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1315374" w:displacedByCustomXml="next"/>
    <w:bookmarkStart w:id="1" w:name="_Toc137686851" w:displacedByCustomXml="next"/>
    <w:sdt>
      <w:sdtPr>
        <w:id w:val="824163686"/>
        <w:docPartObj>
          <w:docPartGallery w:val="Cover Pages"/>
          <w:docPartUnique/>
        </w:docPartObj>
      </w:sdtPr>
      <w:sdtEndPr>
        <w:rPr>
          <w:b/>
          <w:bCs/>
        </w:rPr>
      </w:sdtEndPr>
      <w:sdtContent>
        <w:p w14:paraId="0F00A33B" w14:textId="0C3A794C" w:rsidR="00065B1D" w:rsidRDefault="000A3C9B">
          <w:r>
            <w:rPr>
              <w:noProof/>
            </w:rPr>
            <mc:AlternateContent>
              <mc:Choice Requires="wpg">
                <w:drawing>
                  <wp:anchor distT="0" distB="0" distL="114300" distR="114300" simplePos="0" relativeHeight="251659264" behindDoc="1" locked="0" layoutInCell="1" allowOverlap="1" wp14:anchorId="4C2BF0E0" wp14:editId="00A6709A">
                    <wp:simplePos x="0" y="0"/>
                    <wp:positionH relativeFrom="page">
                      <wp:align>center</wp:align>
                    </wp:positionH>
                    <wp:positionV relativeFrom="page">
                      <wp:align>center</wp:align>
                    </wp:positionV>
                    <wp:extent cx="6668770" cy="9718675"/>
                    <wp:effectExtent l="0" t="635" r="0" b="0"/>
                    <wp:wrapNone/>
                    <wp:docPr id="199980662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770" cy="9718675"/>
                              <a:chOff x="0" y="0"/>
                              <a:chExt cx="68580" cy="92717"/>
                            </a:xfrm>
                          </wpg:grpSpPr>
                          <wps:wsp>
                            <wps:cNvPr id="97588309" name="Rectangle 120"/>
                            <wps:cNvSpPr>
                              <a:spLocks noChangeArrowheads="1"/>
                            </wps:cNvSpPr>
                            <wps:spPr bwMode="auto">
                              <a:xfrm>
                                <a:off x="0" y="73152"/>
                                <a:ext cx="68580" cy="1431"/>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137113859" name="Rectangle 121"/>
                            <wps:cNvSpPr>
                              <a:spLocks noChangeArrowheads="1"/>
                            </wps:cNvSpPr>
                            <wps:spPr bwMode="auto">
                              <a:xfrm>
                                <a:off x="0" y="74390"/>
                                <a:ext cx="68580" cy="18327"/>
                              </a:xfrm>
                              <a:prstGeom prst="rect">
                                <a:avLst/>
                              </a:prstGeom>
                              <a:solidFill>
                                <a:schemeClr val="accent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7DAF4E1B" w14:textId="68F814BE" w:rsidR="00DD1298" w:rsidRDefault="00DD1298">
                                      <w:pPr>
                                        <w:pStyle w:val="NoSpacing"/>
                                        <w:rPr>
                                          <w:color w:val="FFFFFF" w:themeColor="background1"/>
                                          <w:sz w:val="32"/>
                                          <w:szCs w:val="32"/>
                                        </w:rPr>
                                      </w:pPr>
                                      <w:r>
                                        <w:rPr>
                                          <w:color w:val="FFFFFF" w:themeColor="background1"/>
                                          <w:sz w:val="32"/>
                                          <w:szCs w:val="32"/>
                                        </w:rPr>
                                        <w:t>Հանրապետական մանկավարժահոգեբանական կենտրոն</w:t>
                                      </w:r>
                                    </w:p>
                                  </w:sdtContent>
                                </w:sdt>
                                <w:p w14:paraId="495456D9" w14:textId="66C42BA7" w:rsidR="00DD1298" w:rsidRDefault="00000000">
                                  <w:pPr>
                                    <w:pStyle w:val="NoSpacing"/>
                                    <w:rPr>
                                      <w:caps/>
                                      <w:color w:val="FFFFFF" w:themeColor="background1"/>
                                    </w:rPr>
                                  </w:pP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Content>
                                      <w:r w:rsidR="00DD1298" w:rsidRPr="00AB7288">
                                        <w:rPr>
                                          <w:caps/>
                                          <w:color w:val="FFFFFF" w:themeColor="background1"/>
                                        </w:rPr>
                                        <w:t>ՔԱՋԱԶՆՈՒՆԻ 12, ԵՐԵՎԱՆ 0070, ԷԼ. ՀԱՍՑԵ՝ hmkentron.yerevan@gmail.com</w:t>
                                      </w:r>
                                    </w:sdtContent>
                                  </w:sdt>
                                </w:p>
                              </w:txbxContent>
                            </wps:txbx>
                            <wps:bodyPr rot="0" vert="horz" wrap="square" lIns="457200" tIns="182880" rIns="457200" bIns="457200" anchor="b" anchorCtr="0" upright="1">
                              <a:noAutofit/>
                            </wps:bodyPr>
                          </wps:wsp>
                          <wps:wsp>
                            <wps:cNvPr id="912889082" name="Text Box 122"/>
                            <wps:cNvSpPr txBox="1">
                              <a:spLocks noChangeArrowheads="1"/>
                            </wps:cNvSpPr>
                            <wps:spPr bwMode="auto">
                              <a:xfrm>
                                <a:off x="0" y="0"/>
                                <a:ext cx="68580" cy="7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rFonts w:asciiTheme="majorHAnsi" w:eastAsiaTheme="majorEastAsia" w:hAnsiTheme="majorHAnsi" w:cstheme="majorBidi"/>
                                      <w:b/>
                                      <w:bCs/>
                                      <w:color w:val="ED7D31" w:themeColor="accent2"/>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4394922E" w14:textId="2226A842" w:rsidR="00DD1298" w:rsidRPr="000025CB" w:rsidRDefault="00DD1298">
                                      <w:pPr>
                                        <w:pStyle w:val="NoSpacing"/>
                                        <w:pBdr>
                                          <w:bottom w:val="single" w:sz="6" w:space="4" w:color="7F7F7F" w:themeColor="text1" w:themeTint="80"/>
                                        </w:pBdr>
                                        <w:rPr>
                                          <w:rFonts w:asciiTheme="majorHAnsi" w:eastAsiaTheme="majorEastAsia" w:hAnsiTheme="majorHAnsi" w:cstheme="majorBidi"/>
                                          <w:b/>
                                          <w:bCs/>
                                          <w:color w:val="ED7D31" w:themeColor="accent2"/>
                                          <w:sz w:val="72"/>
                                          <w:szCs w:val="72"/>
                                        </w:rPr>
                                      </w:pPr>
                                      <w:r w:rsidRPr="000025CB">
                                        <w:rPr>
                                          <w:rFonts w:asciiTheme="majorHAnsi" w:eastAsiaTheme="majorEastAsia" w:hAnsiTheme="majorHAnsi" w:cstheme="majorBidi"/>
                                          <w:b/>
                                          <w:bCs/>
                                          <w:color w:val="ED7D31" w:themeColor="accent2"/>
                                          <w:sz w:val="72"/>
                                          <w:szCs w:val="72"/>
                                        </w:rPr>
                                        <w:t>ՖԻԶԻԿԱԿԱՆ ԵՎ ՀՈԳԵԲԱՆԱԿԱՆ ԱՆՎՏԱՆԳ ՄԻՋԱՎԱՅՐ ՀԱՆՐԱԿՐԹԱԿԱՆ ՈՒՍՈՒՄՆԱԿԱՆ ՀԱՍՏԱՏՈՒԹՅՈՒՆՆԵՐՈՒՄ</w:t>
                                      </w:r>
                                    </w:p>
                                  </w:sdtContent>
                                </w:sdt>
                                <w:p w14:paraId="35B8D643" w14:textId="349B3F7B" w:rsidR="00DD1298" w:rsidRPr="00AB7288" w:rsidRDefault="00000000">
                                  <w:pPr>
                                    <w:pStyle w:val="NoSpacing"/>
                                    <w:spacing w:before="240"/>
                                    <w:rPr>
                                      <w:caps/>
                                      <w:color w:val="44546A" w:themeColor="text2"/>
                                      <w:sz w:val="28"/>
                                      <w:szCs w:val="28"/>
                                      <w:lang w:val="hy-AM"/>
                                    </w:rPr>
                                  </w:pPr>
                                  <w:sdt>
                                    <w:sdtPr>
                                      <w:rPr>
                                        <w:caps/>
                                        <w:color w:val="44546A" w:themeColor="text2"/>
                                        <w:sz w:val="28"/>
                                        <w:szCs w:val="28"/>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r w:rsidR="00DD1298" w:rsidRPr="00065B1D">
                                        <w:rPr>
                                          <w:caps/>
                                          <w:color w:val="44546A" w:themeColor="text2"/>
                                          <w:sz w:val="28"/>
                                          <w:szCs w:val="28"/>
                                        </w:rPr>
                                        <w:t>Վերապատրաստման դասընթացի մոդուլ</w:t>
                                      </w:r>
                                    </w:sdtContent>
                                  </w:sdt>
                                  <w:r w:rsidR="00DD1298">
                                    <w:rPr>
                                      <w:caps/>
                                      <w:color w:val="44546A" w:themeColor="text2"/>
                                      <w:sz w:val="28"/>
                                      <w:szCs w:val="28"/>
                                      <w:lang w:val="hy-AM"/>
                                    </w:rPr>
                                    <w:t xml:space="preserve"> ԾՆՈՂՆԵՐԻ ՀԱՄԱՐ</w:t>
                                  </w:r>
                                </w:p>
                              </w:txbxContent>
                            </wps:txbx>
                            <wps:bodyPr rot="0" vert="horz" wrap="square" lIns="457200" tIns="457200" rIns="457200" bIns="45720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4C2BF0E0" id="Group 119" o:spid="_x0000_s1026" style="position:absolute;margin-left:0;margin-top:0;width:525.1pt;height:765.25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" fillcolor="#5b9bd5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" fillcolor="#ed7d31 [3205]"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7DAF4E1B" w14:textId="68F814BE" w:rsidR="00DD1298" w:rsidRDefault="00DD1298">
                                <w:pPr>
                                  <w:pStyle w:val="NoSpacing"/>
                                  <w:rPr>
                                    <w:color w:val="FFFFFF" w:themeColor="background1"/>
                                    <w:sz w:val="32"/>
                                    <w:szCs w:val="32"/>
                                  </w:rPr>
                                </w:pPr>
                                <w:r>
                                  <w:rPr>
                                    <w:color w:val="FFFFFF" w:themeColor="background1"/>
                                    <w:sz w:val="32"/>
                                    <w:szCs w:val="32"/>
                                  </w:rPr>
                                  <w:t>Հանրապետական մանկավարժահոգեբանական կենտրոն</w:t>
                                </w:r>
                              </w:p>
                            </w:sdtContent>
                          </w:sdt>
                          <w:p w14:paraId="495456D9" w14:textId="66C42BA7" w:rsidR="00DD1298" w:rsidRDefault="00000000">
                            <w:pPr>
                              <w:pStyle w:val="NoSpacing"/>
                              <w:rPr>
                                <w:caps/>
                                <w:color w:val="FFFFFF" w:themeColor="background1"/>
                              </w:rPr>
                            </w:pP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Content>
                                <w:r w:rsidR="00DD1298" w:rsidRPr="00AB7288">
                                  <w:rPr>
                                    <w:caps/>
                                    <w:color w:val="FFFFFF" w:themeColor="background1"/>
                                  </w:rPr>
                                  <w:t>ՔԱՋԱԶՆՈՒՆԻ 12, ԵՐԵՎԱՆ 0070, ԷԼ. ՀԱՍՑԵ՝ hmkentron.yerevan@gmail.com</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" filled="f" stroked="f" strokeweight=".5pt">
                      <v:textbox inset="36pt,36pt,36pt,36pt">
                        <w:txbxContent>
                          <w:sdt>
                            <w:sdtPr>
                              <w:rPr>
                                <w:rFonts w:asciiTheme="majorHAnsi" w:eastAsiaTheme="majorEastAsia" w:hAnsiTheme="majorHAnsi" w:cstheme="majorBidi"/>
                                <w:b/>
                                <w:bCs/>
                                <w:color w:val="ED7D31" w:themeColor="accent2"/>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4394922E" w14:textId="2226A842" w:rsidR="00DD1298" w:rsidRPr="000025CB" w:rsidRDefault="00DD1298">
                                <w:pPr>
                                  <w:pStyle w:val="NoSpacing"/>
                                  <w:pBdr>
                                    <w:bottom w:val="single" w:sz="6" w:space="4" w:color="7F7F7F" w:themeColor="text1" w:themeTint="80"/>
                                  </w:pBdr>
                                  <w:rPr>
                                    <w:rFonts w:asciiTheme="majorHAnsi" w:eastAsiaTheme="majorEastAsia" w:hAnsiTheme="majorHAnsi" w:cstheme="majorBidi"/>
                                    <w:b/>
                                    <w:bCs/>
                                    <w:color w:val="ED7D31" w:themeColor="accent2"/>
                                    <w:sz w:val="72"/>
                                    <w:szCs w:val="72"/>
                                  </w:rPr>
                                </w:pPr>
                                <w:r w:rsidRPr="000025CB">
                                  <w:rPr>
                                    <w:rFonts w:asciiTheme="majorHAnsi" w:eastAsiaTheme="majorEastAsia" w:hAnsiTheme="majorHAnsi" w:cstheme="majorBidi"/>
                                    <w:b/>
                                    <w:bCs/>
                                    <w:color w:val="ED7D31" w:themeColor="accent2"/>
                                    <w:sz w:val="72"/>
                                    <w:szCs w:val="72"/>
                                  </w:rPr>
                                  <w:t>ՖԻԶԻԿԱԿԱՆ ԵՎ ՀՈԳԵԲԱՆԱԿԱՆ ԱՆՎՏԱՆԳ ՄԻՋԱՎԱՅՐ ՀԱՆՐԱԿՐԹԱԿԱՆ ՈՒՍՈՒՄՆԱԿԱՆ ՀԱՍՏԱՏՈՒԹՅՈՒՆՆԵՐՈՒՄ</w:t>
                                </w:r>
                              </w:p>
                            </w:sdtContent>
                          </w:sdt>
                          <w:p w14:paraId="35B8D643" w14:textId="349B3F7B" w:rsidR="00DD1298" w:rsidRPr="00AB7288" w:rsidRDefault="00000000">
                            <w:pPr>
                              <w:pStyle w:val="NoSpacing"/>
                              <w:spacing w:before="240"/>
                              <w:rPr>
                                <w:caps/>
                                <w:color w:val="44546A" w:themeColor="text2"/>
                                <w:sz w:val="28"/>
                                <w:szCs w:val="28"/>
                                <w:lang w:val="hy-AM"/>
                              </w:rPr>
                            </w:pPr>
                            <w:sdt>
                              <w:sdtPr>
                                <w:rPr>
                                  <w:caps/>
                                  <w:color w:val="44546A" w:themeColor="text2"/>
                                  <w:sz w:val="28"/>
                                  <w:szCs w:val="28"/>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r w:rsidR="00DD1298" w:rsidRPr="00065B1D">
                                  <w:rPr>
                                    <w:caps/>
                                    <w:color w:val="44546A" w:themeColor="text2"/>
                                    <w:sz w:val="28"/>
                                    <w:szCs w:val="28"/>
                                  </w:rPr>
                                  <w:t>Վերապատրաստման դասընթացի մոդուլ</w:t>
                                </w:r>
                              </w:sdtContent>
                            </w:sdt>
                            <w:r w:rsidR="00DD1298">
                              <w:rPr>
                                <w:caps/>
                                <w:color w:val="44546A" w:themeColor="text2"/>
                                <w:sz w:val="28"/>
                                <w:szCs w:val="28"/>
                                <w:lang w:val="hy-AM"/>
                              </w:rPr>
                              <w:t xml:space="preserve"> ԾՆՈՂՆԵՐԻ ՀԱՄԱՐ</w:t>
                            </w:r>
                          </w:p>
                        </w:txbxContent>
                      </v:textbox>
                    </v:shape>
                    <w10:wrap anchorx="page" anchory="page"/>
                  </v:group>
                </w:pict>
              </mc:Fallback>
            </mc:AlternateContent>
          </w:r>
        </w:p>
        <w:p w14:paraId="34F031B2" w14:textId="33CE834A" w:rsidR="00065B1D" w:rsidRDefault="00BE55D7">
          <w:pPr>
            <w:spacing w:after="160" w:line="259" w:lineRule="auto"/>
          </w:pPr>
          <w:r>
            <w:rPr>
              <w:rFonts w:ascii="Calama" w:eastAsiaTheme="majorEastAsia" w:hAnsi="Calama" w:cs="Calama"/>
              <w:noProof/>
              <w:color w:val="FFFFFF" w:themeColor="background1"/>
              <w:spacing w:val="-10"/>
              <w:kern w:val="28"/>
              <w:sz w:val="96"/>
              <w:szCs w:val="96"/>
              <w:lang w:eastAsia="ru-RU"/>
            </w:rPr>
            <w:drawing>
              <wp:anchor distT="0" distB="0" distL="114300" distR="114300" simplePos="0" relativeHeight="251658240" behindDoc="0" locked="0" layoutInCell="1" allowOverlap="1" wp14:anchorId="6FE6202E" wp14:editId="14803C9D">
                <wp:simplePos x="0" y="0"/>
                <wp:positionH relativeFrom="margin">
                  <wp:posOffset>5030470</wp:posOffset>
                </wp:positionH>
                <wp:positionV relativeFrom="page">
                  <wp:posOffset>8496300</wp:posOffset>
                </wp:positionV>
                <wp:extent cx="904875" cy="5835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583509"/>
                        </a:xfrm>
                        <a:prstGeom prst="rect">
                          <a:avLst/>
                        </a:prstGeom>
                        <a:noFill/>
                      </pic:spPr>
                    </pic:pic>
                  </a:graphicData>
                </a:graphic>
                <wp14:sizeRelH relativeFrom="margin">
                  <wp14:pctWidth>0</wp14:pctWidth>
                </wp14:sizeRelH>
                <wp14:sizeRelV relativeFrom="margin">
                  <wp14:pctHeight>0</wp14:pctHeight>
                </wp14:sizeRelV>
              </wp:anchor>
            </w:drawing>
          </w:r>
          <w:r w:rsidR="00065B1D">
            <w:rPr>
              <w:b/>
              <w:bCs/>
            </w:rPr>
            <w:br w:type="page"/>
          </w:r>
        </w:p>
      </w:sdtContent>
    </w:sdt>
    <w:p w14:paraId="00B327B4" w14:textId="77777777" w:rsidR="00421CA4" w:rsidRDefault="00421CA4">
      <w:pPr>
        <w:spacing w:after="160" w:line="259" w:lineRule="auto"/>
        <w:rPr>
          <w:rFonts w:ascii="GHEA Grapalat" w:eastAsiaTheme="minorHAnsi" w:hAnsi="GHEA Grapalat" w:cs="Sylfaen"/>
          <w:b/>
          <w:bCs/>
          <w:i/>
          <w:iCs/>
          <w:color w:val="002060"/>
          <w:sz w:val="22"/>
          <w:szCs w:val="22"/>
          <w:lang w:val="hy-AM"/>
        </w:rPr>
      </w:pPr>
    </w:p>
    <w:sdt>
      <w:sdtPr>
        <w:rPr>
          <w:rFonts w:asciiTheme="minorHAnsi" w:eastAsiaTheme="minorEastAsia" w:hAnsiTheme="minorHAnsi" w:cstheme="minorBidi"/>
          <w:color w:val="auto"/>
          <w:sz w:val="24"/>
          <w:szCs w:val="24"/>
          <w:lang w:val="ru-RU"/>
        </w:rPr>
        <w:id w:val="285469383"/>
        <w:docPartObj>
          <w:docPartGallery w:val="Table of Contents"/>
          <w:docPartUnique/>
        </w:docPartObj>
      </w:sdtPr>
      <w:sdtEndPr>
        <w:rPr>
          <w:b/>
          <w:bCs/>
          <w:noProof/>
        </w:rPr>
      </w:sdtEndPr>
      <w:sdtContent>
        <w:p w14:paraId="23446CF8" w14:textId="4F70406A" w:rsidR="00065B1D" w:rsidRPr="006D304C" w:rsidRDefault="00A30C9E" w:rsidP="00F35CF7">
          <w:pPr>
            <w:pStyle w:val="TOCHeading"/>
            <w:spacing w:after="480"/>
            <w:rPr>
              <w:rFonts w:ascii="GHEA Grapalat" w:hAnsi="GHEA Grapalat"/>
              <w:b/>
              <w:bCs/>
              <w:color w:val="ED7D31" w:themeColor="accent2"/>
              <w:sz w:val="36"/>
              <w:szCs w:val="36"/>
              <w:lang w:val="hy-AM"/>
            </w:rPr>
          </w:pPr>
          <w:r w:rsidRPr="006D304C">
            <w:rPr>
              <w:rFonts w:ascii="GHEA Grapalat" w:hAnsi="GHEA Grapalat"/>
              <w:b/>
              <w:bCs/>
              <w:color w:val="ED7D31" w:themeColor="accent2"/>
              <w:sz w:val="36"/>
              <w:szCs w:val="36"/>
              <w:lang w:val="hy-AM"/>
            </w:rPr>
            <w:t>ԲՈՎԱՆԴԱԿՈՒԹՅՈՒՆ</w:t>
          </w:r>
        </w:p>
        <w:p w14:paraId="51D95A71" w14:textId="2ED12974" w:rsidR="00662A40" w:rsidRPr="00662A40" w:rsidRDefault="00065B1D" w:rsidP="00662A40">
          <w:pPr>
            <w:pStyle w:val="TOC2"/>
            <w:tabs>
              <w:tab w:val="right" w:leader="dot" w:pos="9345"/>
            </w:tabs>
            <w:spacing w:before="120" w:line="276" w:lineRule="auto"/>
            <w:rPr>
              <w:rFonts w:ascii="GHEA Grapalat" w:hAnsi="GHEA Grapalat"/>
              <w:noProof/>
              <w:sz w:val="22"/>
              <w:szCs w:val="22"/>
              <w:lang w:val="en-US"/>
            </w:rPr>
          </w:pPr>
          <w:r>
            <w:fldChar w:fldCharType="begin"/>
          </w:r>
          <w:r>
            <w:instrText xml:space="preserve"> TOC \o "1-3" \h \z \u </w:instrText>
          </w:r>
          <w:r>
            <w:fldChar w:fldCharType="separate"/>
          </w:r>
          <w:hyperlink w:anchor="_Toc191418232" w:history="1">
            <w:r w:rsidR="00662A40" w:rsidRPr="00662A40">
              <w:rPr>
                <w:rStyle w:val="Hyperlink"/>
                <w:rFonts w:ascii="GHEA Grapalat" w:eastAsia="GHEA Grapalat" w:hAnsi="GHEA Grapalat" w:cstheme="minorHAnsi"/>
                <w:noProof/>
                <w:sz w:val="22"/>
                <w:szCs w:val="22"/>
              </w:rPr>
              <w:t>Նպատակ</w:t>
            </w:r>
            <w:r w:rsidR="00662A40" w:rsidRPr="00662A40">
              <w:rPr>
                <w:rFonts w:ascii="GHEA Grapalat" w:hAnsi="GHEA Grapalat"/>
                <w:noProof/>
                <w:webHidden/>
                <w:sz w:val="22"/>
                <w:szCs w:val="22"/>
              </w:rPr>
              <w:tab/>
            </w:r>
            <w:r w:rsidR="00662A40" w:rsidRPr="00662A40">
              <w:rPr>
                <w:rFonts w:ascii="GHEA Grapalat" w:hAnsi="GHEA Grapalat"/>
                <w:noProof/>
                <w:webHidden/>
                <w:sz w:val="22"/>
                <w:szCs w:val="22"/>
              </w:rPr>
              <w:fldChar w:fldCharType="begin"/>
            </w:r>
            <w:r w:rsidR="00662A40" w:rsidRPr="00662A40">
              <w:rPr>
                <w:rFonts w:ascii="GHEA Grapalat" w:hAnsi="GHEA Grapalat"/>
                <w:noProof/>
                <w:webHidden/>
                <w:sz w:val="22"/>
                <w:szCs w:val="22"/>
              </w:rPr>
              <w:instrText xml:space="preserve"> PAGEREF _Toc191418232 \h </w:instrText>
            </w:r>
            <w:r w:rsidR="00662A40" w:rsidRPr="00662A40">
              <w:rPr>
                <w:rFonts w:ascii="GHEA Grapalat" w:hAnsi="GHEA Grapalat"/>
                <w:noProof/>
                <w:webHidden/>
                <w:sz w:val="22"/>
                <w:szCs w:val="22"/>
              </w:rPr>
            </w:r>
            <w:r w:rsidR="00662A40" w:rsidRPr="00662A40">
              <w:rPr>
                <w:rFonts w:ascii="GHEA Grapalat" w:hAnsi="GHEA Grapalat"/>
                <w:noProof/>
                <w:webHidden/>
                <w:sz w:val="22"/>
                <w:szCs w:val="22"/>
              </w:rPr>
              <w:fldChar w:fldCharType="separate"/>
            </w:r>
            <w:r w:rsidR="00662A40" w:rsidRPr="00662A40">
              <w:rPr>
                <w:rFonts w:ascii="GHEA Grapalat" w:hAnsi="GHEA Grapalat"/>
                <w:noProof/>
                <w:webHidden/>
                <w:sz w:val="22"/>
                <w:szCs w:val="22"/>
              </w:rPr>
              <w:t>3</w:t>
            </w:r>
            <w:r w:rsidR="00662A40" w:rsidRPr="00662A40">
              <w:rPr>
                <w:rFonts w:ascii="GHEA Grapalat" w:hAnsi="GHEA Grapalat"/>
                <w:noProof/>
                <w:webHidden/>
                <w:sz w:val="22"/>
                <w:szCs w:val="22"/>
              </w:rPr>
              <w:fldChar w:fldCharType="end"/>
            </w:r>
          </w:hyperlink>
        </w:p>
        <w:p w14:paraId="1A6F7619" w14:textId="3C23613F" w:rsidR="00662A40" w:rsidRPr="00662A40" w:rsidRDefault="00662A40" w:rsidP="00662A40">
          <w:pPr>
            <w:pStyle w:val="TOC2"/>
            <w:tabs>
              <w:tab w:val="right" w:leader="dot" w:pos="9345"/>
            </w:tabs>
            <w:spacing w:before="120" w:line="276" w:lineRule="auto"/>
            <w:rPr>
              <w:rFonts w:ascii="GHEA Grapalat" w:hAnsi="GHEA Grapalat"/>
              <w:noProof/>
              <w:sz w:val="22"/>
              <w:szCs w:val="22"/>
              <w:lang w:val="en-US"/>
            </w:rPr>
          </w:pPr>
          <w:hyperlink w:anchor="_Toc191418233" w:history="1">
            <w:r w:rsidRPr="00662A40">
              <w:rPr>
                <w:rStyle w:val="Hyperlink"/>
                <w:rFonts w:ascii="GHEA Grapalat" w:eastAsia="GHEA Grapalat" w:hAnsi="GHEA Grapalat" w:cstheme="minorHAnsi"/>
                <w:noProof/>
                <w:sz w:val="22"/>
                <w:szCs w:val="22"/>
              </w:rPr>
              <w:t>Խնդիրները</w:t>
            </w:r>
            <w:r w:rsidRPr="00662A40">
              <w:rPr>
                <w:rFonts w:ascii="GHEA Grapalat" w:hAnsi="GHEA Grapalat"/>
                <w:noProof/>
                <w:webHidden/>
                <w:sz w:val="22"/>
                <w:szCs w:val="22"/>
              </w:rPr>
              <w:tab/>
            </w:r>
            <w:r w:rsidRPr="00662A40">
              <w:rPr>
                <w:rFonts w:ascii="GHEA Grapalat" w:hAnsi="GHEA Grapalat"/>
                <w:noProof/>
                <w:webHidden/>
                <w:sz w:val="22"/>
                <w:szCs w:val="22"/>
              </w:rPr>
              <w:fldChar w:fldCharType="begin"/>
            </w:r>
            <w:r w:rsidRPr="00662A40">
              <w:rPr>
                <w:rFonts w:ascii="GHEA Grapalat" w:hAnsi="GHEA Grapalat"/>
                <w:noProof/>
                <w:webHidden/>
                <w:sz w:val="22"/>
                <w:szCs w:val="22"/>
              </w:rPr>
              <w:instrText xml:space="preserve"> PAGEREF _Toc191418233 \h </w:instrText>
            </w:r>
            <w:r w:rsidRPr="00662A40">
              <w:rPr>
                <w:rFonts w:ascii="GHEA Grapalat" w:hAnsi="GHEA Grapalat"/>
                <w:noProof/>
                <w:webHidden/>
                <w:sz w:val="22"/>
                <w:szCs w:val="22"/>
              </w:rPr>
            </w:r>
            <w:r w:rsidRPr="00662A40">
              <w:rPr>
                <w:rFonts w:ascii="GHEA Grapalat" w:hAnsi="GHEA Grapalat"/>
                <w:noProof/>
                <w:webHidden/>
                <w:sz w:val="22"/>
                <w:szCs w:val="22"/>
              </w:rPr>
              <w:fldChar w:fldCharType="separate"/>
            </w:r>
            <w:r w:rsidRPr="00662A40">
              <w:rPr>
                <w:rFonts w:ascii="GHEA Grapalat" w:hAnsi="GHEA Grapalat"/>
                <w:noProof/>
                <w:webHidden/>
                <w:sz w:val="22"/>
                <w:szCs w:val="22"/>
              </w:rPr>
              <w:t>3</w:t>
            </w:r>
            <w:r w:rsidRPr="00662A40">
              <w:rPr>
                <w:rFonts w:ascii="GHEA Grapalat" w:hAnsi="GHEA Grapalat"/>
                <w:noProof/>
                <w:webHidden/>
                <w:sz w:val="22"/>
                <w:szCs w:val="22"/>
              </w:rPr>
              <w:fldChar w:fldCharType="end"/>
            </w:r>
          </w:hyperlink>
        </w:p>
        <w:p w14:paraId="411256C7" w14:textId="44638AB4" w:rsidR="00662A40" w:rsidRPr="00662A40" w:rsidRDefault="00662A40" w:rsidP="00662A40">
          <w:pPr>
            <w:pStyle w:val="TOC2"/>
            <w:tabs>
              <w:tab w:val="right" w:leader="dot" w:pos="9345"/>
            </w:tabs>
            <w:spacing w:before="120" w:line="276" w:lineRule="auto"/>
            <w:rPr>
              <w:rFonts w:ascii="GHEA Grapalat" w:hAnsi="GHEA Grapalat"/>
              <w:noProof/>
              <w:sz w:val="22"/>
              <w:szCs w:val="22"/>
              <w:lang w:val="en-US"/>
            </w:rPr>
          </w:pPr>
          <w:hyperlink w:anchor="_Toc191418234" w:history="1">
            <w:r w:rsidRPr="00662A40">
              <w:rPr>
                <w:rStyle w:val="Hyperlink"/>
                <w:rFonts w:ascii="GHEA Grapalat" w:eastAsia="GHEA Grapalat" w:hAnsi="GHEA Grapalat" w:cstheme="minorHAnsi"/>
                <w:noProof/>
                <w:sz w:val="22"/>
                <w:szCs w:val="22"/>
              </w:rPr>
              <w:t>Դասընթացի վերջնարդյունքները</w:t>
            </w:r>
            <w:r w:rsidRPr="00662A40">
              <w:rPr>
                <w:rFonts w:ascii="GHEA Grapalat" w:hAnsi="GHEA Grapalat"/>
                <w:noProof/>
                <w:webHidden/>
                <w:sz w:val="22"/>
                <w:szCs w:val="22"/>
              </w:rPr>
              <w:tab/>
            </w:r>
            <w:r w:rsidRPr="00662A40">
              <w:rPr>
                <w:rFonts w:ascii="GHEA Grapalat" w:hAnsi="GHEA Grapalat"/>
                <w:noProof/>
                <w:webHidden/>
                <w:sz w:val="22"/>
                <w:szCs w:val="22"/>
              </w:rPr>
              <w:fldChar w:fldCharType="begin"/>
            </w:r>
            <w:r w:rsidRPr="00662A40">
              <w:rPr>
                <w:rFonts w:ascii="GHEA Grapalat" w:hAnsi="GHEA Grapalat"/>
                <w:noProof/>
                <w:webHidden/>
                <w:sz w:val="22"/>
                <w:szCs w:val="22"/>
              </w:rPr>
              <w:instrText xml:space="preserve"> PAGEREF _Toc191418234 \h </w:instrText>
            </w:r>
            <w:r w:rsidRPr="00662A40">
              <w:rPr>
                <w:rFonts w:ascii="GHEA Grapalat" w:hAnsi="GHEA Grapalat"/>
                <w:noProof/>
                <w:webHidden/>
                <w:sz w:val="22"/>
                <w:szCs w:val="22"/>
              </w:rPr>
            </w:r>
            <w:r w:rsidRPr="00662A40">
              <w:rPr>
                <w:rFonts w:ascii="GHEA Grapalat" w:hAnsi="GHEA Grapalat"/>
                <w:noProof/>
                <w:webHidden/>
                <w:sz w:val="22"/>
                <w:szCs w:val="22"/>
              </w:rPr>
              <w:fldChar w:fldCharType="separate"/>
            </w:r>
            <w:r w:rsidRPr="00662A40">
              <w:rPr>
                <w:rFonts w:ascii="GHEA Grapalat" w:hAnsi="GHEA Grapalat"/>
                <w:noProof/>
                <w:webHidden/>
                <w:sz w:val="22"/>
                <w:szCs w:val="22"/>
              </w:rPr>
              <w:t>3</w:t>
            </w:r>
            <w:r w:rsidRPr="00662A40">
              <w:rPr>
                <w:rFonts w:ascii="GHEA Grapalat" w:hAnsi="GHEA Grapalat"/>
                <w:noProof/>
                <w:webHidden/>
                <w:sz w:val="22"/>
                <w:szCs w:val="22"/>
              </w:rPr>
              <w:fldChar w:fldCharType="end"/>
            </w:r>
          </w:hyperlink>
        </w:p>
        <w:p w14:paraId="7797E4E2" w14:textId="0633F06C" w:rsidR="00662A40" w:rsidRPr="00662A40" w:rsidRDefault="00662A40" w:rsidP="00662A40">
          <w:pPr>
            <w:pStyle w:val="TOC2"/>
            <w:tabs>
              <w:tab w:val="right" w:leader="dot" w:pos="9345"/>
            </w:tabs>
            <w:spacing w:before="120" w:line="276" w:lineRule="auto"/>
            <w:rPr>
              <w:rFonts w:ascii="GHEA Grapalat" w:hAnsi="GHEA Grapalat"/>
              <w:noProof/>
              <w:sz w:val="22"/>
              <w:szCs w:val="22"/>
              <w:lang w:val="en-US"/>
            </w:rPr>
          </w:pPr>
          <w:hyperlink w:anchor="_Toc191418235" w:history="1">
            <w:r w:rsidRPr="00662A40">
              <w:rPr>
                <w:rStyle w:val="Hyperlink"/>
                <w:rFonts w:ascii="GHEA Grapalat" w:eastAsia="GHEA Grapalat" w:hAnsi="GHEA Grapalat" w:cstheme="minorHAnsi"/>
                <w:noProof/>
                <w:sz w:val="22"/>
                <w:szCs w:val="22"/>
              </w:rPr>
              <w:t>Դասավանդման և ուսումնառության մեթոդները</w:t>
            </w:r>
            <w:r w:rsidRPr="00662A40">
              <w:rPr>
                <w:rFonts w:ascii="GHEA Grapalat" w:hAnsi="GHEA Grapalat"/>
                <w:noProof/>
                <w:webHidden/>
                <w:sz w:val="22"/>
                <w:szCs w:val="22"/>
              </w:rPr>
              <w:tab/>
            </w:r>
            <w:r w:rsidRPr="00662A40">
              <w:rPr>
                <w:rFonts w:ascii="GHEA Grapalat" w:hAnsi="GHEA Grapalat"/>
                <w:noProof/>
                <w:webHidden/>
                <w:sz w:val="22"/>
                <w:szCs w:val="22"/>
              </w:rPr>
              <w:fldChar w:fldCharType="begin"/>
            </w:r>
            <w:r w:rsidRPr="00662A40">
              <w:rPr>
                <w:rFonts w:ascii="GHEA Grapalat" w:hAnsi="GHEA Grapalat"/>
                <w:noProof/>
                <w:webHidden/>
                <w:sz w:val="22"/>
                <w:szCs w:val="22"/>
              </w:rPr>
              <w:instrText xml:space="preserve"> PAGEREF _Toc191418235 \h </w:instrText>
            </w:r>
            <w:r w:rsidRPr="00662A40">
              <w:rPr>
                <w:rFonts w:ascii="GHEA Grapalat" w:hAnsi="GHEA Grapalat"/>
                <w:noProof/>
                <w:webHidden/>
                <w:sz w:val="22"/>
                <w:szCs w:val="22"/>
              </w:rPr>
            </w:r>
            <w:r w:rsidRPr="00662A40">
              <w:rPr>
                <w:rFonts w:ascii="GHEA Grapalat" w:hAnsi="GHEA Grapalat"/>
                <w:noProof/>
                <w:webHidden/>
                <w:sz w:val="22"/>
                <w:szCs w:val="22"/>
              </w:rPr>
              <w:fldChar w:fldCharType="separate"/>
            </w:r>
            <w:r w:rsidRPr="00662A40">
              <w:rPr>
                <w:rFonts w:ascii="GHEA Grapalat" w:hAnsi="GHEA Grapalat"/>
                <w:noProof/>
                <w:webHidden/>
                <w:sz w:val="22"/>
                <w:szCs w:val="22"/>
              </w:rPr>
              <w:t>4</w:t>
            </w:r>
            <w:r w:rsidRPr="00662A40">
              <w:rPr>
                <w:rFonts w:ascii="GHEA Grapalat" w:hAnsi="GHEA Grapalat"/>
                <w:noProof/>
                <w:webHidden/>
                <w:sz w:val="22"/>
                <w:szCs w:val="22"/>
              </w:rPr>
              <w:fldChar w:fldCharType="end"/>
            </w:r>
          </w:hyperlink>
        </w:p>
        <w:p w14:paraId="1934B514" w14:textId="419AC390" w:rsidR="00662A40" w:rsidRPr="00662A40" w:rsidRDefault="00662A40" w:rsidP="00662A40">
          <w:pPr>
            <w:pStyle w:val="TOC2"/>
            <w:tabs>
              <w:tab w:val="right" w:leader="dot" w:pos="9345"/>
            </w:tabs>
            <w:spacing w:before="120" w:line="276" w:lineRule="auto"/>
            <w:rPr>
              <w:rFonts w:ascii="GHEA Grapalat" w:hAnsi="GHEA Grapalat"/>
              <w:noProof/>
              <w:sz w:val="22"/>
              <w:szCs w:val="22"/>
              <w:lang w:val="en-US"/>
            </w:rPr>
          </w:pPr>
          <w:hyperlink w:anchor="_Toc191418236" w:history="1">
            <w:r w:rsidRPr="00662A40">
              <w:rPr>
                <w:rStyle w:val="Hyperlink"/>
                <w:rFonts w:ascii="GHEA Grapalat" w:eastAsia="GHEA Grapalat" w:hAnsi="GHEA Grapalat" w:cstheme="minorHAnsi"/>
                <w:noProof/>
                <w:sz w:val="22"/>
                <w:szCs w:val="22"/>
              </w:rPr>
              <w:t>Գնահատումը</w:t>
            </w:r>
            <w:r w:rsidRPr="00662A40">
              <w:rPr>
                <w:rFonts w:ascii="GHEA Grapalat" w:hAnsi="GHEA Grapalat"/>
                <w:noProof/>
                <w:webHidden/>
                <w:sz w:val="22"/>
                <w:szCs w:val="22"/>
              </w:rPr>
              <w:tab/>
            </w:r>
            <w:r w:rsidRPr="00662A40">
              <w:rPr>
                <w:rFonts w:ascii="GHEA Grapalat" w:hAnsi="GHEA Grapalat"/>
                <w:noProof/>
                <w:webHidden/>
                <w:sz w:val="22"/>
                <w:szCs w:val="22"/>
              </w:rPr>
              <w:fldChar w:fldCharType="begin"/>
            </w:r>
            <w:r w:rsidRPr="00662A40">
              <w:rPr>
                <w:rFonts w:ascii="GHEA Grapalat" w:hAnsi="GHEA Grapalat"/>
                <w:noProof/>
                <w:webHidden/>
                <w:sz w:val="22"/>
                <w:szCs w:val="22"/>
              </w:rPr>
              <w:instrText xml:space="preserve"> PAGEREF _Toc191418236 \h </w:instrText>
            </w:r>
            <w:r w:rsidRPr="00662A40">
              <w:rPr>
                <w:rFonts w:ascii="GHEA Grapalat" w:hAnsi="GHEA Grapalat"/>
                <w:noProof/>
                <w:webHidden/>
                <w:sz w:val="22"/>
                <w:szCs w:val="22"/>
              </w:rPr>
            </w:r>
            <w:r w:rsidRPr="00662A40">
              <w:rPr>
                <w:rFonts w:ascii="GHEA Grapalat" w:hAnsi="GHEA Grapalat"/>
                <w:noProof/>
                <w:webHidden/>
                <w:sz w:val="22"/>
                <w:szCs w:val="22"/>
              </w:rPr>
              <w:fldChar w:fldCharType="separate"/>
            </w:r>
            <w:r w:rsidRPr="00662A40">
              <w:rPr>
                <w:rFonts w:ascii="GHEA Grapalat" w:hAnsi="GHEA Grapalat"/>
                <w:noProof/>
                <w:webHidden/>
                <w:sz w:val="22"/>
                <w:szCs w:val="22"/>
              </w:rPr>
              <w:t>4</w:t>
            </w:r>
            <w:r w:rsidRPr="00662A40">
              <w:rPr>
                <w:rFonts w:ascii="GHEA Grapalat" w:hAnsi="GHEA Grapalat"/>
                <w:noProof/>
                <w:webHidden/>
                <w:sz w:val="22"/>
                <w:szCs w:val="22"/>
              </w:rPr>
              <w:fldChar w:fldCharType="end"/>
            </w:r>
          </w:hyperlink>
        </w:p>
        <w:p w14:paraId="1613873A" w14:textId="054C6099" w:rsidR="00662A40" w:rsidRPr="00662A40" w:rsidRDefault="00662A40" w:rsidP="00662A40">
          <w:pPr>
            <w:pStyle w:val="TOC2"/>
            <w:tabs>
              <w:tab w:val="right" w:leader="dot" w:pos="9345"/>
            </w:tabs>
            <w:spacing w:before="120" w:line="276" w:lineRule="auto"/>
            <w:rPr>
              <w:rFonts w:ascii="GHEA Grapalat" w:hAnsi="GHEA Grapalat"/>
              <w:noProof/>
              <w:sz w:val="22"/>
              <w:szCs w:val="22"/>
              <w:lang w:val="en-US"/>
            </w:rPr>
          </w:pPr>
          <w:hyperlink w:anchor="_Toc191418237" w:history="1">
            <w:r w:rsidRPr="00662A40">
              <w:rPr>
                <w:rStyle w:val="Hyperlink"/>
                <w:rFonts w:ascii="GHEA Grapalat" w:eastAsia="GHEA Grapalat" w:hAnsi="GHEA Grapalat" w:cstheme="minorHAnsi"/>
                <w:noProof/>
                <w:sz w:val="22"/>
                <w:szCs w:val="22"/>
              </w:rPr>
              <w:t>Անհրաժեշտ նյութերը</w:t>
            </w:r>
            <w:r w:rsidRPr="00662A40">
              <w:rPr>
                <w:rFonts w:ascii="GHEA Grapalat" w:hAnsi="GHEA Grapalat"/>
                <w:noProof/>
                <w:webHidden/>
                <w:sz w:val="22"/>
                <w:szCs w:val="22"/>
              </w:rPr>
              <w:tab/>
            </w:r>
            <w:r w:rsidRPr="00662A40">
              <w:rPr>
                <w:rFonts w:ascii="GHEA Grapalat" w:hAnsi="GHEA Grapalat"/>
                <w:noProof/>
                <w:webHidden/>
                <w:sz w:val="22"/>
                <w:szCs w:val="22"/>
              </w:rPr>
              <w:fldChar w:fldCharType="begin"/>
            </w:r>
            <w:r w:rsidRPr="00662A40">
              <w:rPr>
                <w:rFonts w:ascii="GHEA Grapalat" w:hAnsi="GHEA Grapalat"/>
                <w:noProof/>
                <w:webHidden/>
                <w:sz w:val="22"/>
                <w:szCs w:val="22"/>
              </w:rPr>
              <w:instrText xml:space="preserve"> PAGEREF _Toc191418237 \h </w:instrText>
            </w:r>
            <w:r w:rsidRPr="00662A40">
              <w:rPr>
                <w:rFonts w:ascii="GHEA Grapalat" w:hAnsi="GHEA Grapalat"/>
                <w:noProof/>
                <w:webHidden/>
                <w:sz w:val="22"/>
                <w:szCs w:val="22"/>
              </w:rPr>
            </w:r>
            <w:r w:rsidRPr="00662A40">
              <w:rPr>
                <w:rFonts w:ascii="GHEA Grapalat" w:hAnsi="GHEA Grapalat"/>
                <w:noProof/>
                <w:webHidden/>
                <w:sz w:val="22"/>
                <w:szCs w:val="22"/>
              </w:rPr>
              <w:fldChar w:fldCharType="separate"/>
            </w:r>
            <w:r w:rsidRPr="00662A40">
              <w:rPr>
                <w:rFonts w:ascii="GHEA Grapalat" w:hAnsi="GHEA Grapalat"/>
                <w:noProof/>
                <w:webHidden/>
                <w:sz w:val="22"/>
                <w:szCs w:val="22"/>
              </w:rPr>
              <w:t>4</w:t>
            </w:r>
            <w:r w:rsidRPr="00662A40">
              <w:rPr>
                <w:rFonts w:ascii="GHEA Grapalat" w:hAnsi="GHEA Grapalat"/>
                <w:noProof/>
                <w:webHidden/>
                <w:sz w:val="22"/>
                <w:szCs w:val="22"/>
              </w:rPr>
              <w:fldChar w:fldCharType="end"/>
            </w:r>
          </w:hyperlink>
        </w:p>
        <w:p w14:paraId="06377013" w14:textId="4D6621E2" w:rsidR="00662A40" w:rsidRPr="00662A40" w:rsidRDefault="00662A40" w:rsidP="00662A40">
          <w:pPr>
            <w:pStyle w:val="TOC2"/>
            <w:tabs>
              <w:tab w:val="right" w:leader="dot" w:pos="9345"/>
            </w:tabs>
            <w:spacing w:before="120" w:line="276" w:lineRule="auto"/>
            <w:rPr>
              <w:rFonts w:ascii="GHEA Grapalat" w:hAnsi="GHEA Grapalat"/>
              <w:noProof/>
              <w:sz w:val="22"/>
              <w:szCs w:val="22"/>
              <w:lang w:val="en-US"/>
            </w:rPr>
          </w:pPr>
          <w:hyperlink w:anchor="_Toc191418238" w:history="1">
            <w:r w:rsidRPr="00662A40">
              <w:rPr>
                <w:rStyle w:val="Hyperlink"/>
                <w:rFonts w:ascii="GHEA Grapalat" w:eastAsia="GHEA Grapalat" w:hAnsi="GHEA Grapalat" w:cstheme="minorHAnsi"/>
                <w:noProof/>
                <w:sz w:val="22"/>
                <w:szCs w:val="22"/>
              </w:rPr>
              <w:t>Գրականություն</w:t>
            </w:r>
            <w:r w:rsidRPr="00662A40">
              <w:rPr>
                <w:rFonts w:ascii="GHEA Grapalat" w:hAnsi="GHEA Grapalat"/>
                <w:noProof/>
                <w:webHidden/>
                <w:sz w:val="22"/>
                <w:szCs w:val="22"/>
              </w:rPr>
              <w:tab/>
            </w:r>
            <w:r w:rsidRPr="00662A40">
              <w:rPr>
                <w:rFonts w:ascii="GHEA Grapalat" w:hAnsi="GHEA Grapalat"/>
                <w:noProof/>
                <w:webHidden/>
                <w:sz w:val="22"/>
                <w:szCs w:val="22"/>
              </w:rPr>
              <w:fldChar w:fldCharType="begin"/>
            </w:r>
            <w:r w:rsidRPr="00662A40">
              <w:rPr>
                <w:rFonts w:ascii="GHEA Grapalat" w:hAnsi="GHEA Grapalat"/>
                <w:noProof/>
                <w:webHidden/>
                <w:sz w:val="22"/>
                <w:szCs w:val="22"/>
              </w:rPr>
              <w:instrText xml:space="preserve"> PAGEREF _Toc191418238 \h </w:instrText>
            </w:r>
            <w:r w:rsidRPr="00662A40">
              <w:rPr>
                <w:rFonts w:ascii="GHEA Grapalat" w:hAnsi="GHEA Grapalat"/>
                <w:noProof/>
                <w:webHidden/>
                <w:sz w:val="22"/>
                <w:szCs w:val="22"/>
              </w:rPr>
            </w:r>
            <w:r w:rsidRPr="00662A40">
              <w:rPr>
                <w:rFonts w:ascii="GHEA Grapalat" w:hAnsi="GHEA Grapalat"/>
                <w:noProof/>
                <w:webHidden/>
                <w:sz w:val="22"/>
                <w:szCs w:val="22"/>
              </w:rPr>
              <w:fldChar w:fldCharType="separate"/>
            </w:r>
            <w:r w:rsidRPr="00662A40">
              <w:rPr>
                <w:rFonts w:ascii="GHEA Grapalat" w:hAnsi="GHEA Grapalat"/>
                <w:noProof/>
                <w:webHidden/>
                <w:sz w:val="22"/>
                <w:szCs w:val="22"/>
              </w:rPr>
              <w:t>4</w:t>
            </w:r>
            <w:r w:rsidRPr="00662A40">
              <w:rPr>
                <w:rFonts w:ascii="GHEA Grapalat" w:hAnsi="GHEA Grapalat"/>
                <w:noProof/>
                <w:webHidden/>
                <w:sz w:val="22"/>
                <w:szCs w:val="22"/>
              </w:rPr>
              <w:fldChar w:fldCharType="end"/>
            </w:r>
          </w:hyperlink>
        </w:p>
        <w:p w14:paraId="17D33EA1" w14:textId="065F6127" w:rsidR="00662A40" w:rsidRPr="00662A40" w:rsidRDefault="00662A40" w:rsidP="00662A40">
          <w:pPr>
            <w:pStyle w:val="TOC2"/>
            <w:tabs>
              <w:tab w:val="right" w:leader="dot" w:pos="9345"/>
            </w:tabs>
            <w:spacing w:before="120" w:line="276" w:lineRule="auto"/>
            <w:rPr>
              <w:rFonts w:ascii="GHEA Grapalat" w:hAnsi="GHEA Grapalat"/>
              <w:noProof/>
              <w:sz w:val="22"/>
              <w:szCs w:val="22"/>
              <w:lang w:val="en-US"/>
            </w:rPr>
          </w:pPr>
          <w:hyperlink w:anchor="_Toc191418239" w:history="1">
            <w:r w:rsidRPr="00662A40">
              <w:rPr>
                <w:rStyle w:val="Hyperlink"/>
                <w:rFonts w:ascii="GHEA Grapalat" w:hAnsi="GHEA Grapalat" w:cs="Sylfaen"/>
                <w:noProof/>
                <w:sz w:val="22"/>
                <w:szCs w:val="22"/>
                <w:lang w:val="hy-AM"/>
              </w:rPr>
              <w:t>Թեմատիկ պլանավորում</w:t>
            </w:r>
            <w:r w:rsidRPr="00662A40">
              <w:rPr>
                <w:rFonts w:ascii="GHEA Grapalat" w:hAnsi="GHEA Grapalat"/>
                <w:noProof/>
                <w:webHidden/>
                <w:sz w:val="22"/>
                <w:szCs w:val="22"/>
              </w:rPr>
              <w:tab/>
            </w:r>
            <w:r w:rsidRPr="00662A40">
              <w:rPr>
                <w:rFonts w:ascii="GHEA Grapalat" w:hAnsi="GHEA Grapalat"/>
                <w:noProof/>
                <w:webHidden/>
                <w:sz w:val="22"/>
                <w:szCs w:val="22"/>
              </w:rPr>
              <w:fldChar w:fldCharType="begin"/>
            </w:r>
            <w:r w:rsidRPr="00662A40">
              <w:rPr>
                <w:rFonts w:ascii="GHEA Grapalat" w:hAnsi="GHEA Grapalat"/>
                <w:noProof/>
                <w:webHidden/>
                <w:sz w:val="22"/>
                <w:szCs w:val="22"/>
              </w:rPr>
              <w:instrText xml:space="preserve"> PAGEREF _Toc191418239 \h </w:instrText>
            </w:r>
            <w:r w:rsidRPr="00662A40">
              <w:rPr>
                <w:rFonts w:ascii="GHEA Grapalat" w:hAnsi="GHEA Grapalat"/>
                <w:noProof/>
                <w:webHidden/>
                <w:sz w:val="22"/>
                <w:szCs w:val="22"/>
              </w:rPr>
            </w:r>
            <w:r w:rsidRPr="00662A40">
              <w:rPr>
                <w:rFonts w:ascii="GHEA Grapalat" w:hAnsi="GHEA Grapalat"/>
                <w:noProof/>
                <w:webHidden/>
                <w:sz w:val="22"/>
                <w:szCs w:val="22"/>
              </w:rPr>
              <w:fldChar w:fldCharType="separate"/>
            </w:r>
            <w:r w:rsidRPr="00662A40">
              <w:rPr>
                <w:rFonts w:ascii="GHEA Grapalat" w:hAnsi="GHEA Grapalat"/>
                <w:noProof/>
                <w:webHidden/>
                <w:sz w:val="22"/>
                <w:szCs w:val="22"/>
              </w:rPr>
              <w:t>6</w:t>
            </w:r>
            <w:r w:rsidRPr="00662A40">
              <w:rPr>
                <w:rFonts w:ascii="GHEA Grapalat" w:hAnsi="GHEA Grapalat"/>
                <w:noProof/>
                <w:webHidden/>
                <w:sz w:val="22"/>
                <w:szCs w:val="22"/>
              </w:rPr>
              <w:fldChar w:fldCharType="end"/>
            </w:r>
          </w:hyperlink>
        </w:p>
        <w:p w14:paraId="1E166308" w14:textId="040A64FB" w:rsidR="00662A40" w:rsidRPr="00662A40" w:rsidRDefault="00662A40" w:rsidP="00662A40">
          <w:pPr>
            <w:pStyle w:val="TOC2"/>
            <w:tabs>
              <w:tab w:val="right" w:leader="dot" w:pos="9345"/>
            </w:tabs>
            <w:spacing w:before="120" w:line="276" w:lineRule="auto"/>
            <w:rPr>
              <w:rFonts w:ascii="GHEA Grapalat" w:hAnsi="GHEA Grapalat"/>
              <w:noProof/>
              <w:sz w:val="22"/>
              <w:szCs w:val="22"/>
              <w:lang w:val="en-US"/>
            </w:rPr>
          </w:pPr>
          <w:hyperlink w:anchor="_Toc191418240" w:history="1">
            <w:r w:rsidRPr="00662A40">
              <w:rPr>
                <w:rStyle w:val="Hyperlink"/>
                <w:rFonts w:ascii="GHEA Grapalat" w:hAnsi="GHEA Grapalat"/>
                <w:noProof/>
                <w:sz w:val="22"/>
                <w:szCs w:val="22"/>
                <w:lang w:val="hy-AM"/>
              </w:rPr>
              <w:t>Վարժությունների և գործնական աշխատանքների նկարագիր</w:t>
            </w:r>
            <w:r w:rsidRPr="00662A40">
              <w:rPr>
                <w:rFonts w:ascii="GHEA Grapalat" w:hAnsi="GHEA Grapalat"/>
                <w:noProof/>
                <w:webHidden/>
                <w:sz w:val="22"/>
                <w:szCs w:val="22"/>
              </w:rPr>
              <w:tab/>
            </w:r>
            <w:r w:rsidRPr="00662A40">
              <w:rPr>
                <w:rFonts w:ascii="GHEA Grapalat" w:hAnsi="GHEA Grapalat"/>
                <w:noProof/>
                <w:webHidden/>
                <w:sz w:val="22"/>
                <w:szCs w:val="22"/>
              </w:rPr>
              <w:fldChar w:fldCharType="begin"/>
            </w:r>
            <w:r w:rsidRPr="00662A40">
              <w:rPr>
                <w:rFonts w:ascii="GHEA Grapalat" w:hAnsi="GHEA Grapalat"/>
                <w:noProof/>
                <w:webHidden/>
                <w:sz w:val="22"/>
                <w:szCs w:val="22"/>
              </w:rPr>
              <w:instrText xml:space="preserve"> PAGEREF _Toc191418240 \h </w:instrText>
            </w:r>
            <w:r w:rsidRPr="00662A40">
              <w:rPr>
                <w:rFonts w:ascii="GHEA Grapalat" w:hAnsi="GHEA Grapalat"/>
                <w:noProof/>
                <w:webHidden/>
                <w:sz w:val="22"/>
                <w:szCs w:val="22"/>
              </w:rPr>
            </w:r>
            <w:r w:rsidRPr="00662A40">
              <w:rPr>
                <w:rFonts w:ascii="GHEA Grapalat" w:hAnsi="GHEA Grapalat"/>
                <w:noProof/>
                <w:webHidden/>
                <w:sz w:val="22"/>
                <w:szCs w:val="22"/>
              </w:rPr>
              <w:fldChar w:fldCharType="separate"/>
            </w:r>
            <w:r w:rsidRPr="00662A40">
              <w:rPr>
                <w:rFonts w:ascii="GHEA Grapalat" w:hAnsi="GHEA Grapalat"/>
                <w:noProof/>
                <w:webHidden/>
                <w:sz w:val="22"/>
                <w:szCs w:val="22"/>
              </w:rPr>
              <w:t>9</w:t>
            </w:r>
            <w:r w:rsidRPr="00662A40">
              <w:rPr>
                <w:rFonts w:ascii="GHEA Grapalat" w:hAnsi="GHEA Grapalat"/>
                <w:noProof/>
                <w:webHidden/>
                <w:sz w:val="22"/>
                <w:szCs w:val="22"/>
              </w:rPr>
              <w:fldChar w:fldCharType="end"/>
            </w:r>
          </w:hyperlink>
        </w:p>
        <w:p w14:paraId="5BE1FAC1" w14:textId="677F245F" w:rsidR="00662A40" w:rsidRPr="00662A40" w:rsidRDefault="00662A40" w:rsidP="00662A40">
          <w:pPr>
            <w:pStyle w:val="TOC2"/>
            <w:tabs>
              <w:tab w:val="right" w:leader="dot" w:pos="9345"/>
            </w:tabs>
            <w:spacing w:before="120" w:line="276" w:lineRule="auto"/>
            <w:rPr>
              <w:rFonts w:ascii="GHEA Grapalat" w:hAnsi="GHEA Grapalat"/>
              <w:noProof/>
              <w:sz w:val="22"/>
              <w:szCs w:val="22"/>
              <w:lang w:val="en-US"/>
            </w:rPr>
          </w:pPr>
          <w:hyperlink w:anchor="_Toc191418241" w:history="1">
            <w:r w:rsidRPr="00662A40">
              <w:rPr>
                <w:rStyle w:val="Hyperlink"/>
                <w:rFonts w:ascii="GHEA Grapalat" w:hAnsi="GHEA Grapalat"/>
                <w:noProof/>
                <w:sz w:val="22"/>
                <w:szCs w:val="22"/>
                <w:lang w:val="hy-AM"/>
              </w:rPr>
              <w:t>Բաշխվող նյութեր</w:t>
            </w:r>
            <w:r w:rsidRPr="00662A40">
              <w:rPr>
                <w:rFonts w:ascii="GHEA Grapalat" w:hAnsi="GHEA Grapalat"/>
                <w:noProof/>
                <w:webHidden/>
                <w:sz w:val="22"/>
                <w:szCs w:val="22"/>
              </w:rPr>
              <w:tab/>
            </w:r>
            <w:r w:rsidRPr="00662A40">
              <w:rPr>
                <w:rFonts w:ascii="GHEA Grapalat" w:hAnsi="GHEA Grapalat"/>
                <w:noProof/>
                <w:webHidden/>
                <w:sz w:val="22"/>
                <w:szCs w:val="22"/>
              </w:rPr>
              <w:fldChar w:fldCharType="begin"/>
            </w:r>
            <w:r w:rsidRPr="00662A40">
              <w:rPr>
                <w:rFonts w:ascii="GHEA Grapalat" w:hAnsi="GHEA Grapalat"/>
                <w:noProof/>
                <w:webHidden/>
                <w:sz w:val="22"/>
                <w:szCs w:val="22"/>
              </w:rPr>
              <w:instrText xml:space="preserve"> PAGEREF _Toc191418241 \h </w:instrText>
            </w:r>
            <w:r w:rsidRPr="00662A40">
              <w:rPr>
                <w:rFonts w:ascii="GHEA Grapalat" w:hAnsi="GHEA Grapalat"/>
                <w:noProof/>
                <w:webHidden/>
                <w:sz w:val="22"/>
                <w:szCs w:val="22"/>
              </w:rPr>
            </w:r>
            <w:r w:rsidRPr="00662A40">
              <w:rPr>
                <w:rFonts w:ascii="GHEA Grapalat" w:hAnsi="GHEA Grapalat"/>
                <w:noProof/>
                <w:webHidden/>
                <w:sz w:val="22"/>
                <w:szCs w:val="22"/>
              </w:rPr>
              <w:fldChar w:fldCharType="separate"/>
            </w:r>
            <w:r w:rsidRPr="00662A40">
              <w:rPr>
                <w:rFonts w:ascii="GHEA Grapalat" w:hAnsi="GHEA Grapalat"/>
                <w:noProof/>
                <w:webHidden/>
                <w:sz w:val="22"/>
                <w:szCs w:val="22"/>
              </w:rPr>
              <w:t>15</w:t>
            </w:r>
            <w:r w:rsidRPr="00662A40">
              <w:rPr>
                <w:rFonts w:ascii="GHEA Grapalat" w:hAnsi="GHEA Grapalat"/>
                <w:noProof/>
                <w:webHidden/>
                <w:sz w:val="22"/>
                <w:szCs w:val="22"/>
              </w:rPr>
              <w:fldChar w:fldCharType="end"/>
            </w:r>
          </w:hyperlink>
        </w:p>
        <w:p w14:paraId="075D9795" w14:textId="72A27F62" w:rsidR="00662A40" w:rsidRPr="00662A40" w:rsidRDefault="00662A40" w:rsidP="00662A40">
          <w:pPr>
            <w:pStyle w:val="TOC3"/>
            <w:tabs>
              <w:tab w:val="right" w:leader="dot" w:pos="9345"/>
            </w:tabs>
            <w:spacing w:before="120" w:line="276" w:lineRule="auto"/>
            <w:rPr>
              <w:rFonts w:ascii="GHEA Grapalat" w:hAnsi="GHEA Grapalat"/>
              <w:noProof/>
              <w:sz w:val="22"/>
              <w:szCs w:val="22"/>
              <w:lang w:val="en-US"/>
            </w:rPr>
          </w:pPr>
          <w:hyperlink w:anchor="_Toc191418242" w:history="1">
            <w:r w:rsidRPr="00662A40">
              <w:rPr>
                <w:rStyle w:val="Hyperlink"/>
                <w:rFonts w:ascii="GHEA Grapalat" w:hAnsi="GHEA Grapalat" w:cstheme="minorHAnsi"/>
                <w:noProof/>
                <w:sz w:val="22"/>
                <w:szCs w:val="22"/>
                <w:lang w:val="hy-AM"/>
              </w:rPr>
              <w:t>Բաշխվող նյութ 1. ԵՊ հարցաթերթիկ</w:t>
            </w:r>
            <w:r w:rsidRPr="00662A40">
              <w:rPr>
                <w:rFonts w:ascii="GHEA Grapalat" w:hAnsi="GHEA Grapalat"/>
                <w:noProof/>
                <w:webHidden/>
                <w:sz w:val="22"/>
                <w:szCs w:val="22"/>
              </w:rPr>
              <w:tab/>
            </w:r>
            <w:r w:rsidRPr="00662A40">
              <w:rPr>
                <w:rFonts w:ascii="GHEA Grapalat" w:hAnsi="GHEA Grapalat"/>
                <w:noProof/>
                <w:webHidden/>
                <w:sz w:val="22"/>
                <w:szCs w:val="22"/>
              </w:rPr>
              <w:fldChar w:fldCharType="begin"/>
            </w:r>
            <w:r w:rsidRPr="00662A40">
              <w:rPr>
                <w:rFonts w:ascii="GHEA Grapalat" w:hAnsi="GHEA Grapalat"/>
                <w:noProof/>
                <w:webHidden/>
                <w:sz w:val="22"/>
                <w:szCs w:val="22"/>
              </w:rPr>
              <w:instrText xml:space="preserve"> PAGEREF _Toc191418242 \h </w:instrText>
            </w:r>
            <w:r w:rsidRPr="00662A40">
              <w:rPr>
                <w:rFonts w:ascii="GHEA Grapalat" w:hAnsi="GHEA Grapalat"/>
                <w:noProof/>
                <w:webHidden/>
                <w:sz w:val="22"/>
                <w:szCs w:val="22"/>
              </w:rPr>
            </w:r>
            <w:r w:rsidRPr="00662A40">
              <w:rPr>
                <w:rFonts w:ascii="GHEA Grapalat" w:hAnsi="GHEA Grapalat"/>
                <w:noProof/>
                <w:webHidden/>
                <w:sz w:val="22"/>
                <w:szCs w:val="22"/>
              </w:rPr>
              <w:fldChar w:fldCharType="separate"/>
            </w:r>
            <w:r w:rsidRPr="00662A40">
              <w:rPr>
                <w:rFonts w:ascii="GHEA Grapalat" w:hAnsi="GHEA Grapalat"/>
                <w:noProof/>
                <w:webHidden/>
                <w:sz w:val="22"/>
                <w:szCs w:val="22"/>
              </w:rPr>
              <w:t>15</w:t>
            </w:r>
            <w:r w:rsidRPr="00662A40">
              <w:rPr>
                <w:rFonts w:ascii="GHEA Grapalat" w:hAnsi="GHEA Grapalat"/>
                <w:noProof/>
                <w:webHidden/>
                <w:sz w:val="22"/>
                <w:szCs w:val="22"/>
              </w:rPr>
              <w:fldChar w:fldCharType="end"/>
            </w:r>
          </w:hyperlink>
        </w:p>
        <w:p w14:paraId="2C8CDDF6" w14:textId="4EB68229" w:rsidR="00662A40" w:rsidRPr="00662A40" w:rsidRDefault="00662A40" w:rsidP="00662A40">
          <w:pPr>
            <w:pStyle w:val="TOC3"/>
            <w:tabs>
              <w:tab w:val="right" w:leader="dot" w:pos="9345"/>
            </w:tabs>
            <w:spacing w:before="120" w:line="276" w:lineRule="auto"/>
            <w:rPr>
              <w:rFonts w:ascii="GHEA Grapalat" w:hAnsi="GHEA Grapalat"/>
              <w:noProof/>
              <w:sz w:val="22"/>
              <w:szCs w:val="22"/>
              <w:lang w:val="en-US"/>
            </w:rPr>
          </w:pPr>
          <w:hyperlink w:anchor="_Toc191418243" w:history="1">
            <w:r w:rsidRPr="00662A40">
              <w:rPr>
                <w:rStyle w:val="Hyperlink"/>
                <w:rFonts w:ascii="GHEA Grapalat" w:hAnsi="GHEA Grapalat" w:cstheme="minorHAnsi"/>
                <w:noProof/>
                <w:sz w:val="22"/>
                <w:szCs w:val="22"/>
                <w:lang w:val="hy-AM"/>
              </w:rPr>
              <w:t>Բաշխվող նյութ 2. Երեխաների հանդեպ բռնության հետ կապված միֆերի ցանկը</w:t>
            </w:r>
            <w:r w:rsidRPr="00662A40">
              <w:rPr>
                <w:rFonts w:ascii="GHEA Grapalat" w:hAnsi="GHEA Grapalat"/>
                <w:noProof/>
                <w:webHidden/>
                <w:sz w:val="22"/>
                <w:szCs w:val="22"/>
              </w:rPr>
              <w:tab/>
            </w:r>
            <w:r w:rsidRPr="00662A40">
              <w:rPr>
                <w:rFonts w:ascii="GHEA Grapalat" w:hAnsi="GHEA Grapalat"/>
                <w:noProof/>
                <w:webHidden/>
                <w:sz w:val="22"/>
                <w:szCs w:val="22"/>
              </w:rPr>
              <w:fldChar w:fldCharType="begin"/>
            </w:r>
            <w:r w:rsidRPr="00662A40">
              <w:rPr>
                <w:rFonts w:ascii="GHEA Grapalat" w:hAnsi="GHEA Grapalat"/>
                <w:noProof/>
                <w:webHidden/>
                <w:sz w:val="22"/>
                <w:szCs w:val="22"/>
              </w:rPr>
              <w:instrText xml:space="preserve"> PAGEREF _Toc191418243 \h </w:instrText>
            </w:r>
            <w:r w:rsidRPr="00662A40">
              <w:rPr>
                <w:rFonts w:ascii="GHEA Grapalat" w:hAnsi="GHEA Grapalat"/>
                <w:noProof/>
                <w:webHidden/>
                <w:sz w:val="22"/>
                <w:szCs w:val="22"/>
              </w:rPr>
            </w:r>
            <w:r w:rsidRPr="00662A40">
              <w:rPr>
                <w:rFonts w:ascii="GHEA Grapalat" w:hAnsi="GHEA Grapalat"/>
                <w:noProof/>
                <w:webHidden/>
                <w:sz w:val="22"/>
                <w:szCs w:val="22"/>
              </w:rPr>
              <w:fldChar w:fldCharType="separate"/>
            </w:r>
            <w:r w:rsidRPr="00662A40">
              <w:rPr>
                <w:rFonts w:ascii="GHEA Grapalat" w:hAnsi="GHEA Grapalat"/>
                <w:noProof/>
                <w:webHidden/>
                <w:sz w:val="22"/>
                <w:szCs w:val="22"/>
              </w:rPr>
              <w:t>16</w:t>
            </w:r>
            <w:r w:rsidRPr="00662A40">
              <w:rPr>
                <w:rFonts w:ascii="GHEA Grapalat" w:hAnsi="GHEA Grapalat"/>
                <w:noProof/>
                <w:webHidden/>
                <w:sz w:val="22"/>
                <w:szCs w:val="22"/>
              </w:rPr>
              <w:fldChar w:fldCharType="end"/>
            </w:r>
          </w:hyperlink>
        </w:p>
        <w:p w14:paraId="332BEE00" w14:textId="10733F75" w:rsidR="00662A40" w:rsidRPr="00662A40" w:rsidRDefault="00662A40" w:rsidP="00662A40">
          <w:pPr>
            <w:pStyle w:val="TOC3"/>
            <w:tabs>
              <w:tab w:val="right" w:leader="dot" w:pos="9345"/>
            </w:tabs>
            <w:spacing w:before="120" w:line="276" w:lineRule="auto"/>
            <w:rPr>
              <w:rFonts w:ascii="GHEA Grapalat" w:hAnsi="GHEA Grapalat"/>
              <w:noProof/>
              <w:sz w:val="22"/>
              <w:szCs w:val="22"/>
              <w:lang w:val="en-US"/>
            </w:rPr>
          </w:pPr>
          <w:hyperlink w:anchor="_Toc191418244" w:history="1">
            <w:r w:rsidRPr="00662A40">
              <w:rPr>
                <w:rStyle w:val="Hyperlink"/>
                <w:rFonts w:ascii="GHEA Grapalat" w:hAnsi="GHEA Grapalat" w:cstheme="minorHAnsi"/>
                <w:noProof/>
                <w:sz w:val="22"/>
                <w:szCs w:val="22"/>
                <w:lang w:val="hy-AM"/>
              </w:rPr>
              <w:t>Բաշխվող նյութ 3. Դեպքերի նկարագրություն խմբային աշխատանքի համար</w:t>
            </w:r>
            <w:r w:rsidRPr="00662A40">
              <w:rPr>
                <w:rFonts w:ascii="GHEA Grapalat" w:hAnsi="GHEA Grapalat"/>
                <w:noProof/>
                <w:webHidden/>
                <w:sz w:val="22"/>
                <w:szCs w:val="22"/>
              </w:rPr>
              <w:tab/>
            </w:r>
            <w:r w:rsidRPr="00662A40">
              <w:rPr>
                <w:rFonts w:ascii="GHEA Grapalat" w:hAnsi="GHEA Grapalat"/>
                <w:noProof/>
                <w:webHidden/>
                <w:sz w:val="22"/>
                <w:szCs w:val="22"/>
              </w:rPr>
              <w:fldChar w:fldCharType="begin"/>
            </w:r>
            <w:r w:rsidRPr="00662A40">
              <w:rPr>
                <w:rFonts w:ascii="GHEA Grapalat" w:hAnsi="GHEA Grapalat"/>
                <w:noProof/>
                <w:webHidden/>
                <w:sz w:val="22"/>
                <w:szCs w:val="22"/>
              </w:rPr>
              <w:instrText xml:space="preserve"> PAGEREF _Toc191418244 \h </w:instrText>
            </w:r>
            <w:r w:rsidRPr="00662A40">
              <w:rPr>
                <w:rFonts w:ascii="GHEA Grapalat" w:hAnsi="GHEA Grapalat"/>
                <w:noProof/>
                <w:webHidden/>
                <w:sz w:val="22"/>
                <w:szCs w:val="22"/>
              </w:rPr>
            </w:r>
            <w:r w:rsidRPr="00662A40">
              <w:rPr>
                <w:rFonts w:ascii="GHEA Grapalat" w:hAnsi="GHEA Grapalat"/>
                <w:noProof/>
                <w:webHidden/>
                <w:sz w:val="22"/>
                <w:szCs w:val="22"/>
              </w:rPr>
              <w:fldChar w:fldCharType="separate"/>
            </w:r>
            <w:r w:rsidRPr="00662A40">
              <w:rPr>
                <w:rFonts w:ascii="GHEA Grapalat" w:hAnsi="GHEA Grapalat"/>
                <w:noProof/>
                <w:webHidden/>
                <w:sz w:val="22"/>
                <w:szCs w:val="22"/>
              </w:rPr>
              <w:t>17</w:t>
            </w:r>
            <w:r w:rsidRPr="00662A40">
              <w:rPr>
                <w:rFonts w:ascii="GHEA Grapalat" w:hAnsi="GHEA Grapalat"/>
                <w:noProof/>
                <w:webHidden/>
                <w:sz w:val="22"/>
                <w:szCs w:val="22"/>
              </w:rPr>
              <w:fldChar w:fldCharType="end"/>
            </w:r>
          </w:hyperlink>
        </w:p>
        <w:p w14:paraId="3756425A" w14:textId="6F099F64" w:rsidR="00662A40" w:rsidRPr="00662A40" w:rsidRDefault="00662A40" w:rsidP="00662A40">
          <w:pPr>
            <w:pStyle w:val="TOC3"/>
            <w:tabs>
              <w:tab w:val="right" w:leader="dot" w:pos="9345"/>
            </w:tabs>
            <w:spacing w:before="120" w:line="276" w:lineRule="auto"/>
            <w:rPr>
              <w:rFonts w:ascii="GHEA Grapalat" w:hAnsi="GHEA Grapalat"/>
              <w:noProof/>
              <w:sz w:val="22"/>
              <w:szCs w:val="22"/>
              <w:lang w:val="en-US"/>
            </w:rPr>
          </w:pPr>
          <w:hyperlink w:anchor="_Toc191418245" w:history="1">
            <w:r w:rsidRPr="00662A40">
              <w:rPr>
                <w:rStyle w:val="Hyperlink"/>
                <w:rFonts w:ascii="GHEA Grapalat" w:hAnsi="GHEA Grapalat" w:cstheme="minorHAnsi"/>
                <w:noProof/>
                <w:sz w:val="22"/>
                <w:szCs w:val="22"/>
                <w:lang w:val="hy-AM"/>
              </w:rPr>
              <w:t>Բաշխվող նյութ 4</w:t>
            </w:r>
            <w:r w:rsidRPr="00662A40">
              <w:rPr>
                <w:rStyle w:val="Hyperlink"/>
                <w:rFonts w:ascii="Cambria Math" w:hAnsi="Cambria Math" w:cs="Cambria Math"/>
                <w:noProof/>
                <w:sz w:val="22"/>
                <w:szCs w:val="22"/>
                <w:lang w:val="hy-AM"/>
              </w:rPr>
              <w:t>․</w:t>
            </w:r>
            <w:r w:rsidRPr="00662A40">
              <w:rPr>
                <w:rStyle w:val="Hyperlink"/>
                <w:rFonts w:ascii="GHEA Grapalat" w:hAnsi="GHEA Grapalat" w:cstheme="minorHAnsi"/>
                <w:noProof/>
                <w:sz w:val="22"/>
                <w:szCs w:val="22"/>
                <w:lang w:val="hy-AM"/>
              </w:rPr>
              <w:t xml:space="preserve"> Կրթության գործընթացի մասնակիցների դերերն ու պարտականությունները բռնության կանխարգելման գործընթացում</w:t>
            </w:r>
            <w:r w:rsidRPr="00662A40">
              <w:rPr>
                <w:rFonts w:ascii="GHEA Grapalat" w:hAnsi="GHEA Grapalat"/>
                <w:noProof/>
                <w:webHidden/>
                <w:sz w:val="22"/>
                <w:szCs w:val="22"/>
              </w:rPr>
              <w:tab/>
            </w:r>
            <w:r w:rsidRPr="00662A40">
              <w:rPr>
                <w:rFonts w:ascii="GHEA Grapalat" w:hAnsi="GHEA Grapalat"/>
                <w:noProof/>
                <w:webHidden/>
                <w:sz w:val="22"/>
                <w:szCs w:val="22"/>
              </w:rPr>
              <w:fldChar w:fldCharType="begin"/>
            </w:r>
            <w:r w:rsidRPr="00662A40">
              <w:rPr>
                <w:rFonts w:ascii="GHEA Grapalat" w:hAnsi="GHEA Grapalat"/>
                <w:noProof/>
                <w:webHidden/>
                <w:sz w:val="22"/>
                <w:szCs w:val="22"/>
              </w:rPr>
              <w:instrText xml:space="preserve"> PAGEREF _Toc191418245 \h </w:instrText>
            </w:r>
            <w:r w:rsidRPr="00662A40">
              <w:rPr>
                <w:rFonts w:ascii="GHEA Grapalat" w:hAnsi="GHEA Grapalat"/>
                <w:noProof/>
                <w:webHidden/>
                <w:sz w:val="22"/>
                <w:szCs w:val="22"/>
              </w:rPr>
            </w:r>
            <w:r w:rsidRPr="00662A40">
              <w:rPr>
                <w:rFonts w:ascii="GHEA Grapalat" w:hAnsi="GHEA Grapalat"/>
                <w:noProof/>
                <w:webHidden/>
                <w:sz w:val="22"/>
                <w:szCs w:val="22"/>
              </w:rPr>
              <w:fldChar w:fldCharType="separate"/>
            </w:r>
            <w:r w:rsidRPr="00662A40">
              <w:rPr>
                <w:rFonts w:ascii="GHEA Grapalat" w:hAnsi="GHEA Grapalat"/>
                <w:noProof/>
                <w:webHidden/>
                <w:sz w:val="22"/>
                <w:szCs w:val="22"/>
              </w:rPr>
              <w:t>18</w:t>
            </w:r>
            <w:r w:rsidRPr="00662A40">
              <w:rPr>
                <w:rFonts w:ascii="GHEA Grapalat" w:hAnsi="GHEA Grapalat"/>
                <w:noProof/>
                <w:webHidden/>
                <w:sz w:val="22"/>
                <w:szCs w:val="22"/>
              </w:rPr>
              <w:fldChar w:fldCharType="end"/>
            </w:r>
          </w:hyperlink>
        </w:p>
        <w:p w14:paraId="033C540F" w14:textId="0FE0BCEA" w:rsidR="00662A40" w:rsidRPr="00662A40" w:rsidRDefault="00662A40" w:rsidP="00662A40">
          <w:pPr>
            <w:pStyle w:val="TOC3"/>
            <w:tabs>
              <w:tab w:val="right" w:leader="dot" w:pos="9345"/>
            </w:tabs>
            <w:spacing w:before="120" w:line="276" w:lineRule="auto"/>
            <w:rPr>
              <w:rFonts w:ascii="GHEA Grapalat" w:hAnsi="GHEA Grapalat"/>
              <w:noProof/>
              <w:sz w:val="22"/>
              <w:szCs w:val="22"/>
              <w:lang w:val="en-US"/>
            </w:rPr>
          </w:pPr>
          <w:hyperlink w:anchor="_Toc191418246" w:history="1">
            <w:r w:rsidRPr="00662A40">
              <w:rPr>
                <w:rStyle w:val="Hyperlink"/>
                <w:rFonts w:ascii="GHEA Grapalat" w:hAnsi="GHEA Grapalat" w:cstheme="minorHAnsi"/>
                <w:noProof/>
                <w:sz w:val="22"/>
                <w:szCs w:val="22"/>
                <w:lang w:val="hy-AM"/>
              </w:rPr>
              <w:t>Բաշխվող նյութ 5. Ռիսկի և պաշտպանիչ գործոնների դասակարգում</w:t>
            </w:r>
            <w:r w:rsidRPr="00662A40">
              <w:rPr>
                <w:rFonts w:ascii="GHEA Grapalat" w:hAnsi="GHEA Grapalat"/>
                <w:noProof/>
                <w:webHidden/>
                <w:sz w:val="22"/>
                <w:szCs w:val="22"/>
              </w:rPr>
              <w:tab/>
            </w:r>
            <w:r w:rsidRPr="00662A40">
              <w:rPr>
                <w:rFonts w:ascii="GHEA Grapalat" w:hAnsi="GHEA Grapalat"/>
                <w:noProof/>
                <w:webHidden/>
                <w:sz w:val="22"/>
                <w:szCs w:val="22"/>
              </w:rPr>
              <w:fldChar w:fldCharType="begin"/>
            </w:r>
            <w:r w:rsidRPr="00662A40">
              <w:rPr>
                <w:rFonts w:ascii="GHEA Grapalat" w:hAnsi="GHEA Grapalat"/>
                <w:noProof/>
                <w:webHidden/>
                <w:sz w:val="22"/>
                <w:szCs w:val="22"/>
              </w:rPr>
              <w:instrText xml:space="preserve"> PAGEREF _Toc191418246 \h </w:instrText>
            </w:r>
            <w:r w:rsidRPr="00662A40">
              <w:rPr>
                <w:rFonts w:ascii="GHEA Grapalat" w:hAnsi="GHEA Grapalat"/>
                <w:noProof/>
                <w:webHidden/>
                <w:sz w:val="22"/>
                <w:szCs w:val="22"/>
              </w:rPr>
            </w:r>
            <w:r w:rsidRPr="00662A40">
              <w:rPr>
                <w:rFonts w:ascii="GHEA Grapalat" w:hAnsi="GHEA Grapalat"/>
                <w:noProof/>
                <w:webHidden/>
                <w:sz w:val="22"/>
                <w:szCs w:val="22"/>
              </w:rPr>
              <w:fldChar w:fldCharType="separate"/>
            </w:r>
            <w:r w:rsidRPr="00662A40">
              <w:rPr>
                <w:rFonts w:ascii="GHEA Grapalat" w:hAnsi="GHEA Grapalat"/>
                <w:noProof/>
                <w:webHidden/>
                <w:sz w:val="22"/>
                <w:szCs w:val="22"/>
              </w:rPr>
              <w:t>27</w:t>
            </w:r>
            <w:r w:rsidRPr="00662A40">
              <w:rPr>
                <w:rFonts w:ascii="GHEA Grapalat" w:hAnsi="GHEA Grapalat"/>
                <w:noProof/>
                <w:webHidden/>
                <w:sz w:val="22"/>
                <w:szCs w:val="22"/>
              </w:rPr>
              <w:fldChar w:fldCharType="end"/>
            </w:r>
          </w:hyperlink>
        </w:p>
        <w:p w14:paraId="3C71835D" w14:textId="6B2D25D0" w:rsidR="00662A40" w:rsidRPr="00662A40" w:rsidRDefault="00662A40" w:rsidP="00662A40">
          <w:pPr>
            <w:pStyle w:val="TOC3"/>
            <w:tabs>
              <w:tab w:val="right" w:leader="dot" w:pos="9345"/>
            </w:tabs>
            <w:spacing w:before="120" w:line="276" w:lineRule="auto"/>
            <w:rPr>
              <w:rFonts w:ascii="GHEA Grapalat" w:hAnsi="GHEA Grapalat"/>
              <w:noProof/>
              <w:sz w:val="22"/>
              <w:szCs w:val="22"/>
              <w:lang w:val="en-US"/>
            </w:rPr>
          </w:pPr>
          <w:hyperlink w:anchor="_Toc191418247" w:history="1">
            <w:r w:rsidRPr="00662A40">
              <w:rPr>
                <w:rStyle w:val="Hyperlink"/>
                <w:rFonts w:ascii="GHEA Grapalat" w:hAnsi="GHEA Grapalat" w:cstheme="minorHAnsi"/>
                <w:noProof/>
                <w:sz w:val="22"/>
                <w:szCs w:val="22"/>
                <w:lang w:val="hy-AM"/>
              </w:rPr>
              <w:t>Բաշխվող նյութ 6.  ԵՊ ոլորտում առկա խնդիրների</w:t>
            </w:r>
            <w:r w:rsidRPr="00662A40">
              <w:rPr>
                <w:rFonts w:ascii="GHEA Grapalat" w:hAnsi="GHEA Grapalat"/>
                <w:noProof/>
                <w:webHidden/>
                <w:sz w:val="22"/>
                <w:szCs w:val="22"/>
              </w:rPr>
              <w:tab/>
            </w:r>
            <w:r w:rsidRPr="00662A40">
              <w:rPr>
                <w:rFonts w:ascii="GHEA Grapalat" w:hAnsi="GHEA Grapalat"/>
                <w:noProof/>
                <w:webHidden/>
                <w:sz w:val="22"/>
                <w:szCs w:val="22"/>
              </w:rPr>
              <w:fldChar w:fldCharType="begin"/>
            </w:r>
            <w:r w:rsidRPr="00662A40">
              <w:rPr>
                <w:rFonts w:ascii="GHEA Grapalat" w:hAnsi="GHEA Grapalat"/>
                <w:noProof/>
                <w:webHidden/>
                <w:sz w:val="22"/>
                <w:szCs w:val="22"/>
              </w:rPr>
              <w:instrText xml:space="preserve"> PAGEREF _Toc191418247 \h </w:instrText>
            </w:r>
            <w:r w:rsidRPr="00662A40">
              <w:rPr>
                <w:rFonts w:ascii="GHEA Grapalat" w:hAnsi="GHEA Grapalat"/>
                <w:noProof/>
                <w:webHidden/>
                <w:sz w:val="22"/>
                <w:szCs w:val="22"/>
              </w:rPr>
            </w:r>
            <w:r w:rsidRPr="00662A40">
              <w:rPr>
                <w:rFonts w:ascii="GHEA Grapalat" w:hAnsi="GHEA Grapalat"/>
                <w:noProof/>
                <w:webHidden/>
                <w:sz w:val="22"/>
                <w:szCs w:val="22"/>
              </w:rPr>
              <w:fldChar w:fldCharType="separate"/>
            </w:r>
            <w:r w:rsidRPr="00662A40">
              <w:rPr>
                <w:rFonts w:ascii="GHEA Grapalat" w:hAnsi="GHEA Grapalat"/>
                <w:noProof/>
                <w:webHidden/>
                <w:sz w:val="22"/>
                <w:szCs w:val="22"/>
              </w:rPr>
              <w:t>29</w:t>
            </w:r>
            <w:r w:rsidRPr="00662A40">
              <w:rPr>
                <w:rFonts w:ascii="GHEA Grapalat" w:hAnsi="GHEA Grapalat"/>
                <w:noProof/>
                <w:webHidden/>
                <w:sz w:val="22"/>
                <w:szCs w:val="22"/>
              </w:rPr>
              <w:fldChar w:fldCharType="end"/>
            </w:r>
          </w:hyperlink>
        </w:p>
        <w:p w14:paraId="69C95E4D" w14:textId="1C2C6ED7" w:rsidR="00662A40" w:rsidRPr="00662A40" w:rsidRDefault="00662A40" w:rsidP="00662A40">
          <w:pPr>
            <w:pStyle w:val="TOC3"/>
            <w:tabs>
              <w:tab w:val="right" w:leader="dot" w:pos="9345"/>
            </w:tabs>
            <w:spacing w:before="120" w:line="276" w:lineRule="auto"/>
            <w:rPr>
              <w:rFonts w:ascii="GHEA Grapalat" w:hAnsi="GHEA Grapalat"/>
              <w:noProof/>
              <w:sz w:val="22"/>
              <w:szCs w:val="22"/>
              <w:lang w:val="en-US"/>
            </w:rPr>
          </w:pPr>
          <w:hyperlink w:anchor="_Toc191418248" w:history="1">
            <w:r w:rsidRPr="00662A40">
              <w:rPr>
                <w:rStyle w:val="Hyperlink"/>
                <w:rFonts w:ascii="GHEA Grapalat" w:hAnsi="GHEA Grapalat" w:cstheme="minorHAnsi"/>
                <w:noProof/>
                <w:sz w:val="22"/>
                <w:szCs w:val="22"/>
                <w:lang w:val="hy-AM"/>
              </w:rPr>
              <w:t>Բաշխվող նյութ 7. Երեխաների վերաբերյալ սցենարներ</w:t>
            </w:r>
            <w:r w:rsidRPr="00662A40">
              <w:rPr>
                <w:rFonts w:ascii="GHEA Grapalat" w:hAnsi="GHEA Grapalat"/>
                <w:noProof/>
                <w:webHidden/>
                <w:sz w:val="22"/>
                <w:szCs w:val="22"/>
              </w:rPr>
              <w:tab/>
            </w:r>
            <w:r w:rsidRPr="00662A40">
              <w:rPr>
                <w:rFonts w:ascii="GHEA Grapalat" w:hAnsi="GHEA Grapalat"/>
                <w:noProof/>
                <w:webHidden/>
                <w:sz w:val="22"/>
                <w:szCs w:val="22"/>
              </w:rPr>
              <w:fldChar w:fldCharType="begin"/>
            </w:r>
            <w:r w:rsidRPr="00662A40">
              <w:rPr>
                <w:rFonts w:ascii="GHEA Grapalat" w:hAnsi="GHEA Grapalat"/>
                <w:noProof/>
                <w:webHidden/>
                <w:sz w:val="22"/>
                <w:szCs w:val="22"/>
              </w:rPr>
              <w:instrText xml:space="preserve"> PAGEREF _Toc191418248 \h </w:instrText>
            </w:r>
            <w:r w:rsidRPr="00662A40">
              <w:rPr>
                <w:rFonts w:ascii="GHEA Grapalat" w:hAnsi="GHEA Grapalat"/>
                <w:noProof/>
                <w:webHidden/>
                <w:sz w:val="22"/>
                <w:szCs w:val="22"/>
              </w:rPr>
            </w:r>
            <w:r w:rsidRPr="00662A40">
              <w:rPr>
                <w:rFonts w:ascii="GHEA Grapalat" w:hAnsi="GHEA Grapalat"/>
                <w:noProof/>
                <w:webHidden/>
                <w:sz w:val="22"/>
                <w:szCs w:val="22"/>
              </w:rPr>
              <w:fldChar w:fldCharType="separate"/>
            </w:r>
            <w:r w:rsidRPr="00662A40">
              <w:rPr>
                <w:rFonts w:ascii="GHEA Grapalat" w:hAnsi="GHEA Grapalat"/>
                <w:noProof/>
                <w:webHidden/>
                <w:sz w:val="22"/>
                <w:szCs w:val="22"/>
              </w:rPr>
              <w:t>31</w:t>
            </w:r>
            <w:r w:rsidRPr="00662A40">
              <w:rPr>
                <w:rFonts w:ascii="GHEA Grapalat" w:hAnsi="GHEA Grapalat"/>
                <w:noProof/>
                <w:webHidden/>
                <w:sz w:val="22"/>
                <w:szCs w:val="22"/>
              </w:rPr>
              <w:fldChar w:fldCharType="end"/>
            </w:r>
          </w:hyperlink>
        </w:p>
        <w:p w14:paraId="1315337F" w14:textId="6D33A6CE" w:rsidR="00065B1D" w:rsidRDefault="00065B1D">
          <w:r>
            <w:rPr>
              <w:b/>
              <w:bCs/>
              <w:noProof/>
            </w:rPr>
            <w:fldChar w:fldCharType="end"/>
          </w:r>
        </w:p>
      </w:sdtContent>
    </w:sdt>
    <w:p w14:paraId="7CA0E54B" w14:textId="7496EC42" w:rsidR="00065B1D" w:rsidRDefault="00065B1D">
      <w:pPr>
        <w:spacing w:after="160" w:line="259" w:lineRule="auto"/>
        <w:rPr>
          <w:rFonts w:ascii="GHEA Grapalat" w:eastAsiaTheme="minorHAnsi" w:hAnsi="GHEA Grapalat" w:cs="Sylfaen"/>
          <w:b/>
          <w:bCs/>
          <w:i/>
          <w:iCs/>
          <w:color w:val="002060"/>
          <w:sz w:val="22"/>
          <w:szCs w:val="22"/>
          <w:lang w:val="hy-AM"/>
        </w:rPr>
      </w:pPr>
    </w:p>
    <w:p w14:paraId="60A9723E" w14:textId="1BDACBF0" w:rsidR="00065B1D" w:rsidRDefault="00065B1D">
      <w:pPr>
        <w:spacing w:after="160" w:line="259" w:lineRule="auto"/>
        <w:rPr>
          <w:rFonts w:ascii="GHEA Grapalat" w:eastAsiaTheme="minorHAnsi" w:hAnsi="GHEA Grapalat" w:cs="Sylfaen"/>
          <w:b/>
          <w:bCs/>
          <w:i/>
          <w:iCs/>
          <w:color w:val="002060"/>
          <w:sz w:val="22"/>
          <w:szCs w:val="22"/>
          <w:lang w:val="hy-AM"/>
        </w:rPr>
      </w:pPr>
      <w:r>
        <w:rPr>
          <w:rFonts w:ascii="GHEA Grapalat" w:hAnsi="GHEA Grapalat" w:cs="Sylfaen"/>
          <w:b/>
          <w:bCs/>
          <w:i/>
          <w:iCs/>
          <w:color w:val="002060"/>
          <w:sz w:val="22"/>
          <w:szCs w:val="22"/>
          <w:lang w:val="hy-AM"/>
        </w:rPr>
        <w:br w:type="page"/>
      </w:r>
    </w:p>
    <w:p w14:paraId="1C8786CE" w14:textId="75C6A4B4" w:rsidR="00065B1D" w:rsidRPr="006F3DDD" w:rsidRDefault="00065B1D" w:rsidP="00065B1D">
      <w:pPr>
        <w:pStyle w:val="ListParagraph"/>
        <w:widowControl w:val="0"/>
        <w:spacing w:after="120" w:line="276" w:lineRule="auto"/>
        <w:ind w:left="0"/>
        <w:jc w:val="center"/>
        <w:rPr>
          <w:rFonts w:ascii="GHEA Grapalat" w:hAnsi="GHEA Grapalat" w:cs="Sylfaen"/>
          <w:b/>
          <w:bCs/>
          <w:i/>
          <w:iCs/>
          <w:color w:val="ED7D31" w:themeColor="accent2"/>
          <w:sz w:val="22"/>
          <w:szCs w:val="22"/>
          <w:lang w:val="hy-AM"/>
        </w:rPr>
      </w:pPr>
      <w:r w:rsidRPr="006F3DDD">
        <w:rPr>
          <w:rFonts w:ascii="GHEA Grapalat" w:hAnsi="GHEA Grapalat" w:cs="Sylfaen"/>
          <w:b/>
          <w:bCs/>
          <w:i/>
          <w:iCs/>
          <w:color w:val="ED7D31" w:themeColor="accent2"/>
          <w:sz w:val="22"/>
          <w:szCs w:val="22"/>
          <w:lang w:val="hy-AM"/>
        </w:rPr>
        <w:lastRenderedPageBreak/>
        <w:t>«ԾՆՈՂԻ ԴԵՐԸ ՀԱՆՐԱԿՐԹԱԿԱՆ ՈՒՍՈՒՄՆԱԿԱՆ ՀԱՍՏԱՏՈՒԹՅՈՒՆՆԵՐՈՒՄ ՖԻԶԻԿԱԿԱՆ ԵՎ ՀՈԳԵԲԱՆԱԿԱՆ ԱՆՎՏԱՆԳ ՄԻՋԱՎԱՅՐԻ ԱՊԱՀՈՎՄԱՆ ԳՈՐԾԸՆԹԱՑՈՒՄ»</w:t>
      </w:r>
    </w:p>
    <w:p w14:paraId="164B4F73" w14:textId="77777777" w:rsidR="00065B1D" w:rsidRPr="00F44C14" w:rsidRDefault="00065B1D" w:rsidP="00065B1D">
      <w:pPr>
        <w:pStyle w:val="ListParagraph"/>
        <w:widowControl w:val="0"/>
        <w:spacing w:after="120" w:line="276" w:lineRule="auto"/>
        <w:ind w:left="0"/>
        <w:jc w:val="center"/>
        <w:rPr>
          <w:sz w:val="22"/>
          <w:szCs w:val="22"/>
          <w:lang w:val="x-none" w:eastAsia="x-none"/>
        </w:rPr>
      </w:pPr>
    </w:p>
    <w:p w14:paraId="6233B49C" w14:textId="77777777" w:rsidR="00065B1D" w:rsidRPr="008A247E" w:rsidRDefault="00065B1D" w:rsidP="00065B1D">
      <w:pPr>
        <w:pStyle w:val="Heading2"/>
        <w:spacing w:after="120" w:line="276" w:lineRule="auto"/>
        <w:rPr>
          <w:rFonts w:ascii="GHEA Grapalat" w:eastAsia="GHEA Grapalat" w:hAnsi="GHEA Grapalat" w:cstheme="minorHAnsi"/>
          <w:color w:val="ED7D31" w:themeColor="accent2"/>
          <w:sz w:val="22"/>
          <w:szCs w:val="22"/>
          <w:lang w:val="hy-AM"/>
        </w:rPr>
      </w:pPr>
      <w:bookmarkStart w:id="2" w:name="_Toc191315371"/>
      <w:bookmarkStart w:id="3" w:name="_Toc191418232"/>
      <w:r w:rsidRPr="008A247E">
        <w:rPr>
          <w:rFonts w:ascii="GHEA Grapalat" w:eastAsia="GHEA Grapalat" w:hAnsi="GHEA Grapalat" w:cstheme="minorHAnsi"/>
          <w:color w:val="ED7D31" w:themeColor="accent2"/>
          <w:sz w:val="22"/>
          <w:szCs w:val="22"/>
        </w:rPr>
        <w:t>Նպատակ</w:t>
      </w:r>
      <w:bookmarkEnd w:id="2"/>
      <w:bookmarkEnd w:id="3"/>
    </w:p>
    <w:p w14:paraId="74A4A999" w14:textId="77777777" w:rsidR="00065B1D" w:rsidRPr="00F44C14" w:rsidRDefault="00065B1D" w:rsidP="00065B1D">
      <w:pPr>
        <w:widowControl w:val="0"/>
        <w:spacing w:line="276" w:lineRule="auto"/>
        <w:jc w:val="both"/>
        <w:rPr>
          <w:rFonts w:ascii="GHEA Grapalat" w:eastAsia="GHEA Grapalat" w:hAnsi="GHEA Grapalat" w:cstheme="minorHAnsi"/>
          <w:sz w:val="22"/>
          <w:szCs w:val="22"/>
          <w:lang w:val="hy-AM"/>
        </w:rPr>
      </w:pPr>
      <w:r w:rsidRPr="00F44C14">
        <w:rPr>
          <w:rFonts w:ascii="GHEA Grapalat" w:eastAsia="GHEA Grapalat" w:hAnsi="GHEA Grapalat" w:cstheme="minorHAnsi"/>
          <w:sz w:val="22"/>
          <w:szCs w:val="22"/>
          <w:lang w:val="hy-AM"/>
        </w:rPr>
        <w:t>Դասընթացի նպատակն է նպաստել</w:t>
      </w:r>
      <w:r>
        <w:rPr>
          <w:rFonts w:ascii="GHEA Grapalat" w:eastAsia="GHEA Grapalat" w:hAnsi="GHEA Grapalat" w:cstheme="minorHAnsi"/>
          <w:sz w:val="22"/>
          <w:szCs w:val="22"/>
          <w:lang w:val="hy-AM"/>
        </w:rPr>
        <w:t xml:space="preserve"> ուսումնական հաստատություններում ֆիզիկական և հոգեբանական անվտանգ և ապահով միջավայրի ստեղծմանը` բռնության և բուլինգի դրսևորումների, տեսակների կանխարգելման և հաղթահարման ուղիների վերաբերյալ ծնողների իրազեկվածության բարձրացման միջոցով։ </w:t>
      </w:r>
    </w:p>
    <w:p w14:paraId="6C0B461E" w14:textId="77777777" w:rsidR="00065B1D" w:rsidRPr="008A247E" w:rsidRDefault="00065B1D" w:rsidP="00065B1D">
      <w:pPr>
        <w:pStyle w:val="Heading2"/>
        <w:spacing w:after="120" w:line="276" w:lineRule="auto"/>
        <w:rPr>
          <w:rFonts w:ascii="GHEA Grapalat" w:eastAsia="GHEA Grapalat" w:hAnsi="GHEA Grapalat" w:cstheme="minorHAnsi"/>
          <w:color w:val="ED7D31" w:themeColor="accent2"/>
          <w:sz w:val="22"/>
          <w:szCs w:val="22"/>
        </w:rPr>
      </w:pPr>
      <w:bookmarkStart w:id="4" w:name="_Toc191315372"/>
      <w:bookmarkStart w:id="5" w:name="_Toc191418233"/>
      <w:r w:rsidRPr="008A247E">
        <w:rPr>
          <w:rFonts w:ascii="GHEA Grapalat" w:eastAsia="GHEA Grapalat" w:hAnsi="GHEA Grapalat" w:cstheme="minorHAnsi"/>
          <w:color w:val="ED7D31" w:themeColor="accent2"/>
          <w:sz w:val="22"/>
          <w:szCs w:val="22"/>
        </w:rPr>
        <w:t>Խնդիրները</w:t>
      </w:r>
      <w:bookmarkEnd w:id="4"/>
      <w:bookmarkEnd w:id="5"/>
    </w:p>
    <w:p w14:paraId="078DF0B3" w14:textId="31555266" w:rsidR="00065B1D" w:rsidRPr="00F44C14" w:rsidRDefault="00065B1D" w:rsidP="00065B1D">
      <w:pPr>
        <w:pStyle w:val="ListParagraph"/>
        <w:widowControl w:val="0"/>
        <w:numPr>
          <w:ilvl w:val="0"/>
          <w:numId w:val="1"/>
        </w:numPr>
        <w:spacing w:before="120" w:after="120" w:line="276" w:lineRule="auto"/>
        <w:jc w:val="both"/>
        <w:rPr>
          <w:rFonts w:ascii="GHEA Grapalat" w:eastAsia="GHEA Grapalat" w:hAnsi="GHEA Grapalat" w:cstheme="minorHAnsi"/>
          <w:sz w:val="22"/>
          <w:szCs w:val="22"/>
          <w:lang w:val="hy-AM"/>
        </w:rPr>
      </w:pPr>
      <w:r w:rsidRPr="00F44C14">
        <w:rPr>
          <w:rFonts w:ascii="GHEA Grapalat" w:eastAsia="GHEA Grapalat" w:hAnsi="GHEA Grapalat" w:cstheme="minorHAnsi"/>
          <w:sz w:val="22"/>
          <w:szCs w:val="22"/>
          <w:lang w:val="hy-AM"/>
        </w:rPr>
        <w:t>Ճանաչել երեխաների հանդեպ բռնության դրսևորումները</w:t>
      </w:r>
      <w:r>
        <w:rPr>
          <w:rFonts w:ascii="GHEA Grapalat" w:eastAsia="GHEA Grapalat" w:hAnsi="GHEA Grapalat" w:cstheme="minorHAnsi"/>
          <w:sz w:val="22"/>
          <w:szCs w:val="22"/>
          <w:lang w:val="hy-AM"/>
        </w:rPr>
        <w:t xml:space="preserve"> և </w:t>
      </w:r>
      <w:r w:rsidR="00BE1A48">
        <w:rPr>
          <w:rFonts w:ascii="GHEA Grapalat" w:eastAsia="GHEA Grapalat" w:hAnsi="GHEA Grapalat" w:cstheme="minorHAnsi"/>
          <w:sz w:val="22"/>
          <w:szCs w:val="22"/>
          <w:lang w:val="hy-AM"/>
        </w:rPr>
        <w:t xml:space="preserve">բռնության </w:t>
      </w:r>
      <w:r>
        <w:rPr>
          <w:rFonts w:ascii="GHEA Grapalat" w:eastAsia="GHEA Grapalat" w:hAnsi="GHEA Grapalat" w:cstheme="minorHAnsi"/>
          <w:sz w:val="22"/>
          <w:szCs w:val="22"/>
          <w:lang w:val="hy-AM"/>
        </w:rPr>
        <w:t>տեսակները։</w:t>
      </w:r>
    </w:p>
    <w:p w14:paraId="6B57C9FB" w14:textId="77777777" w:rsidR="00065B1D" w:rsidRDefault="00065B1D" w:rsidP="00065B1D">
      <w:pPr>
        <w:pStyle w:val="ListParagraph"/>
        <w:widowControl w:val="0"/>
        <w:numPr>
          <w:ilvl w:val="0"/>
          <w:numId w:val="1"/>
        </w:numPr>
        <w:spacing w:line="276" w:lineRule="auto"/>
        <w:jc w:val="both"/>
        <w:rPr>
          <w:rFonts w:ascii="GHEA Grapalat" w:eastAsia="GHEA Grapalat" w:hAnsi="GHEA Grapalat" w:cstheme="minorHAnsi"/>
          <w:sz w:val="22"/>
          <w:szCs w:val="22"/>
          <w:lang w:val="hy-AM"/>
        </w:rPr>
      </w:pPr>
      <w:r>
        <w:rPr>
          <w:rFonts w:ascii="GHEA Grapalat" w:eastAsia="GHEA Grapalat" w:hAnsi="GHEA Grapalat" w:cstheme="minorHAnsi"/>
          <w:sz w:val="22"/>
          <w:szCs w:val="22"/>
          <w:lang w:val="hy-AM"/>
        </w:rPr>
        <w:t>Պատկերացում կազմել բուլինգի, նրա տեսակների, բուլինգի հետևանքների մասին:</w:t>
      </w:r>
    </w:p>
    <w:p w14:paraId="21ECA2EA" w14:textId="77777777" w:rsidR="00065B1D" w:rsidRDefault="00065B1D" w:rsidP="00065B1D">
      <w:pPr>
        <w:pStyle w:val="ListParagraph"/>
        <w:widowControl w:val="0"/>
        <w:numPr>
          <w:ilvl w:val="0"/>
          <w:numId w:val="1"/>
        </w:numPr>
        <w:spacing w:line="276" w:lineRule="auto"/>
        <w:jc w:val="both"/>
        <w:rPr>
          <w:rFonts w:ascii="GHEA Grapalat" w:eastAsia="GHEA Grapalat" w:hAnsi="GHEA Grapalat" w:cstheme="minorHAnsi"/>
          <w:sz w:val="22"/>
          <w:szCs w:val="22"/>
          <w:lang w:val="hy-AM"/>
        </w:rPr>
      </w:pPr>
      <w:r>
        <w:rPr>
          <w:rFonts w:ascii="GHEA Grapalat" w:eastAsia="GHEA Grapalat" w:hAnsi="GHEA Grapalat" w:cstheme="minorHAnsi"/>
          <w:sz w:val="22"/>
          <w:szCs w:val="22"/>
          <w:lang w:val="hy-AM"/>
        </w:rPr>
        <w:t>Ճանաչել բռնության և բուլինգի կանխարգելման արդյունավետ ուղիներն ու միջոցները:</w:t>
      </w:r>
    </w:p>
    <w:p w14:paraId="0E32A0E2" w14:textId="77777777" w:rsidR="00065B1D" w:rsidRPr="00F44C14" w:rsidRDefault="00065B1D" w:rsidP="00065B1D">
      <w:pPr>
        <w:pStyle w:val="ListParagraph"/>
        <w:widowControl w:val="0"/>
        <w:numPr>
          <w:ilvl w:val="0"/>
          <w:numId w:val="1"/>
        </w:numPr>
        <w:spacing w:before="120" w:after="120" w:line="276" w:lineRule="auto"/>
        <w:jc w:val="both"/>
        <w:rPr>
          <w:rFonts w:ascii="GHEA Grapalat" w:eastAsia="GHEA Grapalat" w:hAnsi="GHEA Grapalat" w:cstheme="minorHAnsi"/>
          <w:sz w:val="22"/>
          <w:szCs w:val="22"/>
          <w:lang w:val="hy-AM"/>
        </w:rPr>
      </w:pPr>
      <w:r w:rsidRPr="00F44C14">
        <w:rPr>
          <w:rFonts w:ascii="GHEA Grapalat" w:eastAsia="GHEA Grapalat" w:hAnsi="GHEA Grapalat" w:cstheme="minorHAnsi"/>
          <w:sz w:val="22"/>
          <w:szCs w:val="22"/>
          <w:lang w:val="hy-AM"/>
        </w:rPr>
        <w:t>Հասկանալ երեխաների պաշտպանության մեխանիզմները և հիմնական սկզբունքները։</w:t>
      </w:r>
    </w:p>
    <w:p w14:paraId="4752C895" w14:textId="77777777" w:rsidR="00065B1D" w:rsidRPr="00F44C14" w:rsidRDefault="00065B1D" w:rsidP="00065B1D">
      <w:pPr>
        <w:pStyle w:val="ListParagraph"/>
        <w:widowControl w:val="0"/>
        <w:numPr>
          <w:ilvl w:val="0"/>
          <w:numId w:val="1"/>
        </w:numPr>
        <w:spacing w:before="120" w:after="120" w:line="276" w:lineRule="auto"/>
        <w:jc w:val="both"/>
        <w:rPr>
          <w:rFonts w:ascii="GHEA Grapalat" w:eastAsia="GHEA Grapalat" w:hAnsi="GHEA Grapalat" w:cstheme="minorHAnsi"/>
          <w:sz w:val="22"/>
          <w:szCs w:val="22"/>
          <w:lang w:val="hy-AM"/>
        </w:rPr>
      </w:pPr>
      <w:r w:rsidRPr="00F44C14">
        <w:rPr>
          <w:rFonts w:ascii="GHEA Grapalat" w:eastAsia="GHEA Grapalat" w:hAnsi="GHEA Grapalat" w:cstheme="minorHAnsi"/>
          <w:sz w:val="22"/>
          <w:szCs w:val="22"/>
          <w:lang w:val="hy-AM"/>
        </w:rPr>
        <w:t xml:space="preserve">Հասկանալ համակարգային մոտեցման առավելությունները երեխաների պաշտպանությունն իրականացնելիս։ Պատկերացում կազմել </w:t>
      </w:r>
      <w:r>
        <w:rPr>
          <w:rFonts w:ascii="GHEA Grapalat" w:eastAsia="GHEA Grapalat" w:hAnsi="GHEA Grapalat" w:cstheme="minorHAnsi"/>
          <w:sz w:val="22"/>
          <w:szCs w:val="22"/>
          <w:lang w:val="hy-AM"/>
        </w:rPr>
        <w:t>ՀՀ-ում</w:t>
      </w:r>
      <w:r w:rsidRPr="00F44C14">
        <w:rPr>
          <w:rFonts w:ascii="GHEA Grapalat" w:eastAsia="GHEA Grapalat" w:hAnsi="GHEA Grapalat" w:cstheme="minorHAnsi"/>
          <w:sz w:val="22"/>
          <w:szCs w:val="22"/>
          <w:lang w:val="hy-AM"/>
        </w:rPr>
        <w:t xml:space="preserve"> երեխաների պաշտպանության համակարգի հիմնական առանձնահատկությունների,</w:t>
      </w:r>
      <w:r>
        <w:rPr>
          <w:rFonts w:ascii="GHEA Grapalat" w:eastAsia="GHEA Grapalat" w:hAnsi="GHEA Grapalat" w:cstheme="minorHAnsi"/>
          <w:sz w:val="22"/>
          <w:szCs w:val="22"/>
          <w:lang w:val="hy-AM"/>
        </w:rPr>
        <w:t xml:space="preserve"> </w:t>
      </w:r>
      <w:r w:rsidRPr="00F44C14">
        <w:rPr>
          <w:rFonts w:ascii="GHEA Grapalat" w:eastAsia="GHEA Grapalat" w:hAnsi="GHEA Grapalat" w:cstheme="minorHAnsi"/>
          <w:sz w:val="22"/>
          <w:szCs w:val="22"/>
          <w:lang w:val="hy-AM"/>
        </w:rPr>
        <w:t>բնույթի</w:t>
      </w:r>
      <w:r>
        <w:rPr>
          <w:rFonts w:ascii="GHEA Grapalat" w:eastAsia="GHEA Grapalat" w:hAnsi="GHEA Grapalat" w:cstheme="minorHAnsi"/>
          <w:sz w:val="22"/>
          <w:szCs w:val="22"/>
          <w:lang w:val="hy-AM"/>
        </w:rPr>
        <w:t xml:space="preserve"> </w:t>
      </w:r>
      <w:r w:rsidRPr="00F44C14">
        <w:rPr>
          <w:rFonts w:ascii="GHEA Grapalat" w:eastAsia="GHEA Grapalat" w:hAnsi="GHEA Grapalat" w:cstheme="minorHAnsi"/>
          <w:sz w:val="22"/>
          <w:szCs w:val="22"/>
          <w:lang w:val="hy-AM"/>
        </w:rPr>
        <w:t xml:space="preserve">և շրջանակների մասին։ </w:t>
      </w:r>
    </w:p>
    <w:p w14:paraId="4DE5C4BC" w14:textId="77777777" w:rsidR="00065B1D" w:rsidRPr="00DD3043" w:rsidRDefault="00065B1D" w:rsidP="00065B1D">
      <w:pPr>
        <w:pStyle w:val="ListParagraph"/>
        <w:widowControl w:val="0"/>
        <w:numPr>
          <w:ilvl w:val="0"/>
          <w:numId w:val="1"/>
        </w:numPr>
        <w:spacing w:before="120" w:after="120" w:line="276" w:lineRule="auto"/>
        <w:jc w:val="both"/>
        <w:rPr>
          <w:rFonts w:ascii="GHEA Grapalat" w:eastAsia="GHEA Grapalat" w:hAnsi="GHEA Grapalat" w:cstheme="minorHAnsi"/>
          <w:sz w:val="22"/>
          <w:szCs w:val="22"/>
          <w:lang w:val="hy-AM"/>
        </w:rPr>
      </w:pPr>
      <w:r w:rsidRPr="00DD3043">
        <w:rPr>
          <w:rFonts w:ascii="GHEA Grapalat" w:eastAsia="GHEA Grapalat" w:hAnsi="GHEA Grapalat" w:cstheme="minorHAnsi"/>
          <w:sz w:val="22"/>
          <w:szCs w:val="22"/>
          <w:lang w:val="hy-AM"/>
        </w:rPr>
        <w:t>Պատկերացում կազմել, թե ինչպես տարբեր մակարդակներում ուժեղացնել պաշտպանիչ գործոնները և նվազեցնել առկա ռիսկային գործոնները։</w:t>
      </w:r>
    </w:p>
    <w:p w14:paraId="02B93A84" w14:textId="77777777" w:rsidR="00065B1D" w:rsidRPr="00F44C14" w:rsidRDefault="00065B1D" w:rsidP="00065B1D">
      <w:pPr>
        <w:pStyle w:val="ListParagraph"/>
        <w:widowControl w:val="0"/>
        <w:numPr>
          <w:ilvl w:val="0"/>
          <w:numId w:val="1"/>
        </w:numPr>
        <w:spacing w:before="120" w:after="120" w:line="276" w:lineRule="auto"/>
        <w:jc w:val="both"/>
        <w:rPr>
          <w:rFonts w:ascii="GHEA Grapalat" w:eastAsia="GHEA Grapalat" w:hAnsi="GHEA Grapalat" w:cstheme="minorHAnsi"/>
          <w:sz w:val="22"/>
          <w:szCs w:val="22"/>
          <w:lang w:val="hy-AM"/>
        </w:rPr>
      </w:pPr>
      <w:r w:rsidRPr="00F44C14">
        <w:rPr>
          <w:rFonts w:ascii="GHEA Grapalat" w:eastAsia="GHEA Grapalat" w:hAnsi="GHEA Grapalat" w:cstheme="minorHAnsi"/>
          <w:sz w:val="22"/>
          <w:szCs w:val="22"/>
          <w:lang w:val="hy-AM"/>
        </w:rPr>
        <w:t>Շեշտադրել միջգերատեսչական համագործակցության կարևորությունը և դրա անհրաժեշտությունը</w:t>
      </w:r>
      <w:r>
        <w:rPr>
          <w:rFonts w:ascii="GHEA Grapalat" w:eastAsia="GHEA Grapalat" w:hAnsi="GHEA Grapalat" w:cstheme="minorHAnsi"/>
          <w:sz w:val="22"/>
          <w:szCs w:val="22"/>
          <w:lang w:val="hy-AM"/>
        </w:rPr>
        <w:t xml:space="preserve"> </w:t>
      </w:r>
      <w:r w:rsidRPr="00F44C14">
        <w:rPr>
          <w:rFonts w:ascii="GHEA Grapalat" w:eastAsia="GHEA Grapalat" w:hAnsi="GHEA Grapalat" w:cstheme="minorHAnsi"/>
          <w:sz w:val="22"/>
          <w:szCs w:val="22"/>
          <w:lang w:val="hy-AM"/>
        </w:rPr>
        <w:t>բռնության դեպքերին արդյունավետ արձագանքելու նպատակով։</w:t>
      </w:r>
      <w:r>
        <w:rPr>
          <w:rFonts w:ascii="GHEA Grapalat" w:eastAsia="GHEA Grapalat" w:hAnsi="GHEA Grapalat" w:cstheme="minorHAnsi"/>
          <w:sz w:val="22"/>
          <w:szCs w:val="22"/>
          <w:lang w:val="hy-AM"/>
        </w:rPr>
        <w:t xml:space="preserve"> </w:t>
      </w:r>
    </w:p>
    <w:p w14:paraId="170681BE" w14:textId="77777777" w:rsidR="00065B1D" w:rsidRPr="008A247E" w:rsidRDefault="00065B1D" w:rsidP="00065B1D">
      <w:pPr>
        <w:pStyle w:val="Heading2"/>
        <w:spacing w:after="120" w:line="276" w:lineRule="auto"/>
        <w:rPr>
          <w:rFonts w:ascii="GHEA Grapalat" w:eastAsia="GHEA Grapalat" w:hAnsi="GHEA Grapalat" w:cstheme="minorHAnsi"/>
          <w:color w:val="ED7D31" w:themeColor="accent2"/>
          <w:sz w:val="22"/>
          <w:szCs w:val="22"/>
        </w:rPr>
      </w:pPr>
      <w:bookmarkStart w:id="6" w:name="_Toc191315373"/>
      <w:bookmarkStart w:id="7" w:name="_Toc191418234"/>
      <w:r w:rsidRPr="008A247E">
        <w:rPr>
          <w:rFonts w:ascii="GHEA Grapalat" w:eastAsia="GHEA Grapalat" w:hAnsi="GHEA Grapalat" w:cstheme="minorHAnsi"/>
          <w:color w:val="ED7D31" w:themeColor="accent2"/>
          <w:sz w:val="22"/>
          <w:szCs w:val="22"/>
        </w:rPr>
        <w:t>Դասընթացի վերջնարդյունքները</w:t>
      </w:r>
      <w:bookmarkEnd w:id="6"/>
      <w:bookmarkEnd w:id="7"/>
    </w:p>
    <w:p w14:paraId="6FAC1ACF" w14:textId="77777777" w:rsidR="00065B1D" w:rsidRPr="00F44C14" w:rsidRDefault="00065B1D" w:rsidP="00065B1D">
      <w:pPr>
        <w:widowControl w:val="0"/>
        <w:spacing w:after="120" w:line="276" w:lineRule="auto"/>
        <w:ind w:firstLine="567"/>
        <w:jc w:val="both"/>
        <w:rPr>
          <w:rFonts w:ascii="GHEA Grapalat" w:eastAsia="GHEA Grapalat" w:hAnsi="GHEA Grapalat" w:cstheme="minorHAnsi"/>
          <w:sz w:val="22"/>
          <w:szCs w:val="22"/>
          <w:lang w:val="hy-AM"/>
        </w:rPr>
      </w:pPr>
      <w:r w:rsidRPr="00F44C14">
        <w:rPr>
          <w:rFonts w:ascii="GHEA Grapalat" w:eastAsia="GHEA Grapalat" w:hAnsi="GHEA Grapalat" w:cstheme="minorHAnsi"/>
          <w:sz w:val="22"/>
          <w:szCs w:val="22"/>
          <w:lang w:val="hy-AM"/>
        </w:rPr>
        <w:t xml:space="preserve">Դասընթացի ավարտին </w:t>
      </w:r>
      <w:r>
        <w:rPr>
          <w:rFonts w:ascii="GHEA Grapalat" w:eastAsia="GHEA Grapalat" w:hAnsi="GHEA Grapalat" w:cstheme="minorHAnsi"/>
          <w:sz w:val="22"/>
          <w:szCs w:val="22"/>
          <w:lang w:val="hy-AM"/>
        </w:rPr>
        <w:t>ծնող</w:t>
      </w:r>
      <w:r w:rsidRPr="00F44C14">
        <w:rPr>
          <w:rFonts w:ascii="GHEA Grapalat" w:eastAsia="GHEA Grapalat" w:hAnsi="GHEA Grapalat" w:cstheme="minorHAnsi"/>
          <w:sz w:val="22"/>
          <w:szCs w:val="22"/>
          <w:lang w:val="hy-AM"/>
        </w:rPr>
        <w:t>ները.</w:t>
      </w:r>
    </w:p>
    <w:p w14:paraId="388D5E4D" w14:textId="77777777" w:rsidR="00065B1D" w:rsidRDefault="00065B1D" w:rsidP="00065B1D">
      <w:pPr>
        <w:pStyle w:val="ListParagraph"/>
        <w:widowControl w:val="0"/>
        <w:numPr>
          <w:ilvl w:val="0"/>
          <w:numId w:val="1"/>
        </w:numPr>
        <w:spacing w:line="276" w:lineRule="auto"/>
        <w:rPr>
          <w:rFonts w:ascii="GHEA Grapalat" w:eastAsia="GHEA Grapalat" w:hAnsi="GHEA Grapalat" w:cstheme="minorHAnsi"/>
          <w:sz w:val="22"/>
          <w:szCs w:val="22"/>
          <w:lang w:val="hy-AM"/>
        </w:rPr>
      </w:pPr>
      <w:r>
        <w:rPr>
          <w:rFonts w:ascii="GHEA Grapalat" w:eastAsia="GHEA Grapalat" w:hAnsi="GHEA Grapalat" w:cstheme="minorHAnsi"/>
          <w:sz w:val="22"/>
          <w:szCs w:val="22"/>
          <w:lang w:val="hy-AM"/>
        </w:rPr>
        <w:t>Կիմանա ինչ է բռնությունը, որոնք են դրա տեսակները և նշանները։</w:t>
      </w:r>
    </w:p>
    <w:p w14:paraId="2267876B" w14:textId="77777777" w:rsidR="00065B1D" w:rsidRDefault="00065B1D" w:rsidP="00065B1D">
      <w:pPr>
        <w:pStyle w:val="ListParagraph"/>
        <w:widowControl w:val="0"/>
        <w:numPr>
          <w:ilvl w:val="0"/>
          <w:numId w:val="1"/>
        </w:numPr>
        <w:spacing w:line="276" w:lineRule="auto"/>
        <w:rPr>
          <w:rFonts w:ascii="GHEA Grapalat" w:eastAsia="GHEA Grapalat" w:hAnsi="GHEA Grapalat" w:cstheme="minorHAnsi"/>
          <w:sz w:val="22"/>
          <w:szCs w:val="22"/>
          <w:lang w:val="hy-AM"/>
        </w:rPr>
      </w:pPr>
      <w:r>
        <w:rPr>
          <w:rFonts w:ascii="GHEA Grapalat" w:eastAsia="GHEA Grapalat" w:hAnsi="GHEA Grapalat" w:cstheme="minorHAnsi"/>
          <w:sz w:val="22"/>
          <w:szCs w:val="22"/>
          <w:lang w:val="hy-AM"/>
        </w:rPr>
        <w:t>Կիմանա ինչ է բուլինգը, որոնք են դրա տեսակները և ինչ հետևանքներ կարող է այն ունենալ:</w:t>
      </w:r>
    </w:p>
    <w:p w14:paraId="78C2C65F" w14:textId="77777777" w:rsidR="00065B1D" w:rsidRDefault="00065B1D" w:rsidP="00065B1D">
      <w:pPr>
        <w:pStyle w:val="ListParagraph"/>
        <w:widowControl w:val="0"/>
        <w:numPr>
          <w:ilvl w:val="0"/>
          <w:numId w:val="1"/>
        </w:numPr>
        <w:spacing w:line="276" w:lineRule="auto"/>
        <w:rPr>
          <w:rFonts w:ascii="GHEA Grapalat" w:eastAsia="GHEA Grapalat" w:hAnsi="GHEA Grapalat" w:cstheme="minorHAnsi"/>
          <w:b/>
          <w:color w:val="000000" w:themeColor="text1"/>
          <w:sz w:val="22"/>
          <w:szCs w:val="22"/>
          <w:lang w:val="hy-AM"/>
        </w:rPr>
      </w:pPr>
      <w:r>
        <w:rPr>
          <w:rFonts w:ascii="GHEA Grapalat" w:eastAsia="GHEA Grapalat" w:hAnsi="GHEA Grapalat" w:cstheme="minorHAnsi"/>
          <w:sz w:val="22"/>
          <w:szCs w:val="22"/>
          <w:lang w:val="hy-AM"/>
        </w:rPr>
        <w:t xml:space="preserve">Կունենա գիտելիքներ և հմտություններ բռնության և բուլինգի դեպքերի կանխարգելելման </w:t>
      </w:r>
      <w:r>
        <w:rPr>
          <w:rFonts w:ascii="GHEA Grapalat" w:eastAsia="GHEA Grapalat" w:hAnsi="GHEA Grapalat" w:cstheme="minorHAnsi"/>
          <w:color w:val="000000" w:themeColor="text1"/>
          <w:sz w:val="22"/>
          <w:szCs w:val="22"/>
          <w:lang w:val="hy-AM"/>
        </w:rPr>
        <w:t>վերաբերյալ:</w:t>
      </w:r>
    </w:p>
    <w:p w14:paraId="634114AF" w14:textId="77777777" w:rsidR="00065B1D" w:rsidRDefault="00065B1D" w:rsidP="00065B1D">
      <w:pPr>
        <w:pStyle w:val="ListParagraph"/>
        <w:widowControl w:val="0"/>
        <w:numPr>
          <w:ilvl w:val="0"/>
          <w:numId w:val="1"/>
        </w:numPr>
        <w:spacing w:before="120" w:after="120" w:line="276" w:lineRule="auto"/>
        <w:jc w:val="both"/>
        <w:rPr>
          <w:rFonts w:ascii="GHEA Grapalat" w:eastAsia="GHEA Grapalat" w:hAnsi="GHEA Grapalat" w:cstheme="minorHAnsi"/>
          <w:sz w:val="22"/>
          <w:szCs w:val="22"/>
          <w:lang w:val="hy-AM" w:eastAsia="ru-RU"/>
        </w:rPr>
      </w:pPr>
      <w:r w:rsidRPr="00F44C14">
        <w:rPr>
          <w:rFonts w:ascii="GHEA Grapalat" w:eastAsia="GHEA Grapalat" w:hAnsi="GHEA Grapalat" w:cstheme="minorHAnsi"/>
          <w:sz w:val="22"/>
          <w:szCs w:val="22"/>
          <w:lang w:val="hy-AM" w:eastAsia="ru-RU"/>
        </w:rPr>
        <w:t>Կտիրապետեն երեխաների պաշտպանության մոտեցումներին՝ պատկերացում կազմելով երեխաների պաշտպանության համակարգի մասին:</w:t>
      </w:r>
    </w:p>
    <w:p w14:paraId="52C36640" w14:textId="77777777" w:rsidR="00065B1D" w:rsidRPr="000A7F62" w:rsidRDefault="00065B1D" w:rsidP="00065B1D">
      <w:pPr>
        <w:pStyle w:val="ListParagraph"/>
        <w:widowControl w:val="0"/>
        <w:numPr>
          <w:ilvl w:val="0"/>
          <w:numId w:val="1"/>
        </w:numPr>
        <w:spacing w:before="120" w:after="120" w:line="276" w:lineRule="auto"/>
        <w:jc w:val="both"/>
        <w:rPr>
          <w:rFonts w:ascii="GHEA Grapalat" w:eastAsia="GHEA Grapalat" w:hAnsi="GHEA Grapalat" w:cstheme="minorHAnsi"/>
          <w:sz w:val="22"/>
          <w:szCs w:val="22"/>
          <w:lang w:val="hy-AM" w:eastAsia="ru-RU"/>
        </w:rPr>
      </w:pPr>
      <w:r w:rsidRPr="000A7F62">
        <w:rPr>
          <w:rFonts w:ascii="GHEA Grapalat" w:eastAsia="GHEA Grapalat" w:hAnsi="GHEA Grapalat" w:cstheme="minorHAnsi"/>
          <w:sz w:val="22"/>
          <w:szCs w:val="22"/>
          <w:lang w:val="hy-AM" w:eastAsia="ru-RU"/>
        </w:rPr>
        <w:t>Կիմանան կրթության գործընթացի մասնակիցների դերերն ու պարտականությունները բռնության կանխարգելման գործընթացում</w:t>
      </w:r>
      <w:r>
        <w:rPr>
          <w:rFonts w:ascii="GHEA Grapalat" w:eastAsia="GHEA Grapalat" w:hAnsi="GHEA Grapalat" w:cstheme="minorHAnsi"/>
          <w:b/>
          <w:bCs/>
          <w:sz w:val="22"/>
          <w:szCs w:val="22"/>
          <w:lang w:val="hy-AM" w:eastAsia="ru-RU"/>
        </w:rPr>
        <w:t>։</w:t>
      </w:r>
    </w:p>
    <w:p w14:paraId="2D367593" w14:textId="77777777" w:rsidR="00065B1D" w:rsidRPr="00F44C14" w:rsidRDefault="00065B1D" w:rsidP="00065B1D">
      <w:pPr>
        <w:pStyle w:val="ListParagraph"/>
        <w:widowControl w:val="0"/>
        <w:numPr>
          <w:ilvl w:val="0"/>
          <w:numId w:val="1"/>
        </w:numPr>
        <w:spacing w:before="120" w:line="276" w:lineRule="auto"/>
        <w:jc w:val="both"/>
        <w:rPr>
          <w:rFonts w:ascii="GHEA Grapalat" w:hAnsi="GHEA Grapalat" w:cstheme="minorHAnsi"/>
          <w:sz w:val="22"/>
          <w:szCs w:val="22"/>
          <w:lang w:val="hy-AM"/>
        </w:rPr>
      </w:pPr>
      <w:r w:rsidRPr="00F44C14">
        <w:rPr>
          <w:rFonts w:ascii="GHEA Grapalat" w:eastAsia="GHEA Grapalat" w:hAnsi="GHEA Grapalat" w:cstheme="minorHAnsi"/>
          <w:sz w:val="22"/>
          <w:szCs w:val="22"/>
          <w:lang w:val="hy-AM" w:eastAsia="ru-RU"/>
        </w:rPr>
        <w:t>Կզարգացնեն երեխաների պաշտպանության սկզբունքները կիրառելու կարողությունները</w:t>
      </w:r>
      <w:r w:rsidRPr="007C7FCC">
        <w:rPr>
          <w:rFonts w:ascii="GHEA Grapalat" w:eastAsia="GHEA Grapalat" w:hAnsi="GHEA Grapalat" w:cstheme="minorHAnsi"/>
          <w:sz w:val="22"/>
          <w:szCs w:val="22"/>
          <w:lang w:val="hy-AM" w:eastAsia="ru-RU"/>
        </w:rPr>
        <w:t xml:space="preserve"> </w:t>
      </w:r>
      <w:r w:rsidRPr="00F44C14">
        <w:rPr>
          <w:rFonts w:ascii="GHEA Grapalat" w:eastAsia="GHEA Grapalat" w:hAnsi="GHEA Grapalat" w:cstheme="minorHAnsi"/>
          <w:sz w:val="22"/>
          <w:szCs w:val="22"/>
          <w:lang w:val="hy-AM" w:eastAsia="ru-RU"/>
        </w:rPr>
        <w:t>բռնության խնդիրներին արձագանքելիս:</w:t>
      </w:r>
    </w:p>
    <w:p w14:paraId="1D495774" w14:textId="77777777" w:rsidR="00065B1D" w:rsidRPr="00F44C14" w:rsidRDefault="00065B1D" w:rsidP="00065B1D">
      <w:pPr>
        <w:pStyle w:val="ListParagraph"/>
        <w:widowControl w:val="0"/>
        <w:numPr>
          <w:ilvl w:val="0"/>
          <w:numId w:val="1"/>
        </w:numPr>
        <w:spacing w:before="120" w:line="276" w:lineRule="auto"/>
        <w:jc w:val="both"/>
        <w:rPr>
          <w:rFonts w:ascii="GHEA Grapalat" w:hAnsi="GHEA Grapalat" w:cstheme="minorHAnsi"/>
          <w:sz w:val="22"/>
          <w:szCs w:val="22"/>
          <w:lang w:val="hy-AM"/>
        </w:rPr>
      </w:pPr>
      <w:r w:rsidRPr="00F44C14">
        <w:rPr>
          <w:rFonts w:ascii="GHEA Grapalat" w:eastAsia="GHEA Grapalat" w:hAnsi="GHEA Grapalat" w:cstheme="minorHAnsi"/>
          <w:sz w:val="22"/>
          <w:szCs w:val="22"/>
          <w:lang w:val="hy-AM" w:eastAsia="ru-RU"/>
        </w:rPr>
        <w:t>Կտիրապետեն դրական ծնողավարման սկզբունքներին և մոտեցումներին:</w:t>
      </w:r>
    </w:p>
    <w:p w14:paraId="71C2003F" w14:textId="56F5F621" w:rsidR="004C7B4C" w:rsidRPr="00122028" w:rsidRDefault="004C7B4C" w:rsidP="0095486C">
      <w:pPr>
        <w:pStyle w:val="Heading2"/>
        <w:spacing w:after="120" w:line="276" w:lineRule="auto"/>
        <w:rPr>
          <w:rFonts w:ascii="GHEA Grapalat" w:eastAsia="GHEA Grapalat" w:hAnsi="GHEA Grapalat" w:cstheme="minorHAnsi"/>
          <w:color w:val="ED7D31" w:themeColor="accent2"/>
          <w:sz w:val="22"/>
          <w:szCs w:val="22"/>
        </w:rPr>
      </w:pPr>
      <w:bookmarkStart w:id="8" w:name="_Toc191418235"/>
      <w:r w:rsidRPr="00122028">
        <w:rPr>
          <w:rFonts w:ascii="GHEA Grapalat" w:eastAsia="GHEA Grapalat" w:hAnsi="GHEA Grapalat" w:cstheme="minorHAnsi"/>
          <w:color w:val="ED7D31" w:themeColor="accent2"/>
          <w:sz w:val="22"/>
          <w:szCs w:val="22"/>
        </w:rPr>
        <w:lastRenderedPageBreak/>
        <w:t>Դասավանդման և ուսումնառության մեթոդները</w:t>
      </w:r>
      <w:bookmarkEnd w:id="1"/>
      <w:bookmarkEnd w:id="0"/>
      <w:bookmarkEnd w:id="8"/>
      <w:r w:rsidRPr="00122028">
        <w:rPr>
          <w:rFonts w:ascii="GHEA Grapalat" w:eastAsia="GHEA Grapalat" w:hAnsi="GHEA Grapalat" w:cstheme="minorHAnsi"/>
          <w:color w:val="ED7D31" w:themeColor="accent2"/>
          <w:sz w:val="22"/>
          <w:szCs w:val="22"/>
        </w:rPr>
        <w:t xml:space="preserve"> </w:t>
      </w:r>
    </w:p>
    <w:p w14:paraId="3A907390" w14:textId="77777777" w:rsidR="004C7B4C" w:rsidRPr="00F44C14" w:rsidRDefault="004C7B4C" w:rsidP="0095486C">
      <w:pPr>
        <w:pStyle w:val="ListParagraph"/>
        <w:numPr>
          <w:ilvl w:val="0"/>
          <w:numId w:val="2"/>
        </w:numPr>
        <w:spacing w:line="276" w:lineRule="auto"/>
        <w:rPr>
          <w:rFonts w:ascii="GHEA Grapalat" w:eastAsia="GHEA Grapalat" w:hAnsi="GHEA Grapalat" w:cstheme="minorHAnsi"/>
          <w:b/>
          <w:color w:val="000000" w:themeColor="text1"/>
          <w:sz w:val="22"/>
          <w:szCs w:val="22"/>
        </w:rPr>
      </w:pPr>
      <w:r w:rsidRPr="00F44C14">
        <w:rPr>
          <w:rFonts w:ascii="GHEA Grapalat" w:eastAsia="GHEA Grapalat" w:hAnsi="GHEA Grapalat" w:cstheme="minorHAnsi"/>
          <w:color w:val="000000" w:themeColor="text1"/>
          <w:sz w:val="22"/>
          <w:szCs w:val="22"/>
        </w:rPr>
        <w:t xml:space="preserve">Դասախոսություն </w:t>
      </w:r>
    </w:p>
    <w:p w14:paraId="52AE2CC2" w14:textId="77777777" w:rsidR="004C7B4C" w:rsidRPr="00F44C14" w:rsidRDefault="004C7B4C" w:rsidP="0095486C">
      <w:pPr>
        <w:pStyle w:val="ListParagraph"/>
        <w:numPr>
          <w:ilvl w:val="0"/>
          <w:numId w:val="2"/>
        </w:numPr>
        <w:spacing w:line="276" w:lineRule="auto"/>
        <w:rPr>
          <w:sz w:val="22"/>
          <w:szCs w:val="22"/>
          <w:lang w:val="x-none" w:eastAsia="x-none"/>
        </w:rPr>
      </w:pPr>
      <w:r w:rsidRPr="00F44C14">
        <w:rPr>
          <w:rFonts w:ascii="GHEA Grapalat" w:eastAsia="GHEA Grapalat" w:hAnsi="GHEA Grapalat" w:cstheme="minorHAnsi"/>
          <w:color w:val="000000" w:themeColor="text1"/>
          <w:sz w:val="22"/>
          <w:szCs w:val="22"/>
        </w:rPr>
        <w:t xml:space="preserve">Մտագրոհ </w:t>
      </w:r>
    </w:p>
    <w:p w14:paraId="7EF7F952" w14:textId="6A249AAA" w:rsidR="004C7B4C" w:rsidRPr="00F44C14" w:rsidRDefault="004C7B4C" w:rsidP="0095486C">
      <w:pPr>
        <w:pStyle w:val="ListParagraph"/>
        <w:numPr>
          <w:ilvl w:val="0"/>
          <w:numId w:val="2"/>
        </w:numPr>
        <w:spacing w:line="276" w:lineRule="auto"/>
        <w:rPr>
          <w:sz w:val="22"/>
          <w:szCs w:val="22"/>
          <w:lang w:val="x-none" w:eastAsia="x-none"/>
        </w:rPr>
      </w:pPr>
      <w:r w:rsidRPr="00F44C14">
        <w:rPr>
          <w:rFonts w:ascii="GHEA Grapalat" w:eastAsia="GHEA Grapalat" w:hAnsi="GHEA Grapalat" w:cstheme="minorHAnsi"/>
          <w:color w:val="000000" w:themeColor="text1"/>
          <w:sz w:val="22"/>
          <w:szCs w:val="22"/>
        </w:rPr>
        <w:t>Անհատական</w:t>
      </w:r>
      <w:r w:rsidR="000770D9">
        <w:rPr>
          <w:rFonts w:ascii="GHEA Grapalat" w:eastAsia="GHEA Grapalat" w:hAnsi="GHEA Grapalat" w:cstheme="minorHAnsi"/>
          <w:color w:val="000000" w:themeColor="text1"/>
          <w:sz w:val="22"/>
          <w:szCs w:val="22"/>
        </w:rPr>
        <w:t xml:space="preserve"> </w:t>
      </w:r>
      <w:r w:rsidRPr="00F44C14">
        <w:rPr>
          <w:rFonts w:ascii="GHEA Grapalat" w:eastAsia="GHEA Grapalat" w:hAnsi="GHEA Grapalat" w:cstheme="minorHAnsi"/>
          <w:color w:val="000000" w:themeColor="text1"/>
          <w:sz w:val="22"/>
          <w:szCs w:val="22"/>
        </w:rPr>
        <w:t>և խմբային աշխատանքներ</w:t>
      </w:r>
    </w:p>
    <w:p w14:paraId="0A24BFBF" w14:textId="77777777" w:rsidR="004C7B4C" w:rsidRPr="00F44C14" w:rsidRDefault="004C7B4C" w:rsidP="0095486C">
      <w:pPr>
        <w:pStyle w:val="ListParagraph"/>
        <w:numPr>
          <w:ilvl w:val="0"/>
          <w:numId w:val="2"/>
        </w:numPr>
        <w:spacing w:line="276" w:lineRule="auto"/>
        <w:rPr>
          <w:sz w:val="22"/>
          <w:szCs w:val="22"/>
          <w:lang w:val="x-none" w:eastAsia="x-none"/>
        </w:rPr>
      </w:pPr>
      <w:r w:rsidRPr="00F44C14">
        <w:rPr>
          <w:rFonts w:ascii="GHEA Grapalat" w:eastAsia="GHEA Grapalat" w:hAnsi="GHEA Grapalat" w:cstheme="minorHAnsi"/>
          <w:color w:val="000000" w:themeColor="text1"/>
          <w:sz w:val="22"/>
          <w:szCs w:val="22"/>
        </w:rPr>
        <w:t>Ան</w:t>
      </w:r>
      <w:r w:rsidRPr="00F44C14">
        <w:rPr>
          <w:rFonts w:ascii="GHEA Grapalat" w:eastAsia="GHEA Grapalat" w:hAnsi="GHEA Grapalat" w:cstheme="minorHAnsi"/>
          <w:color w:val="000000" w:themeColor="text1"/>
          <w:sz w:val="22"/>
          <w:szCs w:val="22"/>
          <w:lang w:val="hy-AM"/>
        </w:rPr>
        <w:t>դ</w:t>
      </w:r>
      <w:r w:rsidRPr="00F44C14">
        <w:rPr>
          <w:rFonts w:ascii="GHEA Grapalat" w:eastAsia="GHEA Grapalat" w:hAnsi="GHEA Grapalat" w:cstheme="minorHAnsi"/>
          <w:color w:val="000000" w:themeColor="text1"/>
          <w:sz w:val="22"/>
          <w:szCs w:val="22"/>
        </w:rPr>
        <w:t>րադարձ</w:t>
      </w:r>
    </w:p>
    <w:p w14:paraId="3EDCA6BA" w14:textId="7866CACD" w:rsidR="004C7B4C" w:rsidRPr="00122028" w:rsidRDefault="004C7B4C" w:rsidP="0095486C">
      <w:pPr>
        <w:pStyle w:val="Heading2"/>
        <w:spacing w:after="120" w:line="276" w:lineRule="auto"/>
        <w:rPr>
          <w:rFonts w:ascii="GHEA Grapalat" w:eastAsia="GHEA Grapalat" w:hAnsi="GHEA Grapalat" w:cstheme="minorHAnsi"/>
          <w:color w:val="ED7D31" w:themeColor="accent2"/>
          <w:sz w:val="22"/>
          <w:szCs w:val="22"/>
        </w:rPr>
      </w:pPr>
      <w:bookmarkStart w:id="9" w:name="_Toc137686852"/>
      <w:bookmarkStart w:id="10" w:name="_Toc191315375"/>
      <w:bookmarkStart w:id="11" w:name="_Toc191418236"/>
      <w:r w:rsidRPr="00122028">
        <w:rPr>
          <w:rFonts w:ascii="GHEA Grapalat" w:eastAsia="GHEA Grapalat" w:hAnsi="GHEA Grapalat" w:cstheme="minorHAnsi"/>
          <w:color w:val="ED7D31" w:themeColor="accent2"/>
          <w:sz w:val="22"/>
          <w:szCs w:val="22"/>
        </w:rPr>
        <w:t>Գնահատումը</w:t>
      </w:r>
      <w:bookmarkEnd w:id="9"/>
      <w:bookmarkEnd w:id="10"/>
      <w:bookmarkEnd w:id="11"/>
    </w:p>
    <w:p w14:paraId="31F50B15" w14:textId="77777777" w:rsidR="004C7B4C" w:rsidRPr="00F44C14" w:rsidRDefault="004C7B4C" w:rsidP="0095486C">
      <w:pPr>
        <w:widowControl w:val="0"/>
        <w:numPr>
          <w:ilvl w:val="0"/>
          <w:numId w:val="3"/>
        </w:numPr>
        <w:spacing w:line="276" w:lineRule="auto"/>
        <w:jc w:val="both"/>
        <w:rPr>
          <w:rFonts w:ascii="GHEA Grapalat" w:eastAsia="GHEA Grapalat" w:hAnsi="GHEA Grapalat" w:cstheme="minorHAnsi"/>
          <w:iCs/>
          <w:sz w:val="22"/>
          <w:szCs w:val="22"/>
        </w:rPr>
      </w:pPr>
      <w:r w:rsidRPr="00F44C14">
        <w:rPr>
          <w:rFonts w:ascii="GHEA Grapalat" w:eastAsia="GHEA Grapalat" w:hAnsi="GHEA Grapalat" w:cstheme="minorHAnsi"/>
          <w:iCs/>
          <w:sz w:val="22"/>
          <w:szCs w:val="22"/>
        </w:rPr>
        <w:t>Անհատական և խմբային աշխատանքներին ակտիվ մասնակցության գնահատում:</w:t>
      </w:r>
    </w:p>
    <w:p w14:paraId="20B6F27B" w14:textId="77777777" w:rsidR="004C7B4C" w:rsidRPr="00F44C14" w:rsidRDefault="004C7B4C" w:rsidP="0095486C">
      <w:pPr>
        <w:widowControl w:val="0"/>
        <w:numPr>
          <w:ilvl w:val="0"/>
          <w:numId w:val="3"/>
        </w:numPr>
        <w:spacing w:line="276" w:lineRule="auto"/>
        <w:jc w:val="both"/>
        <w:rPr>
          <w:rFonts w:ascii="GHEA Grapalat" w:eastAsia="GHEA Grapalat" w:hAnsi="GHEA Grapalat" w:cstheme="minorHAnsi"/>
          <w:iCs/>
          <w:sz w:val="22"/>
          <w:szCs w:val="22"/>
        </w:rPr>
      </w:pPr>
      <w:r w:rsidRPr="00F44C14">
        <w:rPr>
          <w:rFonts w:ascii="GHEA Grapalat" w:eastAsia="GHEA Grapalat" w:hAnsi="GHEA Grapalat" w:cstheme="minorHAnsi"/>
          <w:iCs/>
          <w:sz w:val="22"/>
          <w:szCs w:val="22"/>
        </w:rPr>
        <w:t>Հանձնարարությունների կատարման գնահատում:</w:t>
      </w:r>
    </w:p>
    <w:p w14:paraId="258127F6" w14:textId="77777777" w:rsidR="004C7B4C" w:rsidRPr="00F44C14" w:rsidRDefault="004C7B4C" w:rsidP="0095486C">
      <w:pPr>
        <w:widowControl w:val="0"/>
        <w:numPr>
          <w:ilvl w:val="0"/>
          <w:numId w:val="3"/>
        </w:numPr>
        <w:pBdr>
          <w:top w:val="nil"/>
          <w:left w:val="nil"/>
          <w:bottom w:val="nil"/>
          <w:right w:val="nil"/>
          <w:between w:val="nil"/>
        </w:pBdr>
        <w:spacing w:line="276" w:lineRule="auto"/>
        <w:ind w:left="709" w:right="-22"/>
        <w:jc w:val="both"/>
        <w:rPr>
          <w:rFonts w:ascii="GHEA Grapalat" w:hAnsi="GHEA Grapalat" w:cstheme="minorHAnsi"/>
          <w:sz w:val="22"/>
          <w:szCs w:val="22"/>
        </w:rPr>
      </w:pPr>
      <w:r w:rsidRPr="00F44C14">
        <w:rPr>
          <w:rFonts w:ascii="GHEA Grapalat" w:eastAsia="GHEA Grapalat" w:hAnsi="GHEA Grapalat" w:cstheme="minorHAnsi"/>
          <w:iCs/>
          <w:sz w:val="22"/>
          <w:szCs w:val="22"/>
        </w:rPr>
        <w:t>Ընկալման ստուգում` նախաթեստ և վերջնաթեստ։</w:t>
      </w:r>
    </w:p>
    <w:p w14:paraId="66E6C296" w14:textId="75B621AA" w:rsidR="004C7B4C" w:rsidRPr="00122028" w:rsidRDefault="004C7B4C" w:rsidP="0095486C">
      <w:pPr>
        <w:pStyle w:val="Heading2"/>
        <w:spacing w:after="120" w:line="276" w:lineRule="auto"/>
        <w:rPr>
          <w:rFonts w:ascii="GHEA Grapalat" w:eastAsia="GHEA Grapalat" w:hAnsi="GHEA Grapalat" w:cstheme="minorHAnsi"/>
          <w:color w:val="ED7D31" w:themeColor="accent2"/>
          <w:sz w:val="22"/>
          <w:szCs w:val="22"/>
        </w:rPr>
      </w:pPr>
      <w:bookmarkStart w:id="12" w:name="_Toc137686853"/>
      <w:bookmarkStart w:id="13" w:name="_Toc191315376"/>
      <w:bookmarkStart w:id="14" w:name="_Toc191418237"/>
      <w:r w:rsidRPr="00122028">
        <w:rPr>
          <w:rFonts w:ascii="GHEA Grapalat" w:eastAsia="GHEA Grapalat" w:hAnsi="GHEA Grapalat" w:cstheme="minorHAnsi"/>
          <w:color w:val="ED7D31" w:themeColor="accent2"/>
          <w:sz w:val="22"/>
          <w:szCs w:val="22"/>
        </w:rPr>
        <w:t>Անհրաժեշտ նյութերը</w:t>
      </w:r>
      <w:bookmarkEnd w:id="12"/>
      <w:bookmarkEnd w:id="13"/>
      <w:bookmarkEnd w:id="14"/>
    </w:p>
    <w:p w14:paraId="3DC3D380" w14:textId="77777777" w:rsidR="004C7B4C" w:rsidRPr="00F44C14" w:rsidRDefault="004C7B4C" w:rsidP="0095486C">
      <w:pPr>
        <w:widowControl w:val="0"/>
        <w:numPr>
          <w:ilvl w:val="0"/>
          <w:numId w:val="3"/>
        </w:numPr>
        <w:spacing w:line="276" w:lineRule="auto"/>
        <w:jc w:val="both"/>
        <w:rPr>
          <w:rFonts w:ascii="GHEA Grapalat" w:eastAsia="GHEA Grapalat" w:hAnsi="GHEA Grapalat" w:cstheme="minorHAnsi"/>
          <w:iCs/>
          <w:sz w:val="22"/>
          <w:szCs w:val="22"/>
        </w:rPr>
      </w:pPr>
      <w:r w:rsidRPr="00F44C14">
        <w:rPr>
          <w:rFonts w:ascii="GHEA Grapalat" w:eastAsia="GHEA Grapalat" w:hAnsi="GHEA Grapalat" w:cstheme="minorHAnsi"/>
          <w:iCs/>
          <w:sz w:val="22"/>
          <w:szCs w:val="22"/>
        </w:rPr>
        <w:t>Սահիկաշար</w:t>
      </w:r>
    </w:p>
    <w:p w14:paraId="1C95BBA1" w14:textId="77777777" w:rsidR="004C7B4C" w:rsidRPr="00F44C14" w:rsidRDefault="004C7B4C" w:rsidP="0095486C">
      <w:pPr>
        <w:widowControl w:val="0"/>
        <w:numPr>
          <w:ilvl w:val="0"/>
          <w:numId w:val="3"/>
        </w:numPr>
        <w:spacing w:line="276" w:lineRule="auto"/>
        <w:jc w:val="both"/>
        <w:rPr>
          <w:rFonts w:ascii="GHEA Grapalat" w:eastAsia="GHEA Grapalat" w:hAnsi="GHEA Grapalat" w:cstheme="minorHAnsi"/>
          <w:iCs/>
          <w:sz w:val="22"/>
          <w:szCs w:val="22"/>
        </w:rPr>
      </w:pPr>
      <w:r w:rsidRPr="00F44C14">
        <w:rPr>
          <w:rFonts w:ascii="GHEA Grapalat" w:eastAsia="GHEA Grapalat" w:hAnsi="GHEA Grapalat" w:cstheme="minorHAnsi"/>
          <w:iCs/>
          <w:sz w:val="22"/>
          <w:szCs w:val="22"/>
        </w:rPr>
        <w:t>Խմբային և անհատական գործնական աշխատանքների իրականացման համար նախատեսված բաշխման նյութեր՝ տպ</w:t>
      </w:r>
      <w:r w:rsidRPr="00F44C14">
        <w:rPr>
          <w:rFonts w:ascii="GHEA Grapalat" w:eastAsia="GHEA Grapalat" w:hAnsi="GHEA Grapalat" w:cstheme="minorHAnsi"/>
          <w:iCs/>
          <w:sz w:val="22"/>
          <w:szCs w:val="22"/>
          <w:lang w:val="hy-AM"/>
        </w:rPr>
        <w:t>ագիր</w:t>
      </w:r>
      <w:r w:rsidRPr="00F44C14">
        <w:rPr>
          <w:rFonts w:ascii="GHEA Grapalat" w:eastAsia="GHEA Grapalat" w:hAnsi="GHEA Grapalat" w:cstheme="minorHAnsi"/>
          <w:iCs/>
          <w:sz w:val="22"/>
          <w:szCs w:val="22"/>
        </w:rPr>
        <w:t xml:space="preserve"> տարբերակով:</w:t>
      </w:r>
    </w:p>
    <w:p w14:paraId="374BD912" w14:textId="77777777" w:rsidR="004C7B4C" w:rsidRPr="00F44C14" w:rsidRDefault="004C7B4C" w:rsidP="0095486C">
      <w:pPr>
        <w:widowControl w:val="0"/>
        <w:numPr>
          <w:ilvl w:val="0"/>
          <w:numId w:val="3"/>
        </w:numPr>
        <w:spacing w:line="276" w:lineRule="auto"/>
        <w:jc w:val="both"/>
        <w:rPr>
          <w:rFonts w:ascii="GHEA Grapalat" w:eastAsia="GHEA Grapalat" w:hAnsi="GHEA Grapalat" w:cstheme="minorHAnsi"/>
          <w:iCs/>
          <w:sz w:val="22"/>
          <w:szCs w:val="22"/>
        </w:rPr>
      </w:pPr>
      <w:r w:rsidRPr="00F44C14">
        <w:rPr>
          <w:rFonts w:ascii="GHEA Grapalat" w:eastAsia="GHEA Grapalat" w:hAnsi="GHEA Grapalat" w:cstheme="minorHAnsi"/>
          <w:iCs/>
          <w:sz w:val="22"/>
          <w:szCs w:val="22"/>
        </w:rPr>
        <w:t>Գրենական պիտույքներ՝ գրիչներ, մարկերներ, պաստառներ, կպչուն թղթեր, A4 ձևաչափի թղթեր:</w:t>
      </w:r>
    </w:p>
    <w:p w14:paraId="73D34940" w14:textId="77777777" w:rsidR="004C7B4C" w:rsidRPr="00F44C14" w:rsidRDefault="004C7B4C" w:rsidP="0095486C">
      <w:pPr>
        <w:widowControl w:val="0"/>
        <w:numPr>
          <w:ilvl w:val="0"/>
          <w:numId w:val="3"/>
        </w:numPr>
        <w:spacing w:line="276" w:lineRule="auto"/>
        <w:jc w:val="both"/>
        <w:rPr>
          <w:rFonts w:ascii="GHEA Grapalat" w:hAnsi="GHEA Grapalat" w:cstheme="minorHAnsi"/>
          <w:sz w:val="22"/>
          <w:szCs w:val="22"/>
        </w:rPr>
      </w:pPr>
      <w:r w:rsidRPr="00F44C14">
        <w:rPr>
          <w:rFonts w:ascii="GHEA Grapalat" w:eastAsia="GHEA Grapalat" w:hAnsi="GHEA Grapalat" w:cstheme="minorHAnsi"/>
          <w:iCs/>
          <w:sz w:val="22"/>
          <w:szCs w:val="22"/>
        </w:rPr>
        <w:t>Տեխնիկական միջոցներ` համակարգիչ, պրոյեկտոր</w:t>
      </w:r>
      <w:r w:rsidRPr="00F44C14">
        <w:rPr>
          <w:rFonts w:ascii="GHEA Grapalat" w:eastAsia="GHEA Grapalat" w:hAnsi="GHEA Grapalat" w:cstheme="minorHAnsi"/>
          <w:sz w:val="22"/>
          <w:szCs w:val="22"/>
        </w:rPr>
        <w:t>:</w:t>
      </w:r>
    </w:p>
    <w:p w14:paraId="2D7E6E3E" w14:textId="182A13A7" w:rsidR="004C7B4C" w:rsidRPr="00122028" w:rsidRDefault="004C7B4C" w:rsidP="0095486C">
      <w:pPr>
        <w:pStyle w:val="Heading2"/>
        <w:spacing w:after="120" w:line="276" w:lineRule="auto"/>
        <w:rPr>
          <w:rFonts w:ascii="GHEA Grapalat" w:eastAsia="GHEA Grapalat" w:hAnsi="GHEA Grapalat" w:cstheme="minorHAnsi"/>
          <w:color w:val="ED7D31" w:themeColor="accent2"/>
          <w:sz w:val="22"/>
          <w:szCs w:val="22"/>
        </w:rPr>
      </w:pPr>
      <w:bookmarkStart w:id="15" w:name="_Toc137686854"/>
      <w:bookmarkStart w:id="16" w:name="_Toc191315377"/>
      <w:bookmarkStart w:id="17" w:name="_Toc191418238"/>
      <w:r w:rsidRPr="00122028">
        <w:rPr>
          <w:rFonts w:ascii="GHEA Grapalat" w:eastAsia="GHEA Grapalat" w:hAnsi="GHEA Grapalat" w:cstheme="minorHAnsi"/>
          <w:color w:val="ED7D31" w:themeColor="accent2"/>
          <w:sz w:val="22"/>
          <w:szCs w:val="22"/>
        </w:rPr>
        <w:t>Գրականություն</w:t>
      </w:r>
      <w:bookmarkEnd w:id="15"/>
      <w:bookmarkEnd w:id="16"/>
      <w:bookmarkEnd w:id="17"/>
    </w:p>
    <w:p w14:paraId="66580934" w14:textId="77777777" w:rsidR="004C7B4C" w:rsidRPr="00F44C14" w:rsidRDefault="004C7B4C" w:rsidP="0095486C">
      <w:pPr>
        <w:pStyle w:val="ListParagraph"/>
        <w:widowControl w:val="0"/>
        <w:numPr>
          <w:ilvl w:val="0"/>
          <w:numId w:val="4"/>
        </w:numPr>
        <w:spacing w:before="120" w:line="276" w:lineRule="auto"/>
        <w:ind w:left="709"/>
        <w:jc w:val="both"/>
        <w:rPr>
          <w:rFonts w:ascii="GHEA Grapalat" w:eastAsia="GHEA Grapalat" w:hAnsi="GHEA Grapalat" w:cstheme="minorHAnsi"/>
          <w:i/>
          <w:iCs/>
          <w:sz w:val="22"/>
          <w:szCs w:val="22"/>
        </w:rPr>
      </w:pPr>
      <w:r w:rsidRPr="00F44C14">
        <w:rPr>
          <w:rFonts w:ascii="GHEA Grapalat" w:eastAsia="GHEA Grapalat" w:hAnsi="GHEA Grapalat" w:cstheme="minorHAnsi"/>
          <w:i/>
          <w:iCs/>
          <w:sz w:val="22"/>
          <w:szCs w:val="22"/>
          <w:lang w:val="hy-AM"/>
        </w:rPr>
        <w:t>Պաշտպանիչ և ռիսկային գործոնների համաշխարհային մոտեցում</w:t>
      </w:r>
      <w:r w:rsidRPr="00F44C14">
        <w:rPr>
          <w:rFonts w:ascii="GHEA Grapalat" w:eastAsia="GHEA Grapalat" w:hAnsi="GHEA Grapalat" w:cstheme="minorHAnsi"/>
          <w:i/>
          <w:iCs/>
          <w:sz w:val="22"/>
          <w:szCs w:val="22"/>
        </w:rPr>
        <w:t>`</w:t>
      </w:r>
      <w:r w:rsidRPr="00F44C14">
        <w:rPr>
          <w:rFonts w:ascii="GHEA Grapalat" w:eastAsia="GHEA Grapalat" w:hAnsi="GHEA Grapalat" w:cstheme="minorHAnsi"/>
          <w:i/>
          <w:iCs/>
          <w:sz w:val="22"/>
          <w:szCs w:val="22"/>
          <w:lang w:val="hy-AM"/>
        </w:rPr>
        <w:t xml:space="preserve"> </w:t>
      </w:r>
    </w:p>
    <w:p w14:paraId="5A65F112" w14:textId="77777777" w:rsidR="004C7B4C" w:rsidRPr="00F44C14" w:rsidRDefault="004C7B4C" w:rsidP="0095486C">
      <w:pPr>
        <w:pStyle w:val="ListParagraph"/>
        <w:widowControl w:val="0"/>
        <w:spacing w:line="276" w:lineRule="auto"/>
        <w:ind w:left="709"/>
        <w:jc w:val="both"/>
        <w:rPr>
          <w:rFonts w:ascii="GHEA Grapalat" w:hAnsi="GHEA Grapalat" w:cstheme="minorHAnsi"/>
          <w:sz w:val="22"/>
          <w:szCs w:val="22"/>
          <w:lang w:val="hy-AM"/>
        </w:rPr>
      </w:pPr>
      <w:r w:rsidRPr="00F44C14">
        <w:rPr>
          <w:rFonts w:ascii="GHEA Grapalat" w:eastAsia="GHEA Grapalat" w:hAnsi="GHEA Grapalat" w:cstheme="minorHAnsi"/>
          <w:i/>
          <w:iCs/>
          <w:sz w:val="22"/>
          <w:szCs w:val="22"/>
          <w:lang w:val="hy-AM"/>
        </w:rPr>
        <w:t>/</w:t>
      </w:r>
      <w:hyperlink r:id="rId10" w:history="1">
        <w:r w:rsidRPr="00F44C14">
          <w:rPr>
            <w:rStyle w:val="Hyperlink"/>
            <w:rFonts w:ascii="GHEA Grapalat" w:hAnsi="GHEA Grapalat" w:cstheme="minorHAnsi"/>
            <w:sz w:val="22"/>
            <w:szCs w:val="22"/>
            <w:lang w:val="en-US"/>
          </w:rPr>
          <w:t>identifying_risk_and_protective_factors_a_brief_guide_1.pdf (alliancecpha.org)</w:t>
        </w:r>
      </w:hyperlink>
      <w:r w:rsidRPr="00F44C14">
        <w:rPr>
          <w:rFonts w:ascii="GHEA Grapalat" w:hAnsi="GHEA Grapalat" w:cstheme="minorHAnsi"/>
          <w:sz w:val="22"/>
          <w:szCs w:val="22"/>
          <w:lang w:val="hy-AM"/>
        </w:rPr>
        <w:t>/</w:t>
      </w:r>
    </w:p>
    <w:p w14:paraId="13DE2FEF" w14:textId="77777777" w:rsidR="004C7B4C" w:rsidRPr="00F44C14" w:rsidRDefault="004C7B4C" w:rsidP="0095486C">
      <w:pPr>
        <w:pStyle w:val="ListParagraph"/>
        <w:widowControl w:val="0"/>
        <w:numPr>
          <w:ilvl w:val="0"/>
          <w:numId w:val="4"/>
        </w:numPr>
        <w:spacing w:before="120" w:line="276" w:lineRule="auto"/>
        <w:ind w:left="709"/>
        <w:jc w:val="both"/>
        <w:rPr>
          <w:rFonts w:ascii="GHEA Grapalat" w:eastAsia="GHEA Grapalat" w:hAnsi="GHEA Grapalat" w:cstheme="minorHAnsi"/>
          <w:i/>
          <w:iCs/>
          <w:sz w:val="22"/>
          <w:szCs w:val="22"/>
          <w:lang w:val="hy-AM"/>
        </w:rPr>
      </w:pPr>
      <w:r w:rsidRPr="00F44C14">
        <w:rPr>
          <w:rFonts w:ascii="GHEA Grapalat" w:eastAsia="GHEA Grapalat" w:hAnsi="GHEA Grapalat" w:cstheme="minorHAnsi"/>
          <w:i/>
          <w:iCs/>
          <w:sz w:val="22"/>
          <w:szCs w:val="22"/>
          <w:lang w:val="hy-AM"/>
        </w:rPr>
        <w:t xml:space="preserve"> «Երեխաների պաշտպանության համակարգի դրսևորումը, ուժեղ և թույլ կողմերը ՀՀ հանրակրթական ոլորտում», «Հասանելի համայնքային սոցիալական ծառայություններ» ծրագիր, ՀՀ ԿԳՄՍՆ, Երևան 2023</w:t>
      </w:r>
      <w:r w:rsidRPr="00F44C14">
        <w:rPr>
          <w:rFonts w:ascii="GHEA Grapalat" w:eastAsia="GHEA Grapalat" w:hAnsi="GHEA Grapalat" w:cstheme="minorHAnsi"/>
          <w:i/>
          <w:iCs/>
          <w:color w:val="000000" w:themeColor="text1"/>
          <w:sz w:val="22"/>
          <w:szCs w:val="22"/>
          <w:lang w:val="hy-AM"/>
        </w:rPr>
        <w:t xml:space="preserve"> </w:t>
      </w:r>
    </w:p>
    <w:p w14:paraId="651C981F" w14:textId="4A243EE4" w:rsidR="004C7B4C" w:rsidRPr="00F44C14" w:rsidRDefault="004C7B4C" w:rsidP="0095486C">
      <w:pPr>
        <w:pStyle w:val="ListParagraph"/>
        <w:widowControl w:val="0"/>
        <w:numPr>
          <w:ilvl w:val="0"/>
          <w:numId w:val="4"/>
        </w:numPr>
        <w:spacing w:before="120" w:line="276" w:lineRule="auto"/>
        <w:ind w:left="709"/>
        <w:jc w:val="both"/>
        <w:rPr>
          <w:rFonts w:ascii="GHEA Grapalat" w:eastAsia="GHEA Grapalat" w:hAnsi="GHEA Grapalat" w:cstheme="minorHAnsi"/>
          <w:i/>
          <w:iCs/>
          <w:sz w:val="22"/>
          <w:szCs w:val="22"/>
          <w:lang w:val="hy-AM"/>
        </w:rPr>
      </w:pPr>
      <w:r w:rsidRPr="00F44C14">
        <w:rPr>
          <w:rFonts w:ascii="GHEA Grapalat" w:eastAsia="GHEA Grapalat" w:hAnsi="GHEA Grapalat" w:cstheme="minorHAnsi"/>
          <w:i/>
          <w:iCs/>
          <w:sz w:val="22"/>
          <w:szCs w:val="22"/>
          <w:lang w:val="hy-AM"/>
        </w:rPr>
        <w:t>Մատչելի կրթական միջավայր1:</w:t>
      </w:r>
      <w:r w:rsidR="00127C67">
        <w:rPr>
          <w:rFonts w:ascii="GHEA Grapalat" w:eastAsia="GHEA Grapalat" w:hAnsi="GHEA Grapalat" w:cstheme="minorHAnsi"/>
          <w:i/>
          <w:iCs/>
          <w:sz w:val="22"/>
          <w:szCs w:val="22"/>
          <w:lang w:val="hy-AM"/>
        </w:rPr>
        <w:t xml:space="preserve"> </w:t>
      </w:r>
      <w:r w:rsidRPr="00F44C14">
        <w:rPr>
          <w:rFonts w:ascii="GHEA Grapalat" w:eastAsia="GHEA Grapalat" w:hAnsi="GHEA Grapalat" w:cstheme="minorHAnsi"/>
          <w:i/>
          <w:iCs/>
          <w:sz w:val="22"/>
          <w:szCs w:val="22"/>
          <w:lang w:val="hy-AM"/>
        </w:rPr>
        <w:t>ֆիզիկական միջավայրի հարմարեցումներ:</w:t>
      </w:r>
      <w:r w:rsidR="007C7FCC" w:rsidRPr="007C7FCC">
        <w:rPr>
          <w:rFonts w:ascii="GHEA Grapalat" w:eastAsia="GHEA Grapalat" w:hAnsi="GHEA Grapalat" w:cstheme="minorHAnsi"/>
          <w:i/>
          <w:iCs/>
          <w:sz w:val="22"/>
          <w:szCs w:val="22"/>
          <w:lang w:val="hy-AM"/>
        </w:rPr>
        <w:t xml:space="preserve"> </w:t>
      </w:r>
      <w:r w:rsidRPr="00F44C14">
        <w:rPr>
          <w:rFonts w:ascii="GHEA Grapalat" w:eastAsia="GHEA Grapalat" w:hAnsi="GHEA Grapalat" w:cstheme="minorHAnsi"/>
          <w:i/>
          <w:iCs/>
          <w:sz w:val="22"/>
          <w:szCs w:val="22"/>
          <w:lang w:val="hy-AM"/>
        </w:rPr>
        <w:t>Մեթոդական ուղեցույց:</w:t>
      </w:r>
      <w:r w:rsidR="007C7FCC" w:rsidRPr="007C7FCC">
        <w:rPr>
          <w:rFonts w:ascii="GHEA Grapalat" w:eastAsia="GHEA Grapalat" w:hAnsi="GHEA Grapalat" w:cstheme="minorHAnsi"/>
          <w:i/>
          <w:iCs/>
          <w:sz w:val="22"/>
          <w:szCs w:val="22"/>
          <w:lang w:val="hy-AM"/>
        </w:rPr>
        <w:t xml:space="preserve"> </w:t>
      </w:r>
      <w:r w:rsidRPr="00F44C14">
        <w:rPr>
          <w:rFonts w:ascii="GHEA Grapalat" w:eastAsia="GHEA Grapalat" w:hAnsi="GHEA Grapalat" w:cstheme="minorHAnsi"/>
          <w:i/>
          <w:iCs/>
          <w:sz w:val="22"/>
          <w:szCs w:val="22"/>
          <w:lang w:val="hy-AM"/>
        </w:rPr>
        <w:t>Ձեռնարկ/Ա. Հ. Սվաջյան և ուևիշներ: Հանրապետական մանկավարժահոգեբանական կենտրոն:</w:t>
      </w:r>
    </w:p>
    <w:p w14:paraId="1504CF88" w14:textId="6E34E932" w:rsidR="004C7B4C" w:rsidRPr="00F44C14" w:rsidRDefault="004C7B4C" w:rsidP="0095486C">
      <w:pPr>
        <w:pStyle w:val="ListParagraph"/>
        <w:widowControl w:val="0"/>
        <w:numPr>
          <w:ilvl w:val="0"/>
          <w:numId w:val="4"/>
        </w:numPr>
        <w:spacing w:before="120" w:line="276" w:lineRule="auto"/>
        <w:ind w:left="709"/>
        <w:jc w:val="both"/>
        <w:rPr>
          <w:rFonts w:ascii="GHEA Grapalat" w:eastAsia="GHEA Grapalat" w:hAnsi="GHEA Grapalat" w:cstheme="minorHAnsi"/>
          <w:i/>
          <w:iCs/>
          <w:sz w:val="22"/>
          <w:szCs w:val="22"/>
          <w:lang w:val="hy-AM"/>
        </w:rPr>
      </w:pPr>
      <w:r w:rsidRPr="00F44C14">
        <w:rPr>
          <w:rFonts w:ascii="GHEA Grapalat" w:eastAsia="GHEA Grapalat" w:hAnsi="GHEA Grapalat" w:cstheme="minorHAnsi"/>
          <w:i/>
          <w:iCs/>
          <w:sz w:val="22"/>
          <w:szCs w:val="22"/>
          <w:lang w:val="hy-AM"/>
        </w:rPr>
        <w:t xml:space="preserve">Փափուկ հմտությունների զարգացումը՝ որպես բուլինգի կանխարգելման և հաղթահարման գործոն: </w:t>
      </w:r>
      <w:r w:rsidRPr="00F44C14">
        <w:rPr>
          <w:rFonts w:ascii="GHEA Grapalat" w:eastAsia="GHEA Grapalat" w:hAnsi="GHEA Grapalat"/>
          <w:i/>
          <w:color w:val="000000"/>
          <w:sz w:val="22"/>
          <w:szCs w:val="22"/>
          <w:shd w:val="clear" w:color="auto" w:fill="FEFEFE"/>
          <w:lang w:val="hy-AM"/>
        </w:rPr>
        <w:t>Լիբերալ քաղաքականության ինստիտուտ ՀԿ, 2024թ.</w:t>
      </w:r>
      <w:r w:rsidR="000770D9">
        <w:rPr>
          <w:rFonts w:ascii="GHEA Grapalat" w:eastAsia="GHEA Grapalat" w:hAnsi="GHEA Grapalat"/>
          <w:color w:val="000000"/>
          <w:sz w:val="22"/>
          <w:szCs w:val="22"/>
          <w:shd w:val="clear" w:color="auto" w:fill="FEFEFE"/>
          <w:lang w:val="hy-AM"/>
        </w:rPr>
        <w:t xml:space="preserve"> </w:t>
      </w:r>
    </w:p>
    <w:p w14:paraId="749A47F4" w14:textId="77777777" w:rsidR="004C7B4C" w:rsidRPr="00F44C14" w:rsidRDefault="004C7B4C" w:rsidP="0095486C">
      <w:pPr>
        <w:pStyle w:val="ListParagraph"/>
        <w:widowControl w:val="0"/>
        <w:numPr>
          <w:ilvl w:val="0"/>
          <w:numId w:val="4"/>
        </w:numPr>
        <w:spacing w:before="120" w:line="276" w:lineRule="auto"/>
        <w:ind w:left="709"/>
        <w:jc w:val="both"/>
        <w:rPr>
          <w:rFonts w:ascii="GHEA Grapalat" w:eastAsia="GHEA Grapalat" w:hAnsi="GHEA Grapalat" w:cstheme="minorHAnsi"/>
          <w:i/>
          <w:iCs/>
          <w:sz w:val="22"/>
          <w:szCs w:val="22"/>
          <w:lang w:val="hy-AM"/>
        </w:rPr>
      </w:pPr>
      <w:r w:rsidRPr="00F44C14">
        <w:rPr>
          <w:rFonts w:ascii="GHEA Grapalat" w:eastAsia="GHEA Grapalat" w:hAnsi="GHEA Grapalat" w:cstheme="minorHAnsi"/>
          <w:i/>
          <w:iCs/>
          <w:sz w:val="22"/>
          <w:szCs w:val="22"/>
          <w:lang w:val="hy-AM"/>
        </w:rPr>
        <w:t xml:space="preserve">Դպրոցում բուլինգի կանխարգելման և արձագանքման ընթացակարգեր: </w:t>
      </w:r>
      <w:r w:rsidRPr="00F44C14">
        <w:rPr>
          <w:rFonts w:ascii="GHEA Grapalat" w:eastAsia="GHEA Grapalat" w:hAnsi="GHEA Grapalat"/>
          <w:i/>
          <w:color w:val="000000"/>
          <w:sz w:val="22"/>
          <w:szCs w:val="22"/>
          <w:shd w:val="clear" w:color="auto" w:fill="FEFEFE"/>
          <w:lang w:val="hy-AM"/>
        </w:rPr>
        <w:t>Հանրապետական մանկավարժահոգեբանական կենտրոն, Լիբերալ քաղաքականության ինստիտուտ. 2024թ.</w:t>
      </w:r>
      <w:r w:rsidRPr="00F44C14">
        <w:rPr>
          <w:rFonts w:ascii="GHEA Grapalat" w:eastAsia="GHEA Grapalat" w:hAnsi="GHEA Grapalat"/>
          <w:color w:val="000000"/>
          <w:sz w:val="22"/>
          <w:szCs w:val="22"/>
          <w:shd w:val="clear" w:color="auto" w:fill="FEFEFE"/>
          <w:lang w:val="hy-AM"/>
        </w:rPr>
        <w:t xml:space="preserve"> մայիս</w:t>
      </w:r>
      <w:r w:rsidRPr="00F44C14">
        <w:rPr>
          <w:sz w:val="22"/>
          <w:szCs w:val="22"/>
          <w:lang w:val="hy-AM"/>
        </w:rPr>
        <w:t xml:space="preserve"> </w:t>
      </w:r>
    </w:p>
    <w:p w14:paraId="5DC75AA5" w14:textId="20EDC642" w:rsidR="004C7B4C" w:rsidRPr="00F44C14" w:rsidRDefault="004C7B4C" w:rsidP="0095486C">
      <w:pPr>
        <w:pStyle w:val="ListParagraph"/>
        <w:widowControl w:val="0"/>
        <w:numPr>
          <w:ilvl w:val="0"/>
          <w:numId w:val="4"/>
        </w:numPr>
        <w:spacing w:before="120" w:line="276" w:lineRule="auto"/>
        <w:ind w:left="709"/>
        <w:jc w:val="both"/>
        <w:rPr>
          <w:rFonts w:ascii="GHEA Grapalat" w:eastAsia="GHEA Grapalat" w:hAnsi="GHEA Grapalat" w:cstheme="minorHAnsi"/>
          <w:i/>
          <w:iCs/>
          <w:sz w:val="22"/>
          <w:szCs w:val="22"/>
          <w:lang w:val="hy-AM"/>
        </w:rPr>
      </w:pPr>
      <w:r w:rsidRPr="00F44C14">
        <w:rPr>
          <w:rFonts w:ascii="GHEA Grapalat" w:eastAsia="GHEA Grapalat" w:hAnsi="GHEA Grapalat" w:cstheme="minorHAnsi"/>
          <w:i/>
          <w:iCs/>
          <w:sz w:val="22"/>
          <w:szCs w:val="22"/>
          <w:lang w:val="hy-AM"/>
        </w:rPr>
        <w:t>Դրական ծնողավարման ձեռնարկ: Երևան 2011 «</w:t>
      </w:r>
      <w:r w:rsidR="00C33036">
        <w:rPr>
          <w:rFonts w:ascii="GHEA Grapalat" w:eastAsia="GHEA Grapalat" w:hAnsi="GHEA Grapalat" w:cstheme="minorHAnsi"/>
          <w:i/>
          <w:iCs/>
          <w:sz w:val="22"/>
          <w:szCs w:val="22"/>
          <w:lang w:val="hy-AM"/>
        </w:rPr>
        <w:t>Ս</w:t>
      </w:r>
      <w:r w:rsidRPr="00F44C14">
        <w:rPr>
          <w:rFonts w:ascii="GHEA Grapalat" w:eastAsia="GHEA Grapalat" w:hAnsi="GHEA Grapalat" w:cstheme="minorHAnsi"/>
          <w:i/>
          <w:iCs/>
          <w:sz w:val="22"/>
          <w:szCs w:val="22"/>
          <w:lang w:val="hy-AM"/>
        </w:rPr>
        <w:t xml:space="preserve">եյվ դը չիլդրեն» </w:t>
      </w:r>
      <w:hyperlink r:id="rId11" w:history="1">
        <w:r w:rsidRPr="00F44C14">
          <w:rPr>
            <w:rStyle w:val="Hyperlink"/>
            <w:sz w:val="22"/>
            <w:szCs w:val="22"/>
            <w:lang w:val="hy-AM"/>
          </w:rPr>
          <w:t>https://armenia.savethechildren.net/sites/armenia.savethechildren.net/files/library/Manual%20for%20Positive%20Disciplining_opt_opt.pdf</w:t>
        </w:r>
      </w:hyperlink>
      <w:r w:rsidRPr="00F44C14">
        <w:rPr>
          <w:sz w:val="22"/>
          <w:szCs w:val="22"/>
          <w:lang w:val="hy-AM"/>
        </w:rPr>
        <w:t xml:space="preserve"> </w:t>
      </w:r>
    </w:p>
    <w:p w14:paraId="43ED4149" w14:textId="77777777" w:rsidR="004C7B4C" w:rsidRPr="004E3331" w:rsidRDefault="004C7B4C" w:rsidP="0095486C">
      <w:pPr>
        <w:pStyle w:val="ListParagraph"/>
        <w:widowControl w:val="0"/>
        <w:numPr>
          <w:ilvl w:val="0"/>
          <w:numId w:val="4"/>
        </w:numPr>
        <w:spacing w:before="120" w:line="276" w:lineRule="auto"/>
        <w:ind w:left="709"/>
        <w:jc w:val="both"/>
        <w:rPr>
          <w:rFonts w:ascii="GHEA Grapalat" w:eastAsia="GHEA Grapalat" w:hAnsi="GHEA Grapalat" w:cstheme="minorHAnsi"/>
          <w:i/>
          <w:iCs/>
          <w:sz w:val="22"/>
          <w:szCs w:val="22"/>
          <w:lang w:val="hy-AM"/>
        </w:rPr>
      </w:pPr>
      <w:r w:rsidRPr="00F44C14">
        <w:rPr>
          <w:rFonts w:ascii="GHEA Grapalat" w:eastAsia="Times New Roman" w:hAnsi="GHEA Grapalat" w:cs="Arial"/>
          <w:i/>
          <w:color w:val="000000"/>
          <w:sz w:val="22"/>
          <w:szCs w:val="22"/>
          <w:shd w:val="clear" w:color="auto" w:fill="FFFFFF"/>
          <w:lang w:val="hy-AM" w:eastAsia="en-GB"/>
        </w:rPr>
        <w:t>«</w:t>
      </w:r>
      <w:r w:rsidRPr="00F44C14">
        <w:rPr>
          <w:rFonts w:ascii="GHEA Grapalat" w:eastAsia="Times New Roman" w:hAnsi="GHEA Grapalat" w:cs="Arial"/>
          <w:bCs/>
          <w:i/>
          <w:color w:val="000000"/>
          <w:sz w:val="22"/>
          <w:szCs w:val="22"/>
          <w:shd w:val="clear" w:color="auto" w:fill="FFFFFF"/>
          <w:lang w:val="hy-AM" w:eastAsia="en-GB"/>
        </w:rPr>
        <w:t>Ուլվեուսի (Օlweus) ընդդեմ բուլինգի և հակասոցիալական վարքի</w:t>
      </w:r>
      <w:r w:rsidRPr="00F44C14">
        <w:rPr>
          <w:rFonts w:ascii="GHEA Grapalat" w:eastAsia="Times New Roman" w:hAnsi="GHEA Grapalat" w:cs="Arial"/>
          <w:i/>
          <w:color w:val="000000"/>
          <w:sz w:val="22"/>
          <w:szCs w:val="22"/>
          <w:shd w:val="clear" w:color="auto" w:fill="FFFFFF"/>
          <w:lang w:val="hy-AM" w:eastAsia="en-GB"/>
        </w:rPr>
        <w:t>»</w:t>
      </w:r>
      <w:r w:rsidRPr="00F44C14">
        <w:rPr>
          <w:rFonts w:ascii="GHEA Grapalat" w:eastAsia="Times New Roman" w:hAnsi="GHEA Grapalat" w:cs="Arial"/>
          <w:bCs/>
          <w:i/>
          <w:color w:val="000000"/>
          <w:sz w:val="22"/>
          <w:szCs w:val="22"/>
          <w:shd w:val="clear" w:color="auto" w:fill="FFFFFF"/>
          <w:lang w:val="hy-AM" w:eastAsia="en-GB"/>
        </w:rPr>
        <w:t xml:space="preserve"> ծրագրի</w:t>
      </w:r>
      <w:r w:rsidRPr="00F44C14">
        <w:rPr>
          <w:rFonts w:ascii="Calibri" w:eastAsia="Times New Roman" w:hAnsi="Calibri" w:cs="Calibri"/>
          <w:bCs/>
          <w:i/>
          <w:color w:val="000000"/>
          <w:sz w:val="22"/>
          <w:szCs w:val="22"/>
          <w:shd w:val="clear" w:color="auto" w:fill="FFFFFF"/>
          <w:lang w:val="hy-AM" w:eastAsia="en-GB"/>
        </w:rPr>
        <w:t> </w:t>
      </w:r>
      <w:r w:rsidRPr="004E3331">
        <w:rPr>
          <w:rFonts w:ascii="GHEA Grapalat" w:eastAsia="GHEA Grapalat" w:hAnsi="GHEA Grapalat" w:cstheme="minorHAnsi"/>
          <w:i/>
          <w:iCs/>
          <w:sz w:val="22"/>
          <w:szCs w:val="22"/>
          <w:lang w:val="hy-AM"/>
        </w:rPr>
        <w:t>ուղեցույց: Երևան 2021</w:t>
      </w:r>
    </w:p>
    <w:p w14:paraId="7FEE6316" w14:textId="23960F3D" w:rsidR="004C7B4C" w:rsidRDefault="004C7B4C" w:rsidP="0095486C">
      <w:pPr>
        <w:pStyle w:val="ListParagraph"/>
        <w:widowControl w:val="0"/>
        <w:numPr>
          <w:ilvl w:val="0"/>
          <w:numId w:val="4"/>
        </w:numPr>
        <w:spacing w:before="120" w:line="276" w:lineRule="auto"/>
        <w:ind w:left="709"/>
        <w:jc w:val="both"/>
        <w:rPr>
          <w:rFonts w:ascii="GHEA Grapalat" w:eastAsia="GHEA Grapalat" w:hAnsi="GHEA Grapalat" w:cstheme="minorHAnsi"/>
          <w:i/>
          <w:iCs/>
          <w:sz w:val="22"/>
          <w:szCs w:val="22"/>
          <w:lang w:val="hy-AM"/>
        </w:rPr>
      </w:pPr>
      <w:r w:rsidRPr="004E3331">
        <w:rPr>
          <w:rFonts w:ascii="GHEA Grapalat" w:eastAsia="GHEA Grapalat" w:hAnsi="GHEA Grapalat" w:cstheme="minorHAnsi"/>
          <w:i/>
          <w:iCs/>
          <w:sz w:val="22"/>
          <w:szCs w:val="22"/>
          <w:lang w:val="hy-AM"/>
        </w:rPr>
        <w:t>Հոգեսոցիալական աջակցություն երեխաներին և ծնողներին / Ի. Խանամիրյան, Տ. Աբրահամյան, Հ. Ադամյան, Լ. Աղաբեկյան, Դ. Գևորգյան.— Եր.: Զանգակ, 2020.— 200 էջ:</w:t>
      </w:r>
    </w:p>
    <w:p w14:paraId="0E24BDE5" w14:textId="77777777" w:rsidR="004337BA" w:rsidRPr="004337BA" w:rsidRDefault="004337BA" w:rsidP="0095486C">
      <w:pPr>
        <w:pStyle w:val="ListParagraph"/>
        <w:widowControl w:val="0"/>
        <w:numPr>
          <w:ilvl w:val="0"/>
          <w:numId w:val="4"/>
        </w:numPr>
        <w:spacing w:before="120" w:line="276" w:lineRule="auto"/>
        <w:ind w:left="709"/>
        <w:jc w:val="both"/>
        <w:rPr>
          <w:rFonts w:ascii="GHEA Grapalat" w:eastAsia="Times New Roman" w:hAnsi="GHEA Grapalat" w:cs="Arial"/>
          <w:bCs/>
          <w:i/>
          <w:color w:val="000000"/>
          <w:sz w:val="22"/>
          <w:szCs w:val="22"/>
          <w:shd w:val="clear" w:color="auto" w:fill="FFFFFF"/>
          <w:lang w:val="hy-AM" w:eastAsia="en-GB"/>
        </w:rPr>
      </w:pPr>
      <w:r w:rsidRPr="004337BA">
        <w:rPr>
          <w:rFonts w:ascii="GHEA Grapalat" w:eastAsia="Times New Roman" w:hAnsi="GHEA Grapalat" w:cs="Arial"/>
          <w:bCs/>
          <w:i/>
          <w:color w:val="000000"/>
          <w:sz w:val="22"/>
          <w:szCs w:val="22"/>
          <w:shd w:val="clear" w:color="auto" w:fill="FFFFFF"/>
          <w:lang w:val="hy-AM" w:eastAsia="en-GB"/>
        </w:rPr>
        <w:t xml:space="preserve">ՀՀ Սահմանադրություն </w:t>
      </w:r>
    </w:p>
    <w:p w14:paraId="3295C293" w14:textId="77777777" w:rsidR="004337BA" w:rsidRPr="004337BA" w:rsidRDefault="004337BA" w:rsidP="0095486C">
      <w:pPr>
        <w:pStyle w:val="ListParagraph"/>
        <w:widowControl w:val="0"/>
        <w:numPr>
          <w:ilvl w:val="0"/>
          <w:numId w:val="4"/>
        </w:numPr>
        <w:spacing w:before="120" w:line="276" w:lineRule="auto"/>
        <w:ind w:left="709"/>
        <w:jc w:val="both"/>
        <w:rPr>
          <w:rFonts w:ascii="GHEA Grapalat" w:eastAsia="Times New Roman" w:hAnsi="GHEA Grapalat" w:cs="Arial"/>
          <w:bCs/>
          <w:i/>
          <w:color w:val="000000"/>
          <w:sz w:val="22"/>
          <w:szCs w:val="22"/>
          <w:shd w:val="clear" w:color="auto" w:fill="FFFFFF"/>
          <w:lang w:val="hy-AM" w:eastAsia="en-GB"/>
        </w:rPr>
      </w:pPr>
      <w:r w:rsidRPr="004337BA">
        <w:rPr>
          <w:rFonts w:ascii="GHEA Grapalat" w:eastAsia="Times New Roman" w:hAnsi="GHEA Grapalat" w:cs="Arial"/>
          <w:bCs/>
          <w:i/>
          <w:color w:val="000000"/>
          <w:sz w:val="22"/>
          <w:szCs w:val="22"/>
          <w:shd w:val="clear" w:color="auto" w:fill="FFFFFF"/>
          <w:lang w:val="hy-AM" w:eastAsia="en-GB"/>
        </w:rPr>
        <w:t xml:space="preserve">Երեխաների իրավունքների մասին ՀՀ օրենք (29.05.1996թ) </w:t>
      </w:r>
    </w:p>
    <w:p w14:paraId="365646B6" w14:textId="77777777" w:rsidR="004337BA" w:rsidRPr="004337BA" w:rsidRDefault="004337BA" w:rsidP="0095486C">
      <w:pPr>
        <w:pStyle w:val="ListParagraph"/>
        <w:widowControl w:val="0"/>
        <w:numPr>
          <w:ilvl w:val="0"/>
          <w:numId w:val="4"/>
        </w:numPr>
        <w:spacing w:before="120" w:line="276" w:lineRule="auto"/>
        <w:ind w:left="709"/>
        <w:jc w:val="both"/>
        <w:rPr>
          <w:rFonts w:ascii="GHEA Grapalat" w:eastAsia="Times New Roman" w:hAnsi="GHEA Grapalat" w:cs="Arial"/>
          <w:bCs/>
          <w:i/>
          <w:color w:val="000000"/>
          <w:sz w:val="22"/>
          <w:szCs w:val="22"/>
          <w:shd w:val="clear" w:color="auto" w:fill="FFFFFF"/>
          <w:lang w:val="hy-AM" w:eastAsia="en-GB"/>
        </w:rPr>
      </w:pPr>
      <w:r w:rsidRPr="004337BA">
        <w:rPr>
          <w:rFonts w:ascii="GHEA Grapalat" w:eastAsia="Times New Roman" w:hAnsi="GHEA Grapalat" w:cs="Arial"/>
          <w:bCs/>
          <w:i/>
          <w:color w:val="000000"/>
          <w:sz w:val="22"/>
          <w:szCs w:val="22"/>
          <w:shd w:val="clear" w:color="auto" w:fill="FFFFFF"/>
          <w:lang w:val="hy-AM" w:eastAsia="en-GB"/>
        </w:rPr>
        <w:lastRenderedPageBreak/>
        <w:t xml:space="preserve">ՀՀ ընտանեկան օրենսգիրք (09.11.2004թ) </w:t>
      </w:r>
    </w:p>
    <w:p w14:paraId="26E38EA2" w14:textId="77777777" w:rsidR="004337BA" w:rsidRPr="004337BA" w:rsidRDefault="004337BA" w:rsidP="0095486C">
      <w:pPr>
        <w:pStyle w:val="ListParagraph"/>
        <w:widowControl w:val="0"/>
        <w:numPr>
          <w:ilvl w:val="0"/>
          <w:numId w:val="4"/>
        </w:numPr>
        <w:spacing w:before="120" w:line="276" w:lineRule="auto"/>
        <w:ind w:left="709"/>
        <w:jc w:val="both"/>
        <w:rPr>
          <w:rFonts w:ascii="GHEA Grapalat" w:eastAsia="Times New Roman" w:hAnsi="GHEA Grapalat" w:cs="Arial"/>
          <w:bCs/>
          <w:i/>
          <w:color w:val="000000"/>
          <w:sz w:val="22"/>
          <w:szCs w:val="22"/>
          <w:shd w:val="clear" w:color="auto" w:fill="FFFFFF"/>
          <w:lang w:val="hy-AM" w:eastAsia="en-GB"/>
        </w:rPr>
      </w:pPr>
      <w:r w:rsidRPr="004337BA">
        <w:rPr>
          <w:rFonts w:ascii="GHEA Grapalat" w:eastAsia="Times New Roman" w:hAnsi="GHEA Grapalat" w:cs="Arial"/>
          <w:bCs/>
          <w:i/>
          <w:color w:val="000000"/>
          <w:sz w:val="22"/>
          <w:szCs w:val="22"/>
          <w:shd w:val="clear" w:color="auto" w:fill="FFFFFF"/>
          <w:lang w:val="hy-AM" w:eastAsia="en-GB"/>
        </w:rPr>
        <w:t xml:space="preserve">ՀՀ քրեական օրենսգիրք (05.05.2021թ) </w:t>
      </w:r>
    </w:p>
    <w:p w14:paraId="02E3A084" w14:textId="77777777" w:rsidR="004337BA" w:rsidRPr="004337BA" w:rsidRDefault="004337BA" w:rsidP="0095486C">
      <w:pPr>
        <w:pStyle w:val="ListParagraph"/>
        <w:widowControl w:val="0"/>
        <w:numPr>
          <w:ilvl w:val="0"/>
          <w:numId w:val="4"/>
        </w:numPr>
        <w:spacing w:before="120" w:line="276" w:lineRule="auto"/>
        <w:ind w:left="709"/>
        <w:jc w:val="both"/>
        <w:rPr>
          <w:rFonts w:ascii="GHEA Grapalat" w:eastAsia="Times New Roman" w:hAnsi="GHEA Grapalat" w:cs="Arial"/>
          <w:bCs/>
          <w:i/>
          <w:color w:val="000000"/>
          <w:sz w:val="22"/>
          <w:szCs w:val="22"/>
          <w:shd w:val="clear" w:color="auto" w:fill="FFFFFF"/>
          <w:lang w:val="hy-AM" w:eastAsia="en-GB"/>
        </w:rPr>
      </w:pPr>
      <w:r w:rsidRPr="004337BA">
        <w:rPr>
          <w:rFonts w:ascii="GHEA Grapalat" w:eastAsia="Times New Roman" w:hAnsi="GHEA Grapalat" w:cs="Arial"/>
          <w:bCs/>
          <w:i/>
          <w:color w:val="000000"/>
          <w:sz w:val="22"/>
          <w:szCs w:val="22"/>
          <w:shd w:val="clear" w:color="auto" w:fill="FFFFFF"/>
          <w:lang w:val="hy-AM" w:eastAsia="en-GB"/>
        </w:rPr>
        <w:t>Կրթության մասին ՀՀ օրենք (14.04.1999թ)</w:t>
      </w:r>
    </w:p>
    <w:p w14:paraId="71919C40" w14:textId="77777777" w:rsidR="004337BA" w:rsidRPr="004337BA" w:rsidRDefault="004337BA" w:rsidP="0095486C">
      <w:pPr>
        <w:pStyle w:val="ListParagraph"/>
        <w:widowControl w:val="0"/>
        <w:numPr>
          <w:ilvl w:val="0"/>
          <w:numId w:val="4"/>
        </w:numPr>
        <w:spacing w:before="120" w:line="276" w:lineRule="auto"/>
        <w:ind w:left="709"/>
        <w:jc w:val="both"/>
        <w:rPr>
          <w:rFonts w:ascii="GHEA Grapalat" w:eastAsia="Times New Roman" w:hAnsi="GHEA Grapalat" w:cs="Arial"/>
          <w:bCs/>
          <w:i/>
          <w:color w:val="000000"/>
          <w:sz w:val="22"/>
          <w:szCs w:val="22"/>
          <w:shd w:val="clear" w:color="auto" w:fill="FFFFFF"/>
          <w:lang w:val="hy-AM" w:eastAsia="en-GB"/>
        </w:rPr>
      </w:pPr>
      <w:r w:rsidRPr="004337BA">
        <w:rPr>
          <w:rFonts w:ascii="GHEA Grapalat" w:eastAsia="Times New Roman" w:hAnsi="GHEA Grapalat" w:cs="Arial"/>
          <w:bCs/>
          <w:i/>
          <w:color w:val="000000"/>
          <w:sz w:val="22"/>
          <w:szCs w:val="22"/>
          <w:shd w:val="clear" w:color="auto" w:fill="FFFFFF"/>
          <w:lang w:val="hy-AM" w:eastAsia="en-GB"/>
        </w:rPr>
        <w:t xml:space="preserve">Հանրակրթության մասին ՀՀ օրենք (10.07.2009թ) </w:t>
      </w:r>
    </w:p>
    <w:p w14:paraId="5B6E24C9" w14:textId="3912ABAB" w:rsidR="004C7B4C" w:rsidRPr="005F42A7" w:rsidRDefault="004337BA" w:rsidP="0095486C">
      <w:pPr>
        <w:pStyle w:val="ListParagraph"/>
        <w:widowControl w:val="0"/>
        <w:numPr>
          <w:ilvl w:val="0"/>
          <w:numId w:val="4"/>
        </w:numPr>
        <w:spacing w:before="120" w:line="276" w:lineRule="auto"/>
        <w:ind w:left="709"/>
        <w:jc w:val="both"/>
        <w:rPr>
          <w:rFonts w:ascii="GHEA Grapalat" w:eastAsia="Times New Roman" w:hAnsi="GHEA Grapalat" w:cs="Arial"/>
          <w:bCs/>
          <w:i/>
          <w:color w:val="000000"/>
          <w:sz w:val="22"/>
          <w:szCs w:val="22"/>
          <w:shd w:val="clear" w:color="auto" w:fill="FFFFFF"/>
          <w:lang w:val="hy-AM" w:eastAsia="en-GB"/>
        </w:rPr>
      </w:pPr>
      <w:r w:rsidRPr="004337BA">
        <w:rPr>
          <w:rFonts w:ascii="GHEA Grapalat" w:eastAsia="Times New Roman" w:hAnsi="GHEA Grapalat" w:cs="Arial"/>
          <w:bCs/>
          <w:i/>
          <w:color w:val="000000"/>
          <w:sz w:val="22"/>
          <w:szCs w:val="22"/>
          <w:shd w:val="clear" w:color="auto" w:fill="FFFFFF"/>
          <w:lang w:val="hy-AM" w:eastAsia="en-GB"/>
        </w:rPr>
        <w:t>Ընտանիքում բռնության կանխարգելման, ընտանիքում բռնության ենթարկված անձանց պաշտպանության և ընտանիքում համերաշխության վերականգնման մասին ՀՀ օրենք (13.12.2017թ)</w:t>
      </w:r>
    </w:p>
    <w:p w14:paraId="4F3F0836" w14:textId="77777777" w:rsidR="000A7EC3" w:rsidRPr="00F44C14" w:rsidRDefault="000A7EC3" w:rsidP="0095486C">
      <w:pPr>
        <w:spacing w:line="276" w:lineRule="auto"/>
        <w:rPr>
          <w:sz w:val="22"/>
          <w:szCs w:val="22"/>
          <w:lang w:val="hy-AM" w:eastAsia="x-none"/>
        </w:rPr>
      </w:pPr>
    </w:p>
    <w:p w14:paraId="694C3705" w14:textId="77777777" w:rsidR="0095486C" w:rsidRDefault="0095486C">
      <w:pPr>
        <w:spacing w:after="160" w:line="259" w:lineRule="auto"/>
        <w:rPr>
          <w:rFonts w:ascii="GHEA Grapalat" w:eastAsiaTheme="minorHAnsi" w:hAnsi="GHEA Grapalat" w:cs="Sylfaen"/>
          <w:b/>
          <w:bCs/>
          <w:color w:val="002060"/>
          <w:sz w:val="22"/>
          <w:szCs w:val="22"/>
          <w:lang w:val="hy-AM"/>
        </w:rPr>
      </w:pPr>
      <w:r>
        <w:rPr>
          <w:rFonts w:ascii="GHEA Grapalat" w:hAnsi="GHEA Grapalat" w:cs="Sylfaen"/>
          <w:b/>
          <w:bCs/>
          <w:color w:val="002060"/>
          <w:sz w:val="22"/>
          <w:szCs w:val="22"/>
          <w:lang w:val="hy-AM"/>
        </w:rPr>
        <w:br w:type="page"/>
      </w:r>
    </w:p>
    <w:p w14:paraId="71C7D63C" w14:textId="6F6D5E6D" w:rsidR="004C7B4C" w:rsidRPr="00122028" w:rsidRDefault="005F42A7" w:rsidP="00A30C9E">
      <w:pPr>
        <w:pStyle w:val="ListParagraph"/>
        <w:widowControl w:val="0"/>
        <w:spacing w:after="120" w:line="276" w:lineRule="auto"/>
        <w:ind w:left="0"/>
        <w:jc w:val="center"/>
        <w:outlineLvl w:val="1"/>
        <w:rPr>
          <w:rFonts w:ascii="GHEA Grapalat" w:hAnsi="GHEA Grapalat"/>
          <w:b/>
          <w:color w:val="ED7D31" w:themeColor="accent2"/>
          <w:sz w:val="22"/>
          <w:szCs w:val="22"/>
          <w:lang w:val="hy-AM"/>
        </w:rPr>
      </w:pPr>
      <w:bookmarkStart w:id="18" w:name="_Toc191315378"/>
      <w:bookmarkStart w:id="19" w:name="_Toc191418239"/>
      <w:r w:rsidRPr="00122028">
        <w:rPr>
          <w:rFonts w:ascii="GHEA Grapalat" w:hAnsi="GHEA Grapalat" w:cs="Sylfaen"/>
          <w:b/>
          <w:bCs/>
          <w:color w:val="ED7D31" w:themeColor="accent2"/>
          <w:sz w:val="22"/>
          <w:szCs w:val="22"/>
          <w:lang w:val="hy-AM"/>
        </w:rPr>
        <w:lastRenderedPageBreak/>
        <w:t>Թ</w:t>
      </w:r>
      <w:r w:rsidR="004C7B4C" w:rsidRPr="00122028">
        <w:rPr>
          <w:rFonts w:ascii="GHEA Grapalat" w:hAnsi="GHEA Grapalat" w:cs="Sylfaen"/>
          <w:b/>
          <w:bCs/>
          <w:color w:val="ED7D31" w:themeColor="accent2"/>
          <w:sz w:val="22"/>
          <w:szCs w:val="22"/>
          <w:lang w:val="hy-AM"/>
        </w:rPr>
        <w:t>եմատիկ պլանավորում</w:t>
      </w:r>
      <w:bookmarkEnd w:id="18"/>
      <w:bookmarkEnd w:id="19"/>
    </w:p>
    <w:p w14:paraId="7B69E38C" w14:textId="6F85DF3F" w:rsidR="004C7B4C" w:rsidRPr="00F44C14" w:rsidRDefault="004C7B4C" w:rsidP="00BA09C4">
      <w:pPr>
        <w:spacing w:line="276" w:lineRule="auto"/>
        <w:rPr>
          <w:rFonts w:ascii="GHEA Grapalat" w:hAnsi="GHEA Grapalat"/>
          <w:b/>
          <w:sz w:val="22"/>
          <w:szCs w:val="22"/>
          <w:lang w:val="hy-AM"/>
        </w:rPr>
      </w:pPr>
      <w:r w:rsidRPr="00F44C14">
        <w:rPr>
          <w:rFonts w:ascii="GHEA Grapalat" w:hAnsi="GHEA Grapalat"/>
          <w:b/>
          <w:sz w:val="22"/>
          <w:szCs w:val="22"/>
          <w:lang w:val="hy-AM"/>
        </w:rPr>
        <w:t xml:space="preserve">Մոդուլի տևողությունը` </w:t>
      </w:r>
      <w:r w:rsidR="00C362DB">
        <w:rPr>
          <w:rFonts w:ascii="GHEA Grapalat" w:hAnsi="GHEA Grapalat"/>
          <w:bCs/>
          <w:sz w:val="22"/>
          <w:szCs w:val="22"/>
          <w:lang w:val="hy-AM"/>
        </w:rPr>
        <w:t>240</w:t>
      </w:r>
      <w:r w:rsidRPr="00F44C14">
        <w:rPr>
          <w:rFonts w:ascii="GHEA Grapalat" w:hAnsi="GHEA Grapalat"/>
          <w:bCs/>
          <w:sz w:val="22"/>
          <w:szCs w:val="22"/>
          <w:lang w:val="hy-AM"/>
        </w:rPr>
        <w:t xml:space="preserve"> </w:t>
      </w:r>
      <w:r w:rsidRPr="00F44C14">
        <w:rPr>
          <w:rFonts w:ascii="GHEA Grapalat" w:hAnsi="GHEA Grapalat"/>
          <w:sz w:val="22"/>
          <w:szCs w:val="22"/>
          <w:lang w:val="hy-AM"/>
        </w:rPr>
        <w:t>րոպե</w:t>
      </w:r>
    </w:p>
    <w:p w14:paraId="284B6E9E" w14:textId="78F23FAF" w:rsidR="004C7B4C" w:rsidRPr="00F44C14" w:rsidRDefault="004C7B4C" w:rsidP="00BA09C4">
      <w:pPr>
        <w:spacing w:line="276" w:lineRule="auto"/>
        <w:rPr>
          <w:rFonts w:ascii="GHEA Grapalat" w:hAnsi="GHEA Grapalat"/>
          <w:b/>
          <w:color w:val="000000"/>
          <w:sz w:val="22"/>
          <w:szCs w:val="22"/>
          <w:shd w:val="clear" w:color="auto" w:fill="FFFFFF"/>
          <w:lang w:val="hy-AM"/>
        </w:rPr>
      </w:pPr>
      <w:r w:rsidRPr="00F44C14">
        <w:rPr>
          <w:rFonts w:ascii="GHEA Grapalat" w:hAnsi="GHEA Grapalat"/>
          <w:b/>
          <w:sz w:val="22"/>
          <w:szCs w:val="22"/>
          <w:lang w:val="hy-AM"/>
        </w:rPr>
        <w:t>Գործնական`</w:t>
      </w:r>
      <w:r w:rsidR="000770D9">
        <w:rPr>
          <w:rFonts w:ascii="GHEA Grapalat" w:hAnsi="GHEA Grapalat"/>
          <w:b/>
          <w:sz w:val="22"/>
          <w:szCs w:val="22"/>
          <w:lang w:val="hy-AM"/>
        </w:rPr>
        <w:t xml:space="preserve"> </w:t>
      </w:r>
      <w:r w:rsidR="003A2153">
        <w:rPr>
          <w:rFonts w:ascii="GHEA Grapalat" w:hAnsi="GHEA Grapalat"/>
          <w:sz w:val="22"/>
          <w:szCs w:val="22"/>
          <w:lang w:val="hy-AM"/>
        </w:rPr>
        <w:t>11</w:t>
      </w:r>
      <w:r w:rsidR="006865EC">
        <w:rPr>
          <w:rFonts w:ascii="GHEA Grapalat" w:hAnsi="GHEA Grapalat"/>
          <w:sz w:val="22"/>
          <w:szCs w:val="22"/>
          <w:lang w:val="hy-AM"/>
        </w:rPr>
        <w:t xml:space="preserve">0 </w:t>
      </w:r>
      <w:r w:rsidRPr="00F44C14">
        <w:rPr>
          <w:rFonts w:ascii="GHEA Grapalat" w:hAnsi="GHEA Grapalat"/>
          <w:sz w:val="22"/>
          <w:szCs w:val="22"/>
          <w:lang w:val="hy-AM"/>
        </w:rPr>
        <w:t>րոպե</w:t>
      </w:r>
    </w:p>
    <w:p w14:paraId="70DF6781" w14:textId="1A773164" w:rsidR="004C7B4C" w:rsidRPr="00F44C14" w:rsidRDefault="004C7B4C" w:rsidP="00645E72">
      <w:pPr>
        <w:widowControl w:val="0"/>
        <w:spacing w:after="120" w:line="276" w:lineRule="auto"/>
        <w:rPr>
          <w:rFonts w:ascii="GHEA Grapalat" w:hAnsi="GHEA Grapalat"/>
          <w:sz w:val="22"/>
          <w:szCs w:val="22"/>
          <w:lang w:val="hy-AM"/>
        </w:rPr>
      </w:pPr>
      <w:r w:rsidRPr="00F44C14">
        <w:rPr>
          <w:rFonts w:ascii="GHEA Grapalat" w:hAnsi="GHEA Grapalat"/>
          <w:b/>
          <w:sz w:val="22"/>
          <w:szCs w:val="22"/>
          <w:lang w:val="hy-AM"/>
        </w:rPr>
        <w:t>Տեսական`</w:t>
      </w:r>
      <w:r w:rsidR="000770D9">
        <w:rPr>
          <w:rFonts w:ascii="GHEA Grapalat" w:hAnsi="GHEA Grapalat"/>
          <w:b/>
          <w:sz w:val="22"/>
          <w:szCs w:val="22"/>
          <w:lang w:val="hy-AM"/>
        </w:rPr>
        <w:t xml:space="preserve"> </w:t>
      </w:r>
      <w:r w:rsidR="003A2153" w:rsidRPr="003A2153">
        <w:rPr>
          <w:rFonts w:ascii="GHEA Grapalat" w:hAnsi="GHEA Grapalat"/>
          <w:bCs/>
          <w:sz w:val="22"/>
          <w:szCs w:val="22"/>
          <w:lang w:val="hy-AM"/>
        </w:rPr>
        <w:t>1</w:t>
      </w:r>
      <w:r w:rsidR="006865EC">
        <w:rPr>
          <w:rFonts w:ascii="GHEA Grapalat" w:hAnsi="GHEA Grapalat"/>
          <w:sz w:val="22"/>
          <w:szCs w:val="22"/>
          <w:lang w:val="hy-AM"/>
        </w:rPr>
        <w:t xml:space="preserve">30 </w:t>
      </w:r>
      <w:r w:rsidRPr="00F44C14">
        <w:rPr>
          <w:rFonts w:ascii="GHEA Grapalat" w:hAnsi="GHEA Grapalat"/>
          <w:sz w:val="22"/>
          <w:szCs w:val="22"/>
          <w:lang w:val="hy-AM"/>
        </w:rPr>
        <w:t>րոպե</w:t>
      </w:r>
    </w:p>
    <w:tbl>
      <w:tblPr>
        <w:tblW w:w="5009" w:type="pct"/>
        <w:jc w:val="center"/>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18" w:space="0" w:color="ED7D31" w:themeColor="accent2"/>
          <w:insideV w:val="single" w:sz="18" w:space="0" w:color="ED7D31" w:themeColor="accent2"/>
        </w:tblBorders>
        <w:tblLayout w:type="fixed"/>
        <w:tblCellMar>
          <w:top w:w="57" w:type="dxa"/>
          <w:bottom w:w="57" w:type="dxa"/>
        </w:tblCellMar>
        <w:tblLook w:val="04A0" w:firstRow="1" w:lastRow="0" w:firstColumn="1" w:lastColumn="0" w:noHBand="0" w:noVBand="1"/>
      </w:tblPr>
      <w:tblGrid>
        <w:gridCol w:w="550"/>
        <w:gridCol w:w="3425"/>
        <w:gridCol w:w="1792"/>
        <w:gridCol w:w="1317"/>
        <w:gridCol w:w="1168"/>
        <w:gridCol w:w="1074"/>
      </w:tblGrid>
      <w:tr w:rsidR="003F6E6F" w:rsidRPr="0061177F" w14:paraId="5B2081E6" w14:textId="77777777" w:rsidTr="001F38A6">
        <w:trPr>
          <w:trHeight w:val="20"/>
          <w:jc w:val="center"/>
        </w:trPr>
        <w:tc>
          <w:tcPr>
            <w:tcW w:w="295" w:type="pct"/>
            <w:shd w:val="clear" w:color="auto" w:fill="ED7D31" w:themeFill="accent2"/>
            <w:vAlign w:val="center"/>
          </w:tcPr>
          <w:p w14:paraId="3D2E83AD" w14:textId="77777777" w:rsidR="00B249D5" w:rsidRPr="008A5F32" w:rsidRDefault="00B249D5" w:rsidP="007C7FCC">
            <w:pPr>
              <w:widowControl w:val="0"/>
              <w:jc w:val="center"/>
              <w:rPr>
                <w:rFonts w:ascii="GHEA Grapalat" w:hAnsi="GHEA Grapalat"/>
                <w:b/>
                <w:color w:val="FFFFFF" w:themeColor="background1"/>
                <w:sz w:val="18"/>
                <w:szCs w:val="18"/>
                <w:lang w:val="hy-AM"/>
              </w:rPr>
            </w:pPr>
            <w:r w:rsidRPr="008A5F32">
              <w:rPr>
                <w:rFonts w:ascii="GHEA Grapalat" w:hAnsi="GHEA Grapalat"/>
                <w:b/>
                <w:color w:val="FFFFFF" w:themeColor="background1"/>
                <w:sz w:val="18"/>
                <w:szCs w:val="18"/>
                <w:lang w:val="hy-AM"/>
              </w:rPr>
              <w:t>ժամ</w:t>
            </w:r>
          </w:p>
        </w:tc>
        <w:tc>
          <w:tcPr>
            <w:tcW w:w="1836" w:type="pct"/>
            <w:shd w:val="clear" w:color="auto" w:fill="ED7D31" w:themeFill="accent2"/>
            <w:vAlign w:val="center"/>
            <w:hideMark/>
          </w:tcPr>
          <w:p w14:paraId="3C7E6422" w14:textId="77777777" w:rsidR="00B249D5" w:rsidRPr="008A5F32" w:rsidRDefault="00B249D5" w:rsidP="007C7FCC">
            <w:pPr>
              <w:widowControl w:val="0"/>
              <w:jc w:val="center"/>
              <w:rPr>
                <w:rFonts w:ascii="GHEA Grapalat" w:hAnsi="GHEA Grapalat"/>
                <w:b/>
                <w:color w:val="FFFFFF" w:themeColor="background1"/>
                <w:sz w:val="18"/>
                <w:szCs w:val="18"/>
              </w:rPr>
            </w:pPr>
            <w:r w:rsidRPr="008A5F32">
              <w:rPr>
                <w:rFonts w:ascii="GHEA Grapalat" w:hAnsi="GHEA Grapalat"/>
                <w:b/>
                <w:color w:val="FFFFFF" w:themeColor="background1"/>
                <w:sz w:val="18"/>
                <w:szCs w:val="18"/>
              </w:rPr>
              <w:t>Բովանդակություն</w:t>
            </w:r>
          </w:p>
        </w:tc>
        <w:tc>
          <w:tcPr>
            <w:tcW w:w="961" w:type="pct"/>
            <w:shd w:val="clear" w:color="auto" w:fill="ED7D31" w:themeFill="accent2"/>
            <w:vAlign w:val="center"/>
            <w:hideMark/>
          </w:tcPr>
          <w:p w14:paraId="57D42F7C" w14:textId="77777777" w:rsidR="00B249D5" w:rsidRPr="008A5F32" w:rsidRDefault="00B249D5" w:rsidP="007C7FCC">
            <w:pPr>
              <w:widowControl w:val="0"/>
              <w:jc w:val="center"/>
              <w:rPr>
                <w:rFonts w:ascii="GHEA Grapalat" w:hAnsi="GHEA Grapalat"/>
                <w:b/>
                <w:color w:val="FFFFFF" w:themeColor="background1"/>
                <w:sz w:val="18"/>
                <w:szCs w:val="18"/>
              </w:rPr>
            </w:pPr>
            <w:r w:rsidRPr="008A5F32">
              <w:rPr>
                <w:rFonts w:ascii="GHEA Grapalat" w:hAnsi="GHEA Grapalat"/>
                <w:b/>
                <w:color w:val="FFFFFF" w:themeColor="background1"/>
                <w:sz w:val="18"/>
                <w:szCs w:val="18"/>
              </w:rPr>
              <w:t>Մեթոդ</w:t>
            </w:r>
          </w:p>
        </w:tc>
        <w:tc>
          <w:tcPr>
            <w:tcW w:w="706" w:type="pct"/>
            <w:shd w:val="clear" w:color="auto" w:fill="ED7D31" w:themeFill="accent2"/>
            <w:vAlign w:val="center"/>
            <w:hideMark/>
          </w:tcPr>
          <w:p w14:paraId="022E9EAA" w14:textId="2A3C1778" w:rsidR="00B249D5" w:rsidRPr="008A5F32" w:rsidRDefault="00B249D5" w:rsidP="007C7FCC">
            <w:pPr>
              <w:widowControl w:val="0"/>
              <w:jc w:val="center"/>
              <w:rPr>
                <w:rFonts w:ascii="GHEA Grapalat" w:hAnsi="GHEA Grapalat"/>
                <w:b/>
                <w:color w:val="FFFFFF" w:themeColor="background1"/>
                <w:sz w:val="18"/>
                <w:szCs w:val="18"/>
              </w:rPr>
            </w:pPr>
            <w:r w:rsidRPr="008A5F32">
              <w:rPr>
                <w:rFonts w:ascii="GHEA Grapalat" w:hAnsi="GHEA Grapalat"/>
                <w:b/>
                <w:color w:val="FFFFFF" w:themeColor="background1"/>
                <w:sz w:val="18"/>
                <w:szCs w:val="18"/>
              </w:rPr>
              <w:t>Անհրաժեշտ նյութեր</w:t>
            </w:r>
          </w:p>
        </w:tc>
        <w:tc>
          <w:tcPr>
            <w:tcW w:w="626" w:type="pct"/>
            <w:shd w:val="clear" w:color="auto" w:fill="ED7D31" w:themeFill="accent2"/>
            <w:vAlign w:val="center"/>
            <w:hideMark/>
          </w:tcPr>
          <w:p w14:paraId="5189817A" w14:textId="77777777" w:rsidR="00B249D5" w:rsidRPr="008A5F32" w:rsidRDefault="00B249D5" w:rsidP="007C7FCC">
            <w:pPr>
              <w:widowControl w:val="0"/>
              <w:jc w:val="center"/>
              <w:rPr>
                <w:rFonts w:ascii="GHEA Grapalat" w:hAnsi="GHEA Grapalat"/>
                <w:b/>
                <w:color w:val="FFFFFF" w:themeColor="background1"/>
                <w:sz w:val="18"/>
                <w:szCs w:val="18"/>
              </w:rPr>
            </w:pPr>
            <w:r w:rsidRPr="008A5F32">
              <w:rPr>
                <w:rFonts w:ascii="GHEA Grapalat" w:hAnsi="GHEA Grapalat"/>
                <w:b/>
                <w:color w:val="FFFFFF" w:themeColor="background1"/>
                <w:sz w:val="18"/>
                <w:szCs w:val="18"/>
              </w:rPr>
              <w:t>Բախշման նյութ</w:t>
            </w:r>
          </w:p>
        </w:tc>
        <w:tc>
          <w:tcPr>
            <w:tcW w:w="576" w:type="pct"/>
            <w:shd w:val="clear" w:color="auto" w:fill="ED7D31" w:themeFill="accent2"/>
            <w:vAlign w:val="center"/>
            <w:hideMark/>
          </w:tcPr>
          <w:p w14:paraId="2338F520" w14:textId="39F30584" w:rsidR="00B249D5" w:rsidRPr="008A5F32" w:rsidRDefault="00B249D5" w:rsidP="007C7FCC">
            <w:pPr>
              <w:widowControl w:val="0"/>
              <w:jc w:val="center"/>
              <w:rPr>
                <w:rFonts w:ascii="GHEA Grapalat" w:hAnsi="GHEA Grapalat"/>
                <w:b/>
                <w:color w:val="FFFFFF" w:themeColor="background1"/>
                <w:sz w:val="18"/>
                <w:szCs w:val="18"/>
              </w:rPr>
            </w:pPr>
            <w:r w:rsidRPr="008A5F32">
              <w:rPr>
                <w:rFonts w:ascii="GHEA Grapalat" w:hAnsi="GHEA Grapalat"/>
                <w:b/>
                <w:color w:val="FFFFFF" w:themeColor="background1"/>
                <w:sz w:val="18"/>
                <w:szCs w:val="18"/>
              </w:rPr>
              <w:t>Տևողութ</w:t>
            </w:r>
            <w:r w:rsidR="00385DC6" w:rsidRPr="008A5F32">
              <w:rPr>
                <w:rFonts w:ascii="GHEA Grapalat" w:hAnsi="GHEA Grapalat"/>
                <w:b/>
                <w:color w:val="FFFFFF" w:themeColor="background1"/>
                <w:sz w:val="18"/>
                <w:szCs w:val="18"/>
              </w:rPr>
              <w:softHyphen/>
            </w:r>
            <w:r w:rsidRPr="008A5F32">
              <w:rPr>
                <w:rFonts w:ascii="GHEA Grapalat" w:hAnsi="GHEA Grapalat"/>
                <w:b/>
                <w:color w:val="FFFFFF" w:themeColor="background1"/>
                <w:sz w:val="18"/>
                <w:szCs w:val="18"/>
              </w:rPr>
              <w:t>յուն</w:t>
            </w:r>
          </w:p>
        </w:tc>
      </w:tr>
      <w:tr w:rsidR="00CF0407" w:rsidRPr="0061177F" w14:paraId="2F8744B9" w14:textId="77777777" w:rsidTr="001F38A6">
        <w:trPr>
          <w:trHeight w:val="20"/>
          <w:jc w:val="center"/>
        </w:trPr>
        <w:tc>
          <w:tcPr>
            <w:tcW w:w="295" w:type="pct"/>
            <w:vMerge w:val="restart"/>
          </w:tcPr>
          <w:p w14:paraId="30B04792" w14:textId="77777777" w:rsidR="00CF0407" w:rsidRPr="0061177F" w:rsidRDefault="00CF0407" w:rsidP="007C7FCC">
            <w:pPr>
              <w:widowControl w:val="0"/>
              <w:rPr>
                <w:rFonts w:ascii="GHEA Grapalat" w:hAnsi="GHEA Grapalat" w:cs="Sylfaen"/>
                <w:sz w:val="20"/>
                <w:szCs w:val="20"/>
                <w:lang w:val="hy-AM"/>
              </w:rPr>
            </w:pPr>
            <w:r w:rsidRPr="0061177F">
              <w:rPr>
                <w:rFonts w:ascii="GHEA Grapalat" w:hAnsi="GHEA Grapalat" w:cs="Sylfaen"/>
                <w:sz w:val="20"/>
                <w:szCs w:val="20"/>
                <w:lang w:val="hy-AM"/>
              </w:rPr>
              <w:t>1</w:t>
            </w:r>
          </w:p>
          <w:p w14:paraId="4CEC40AA" w14:textId="29E910FE" w:rsidR="00CF0407" w:rsidRPr="0061177F" w:rsidRDefault="00CF0407" w:rsidP="007C7FCC">
            <w:pPr>
              <w:widowControl w:val="0"/>
              <w:rPr>
                <w:rFonts w:ascii="GHEA Grapalat" w:hAnsi="GHEA Grapalat" w:cs="Sylfaen"/>
                <w:sz w:val="20"/>
                <w:szCs w:val="20"/>
                <w:lang w:val="hy-AM"/>
              </w:rPr>
            </w:pPr>
          </w:p>
        </w:tc>
        <w:tc>
          <w:tcPr>
            <w:tcW w:w="1836" w:type="pct"/>
            <w:shd w:val="clear" w:color="auto" w:fill="auto"/>
            <w:vAlign w:val="center"/>
            <w:hideMark/>
          </w:tcPr>
          <w:p w14:paraId="1E7990FA" w14:textId="77777777" w:rsidR="00CF0407" w:rsidRPr="0061177F" w:rsidRDefault="00CF0407" w:rsidP="007C7FCC">
            <w:pPr>
              <w:widowControl w:val="0"/>
              <w:rPr>
                <w:rFonts w:ascii="GHEA Grapalat" w:hAnsi="GHEA Grapalat"/>
                <w:sz w:val="20"/>
                <w:szCs w:val="20"/>
                <w:lang w:val="hy-AM"/>
              </w:rPr>
            </w:pPr>
            <w:r w:rsidRPr="0061177F">
              <w:rPr>
                <w:rFonts w:ascii="GHEA Grapalat" w:hAnsi="GHEA Grapalat" w:cs="Sylfaen"/>
                <w:sz w:val="20"/>
                <w:szCs w:val="20"/>
                <w:lang w:val="hy-AM"/>
              </w:rPr>
              <w:t>Ծանոթություն</w:t>
            </w:r>
          </w:p>
          <w:p w14:paraId="38BB8AC8" w14:textId="77777777" w:rsidR="00CF0407" w:rsidRPr="0061177F" w:rsidRDefault="00CF0407" w:rsidP="007C7FCC">
            <w:pPr>
              <w:widowControl w:val="0"/>
              <w:rPr>
                <w:rFonts w:ascii="GHEA Grapalat" w:hAnsi="GHEA Grapalat"/>
                <w:b/>
                <w:sz w:val="20"/>
                <w:szCs w:val="20"/>
                <w:lang w:val="hy-AM"/>
              </w:rPr>
            </w:pPr>
            <w:r w:rsidRPr="0061177F">
              <w:rPr>
                <w:rFonts w:ascii="GHEA Grapalat" w:hAnsi="GHEA Grapalat" w:cs="Sylfaen"/>
                <w:b/>
                <w:sz w:val="20"/>
                <w:szCs w:val="20"/>
                <w:lang w:val="hy-AM"/>
              </w:rPr>
              <w:t>Վարժություն</w:t>
            </w:r>
            <w:r w:rsidRPr="0061177F">
              <w:rPr>
                <w:rFonts w:ascii="GHEA Grapalat" w:hAnsi="GHEA Grapalat"/>
                <w:b/>
                <w:sz w:val="20"/>
                <w:szCs w:val="20"/>
                <w:lang w:val="hy-AM"/>
              </w:rPr>
              <w:t xml:space="preserve"> 1.</w:t>
            </w:r>
          </w:p>
          <w:p w14:paraId="0DC7EAD5" w14:textId="77777777" w:rsidR="00CF0407" w:rsidRPr="0061177F" w:rsidRDefault="00CF0407" w:rsidP="007C7FCC">
            <w:pPr>
              <w:widowControl w:val="0"/>
              <w:rPr>
                <w:rFonts w:ascii="GHEA Grapalat" w:hAnsi="GHEA Grapalat" w:cs="Arial"/>
                <w:sz w:val="20"/>
                <w:szCs w:val="20"/>
                <w:lang w:val="hy-AM"/>
              </w:rPr>
            </w:pPr>
            <w:r w:rsidRPr="0061177F">
              <w:rPr>
                <w:rFonts w:ascii="GHEA Grapalat" w:hAnsi="GHEA Grapalat" w:cs="Arial"/>
                <w:sz w:val="20"/>
                <w:szCs w:val="20"/>
                <w:lang w:val="hy-AM"/>
              </w:rPr>
              <w:t>Սկզբունքներ և</w:t>
            </w:r>
            <w:r w:rsidRPr="0061177F">
              <w:rPr>
                <w:rFonts w:ascii="GHEA Grapalat" w:hAnsi="GHEA Grapalat"/>
                <w:sz w:val="20"/>
                <w:szCs w:val="20"/>
                <w:lang w:val="hy-AM"/>
              </w:rPr>
              <w:t xml:space="preserve"> </w:t>
            </w:r>
            <w:r w:rsidRPr="0061177F">
              <w:rPr>
                <w:rFonts w:ascii="GHEA Grapalat" w:hAnsi="GHEA Grapalat" w:cs="Sylfaen"/>
                <w:sz w:val="20"/>
                <w:szCs w:val="20"/>
                <w:lang w:val="hy-AM"/>
              </w:rPr>
              <w:t>կանոններ</w:t>
            </w:r>
            <w:r w:rsidRPr="0061177F">
              <w:rPr>
                <w:rFonts w:ascii="GHEA Grapalat" w:hAnsi="GHEA Grapalat"/>
                <w:sz w:val="20"/>
                <w:szCs w:val="20"/>
                <w:lang w:val="hy-AM"/>
              </w:rPr>
              <w:t xml:space="preserve"> </w:t>
            </w:r>
          </w:p>
        </w:tc>
        <w:tc>
          <w:tcPr>
            <w:tcW w:w="961" w:type="pct"/>
            <w:shd w:val="clear" w:color="auto" w:fill="auto"/>
            <w:vAlign w:val="center"/>
            <w:hideMark/>
          </w:tcPr>
          <w:p w14:paraId="4988AE7E" w14:textId="77777777" w:rsidR="00CF0407" w:rsidRPr="0061177F" w:rsidRDefault="00CF0407" w:rsidP="007C7FCC">
            <w:pPr>
              <w:widowControl w:val="0"/>
              <w:jc w:val="center"/>
              <w:rPr>
                <w:rFonts w:ascii="GHEA Grapalat" w:hAnsi="GHEA Grapalat" w:cs="Sylfaen"/>
                <w:sz w:val="20"/>
                <w:szCs w:val="20"/>
                <w:lang w:val="hy-AM"/>
              </w:rPr>
            </w:pPr>
            <w:r w:rsidRPr="0061177F">
              <w:rPr>
                <w:rFonts w:ascii="GHEA Grapalat" w:hAnsi="GHEA Grapalat" w:cs="Sylfaen"/>
                <w:sz w:val="20"/>
                <w:szCs w:val="20"/>
                <w:lang w:val="hy-AM"/>
              </w:rPr>
              <w:t>Խաղ</w:t>
            </w:r>
          </w:p>
          <w:p w14:paraId="1B9AEBB2" w14:textId="77777777" w:rsidR="00CF0407" w:rsidRPr="0061177F" w:rsidRDefault="00CF0407" w:rsidP="007C7FCC">
            <w:pPr>
              <w:widowControl w:val="0"/>
              <w:jc w:val="center"/>
              <w:rPr>
                <w:rFonts w:ascii="GHEA Grapalat" w:hAnsi="GHEA Grapalat"/>
                <w:sz w:val="20"/>
                <w:szCs w:val="20"/>
                <w:lang w:val="hy-AM"/>
              </w:rPr>
            </w:pPr>
            <w:r w:rsidRPr="0061177F">
              <w:rPr>
                <w:rFonts w:ascii="GHEA Grapalat" w:hAnsi="GHEA Grapalat" w:cs="Sylfaen"/>
                <w:sz w:val="20"/>
                <w:szCs w:val="20"/>
                <w:lang w:val="hy-AM"/>
              </w:rPr>
              <w:t xml:space="preserve">Հարց ու պատասխան </w:t>
            </w:r>
          </w:p>
        </w:tc>
        <w:tc>
          <w:tcPr>
            <w:tcW w:w="706" w:type="pct"/>
            <w:shd w:val="clear" w:color="auto" w:fill="auto"/>
            <w:vAlign w:val="center"/>
          </w:tcPr>
          <w:p w14:paraId="2150CFED" w14:textId="4365E569" w:rsidR="00CF0407" w:rsidRPr="0061177F" w:rsidRDefault="00CF0407" w:rsidP="007C7FCC">
            <w:pPr>
              <w:widowControl w:val="0"/>
              <w:jc w:val="center"/>
              <w:rPr>
                <w:rFonts w:ascii="GHEA Grapalat" w:hAnsi="GHEA Grapalat"/>
                <w:sz w:val="20"/>
                <w:szCs w:val="20"/>
                <w:lang w:val="hy-AM"/>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2-3</w:t>
            </w:r>
          </w:p>
        </w:tc>
        <w:tc>
          <w:tcPr>
            <w:tcW w:w="626" w:type="pct"/>
            <w:shd w:val="clear" w:color="auto" w:fill="auto"/>
            <w:vAlign w:val="center"/>
          </w:tcPr>
          <w:p w14:paraId="34457CC8" w14:textId="77777777" w:rsidR="00CF0407" w:rsidRPr="0061177F" w:rsidRDefault="00CF0407" w:rsidP="007C7FCC">
            <w:pPr>
              <w:widowControl w:val="0"/>
              <w:jc w:val="center"/>
              <w:rPr>
                <w:rFonts w:ascii="GHEA Grapalat" w:hAnsi="GHEA Grapalat"/>
                <w:sz w:val="20"/>
                <w:szCs w:val="20"/>
                <w:lang w:val="hy-AM"/>
              </w:rPr>
            </w:pPr>
          </w:p>
        </w:tc>
        <w:tc>
          <w:tcPr>
            <w:tcW w:w="576" w:type="pct"/>
            <w:shd w:val="clear" w:color="auto" w:fill="auto"/>
            <w:vAlign w:val="center"/>
            <w:hideMark/>
          </w:tcPr>
          <w:p w14:paraId="68D0DBA5" w14:textId="0FE94F05" w:rsidR="00CF0407" w:rsidRPr="0061177F" w:rsidRDefault="00CF0407" w:rsidP="007C7FCC">
            <w:pPr>
              <w:widowControl w:val="0"/>
              <w:jc w:val="center"/>
              <w:rPr>
                <w:rFonts w:ascii="GHEA Grapalat" w:hAnsi="GHEA Grapalat"/>
                <w:sz w:val="20"/>
                <w:szCs w:val="20"/>
                <w:lang w:val="hy-AM"/>
              </w:rPr>
            </w:pPr>
            <w:r w:rsidRPr="0061177F">
              <w:rPr>
                <w:rFonts w:ascii="GHEA Grapalat" w:hAnsi="GHEA Grapalat" w:cs="Sylfaen"/>
                <w:bCs/>
                <w:sz w:val="20"/>
                <w:szCs w:val="20"/>
              </w:rPr>
              <w:t>1</w:t>
            </w:r>
            <w:r w:rsidR="00181696">
              <w:rPr>
                <w:rFonts w:ascii="GHEA Grapalat" w:hAnsi="GHEA Grapalat" w:cs="Sylfaen"/>
                <w:bCs/>
                <w:sz w:val="20"/>
                <w:szCs w:val="20"/>
                <w:lang w:val="hy-AM"/>
              </w:rPr>
              <w:t>5</w:t>
            </w:r>
            <w:r w:rsidRPr="0061177F">
              <w:rPr>
                <w:rFonts w:ascii="GHEA Grapalat" w:hAnsi="GHEA Grapalat" w:cs="Sylfaen"/>
                <w:bCs/>
                <w:sz w:val="20"/>
                <w:szCs w:val="20"/>
              </w:rPr>
              <w:t xml:space="preserve"> րոպե</w:t>
            </w:r>
          </w:p>
        </w:tc>
      </w:tr>
      <w:tr w:rsidR="00CF0407" w:rsidRPr="0061177F" w14:paraId="541797E6" w14:textId="77777777" w:rsidTr="001F38A6">
        <w:trPr>
          <w:trHeight w:val="20"/>
          <w:jc w:val="center"/>
        </w:trPr>
        <w:tc>
          <w:tcPr>
            <w:tcW w:w="295" w:type="pct"/>
            <w:vMerge/>
          </w:tcPr>
          <w:p w14:paraId="696DE460" w14:textId="6A53ECCC" w:rsidR="00CF0407" w:rsidRPr="0061177F" w:rsidRDefault="00CF0407" w:rsidP="007C7FCC">
            <w:pPr>
              <w:widowControl w:val="0"/>
              <w:rPr>
                <w:rFonts w:ascii="GHEA Grapalat" w:hAnsi="GHEA Grapalat"/>
                <w:noProof/>
                <w:sz w:val="20"/>
                <w:szCs w:val="20"/>
              </w:rPr>
            </w:pPr>
          </w:p>
        </w:tc>
        <w:tc>
          <w:tcPr>
            <w:tcW w:w="1836" w:type="pct"/>
            <w:vAlign w:val="center"/>
          </w:tcPr>
          <w:p w14:paraId="37DF1583" w14:textId="3FC35737" w:rsidR="00CF0407" w:rsidRPr="0061177F" w:rsidRDefault="00CF0407" w:rsidP="007C7FCC">
            <w:pPr>
              <w:widowControl w:val="0"/>
              <w:rPr>
                <w:rFonts w:ascii="GHEA Grapalat" w:hAnsi="GHEA Grapalat"/>
                <w:b/>
                <w:sz w:val="20"/>
                <w:szCs w:val="20"/>
              </w:rPr>
            </w:pPr>
            <w:r w:rsidRPr="0061177F">
              <w:rPr>
                <w:rFonts w:ascii="GHEA Grapalat" w:hAnsi="GHEA Grapalat"/>
                <w:noProof/>
                <w:sz w:val="20"/>
                <w:szCs w:val="20"/>
              </w:rPr>
              <w:t>Դ</w:t>
            </w:r>
            <w:r w:rsidRPr="0061177F">
              <w:rPr>
                <w:rFonts w:ascii="GHEA Grapalat" w:hAnsi="GHEA Grapalat"/>
                <w:noProof/>
                <w:sz w:val="20"/>
                <w:szCs w:val="20"/>
                <w:lang w:val="hy-AM"/>
              </w:rPr>
              <w:t>ասընթացի ներկայացում</w:t>
            </w:r>
          </w:p>
        </w:tc>
        <w:tc>
          <w:tcPr>
            <w:tcW w:w="961" w:type="pct"/>
            <w:vAlign w:val="center"/>
            <w:hideMark/>
          </w:tcPr>
          <w:p w14:paraId="044905E1" w14:textId="77777777" w:rsidR="00CF0407" w:rsidRPr="0061177F" w:rsidRDefault="00CF0407" w:rsidP="007C7FCC">
            <w:pPr>
              <w:widowControl w:val="0"/>
              <w:jc w:val="center"/>
              <w:rPr>
                <w:rFonts w:ascii="GHEA Grapalat" w:hAnsi="GHEA Grapalat"/>
                <w:sz w:val="20"/>
                <w:szCs w:val="20"/>
              </w:rPr>
            </w:pPr>
            <w:r w:rsidRPr="0061177F">
              <w:rPr>
                <w:rFonts w:ascii="GHEA Grapalat" w:hAnsi="GHEA Grapalat" w:cs="Sylfaen"/>
                <w:sz w:val="20"/>
                <w:szCs w:val="20"/>
                <w:lang w:val="hy-AM"/>
              </w:rPr>
              <w:t>Դասախոսություն</w:t>
            </w:r>
          </w:p>
        </w:tc>
        <w:tc>
          <w:tcPr>
            <w:tcW w:w="706" w:type="pct"/>
            <w:vAlign w:val="center"/>
            <w:hideMark/>
          </w:tcPr>
          <w:p w14:paraId="00734090" w14:textId="3F278CB2" w:rsidR="00CF0407" w:rsidRPr="0061177F" w:rsidRDefault="00CF0407" w:rsidP="007C7FCC">
            <w:pPr>
              <w:widowControl w:val="0"/>
              <w:jc w:val="center"/>
              <w:rPr>
                <w:rFonts w:ascii="GHEA Grapalat" w:hAnsi="GHEA Grapalat"/>
                <w:sz w:val="20"/>
                <w:szCs w:val="20"/>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4-5</w:t>
            </w:r>
          </w:p>
        </w:tc>
        <w:tc>
          <w:tcPr>
            <w:tcW w:w="626" w:type="pct"/>
            <w:vAlign w:val="center"/>
          </w:tcPr>
          <w:p w14:paraId="60809426" w14:textId="77777777" w:rsidR="00CF0407" w:rsidRPr="0061177F" w:rsidRDefault="00CF0407" w:rsidP="007C7FCC">
            <w:pPr>
              <w:widowControl w:val="0"/>
              <w:rPr>
                <w:rFonts w:ascii="GHEA Grapalat" w:hAnsi="GHEA Grapalat"/>
                <w:sz w:val="20"/>
                <w:szCs w:val="20"/>
              </w:rPr>
            </w:pPr>
          </w:p>
        </w:tc>
        <w:tc>
          <w:tcPr>
            <w:tcW w:w="576" w:type="pct"/>
            <w:vAlign w:val="center"/>
            <w:hideMark/>
          </w:tcPr>
          <w:p w14:paraId="3FC06CB8" w14:textId="77777777" w:rsidR="00CF0407" w:rsidRPr="0061177F" w:rsidRDefault="00CF0407" w:rsidP="007C7FCC">
            <w:pPr>
              <w:widowControl w:val="0"/>
              <w:jc w:val="center"/>
              <w:rPr>
                <w:rFonts w:ascii="GHEA Grapalat" w:hAnsi="GHEA Grapalat"/>
                <w:sz w:val="20"/>
                <w:szCs w:val="20"/>
              </w:rPr>
            </w:pPr>
            <w:r w:rsidRPr="0061177F">
              <w:rPr>
                <w:rFonts w:ascii="GHEA Grapalat" w:hAnsi="GHEA Grapalat"/>
                <w:sz w:val="20"/>
                <w:szCs w:val="20"/>
              </w:rPr>
              <w:t>5</w:t>
            </w:r>
            <w:r w:rsidRPr="0061177F">
              <w:rPr>
                <w:rFonts w:ascii="GHEA Grapalat" w:hAnsi="GHEA Grapalat"/>
                <w:sz w:val="20"/>
                <w:szCs w:val="20"/>
                <w:lang w:val="hy-AM"/>
              </w:rPr>
              <w:t xml:space="preserve"> </w:t>
            </w:r>
            <w:r w:rsidRPr="0061177F">
              <w:rPr>
                <w:rFonts w:ascii="GHEA Grapalat" w:hAnsi="GHEA Grapalat" w:cs="Sylfaen"/>
                <w:sz w:val="20"/>
                <w:szCs w:val="20"/>
                <w:lang w:val="hy-AM"/>
              </w:rPr>
              <w:t>րոպե</w:t>
            </w:r>
          </w:p>
        </w:tc>
      </w:tr>
      <w:tr w:rsidR="00CF0407" w:rsidRPr="0061177F" w14:paraId="0ABB21B8" w14:textId="77777777" w:rsidTr="001F38A6">
        <w:trPr>
          <w:trHeight w:val="20"/>
          <w:jc w:val="center"/>
        </w:trPr>
        <w:tc>
          <w:tcPr>
            <w:tcW w:w="295" w:type="pct"/>
            <w:vMerge/>
          </w:tcPr>
          <w:p w14:paraId="2FAF1A94" w14:textId="42F19A8A" w:rsidR="00CF0407" w:rsidRPr="0061177F" w:rsidRDefault="00CF0407" w:rsidP="007C7FCC">
            <w:pPr>
              <w:widowControl w:val="0"/>
              <w:rPr>
                <w:rFonts w:ascii="GHEA Grapalat" w:hAnsi="GHEA Grapalat"/>
                <w:sz w:val="20"/>
                <w:szCs w:val="20"/>
              </w:rPr>
            </w:pPr>
          </w:p>
        </w:tc>
        <w:tc>
          <w:tcPr>
            <w:tcW w:w="1836" w:type="pct"/>
            <w:vAlign w:val="center"/>
          </w:tcPr>
          <w:p w14:paraId="6B9B6020" w14:textId="77777777" w:rsidR="00CF0407" w:rsidRPr="0061177F" w:rsidRDefault="00CF0407" w:rsidP="007C7FCC">
            <w:pPr>
              <w:widowControl w:val="0"/>
              <w:rPr>
                <w:rFonts w:ascii="GHEA Grapalat" w:hAnsi="GHEA Grapalat"/>
                <w:sz w:val="20"/>
                <w:szCs w:val="20"/>
              </w:rPr>
            </w:pPr>
            <w:r w:rsidRPr="0061177F">
              <w:rPr>
                <w:rFonts w:ascii="GHEA Grapalat" w:hAnsi="GHEA Grapalat"/>
                <w:sz w:val="20"/>
                <w:szCs w:val="20"/>
              </w:rPr>
              <w:t>Ի՞նչ ենք հասկանում անվտանգ ուսումնական միջավայր ասելով:</w:t>
            </w:r>
          </w:p>
        </w:tc>
        <w:tc>
          <w:tcPr>
            <w:tcW w:w="961" w:type="pct"/>
            <w:vAlign w:val="center"/>
            <w:hideMark/>
          </w:tcPr>
          <w:p w14:paraId="42C3ACF4" w14:textId="77777777" w:rsidR="00CF0407" w:rsidRPr="0061177F" w:rsidRDefault="00CF0407" w:rsidP="007C7FCC">
            <w:pPr>
              <w:widowControl w:val="0"/>
              <w:jc w:val="center"/>
              <w:rPr>
                <w:rFonts w:ascii="GHEA Grapalat" w:hAnsi="GHEA Grapalat"/>
                <w:sz w:val="20"/>
                <w:szCs w:val="20"/>
              </w:rPr>
            </w:pPr>
            <w:r w:rsidRPr="0061177F">
              <w:rPr>
                <w:rFonts w:ascii="GHEA Grapalat" w:hAnsi="GHEA Grapalat"/>
                <w:sz w:val="20"/>
                <w:szCs w:val="20"/>
              </w:rPr>
              <w:t>Մտագրոհ</w:t>
            </w:r>
          </w:p>
        </w:tc>
        <w:tc>
          <w:tcPr>
            <w:tcW w:w="706" w:type="pct"/>
            <w:vAlign w:val="center"/>
          </w:tcPr>
          <w:p w14:paraId="67CED3E5" w14:textId="12390701" w:rsidR="00CF0407" w:rsidRPr="0061177F" w:rsidRDefault="00CF0407" w:rsidP="007C7FCC">
            <w:pPr>
              <w:widowControl w:val="0"/>
              <w:jc w:val="center"/>
              <w:rPr>
                <w:rFonts w:ascii="GHEA Grapalat" w:hAnsi="GHEA Grapalat"/>
                <w:sz w:val="20"/>
                <w:szCs w:val="20"/>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6</w:t>
            </w:r>
          </w:p>
        </w:tc>
        <w:tc>
          <w:tcPr>
            <w:tcW w:w="626" w:type="pct"/>
            <w:vAlign w:val="center"/>
          </w:tcPr>
          <w:p w14:paraId="04A3EE6F" w14:textId="77777777" w:rsidR="00CF0407" w:rsidRPr="0061177F" w:rsidRDefault="00CF0407" w:rsidP="007C7FCC">
            <w:pPr>
              <w:widowControl w:val="0"/>
              <w:rPr>
                <w:rFonts w:ascii="GHEA Grapalat" w:hAnsi="GHEA Grapalat"/>
                <w:sz w:val="20"/>
                <w:szCs w:val="20"/>
              </w:rPr>
            </w:pPr>
          </w:p>
        </w:tc>
        <w:tc>
          <w:tcPr>
            <w:tcW w:w="576" w:type="pct"/>
            <w:vAlign w:val="center"/>
            <w:hideMark/>
          </w:tcPr>
          <w:p w14:paraId="1FFEBD91" w14:textId="77777777" w:rsidR="00CF0407" w:rsidRPr="0061177F" w:rsidRDefault="00CF0407" w:rsidP="007C7FCC">
            <w:pPr>
              <w:widowControl w:val="0"/>
              <w:jc w:val="center"/>
              <w:rPr>
                <w:rFonts w:ascii="GHEA Grapalat" w:hAnsi="GHEA Grapalat"/>
                <w:sz w:val="20"/>
                <w:szCs w:val="20"/>
              </w:rPr>
            </w:pPr>
            <w:r w:rsidRPr="0061177F">
              <w:rPr>
                <w:rFonts w:ascii="GHEA Grapalat" w:hAnsi="GHEA Grapalat"/>
                <w:sz w:val="20"/>
                <w:szCs w:val="20"/>
              </w:rPr>
              <w:t>5 րոպե</w:t>
            </w:r>
          </w:p>
        </w:tc>
      </w:tr>
      <w:tr w:rsidR="00CF0407" w:rsidRPr="0061177F" w14:paraId="283D3757" w14:textId="77777777" w:rsidTr="001F38A6">
        <w:trPr>
          <w:trHeight w:val="20"/>
          <w:jc w:val="center"/>
        </w:trPr>
        <w:tc>
          <w:tcPr>
            <w:tcW w:w="295" w:type="pct"/>
            <w:vMerge/>
          </w:tcPr>
          <w:p w14:paraId="28B2D815" w14:textId="111864D5" w:rsidR="00CF0407" w:rsidRPr="0061177F" w:rsidRDefault="00CF0407" w:rsidP="007C7FCC">
            <w:pPr>
              <w:widowControl w:val="0"/>
              <w:rPr>
                <w:rFonts w:ascii="GHEA Grapalat" w:hAnsi="GHEA Grapalat"/>
                <w:sz w:val="20"/>
                <w:szCs w:val="20"/>
              </w:rPr>
            </w:pPr>
          </w:p>
        </w:tc>
        <w:tc>
          <w:tcPr>
            <w:tcW w:w="1836" w:type="pct"/>
            <w:vAlign w:val="center"/>
          </w:tcPr>
          <w:p w14:paraId="701853F3" w14:textId="77777777" w:rsidR="00CF0407" w:rsidRPr="0061177F" w:rsidRDefault="00CF0407" w:rsidP="007C7FCC">
            <w:pPr>
              <w:widowControl w:val="0"/>
              <w:rPr>
                <w:rFonts w:ascii="GHEA Grapalat" w:hAnsi="GHEA Grapalat"/>
                <w:sz w:val="20"/>
                <w:szCs w:val="20"/>
              </w:rPr>
            </w:pPr>
            <w:r w:rsidRPr="0061177F">
              <w:rPr>
                <w:rFonts w:ascii="GHEA Grapalat" w:hAnsi="GHEA Grapalat"/>
                <w:sz w:val="20"/>
                <w:szCs w:val="20"/>
              </w:rPr>
              <w:t xml:space="preserve">Ուսումնական հաստատության անվտանգ ֆիզիկական միջավայրն ապահովող միջոցներ և հարմարեցումներ: </w:t>
            </w:r>
          </w:p>
        </w:tc>
        <w:tc>
          <w:tcPr>
            <w:tcW w:w="961" w:type="pct"/>
            <w:vAlign w:val="center"/>
          </w:tcPr>
          <w:p w14:paraId="70598590" w14:textId="77777777" w:rsidR="00CF0407" w:rsidRPr="0061177F" w:rsidRDefault="00CF0407" w:rsidP="007C7FCC">
            <w:pPr>
              <w:widowControl w:val="0"/>
              <w:jc w:val="center"/>
              <w:rPr>
                <w:rFonts w:ascii="GHEA Grapalat" w:hAnsi="GHEA Grapalat"/>
                <w:sz w:val="20"/>
                <w:szCs w:val="20"/>
              </w:rPr>
            </w:pPr>
            <w:r w:rsidRPr="0061177F">
              <w:rPr>
                <w:rFonts w:ascii="GHEA Grapalat" w:hAnsi="GHEA Grapalat" w:cs="Sylfaen"/>
                <w:sz w:val="20"/>
                <w:szCs w:val="20"/>
                <w:lang w:val="hy-AM"/>
              </w:rPr>
              <w:t>Դասախոսություն</w:t>
            </w:r>
          </w:p>
        </w:tc>
        <w:tc>
          <w:tcPr>
            <w:tcW w:w="706" w:type="pct"/>
            <w:vAlign w:val="center"/>
          </w:tcPr>
          <w:p w14:paraId="3565E1EB" w14:textId="26EA972F" w:rsidR="00CF0407" w:rsidRPr="0061177F" w:rsidRDefault="00CF0407" w:rsidP="007C7FCC">
            <w:pPr>
              <w:widowControl w:val="0"/>
              <w:jc w:val="center"/>
              <w:rPr>
                <w:rFonts w:ascii="GHEA Grapalat" w:hAnsi="GHEA Grapalat"/>
                <w:sz w:val="20"/>
                <w:szCs w:val="20"/>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w:t>
            </w:r>
            <w:r w:rsidR="00181696">
              <w:rPr>
                <w:rFonts w:ascii="GHEA Grapalat" w:hAnsi="GHEA Grapalat" w:cs="Sylfaen"/>
                <w:sz w:val="20"/>
                <w:szCs w:val="20"/>
                <w:lang w:val="hy-AM"/>
              </w:rPr>
              <w:t>6</w:t>
            </w:r>
          </w:p>
        </w:tc>
        <w:tc>
          <w:tcPr>
            <w:tcW w:w="626" w:type="pct"/>
            <w:vAlign w:val="center"/>
          </w:tcPr>
          <w:p w14:paraId="2098D0E9" w14:textId="77777777" w:rsidR="00CF0407" w:rsidRPr="0061177F" w:rsidRDefault="00CF0407" w:rsidP="007C7FCC">
            <w:pPr>
              <w:widowControl w:val="0"/>
              <w:rPr>
                <w:rFonts w:ascii="GHEA Grapalat" w:hAnsi="GHEA Grapalat"/>
                <w:sz w:val="20"/>
                <w:szCs w:val="20"/>
              </w:rPr>
            </w:pPr>
          </w:p>
        </w:tc>
        <w:tc>
          <w:tcPr>
            <w:tcW w:w="576" w:type="pct"/>
            <w:vAlign w:val="center"/>
          </w:tcPr>
          <w:p w14:paraId="21933AA3" w14:textId="77777777" w:rsidR="00CF0407" w:rsidRPr="0061177F" w:rsidRDefault="00CF0407" w:rsidP="007C7FCC">
            <w:pPr>
              <w:widowControl w:val="0"/>
              <w:jc w:val="center"/>
              <w:rPr>
                <w:rFonts w:ascii="GHEA Grapalat" w:hAnsi="GHEA Grapalat"/>
                <w:sz w:val="20"/>
                <w:szCs w:val="20"/>
              </w:rPr>
            </w:pPr>
            <w:r w:rsidRPr="0061177F">
              <w:rPr>
                <w:rFonts w:ascii="GHEA Grapalat" w:hAnsi="GHEA Grapalat"/>
                <w:sz w:val="20"/>
                <w:szCs w:val="20"/>
              </w:rPr>
              <w:t>10</w:t>
            </w:r>
            <w:r w:rsidRPr="0061177F">
              <w:rPr>
                <w:rFonts w:ascii="GHEA Grapalat" w:hAnsi="GHEA Grapalat"/>
                <w:sz w:val="20"/>
                <w:szCs w:val="20"/>
                <w:lang w:val="hy-AM"/>
              </w:rPr>
              <w:t xml:space="preserve"> րոպե</w:t>
            </w:r>
          </w:p>
        </w:tc>
      </w:tr>
      <w:tr w:rsidR="00CF0407" w:rsidRPr="0061177F" w14:paraId="54588513" w14:textId="77777777" w:rsidTr="001F38A6">
        <w:trPr>
          <w:trHeight w:val="20"/>
          <w:jc w:val="center"/>
        </w:trPr>
        <w:tc>
          <w:tcPr>
            <w:tcW w:w="295" w:type="pct"/>
            <w:vMerge/>
          </w:tcPr>
          <w:p w14:paraId="186AAC12" w14:textId="12DFA922" w:rsidR="00CF0407" w:rsidRPr="0061177F" w:rsidRDefault="00CF0407" w:rsidP="007C7FCC">
            <w:pPr>
              <w:widowControl w:val="0"/>
              <w:rPr>
                <w:rFonts w:ascii="GHEA Grapalat" w:eastAsia="GHEA Grapalat" w:hAnsi="GHEA Grapalat" w:cs="Tahoma"/>
                <w:sz w:val="20"/>
                <w:szCs w:val="20"/>
              </w:rPr>
            </w:pPr>
          </w:p>
        </w:tc>
        <w:tc>
          <w:tcPr>
            <w:tcW w:w="1836" w:type="pct"/>
            <w:vAlign w:val="center"/>
          </w:tcPr>
          <w:p w14:paraId="4F57EDA1" w14:textId="6EB7C536" w:rsidR="00CF0407" w:rsidRPr="0061177F" w:rsidRDefault="00CF0407" w:rsidP="007C7FCC">
            <w:pPr>
              <w:rPr>
                <w:rFonts w:ascii="GHEA Grapalat" w:eastAsia="GHEA Grapalat" w:hAnsi="GHEA Grapalat" w:cs="Tahoma"/>
                <w:sz w:val="20"/>
                <w:szCs w:val="20"/>
              </w:rPr>
            </w:pPr>
            <w:r>
              <w:rPr>
                <w:rFonts w:ascii="GHEA Grapalat" w:eastAsia="GHEA Grapalat" w:hAnsi="GHEA Grapalat" w:cs="Tahoma"/>
                <w:sz w:val="20"/>
                <w:szCs w:val="20"/>
                <w:lang w:val="hy-AM"/>
              </w:rPr>
              <w:t>Հ</w:t>
            </w:r>
            <w:r w:rsidRPr="0061177F">
              <w:rPr>
                <w:rFonts w:ascii="GHEA Grapalat" w:eastAsia="GHEA Grapalat" w:hAnsi="GHEA Grapalat" w:cs="Tahoma"/>
                <w:sz w:val="20"/>
                <w:szCs w:val="20"/>
                <w:lang w:val="hy-AM"/>
              </w:rPr>
              <w:t>ոգեբանական անվտանգ միջավայր</w:t>
            </w:r>
            <w:r w:rsidRPr="0061177F">
              <w:rPr>
                <w:rFonts w:ascii="GHEA Grapalat" w:eastAsia="GHEA Grapalat" w:hAnsi="GHEA Grapalat" w:cs="Tahoma"/>
                <w:sz w:val="20"/>
                <w:szCs w:val="20"/>
              </w:rPr>
              <w:t>ի ապահովման կարևորագույն</w:t>
            </w:r>
            <w:r w:rsidRPr="0061177F">
              <w:rPr>
                <w:rFonts w:ascii="GHEA Grapalat" w:eastAsia="GHEA Grapalat" w:hAnsi="GHEA Grapalat" w:cs="Tahoma"/>
                <w:sz w:val="20"/>
                <w:szCs w:val="20"/>
                <w:lang w:val="hy-AM"/>
              </w:rPr>
              <w:t xml:space="preserve"> բաղադրիչներ</w:t>
            </w:r>
            <w:r w:rsidRPr="0061177F">
              <w:rPr>
                <w:rFonts w:ascii="GHEA Grapalat" w:eastAsia="GHEA Grapalat" w:hAnsi="GHEA Grapalat" w:cs="Tahoma"/>
                <w:sz w:val="20"/>
                <w:szCs w:val="20"/>
              </w:rPr>
              <w:t>:</w:t>
            </w:r>
          </w:p>
        </w:tc>
        <w:tc>
          <w:tcPr>
            <w:tcW w:w="961" w:type="pct"/>
            <w:vAlign w:val="center"/>
          </w:tcPr>
          <w:p w14:paraId="7B441113" w14:textId="77777777" w:rsidR="00CF0407" w:rsidRPr="0061177F" w:rsidRDefault="00CF0407" w:rsidP="007C7FCC">
            <w:pPr>
              <w:widowControl w:val="0"/>
              <w:jc w:val="center"/>
              <w:rPr>
                <w:rFonts w:ascii="GHEA Grapalat" w:hAnsi="GHEA Grapalat" w:cs="Sylfaen"/>
                <w:sz w:val="20"/>
                <w:szCs w:val="20"/>
                <w:lang w:val="hy-AM"/>
              </w:rPr>
            </w:pPr>
            <w:r w:rsidRPr="0061177F">
              <w:rPr>
                <w:rFonts w:ascii="GHEA Grapalat" w:hAnsi="GHEA Grapalat" w:cs="Sylfaen"/>
                <w:sz w:val="20"/>
                <w:szCs w:val="20"/>
                <w:lang w:val="hy-AM"/>
              </w:rPr>
              <w:t>Դասախոսություն</w:t>
            </w:r>
          </w:p>
        </w:tc>
        <w:tc>
          <w:tcPr>
            <w:tcW w:w="706" w:type="pct"/>
            <w:vAlign w:val="center"/>
          </w:tcPr>
          <w:p w14:paraId="7D501310" w14:textId="4D30FE26" w:rsidR="00CF0407" w:rsidRPr="0061177F" w:rsidRDefault="00CF0407" w:rsidP="007C7FCC">
            <w:pPr>
              <w:widowControl w:val="0"/>
              <w:jc w:val="center"/>
              <w:rPr>
                <w:rFonts w:ascii="GHEA Grapalat" w:hAnsi="GHEA Grapalat" w:cs="Sylfaen"/>
                <w:sz w:val="20"/>
                <w:szCs w:val="20"/>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w:t>
            </w:r>
            <w:r w:rsidR="00181696">
              <w:rPr>
                <w:rFonts w:ascii="GHEA Grapalat" w:hAnsi="GHEA Grapalat" w:cs="Sylfaen"/>
                <w:sz w:val="20"/>
                <w:szCs w:val="20"/>
                <w:lang w:val="hy-AM"/>
              </w:rPr>
              <w:t>6</w:t>
            </w:r>
          </w:p>
        </w:tc>
        <w:tc>
          <w:tcPr>
            <w:tcW w:w="626" w:type="pct"/>
            <w:vAlign w:val="center"/>
          </w:tcPr>
          <w:p w14:paraId="03F8551C" w14:textId="77777777" w:rsidR="00CF0407" w:rsidRPr="0061177F" w:rsidRDefault="00CF0407" w:rsidP="007C7FCC">
            <w:pPr>
              <w:widowControl w:val="0"/>
              <w:rPr>
                <w:rFonts w:ascii="GHEA Grapalat" w:hAnsi="GHEA Grapalat"/>
                <w:sz w:val="20"/>
                <w:szCs w:val="20"/>
              </w:rPr>
            </w:pPr>
          </w:p>
        </w:tc>
        <w:tc>
          <w:tcPr>
            <w:tcW w:w="576" w:type="pct"/>
            <w:vAlign w:val="center"/>
          </w:tcPr>
          <w:p w14:paraId="68E5D63B" w14:textId="782CFB46" w:rsidR="00CF0407" w:rsidRPr="0061177F" w:rsidRDefault="00CF0407" w:rsidP="007C7FCC">
            <w:pPr>
              <w:widowControl w:val="0"/>
              <w:jc w:val="center"/>
              <w:rPr>
                <w:rFonts w:ascii="GHEA Grapalat" w:hAnsi="GHEA Grapalat"/>
                <w:sz w:val="20"/>
                <w:szCs w:val="20"/>
              </w:rPr>
            </w:pPr>
            <w:r>
              <w:rPr>
                <w:rFonts w:ascii="GHEA Grapalat" w:hAnsi="GHEA Grapalat"/>
                <w:sz w:val="20"/>
                <w:szCs w:val="20"/>
                <w:lang w:val="hy-AM"/>
              </w:rPr>
              <w:t>1</w:t>
            </w:r>
            <w:r w:rsidRPr="0061177F">
              <w:rPr>
                <w:rFonts w:ascii="GHEA Grapalat" w:hAnsi="GHEA Grapalat"/>
                <w:sz w:val="20"/>
                <w:szCs w:val="20"/>
              </w:rPr>
              <w:t xml:space="preserve">0 </w:t>
            </w:r>
            <w:r w:rsidRPr="0061177F">
              <w:rPr>
                <w:rFonts w:ascii="GHEA Grapalat" w:hAnsi="GHEA Grapalat"/>
                <w:sz w:val="20"/>
                <w:szCs w:val="20"/>
                <w:lang w:val="hy-AM"/>
              </w:rPr>
              <w:t>րոպե</w:t>
            </w:r>
          </w:p>
        </w:tc>
      </w:tr>
      <w:tr w:rsidR="00CF0407" w:rsidRPr="0061177F" w14:paraId="74B9A832" w14:textId="77777777" w:rsidTr="001F38A6">
        <w:trPr>
          <w:trHeight w:val="20"/>
          <w:jc w:val="center"/>
        </w:trPr>
        <w:tc>
          <w:tcPr>
            <w:tcW w:w="295" w:type="pct"/>
            <w:vMerge/>
          </w:tcPr>
          <w:p w14:paraId="16AEF705" w14:textId="1436D9D8" w:rsidR="00CF0407" w:rsidRPr="0061177F" w:rsidRDefault="00CF0407" w:rsidP="007C7FCC">
            <w:pPr>
              <w:widowControl w:val="0"/>
              <w:rPr>
                <w:rFonts w:ascii="GHEA Grapalat" w:hAnsi="GHEA Grapalat" w:cstheme="minorHAnsi"/>
                <w:bCs/>
                <w:color w:val="000000" w:themeColor="text1"/>
                <w:sz w:val="20"/>
                <w:szCs w:val="20"/>
                <w:lang w:val="hy-AM"/>
              </w:rPr>
            </w:pPr>
          </w:p>
        </w:tc>
        <w:tc>
          <w:tcPr>
            <w:tcW w:w="1836" w:type="pct"/>
            <w:vAlign w:val="center"/>
          </w:tcPr>
          <w:p w14:paraId="514742F9" w14:textId="77777777" w:rsidR="00CF0407" w:rsidRPr="0061177F" w:rsidRDefault="00CF0407" w:rsidP="007C7FCC">
            <w:pPr>
              <w:widowControl w:val="0"/>
              <w:rPr>
                <w:rFonts w:ascii="GHEA Grapalat" w:eastAsia="GHEA Grapalat" w:hAnsi="GHEA Grapalat" w:cs="Tahoma"/>
                <w:sz w:val="20"/>
                <w:szCs w:val="20"/>
                <w:lang w:val="hy-AM"/>
              </w:rPr>
            </w:pPr>
            <w:r w:rsidRPr="0061177F">
              <w:rPr>
                <w:rFonts w:ascii="GHEA Grapalat" w:hAnsi="GHEA Grapalat" w:cstheme="minorHAnsi"/>
                <w:bCs/>
                <w:color w:val="000000" w:themeColor="text1"/>
                <w:sz w:val="20"/>
                <w:szCs w:val="20"/>
                <w:lang w:val="hy-AM"/>
              </w:rPr>
              <w:t>Ճանաչում ենք երեխաների հանդեպ բռնությունը</w:t>
            </w:r>
            <w:r w:rsidRPr="0061177F">
              <w:rPr>
                <w:rFonts w:ascii="GHEA Grapalat" w:eastAsia="GHEA Grapalat" w:hAnsi="GHEA Grapalat" w:cs="Tahoma"/>
                <w:sz w:val="20"/>
                <w:szCs w:val="20"/>
                <w:lang w:val="hy-AM"/>
              </w:rPr>
              <w:t xml:space="preserve"> (ԵՀԲ)</w:t>
            </w:r>
          </w:p>
          <w:p w14:paraId="35E1213A" w14:textId="2F89B6CE" w:rsidR="00CF0407" w:rsidRPr="0061177F" w:rsidRDefault="00CF0407" w:rsidP="007C7FCC">
            <w:pPr>
              <w:widowControl w:val="0"/>
              <w:rPr>
                <w:rFonts w:ascii="GHEA Grapalat" w:hAnsi="GHEA Grapalat"/>
                <w:sz w:val="20"/>
                <w:szCs w:val="20"/>
                <w:lang w:val="hy-AM"/>
              </w:rPr>
            </w:pPr>
            <w:r w:rsidRPr="0061177F">
              <w:rPr>
                <w:rFonts w:ascii="GHEA Grapalat" w:eastAsia="GHEA Grapalat" w:hAnsi="GHEA Grapalat" w:cs="Tahoma"/>
                <w:b/>
                <w:sz w:val="20"/>
                <w:szCs w:val="20"/>
                <w:lang w:val="hy-AM"/>
              </w:rPr>
              <w:t>Գործնական աշխ</w:t>
            </w:r>
            <w:r>
              <w:rPr>
                <w:rFonts w:ascii="GHEA Grapalat" w:eastAsia="GHEA Grapalat" w:hAnsi="GHEA Grapalat" w:cs="Tahoma"/>
                <w:b/>
                <w:sz w:val="20"/>
                <w:szCs w:val="20"/>
                <w:lang w:val="hy-AM"/>
              </w:rPr>
              <w:t>ատանք</w:t>
            </w:r>
            <w:r w:rsidRPr="0061177F">
              <w:rPr>
                <w:rFonts w:ascii="GHEA Grapalat" w:eastAsia="GHEA Grapalat" w:hAnsi="GHEA Grapalat" w:cs="Tahoma"/>
                <w:b/>
                <w:sz w:val="20"/>
                <w:szCs w:val="20"/>
                <w:lang w:val="hy-AM"/>
              </w:rPr>
              <w:t xml:space="preserve"> 1. </w:t>
            </w:r>
            <w:r w:rsidRPr="0061177F">
              <w:rPr>
                <w:rFonts w:ascii="GHEA Grapalat" w:eastAsia="GHEA Grapalat" w:hAnsi="GHEA Grapalat" w:cs="Tahoma"/>
                <w:sz w:val="20"/>
                <w:szCs w:val="20"/>
                <w:lang w:val="hy-AM"/>
              </w:rPr>
              <w:t>«Բացահայտում ենք երեխաների բռնության վերաբերյալ կարծիքները»</w:t>
            </w:r>
          </w:p>
        </w:tc>
        <w:tc>
          <w:tcPr>
            <w:tcW w:w="961" w:type="pct"/>
            <w:vAlign w:val="center"/>
            <w:hideMark/>
          </w:tcPr>
          <w:p w14:paraId="18C46E96" w14:textId="77777777" w:rsidR="00CF0407" w:rsidRPr="0061177F" w:rsidRDefault="00CF0407" w:rsidP="007C7FCC">
            <w:pPr>
              <w:widowControl w:val="0"/>
              <w:jc w:val="center"/>
              <w:rPr>
                <w:rFonts w:ascii="GHEA Grapalat" w:hAnsi="GHEA Grapalat"/>
                <w:sz w:val="20"/>
                <w:szCs w:val="20"/>
                <w:lang w:val="hy-AM"/>
              </w:rPr>
            </w:pPr>
            <w:r w:rsidRPr="0061177F">
              <w:rPr>
                <w:rFonts w:ascii="GHEA Grapalat" w:hAnsi="GHEA Grapalat" w:cs="Sylfaen"/>
                <w:sz w:val="20"/>
                <w:szCs w:val="20"/>
                <w:lang w:val="hy-AM"/>
              </w:rPr>
              <w:t>Անհատական աշխատանք, քննարկում</w:t>
            </w:r>
          </w:p>
        </w:tc>
        <w:tc>
          <w:tcPr>
            <w:tcW w:w="706" w:type="pct"/>
            <w:vAlign w:val="center"/>
            <w:hideMark/>
          </w:tcPr>
          <w:p w14:paraId="42D33307" w14:textId="576452F7" w:rsidR="00CF0407" w:rsidRPr="0061177F" w:rsidRDefault="00CF0407" w:rsidP="007C7FCC">
            <w:pPr>
              <w:widowControl w:val="0"/>
              <w:jc w:val="center"/>
              <w:rPr>
                <w:rFonts w:ascii="GHEA Grapalat" w:hAnsi="GHEA Grapalat"/>
                <w:sz w:val="20"/>
                <w:szCs w:val="20"/>
                <w:lang w:val="hy-AM"/>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w:t>
            </w:r>
            <w:r w:rsidR="00181696">
              <w:rPr>
                <w:rFonts w:ascii="GHEA Grapalat" w:hAnsi="GHEA Grapalat" w:cs="Sylfaen"/>
                <w:sz w:val="20"/>
                <w:szCs w:val="20"/>
                <w:lang w:val="hy-AM"/>
              </w:rPr>
              <w:t>7</w:t>
            </w:r>
          </w:p>
        </w:tc>
        <w:tc>
          <w:tcPr>
            <w:tcW w:w="626" w:type="pct"/>
            <w:vAlign w:val="center"/>
          </w:tcPr>
          <w:p w14:paraId="3B5978C6" w14:textId="078F0160" w:rsidR="00CF0407" w:rsidRPr="0061177F" w:rsidRDefault="00CF0407" w:rsidP="007C7FCC">
            <w:pPr>
              <w:widowControl w:val="0"/>
              <w:jc w:val="center"/>
              <w:rPr>
                <w:rFonts w:ascii="GHEA Grapalat" w:hAnsi="GHEA Grapalat"/>
                <w:sz w:val="20"/>
                <w:szCs w:val="20"/>
                <w:lang w:val="hy-AM"/>
              </w:rPr>
            </w:pPr>
            <w:r w:rsidRPr="0061177F">
              <w:rPr>
                <w:rFonts w:ascii="GHEA Grapalat" w:hAnsi="GHEA Grapalat"/>
                <w:sz w:val="20"/>
                <w:szCs w:val="20"/>
                <w:lang w:val="hy-AM"/>
              </w:rPr>
              <w:t xml:space="preserve">Բաշխման նյութ </w:t>
            </w:r>
            <w:r>
              <w:rPr>
                <w:rFonts w:ascii="GHEA Grapalat" w:hAnsi="GHEA Grapalat"/>
                <w:sz w:val="20"/>
                <w:szCs w:val="20"/>
                <w:lang w:val="hy-AM"/>
              </w:rPr>
              <w:t>1</w:t>
            </w:r>
            <w:r w:rsidRPr="0061177F">
              <w:rPr>
                <w:rFonts w:ascii="GHEA Grapalat" w:hAnsi="GHEA Grapalat"/>
                <w:sz w:val="20"/>
                <w:szCs w:val="20"/>
                <w:lang w:val="hy-AM"/>
              </w:rPr>
              <w:t>.</w:t>
            </w:r>
          </w:p>
        </w:tc>
        <w:tc>
          <w:tcPr>
            <w:tcW w:w="576" w:type="pct"/>
            <w:vAlign w:val="center"/>
            <w:hideMark/>
          </w:tcPr>
          <w:p w14:paraId="727B069D" w14:textId="010E55C9" w:rsidR="00CF0407" w:rsidRPr="00CF0407" w:rsidRDefault="00181696" w:rsidP="00CF0407">
            <w:pPr>
              <w:widowControl w:val="0"/>
              <w:tabs>
                <w:tab w:val="left" w:pos="401"/>
              </w:tabs>
              <w:rPr>
                <w:rFonts w:ascii="GHEA Grapalat" w:hAnsi="GHEA Grapalat"/>
                <w:sz w:val="20"/>
                <w:szCs w:val="20"/>
                <w:lang w:val="hy-AM"/>
              </w:rPr>
            </w:pPr>
            <w:r>
              <w:rPr>
                <w:rFonts w:ascii="GHEA Grapalat" w:hAnsi="GHEA Grapalat"/>
                <w:sz w:val="20"/>
                <w:szCs w:val="20"/>
                <w:lang w:val="hy-AM"/>
              </w:rPr>
              <w:t xml:space="preserve">15 </w:t>
            </w:r>
            <w:r w:rsidR="008C370D" w:rsidRPr="0061177F">
              <w:rPr>
                <w:rFonts w:ascii="GHEA Grapalat" w:hAnsi="GHEA Grapalat"/>
                <w:sz w:val="20"/>
                <w:szCs w:val="20"/>
                <w:lang w:val="hy-AM"/>
              </w:rPr>
              <w:t>րոպե</w:t>
            </w:r>
          </w:p>
        </w:tc>
      </w:tr>
      <w:tr w:rsidR="00DB0180" w:rsidRPr="0061177F" w14:paraId="23F6740C" w14:textId="77777777" w:rsidTr="001F38A6">
        <w:trPr>
          <w:trHeight w:val="20"/>
          <w:jc w:val="center"/>
        </w:trPr>
        <w:tc>
          <w:tcPr>
            <w:tcW w:w="295" w:type="pct"/>
            <w:vMerge w:val="restart"/>
          </w:tcPr>
          <w:p w14:paraId="10C9B114" w14:textId="77777777" w:rsidR="00DB0180" w:rsidRPr="00CF0407" w:rsidRDefault="00DB0180" w:rsidP="00CF0407">
            <w:pPr>
              <w:widowControl w:val="0"/>
              <w:rPr>
                <w:rFonts w:ascii="Cambria Math" w:eastAsia="GHEA Grapalat" w:hAnsi="Cambria Math" w:cs="Tahoma"/>
                <w:b/>
                <w:sz w:val="20"/>
                <w:szCs w:val="20"/>
                <w:lang w:val="hy-AM"/>
              </w:rPr>
            </w:pPr>
            <w:r>
              <w:rPr>
                <w:rFonts w:ascii="GHEA Grapalat" w:eastAsia="GHEA Grapalat" w:hAnsi="GHEA Grapalat" w:cs="Tahoma"/>
                <w:b/>
                <w:sz w:val="20"/>
                <w:szCs w:val="20"/>
                <w:lang w:val="hy-AM"/>
              </w:rPr>
              <w:t>2</w:t>
            </w:r>
            <w:r>
              <w:rPr>
                <w:rFonts w:ascii="Cambria Math" w:eastAsia="GHEA Grapalat" w:hAnsi="Cambria Math" w:cs="Tahoma"/>
                <w:b/>
                <w:sz w:val="20"/>
                <w:szCs w:val="20"/>
                <w:lang w:val="hy-AM"/>
              </w:rPr>
              <w:t>․</w:t>
            </w:r>
          </w:p>
          <w:p w14:paraId="0C1BC9BE" w14:textId="12B644C0" w:rsidR="00DB0180" w:rsidRPr="00CF0407" w:rsidRDefault="00DB0180" w:rsidP="007C7FCC">
            <w:pPr>
              <w:widowControl w:val="0"/>
              <w:rPr>
                <w:rFonts w:ascii="Cambria Math" w:eastAsia="GHEA Grapalat" w:hAnsi="Cambria Math" w:cs="Tahoma"/>
                <w:b/>
                <w:sz w:val="20"/>
                <w:szCs w:val="20"/>
                <w:lang w:val="hy-AM"/>
              </w:rPr>
            </w:pPr>
          </w:p>
        </w:tc>
        <w:tc>
          <w:tcPr>
            <w:tcW w:w="1836" w:type="pct"/>
            <w:vAlign w:val="center"/>
          </w:tcPr>
          <w:p w14:paraId="21173446" w14:textId="417BAC72" w:rsidR="00DB0180" w:rsidRPr="0061177F" w:rsidRDefault="00DB0180" w:rsidP="007C7FCC">
            <w:pPr>
              <w:rPr>
                <w:rFonts w:ascii="GHEA Grapalat" w:eastAsia="GHEA Grapalat" w:hAnsi="GHEA Grapalat" w:cs="Tahoma"/>
                <w:sz w:val="20"/>
                <w:szCs w:val="20"/>
                <w:lang w:val="hy-AM"/>
              </w:rPr>
            </w:pPr>
            <w:r w:rsidRPr="0061177F">
              <w:rPr>
                <w:rFonts w:ascii="GHEA Grapalat" w:eastAsia="GHEA Grapalat" w:hAnsi="GHEA Grapalat" w:cs="Tahoma"/>
                <w:b/>
                <w:sz w:val="20"/>
                <w:szCs w:val="20"/>
                <w:lang w:val="hy-AM"/>
              </w:rPr>
              <w:t>Գործնական աշխ</w:t>
            </w:r>
            <w:r>
              <w:rPr>
                <w:rFonts w:ascii="GHEA Grapalat" w:eastAsia="GHEA Grapalat" w:hAnsi="GHEA Grapalat" w:cs="Tahoma"/>
                <w:b/>
                <w:sz w:val="20"/>
                <w:szCs w:val="20"/>
                <w:lang w:val="hy-AM"/>
              </w:rPr>
              <w:t>ատանք</w:t>
            </w:r>
            <w:r w:rsidRPr="0061177F">
              <w:rPr>
                <w:rFonts w:ascii="GHEA Grapalat" w:eastAsia="GHEA Grapalat" w:hAnsi="GHEA Grapalat" w:cs="Tahoma"/>
                <w:b/>
                <w:sz w:val="20"/>
                <w:szCs w:val="20"/>
                <w:lang w:val="hy-AM"/>
              </w:rPr>
              <w:t xml:space="preserve"> 2. </w:t>
            </w:r>
            <w:r w:rsidRPr="0061177F">
              <w:rPr>
                <w:rFonts w:ascii="GHEA Grapalat" w:eastAsia="GHEA Grapalat" w:hAnsi="GHEA Grapalat" w:cs="Tahoma"/>
                <w:sz w:val="20"/>
                <w:szCs w:val="20"/>
                <w:lang w:val="hy-AM"/>
              </w:rPr>
              <w:t>«Տարբերակում ենք փաստերը անհատական կարծիքներից/ միֆերից»</w:t>
            </w:r>
          </w:p>
        </w:tc>
        <w:tc>
          <w:tcPr>
            <w:tcW w:w="961" w:type="pct"/>
            <w:vAlign w:val="center"/>
          </w:tcPr>
          <w:p w14:paraId="123D2864" w14:textId="77777777" w:rsidR="00DB0180" w:rsidRPr="0061177F" w:rsidRDefault="00DB0180" w:rsidP="007C7FCC">
            <w:pPr>
              <w:widowControl w:val="0"/>
              <w:jc w:val="center"/>
              <w:rPr>
                <w:rFonts w:ascii="GHEA Grapalat" w:hAnsi="GHEA Grapalat" w:cs="Sylfaen"/>
                <w:sz w:val="20"/>
                <w:szCs w:val="20"/>
              </w:rPr>
            </w:pPr>
            <w:r w:rsidRPr="0061177F">
              <w:rPr>
                <w:rFonts w:ascii="GHEA Grapalat" w:hAnsi="GHEA Grapalat" w:cs="Sylfaen"/>
                <w:sz w:val="20"/>
                <w:szCs w:val="20"/>
                <w:lang w:val="hy-AM"/>
              </w:rPr>
              <w:t>Խմբային աշ</w:t>
            </w:r>
            <w:r w:rsidRPr="0061177F">
              <w:rPr>
                <w:rFonts w:ascii="GHEA Grapalat" w:hAnsi="GHEA Grapalat" w:cs="Sylfaen"/>
                <w:sz w:val="20"/>
                <w:szCs w:val="20"/>
              </w:rPr>
              <w:t>խատանք</w:t>
            </w:r>
          </w:p>
        </w:tc>
        <w:tc>
          <w:tcPr>
            <w:tcW w:w="706" w:type="pct"/>
            <w:vAlign w:val="center"/>
          </w:tcPr>
          <w:p w14:paraId="4F433854" w14:textId="38339A15" w:rsidR="00DB0180" w:rsidRPr="0061177F" w:rsidRDefault="00DB0180" w:rsidP="007C7FCC">
            <w:pPr>
              <w:widowControl w:val="0"/>
              <w:jc w:val="center"/>
              <w:rPr>
                <w:rFonts w:ascii="GHEA Grapalat" w:hAnsi="GHEA Grapalat" w:cs="Sylfaen"/>
                <w:sz w:val="20"/>
                <w:szCs w:val="20"/>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8-10</w:t>
            </w:r>
          </w:p>
        </w:tc>
        <w:tc>
          <w:tcPr>
            <w:tcW w:w="626" w:type="pct"/>
            <w:vAlign w:val="center"/>
          </w:tcPr>
          <w:p w14:paraId="60D4CA9A" w14:textId="77777777" w:rsidR="00DB0180" w:rsidRPr="0061177F" w:rsidRDefault="00DB0180" w:rsidP="007C7FCC">
            <w:pPr>
              <w:widowControl w:val="0"/>
              <w:jc w:val="center"/>
              <w:rPr>
                <w:rFonts w:ascii="GHEA Grapalat" w:hAnsi="GHEA Grapalat"/>
                <w:sz w:val="20"/>
                <w:szCs w:val="20"/>
              </w:rPr>
            </w:pPr>
            <w:r w:rsidRPr="0061177F">
              <w:rPr>
                <w:rFonts w:ascii="GHEA Grapalat" w:hAnsi="GHEA Grapalat"/>
                <w:sz w:val="20"/>
                <w:szCs w:val="20"/>
                <w:lang w:val="hy-AM"/>
              </w:rPr>
              <w:t>Բաշխման նյութ 2.</w:t>
            </w:r>
          </w:p>
        </w:tc>
        <w:tc>
          <w:tcPr>
            <w:tcW w:w="576" w:type="pct"/>
            <w:vAlign w:val="center"/>
          </w:tcPr>
          <w:p w14:paraId="5E6D58D9" w14:textId="3C66E125" w:rsidR="00DB0180" w:rsidRPr="0061177F" w:rsidRDefault="00DB0180" w:rsidP="007C7FCC">
            <w:pPr>
              <w:widowControl w:val="0"/>
              <w:jc w:val="center"/>
              <w:rPr>
                <w:rFonts w:ascii="GHEA Grapalat" w:hAnsi="GHEA Grapalat"/>
                <w:sz w:val="20"/>
                <w:szCs w:val="20"/>
                <w:lang w:val="hy-AM"/>
              </w:rPr>
            </w:pPr>
            <w:r>
              <w:rPr>
                <w:rFonts w:ascii="GHEA Grapalat" w:hAnsi="GHEA Grapalat"/>
                <w:sz w:val="20"/>
                <w:szCs w:val="20"/>
                <w:lang w:val="hy-AM"/>
              </w:rPr>
              <w:t>10</w:t>
            </w:r>
            <w:r w:rsidR="00645E72">
              <w:rPr>
                <w:rFonts w:ascii="GHEA Grapalat" w:hAnsi="GHEA Grapalat"/>
                <w:sz w:val="20"/>
                <w:szCs w:val="20"/>
                <w:lang w:val="hy-AM"/>
              </w:rPr>
              <w:t xml:space="preserve"> </w:t>
            </w:r>
            <w:r w:rsidRPr="0061177F">
              <w:rPr>
                <w:rFonts w:ascii="GHEA Grapalat" w:hAnsi="GHEA Grapalat"/>
                <w:sz w:val="20"/>
                <w:szCs w:val="20"/>
                <w:lang w:val="hy-AM"/>
              </w:rPr>
              <w:t>րոպե</w:t>
            </w:r>
          </w:p>
        </w:tc>
      </w:tr>
      <w:tr w:rsidR="00DB0180" w:rsidRPr="0061177F" w14:paraId="7189AD3B" w14:textId="77777777" w:rsidTr="001F38A6">
        <w:trPr>
          <w:trHeight w:val="20"/>
          <w:jc w:val="center"/>
        </w:trPr>
        <w:tc>
          <w:tcPr>
            <w:tcW w:w="295" w:type="pct"/>
            <w:vMerge/>
          </w:tcPr>
          <w:p w14:paraId="5261BB0F" w14:textId="4FD08E02" w:rsidR="00DB0180" w:rsidRPr="0061177F" w:rsidRDefault="00DB0180" w:rsidP="007C7FCC">
            <w:pPr>
              <w:widowControl w:val="0"/>
              <w:rPr>
                <w:rFonts w:ascii="GHEA Grapalat" w:eastAsia="GHEA Grapalat" w:hAnsi="GHEA Grapalat" w:cs="Tahoma"/>
                <w:b/>
                <w:sz w:val="20"/>
                <w:szCs w:val="20"/>
                <w:lang w:val="hy-AM"/>
              </w:rPr>
            </w:pPr>
          </w:p>
        </w:tc>
        <w:tc>
          <w:tcPr>
            <w:tcW w:w="1836" w:type="pct"/>
            <w:vAlign w:val="center"/>
            <w:hideMark/>
          </w:tcPr>
          <w:p w14:paraId="0A521C73" w14:textId="77777777" w:rsidR="00DB0180" w:rsidRPr="0061177F" w:rsidRDefault="00DB0180" w:rsidP="007C7FCC">
            <w:pPr>
              <w:widowControl w:val="0"/>
              <w:rPr>
                <w:rFonts w:ascii="GHEA Grapalat" w:eastAsia="GHEA Grapalat" w:hAnsi="GHEA Grapalat" w:cs="Tahoma"/>
                <w:b/>
                <w:sz w:val="20"/>
                <w:szCs w:val="20"/>
                <w:lang w:val="hy-AM"/>
              </w:rPr>
            </w:pPr>
            <w:r w:rsidRPr="0061177F">
              <w:rPr>
                <w:rFonts w:ascii="GHEA Grapalat" w:eastAsia="GHEA Grapalat" w:hAnsi="GHEA Grapalat" w:cs="Tahoma"/>
                <w:b/>
                <w:sz w:val="20"/>
                <w:szCs w:val="20"/>
                <w:lang w:val="hy-AM"/>
              </w:rPr>
              <w:t>Վարժություն 2.</w:t>
            </w:r>
          </w:p>
          <w:p w14:paraId="0B1A0DC5" w14:textId="77777777" w:rsidR="00DB0180" w:rsidRPr="0061177F" w:rsidRDefault="00DB0180" w:rsidP="007C7FCC">
            <w:pPr>
              <w:widowControl w:val="0"/>
              <w:rPr>
                <w:rFonts w:ascii="GHEA Grapalat" w:hAnsi="GHEA Grapalat"/>
                <w:sz w:val="20"/>
                <w:szCs w:val="20"/>
                <w:lang w:val="hy-AM"/>
              </w:rPr>
            </w:pPr>
            <w:r w:rsidRPr="0061177F">
              <w:rPr>
                <w:rFonts w:ascii="GHEA Grapalat" w:hAnsi="GHEA Grapalat"/>
                <w:sz w:val="20"/>
                <w:szCs w:val="20"/>
                <w:lang w:val="hy-AM"/>
              </w:rPr>
              <w:t>Ի՞նչ եք մտածում առաջին պահին, երբ խոսում ենք բռնության ենթարկված երեխաների մասին:</w:t>
            </w:r>
          </w:p>
        </w:tc>
        <w:tc>
          <w:tcPr>
            <w:tcW w:w="961" w:type="pct"/>
            <w:vAlign w:val="center"/>
            <w:hideMark/>
          </w:tcPr>
          <w:p w14:paraId="018EF591" w14:textId="77777777" w:rsidR="00DB0180" w:rsidRPr="0061177F" w:rsidRDefault="00DB0180" w:rsidP="007C7FCC">
            <w:pPr>
              <w:widowControl w:val="0"/>
              <w:jc w:val="center"/>
              <w:rPr>
                <w:rFonts w:ascii="GHEA Grapalat" w:hAnsi="GHEA Grapalat" w:cs="Sylfaen"/>
                <w:sz w:val="20"/>
                <w:szCs w:val="20"/>
              </w:rPr>
            </w:pPr>
            <w:r w:rsidRPr="0061177F">
              <w:rPr>
                <w:rFonts w:ascii="GHEA Grapalat" w:hAnsi="GHEA Grapalat" w:cs="Sylfaen"/>
                <w:sz w:val="20"/>
                <w:szCs w:val="20"/>
              </w:rPr>
              <w:t>Հարց ու պատասխան,</w:t>
            </w:r>
            <w:r w:rsidRPr="0061177F">
              <w:rPr>
                <w:rFonts w:ascii="GHEA Grapalat" w:hAnsi="GHEA Grapalat" w:cs="Sylfaen"/>
                <w:sz w:val="20"/>
                <w:szCs w:val="20"/>
              </w:rPr>
              <w:br/>
              <w:t>մտագրոհ</w:t>
            </w:r>
          </w:p>
        </w:tc>
        <w:tc>
          <w:tcPr>
            <w:tcW w:w="706" w:type="pct"/>
            <w:vAlign w:val="center"/>
            <w:hideMark/>
          </w:tcPr>
          <w:p w14:paraId="646F7B96" w14:textId="1443C763" w:rsidR="00DB0180" w:rsidRPr="008F441B" w:rsidRDefault="00DB0180" w:rsidP="008F441B">
            <w:pPr>
              <w:widowControl w:val="0"/>
              <w:jc w:val="center"/>
              <w:rPr>
                <w:rFonts w:ascii="GHEA Grapalat" w:hAnsi="GHEA Grapalat" w:cs="Sylfaen"/>
                <w:sz w:val="20"/>
                <w:szCs w:val="20"/>
                <w:lang w:val="hy-AM"/>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1</w:t>
            </w:r>
            <w:r w:rsidR="0040647B">
              <w:rPr>
                <w:rFonts w:ascii="GHEA Grapalat" w:hAnsi="GHEA Grapalat" w:cs="Sylfaen"/>
                <w:sz w:val="20"/>
                <w:szCs w:val="20"/>
                <w:lang w:val="hy-AM"/>
              </w:rPr>
              <w:t>1</w:t>
            </w:r>
          </w:p>
        </w:tc>
        <w:tc>
          <w:tcPr>
            <w:tcW w:w="626" w:type="pct"/>
            <w:vAlign w:val="center"/>
          </w:tcPr>
          <w:p w14:paraId="23E52760" w14:textId="77777777" w:rsidR="00DB0180" w:rsidRPr="0061177F" w:rsidRDefault="00DB0180" w:rsidP="007C7FCC">
            <w:pPr>
              <w:widowControl w:val="0"/>
              <w:jc w:val="center"/>
              <w:rPr>
                <w:rFonts w:ascii="GHEA Grapalat" w:hAnsi="GHEA Grapalat"/>
                <w:sz w:val="20"/>
                <w:szCs w:val="20"/>
              </w:rPr>
            </w:pPr>
          </w:p>
        </w:tc>
        <w:tc>
          <w:tcPr>
            <w:tcW w:w="576" w:type="pct"/>
            <w:vAlign w:val="center"/>
            <w:hideMark/>
          </w:tcPr>
          <w:p w14:paraId="292452D0" w14:textId="2D888599" w:rsidR="00DB0180" w:rsidRPr="0061177F" w:rsidRDefault="00DB0180" w:rsidP="007C7FCC">
            <w:pPr>
              <w:widowControl w:val="0"/>
              <w:jc w:val="center"/>
              <w:rPr>
                <w:rFonts w:ascii="GHEA Grapalat" w:hAnsi="GHEA Grapalat"/>
                <w:sz w:val="20"/>
                <w:szCs w:val="20"/>
              </w:rPr>
            </w:pPr>
            <w:r>
              <w:rPr>
                <w:rFonts w:ascii="GHEA Grapalat" w:hAnsi="GHEA Grapalat" w:cs="Sylfaen"/>
                <w:sz w:val="20"/>
                <w:szCs w:val="20"/>
                <w:lang w:val="hy-AM"/>
              </w:rPr>
              <w:t xml:space="preserve">10 </w:t>
            </w:r>
            <w:r w:rsidRPr="0061177F">
              <w:rPr>
                <w:rFonts w:ascii="GHEA Grapalat" w:hAnsi="GHEA Grapalat" w:cs="Sylfaen"/>
                <w:sz w:val="20"/>
                <w:szCs w:val="20"/>
                <w:lang w:val="hy-AM"/>
              </w:rPr>
              <w:t>րոպե</w:t>
            </w:r>
          </w:p>
        </w:tc>
      </w:tr>
      <w:tr w:rsidR="00DB0180" w:rsidRPr="0061177F" w14:paraId="413448B3" w14:textId="77777777" w:rsidTr="001F38A6">
        <w:trPr>
          <w:trHeight w:val="20"/>
          <w:jc w:val="center"/>
        </w:trPr>
        <w:tc>
          <w:tcPr>
            <w:tcW w:w="295" w:type="pct"/>
            <w:vMerge/>
          </w:tcPr>
          <w:p w14:paraId="0C93D1C1" w14:textId="2DA1077B" w:rsidR="00DB0180" w:rsidRPr="0061177F" w:rsidRDefault="00DB0180" w:rsidP="007C7FCC">
            <w:pPr>
              <w:widowControl w:val="0"/>
              <w:rPr>
                <w:rFonts w:ascii="GHEA Grapalat" w:hAnsi="GHEA Grapalat"/>
                <w:sz w:val="20"/>
                <w:szCs w:val="20"/>
                <w:lang w:val="hy-AM"/>
              </w:rPr>
            </w:pPr>
          </w:p>
        </w:tc>
        <w:tc>
          <w:tcPr>
            <w:tcW w:w="1836" w:type="pct"/>
            <w:vAlign w:val="center"/>
          </w:tcPr>
          <w:p w14:paraId="1DE2A3E5" w14:textId="0CA99401" w:rsidR="00DB0180" w:rsidRPr="0061177F" w:rsidRDefault="00DB0180" w:rsidP="007C7FCC">
            <w:pPr>
              <w:widowControl w:val="0"/>
              <w:rPr>
                <w:rFonts w:ascii="GHEA Grapalat" w:hAnsi="GHEA Grapalat"/>
                <w:b/>
                <w:sz w:val="20"/>
                <w:szCs w:val="20"/>
                <w:lang w:val="hy-AM"/>
              </w:rPr>
            </w:pPr>
            <w:r w:rsidRPr="0061177F">
              <w:rPr>
                <w:rFonts w:ascii="GHEA Grapalat" w:hAnsi="GHEA Grapalat"/>
                <w:sz w:val="20"/>
                <w:szCs w:val="20"/>
                <w:lang w:val="hy-AM"/>
              </w:rPr>
              <w:t>Ի՞նչ է բռնությունը, բռնության տեսակները, բռնության նշանները:</w:t>
            </w:r>
          </w:p>
        </w:tc>
        <w:tc>
          <w:tcPr>
            <w:tcW w:w="961" w:type="pct"/>
            <w:vAlign w:val="center"/>
          </w:tcPr>
          <w:p w14:paraId="1AB6464F" w14:textId="3DCC1261" w:rsidR="00DB0180" w:rsidRPr="0040647B" w:rsidRDefault="0040647B" w:rsidP="007C7FCC">
            <w:pPr>
              <w:widowControl w:val="0"/>
              <w:jc w:val="center"/>
              <w:rPr>
                <w:rFonts w:ascii="GHEA Grapalat" w:hAnsi="GHEA Grapalat"/>
                <w:b/>
                <w:sz w:val="20"/>
                <w:szCs w:val="20"/>
                <w:lang w:val="hy-AM"/>
              </w:rPr>
            </w:pPr>
            <w:r w:rsidRPr="0040647B">
              <w:rPr>
                <w:rFonts w:ascii="GHEA Grapalat" w:hAnsi="GHEA Grapalat" w:cs="Sylfaen"/>
                <w:sz w:val="20"/>
                <w:szCs w:val="20"/>
                <w:lang w:val="hy-AM"/>
              </w:rPr>
              <w:t>Հարց ու պատասխան,</w:t>
            </w:r>
            <w:r w:rsidRPr="0040647B">
              <w:rPr>
                <w:rFonts w:ascii="GHEA Grapalat" w:hAnsi="GHEA Grapalat" w:cs="Sylfaen"/>
                <w:sz w:val="20"/>
                <w:szCs w:val="20"/>
                <w:lang w:val="hy-AM"/>
              </w:rPr>
              <w:br/>
              <w:t>մտագրոհ</w:t>
            </w:r>
            <w:r w:rsidRPr="0061177F">
              <w:rPr>
                <w:rFonts w:ascii="GHEA Grapalat" w:hAnsi="GHEA Grapalat" w:cs="Sylfaen"/>
                <w:sz w:val="20"/>
                <w:szCs w:val="20"/>
                <w:lang w:val="hy-AM"/>
              </w:rPr>
              <w:t xml:space="preserve"> </w:t>
            </w:r>
            <w:r w:rsidR="00DB0180" w:rsidRPr="0061177F">
              <w:rPr>
                <w:rFonts w:ascii="GHEA Grapalat" w:hAnsi="GHEA Grapalat" w:cs="Sylfaen"/>
                <w:sz w:val="20"/>
                <w:szCs w:val="20"/>
                <w:lang w:val="hy-AM"/>
              </w:rPr>
              <w:t>Դասախոսություն</w:t>
            </w:r>
          </w:p>
        </w:tc>
        <w:tc>
          <w:tcPr>
            <w:tcW w:w="706" w:type="pct"/>
            <w:vAlign w:val="center"/>
          </w:tcPr>
          <w:p w14:paraId="5DB40E6D" w14:textId="4C04007E" w:rsidR="00DB0180" w:rsidRPr="0061177F" w:rsidRDefault="00DB0180" w:rsidP="007C7FCC">
            <w:pPr>
              <w:widowControl w:val="0"/>
              <w:jc w:val="center"/>
              <w:rPr>
                <w:rFonts w:ascii="GHEA Grapalat" w:hAnsi="GHEA Grapalat"/>
                <w:sz w:val="20"/>
                <w:szCs w:val="20"/>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1</w:t>
            </w:r>
            <w:r w:rsidR="0040647B">
              <w:rPr>
                <w:rFonts w:ascii="GHEA Grapalat" w:hAnsi="GHEA Grapalat" w:cs="Sylfaen"/>
                <w:sz w:val="20"/>
                <w:szCs w:val="20"/>
                <w:lang w:val="hy-AM"/>
              </w:rPr>
              <w:t>2</w:t>
            </w:r>
            <w:r>
              <w:rPr>
                <w:rFonts w:ascii="GHEA Grapalat" w:hAnsi="GHEA Grapalat" w:cs="Sylfaen"/>
                <w:sz w:val="20"/>
                <w:szCs w:val="20"/>
                <w:lang w:val="hy-AM"/>
              </w:rPr>
              <w:t>-2</w:t>
            </w:r>
            <w:r w:rsidR="0040647B">
              <w:rPr>
                <w:rFonts w:ascii="GHEA Grapalat" w:hAnsi="GHEA Grapalat" w:cs="Sylfaen"/>
                <w:sz w:val="20"/>
                <w:szCs w:val="20"/>
                <w:lang w:val="hy-AM"/>
              </w:rPr>
              <w:t>0</w:t>
            </w:r>
          </w:p>
        </w:tc>
        <w:tc>
          <w:tcPr>
            <w:tcW w:w="626" w:type="pct"/>
            <w:vAlign w:val="center"/>
          </w:tcPr>
          <w:p w14:paraId="5F9A619C" w14:textId="77777777" w:rsidR="00DB0180" w:rsidRPr="0061177F" w:rsidRDefault="00DB0180" w:rsidP="007C7FCC">
            <w:pPr>
              <w:widowControl w:val="0"/>
              <w:jc w:val="center"/>
              <w:rPr>
                <w:rFonts w:ascii="GHEA Grapalat" w:hAnsi="GHEA Grapalat"/>
                <w:sz w:val="20"/>
                <w:szCs w:val="20"/>
              </w:rPr>
            </w:pPr>
          </w:p>
        </w:tc>
        <w:tc>
          <w:tcPr>
            <w:tcW w:w="576" w:type="pct"/>
            <w:vAlign w:val="center"/>
          </w:tcPr>
          <w:p w14:paraId="409F7ABC" w14:textId="09F35503" w:rsidR="00DB0180" w:rsidRPr="0061177F" w:rsidRDefault="00DB0180" w:rsidP="007C7FCC">
            <w:pPr>
              <w:widowControl w:val="0"/>
              <w:jc w:val="center"/>
              <w:rPr>
                <w:rFonts w:ascii="GHEA Grapalat" w:hAnsi="GHEA Grapalat"/>
                <w:sz w:val="20"/>
                <w:szCs w:val="20"/>
              </w:rPr>
            </w:pPr>
            <w:r>
              <w:rPr>
                <w:rFonts w:ascii="GHEA Grapalat" w:hAnsi="GHEA Grapalat"/>
                <w:sz w:val="20"/>
                <w:szCs w:val="20"/>
                <w:lang w:val="hy-AM"/>
              </w:rPr>
              <w:t>15</w:t>
            </w:r>
            <w:r w:rsidRPr="0061177F">
              <w:rPr>
                <w:rFonts w:ascii="GHEA Grapalat" w:hAnsi="GHEA Grapalat"/>
                <w:sz w:val="20"/>
                <w:szCs w:val="20"/>
              </w:rPr>
              <w:t xml:space="preserve"> </w:t>
            </w:r>
            <w:r w:rsidRPr="0061177F">
              <w:rPr>
                <w:rFonts w:ascii="GHEA Grapalat" w:hAnsi="GHEA Grapalat" w:cs="Sylfaen"/>
                <w:sz w:val="20"/>
                <w:szCs w:val="20"/>
              </w:rPr>
              <w:t>րոպե</w:t>
            </w:r>
          </w:p>
        </w:tc>
      </w:tr>
      <w:tr w:rsidR="00DB0180" w:rsidRPr="0061177F" w14:paraId="193B0AEE" w14:textId="77777777" w:rsidTr="001F38A6">
        <w:trPr>
          <w:trHeight w:val="20"/>
          <w:jc w:val="center"/>
        </w:trPr>
        <w:tc>
          <w:tcPr>
            <w:tcW w:w="295" w:type="pct"/>
            <w:vMerge/>
          </w:tcPr>
          <w:p w14:paraId="617361E0" w14:textId="63B65CB9" w:rsidR="00DB0180" w:rsidRPr="0061177F" w:rsidRDefault="00DB0180" w:rsidP="007C7FCC">
            <w:pPr>
              <w:widowControl w:val="0"/>
              <w:rPr>
                <w:rFonts w:ascii="GHEA Grapalat" w:hAnsi="GHEA Grapalat"/>
                <w:sz w:val="20"/>
                <w:szCs w:val="20"/>
                <w:lang w:val="hy-AM"/>
              </w:rPr>
            </w:pPr>
          </w:p>
        </w:tc>
        <w:tc>
          <w:tcPr>
            <w:tcW w:w="1836" w:type="pct"/>
            <w:vAlign w:val="center"/>
          </w:tcPr>
          <w:p w14:paraId="227EC284" w14:textId="658B5D61" w:rsidR="00DB0180" w:rsidRPr="0061177F" w:rsidRDefault="00DB0180" w:rsidP="007C7FCC">
            <w:pPr>
              <w:widowControl w:val="0"/>
              <w:rPr>
                <w:rFonts w:ascii="GHEA Grapalat" w:hAnsi="GHEA Grapalat"/>
                <w:sz w:val="20"/>
                <w:szCs w:val="20"/>
                <w:lang w:val="hy-AM"/>
              </w:rPr>
            </w:pPr>
            <w:r w:rsidRPr="0061177F">
              <w:rPr>
                <w:rFonts w:ascii="GHEA Grapalat" w:hAnsi="GHEA Grapalat"/>
                <w:sz w:val="20"/>
                <w:szCs w:val="20"/>
                <w:lang w:val="hy-AM"/>
              </w:rPr>
              <w:t>Ի՞նչ է բուլինգը, բուլինգի տեսակները, հետևանքները:</w:t>
            </w:r>
          </w:p>
        </w:tc>
        <w:tc>
          <w:tcPr>
            <w:tcW w:w="961" w:type="pct"/>
            <w:vAlign w:val="center"/>
          </w:tcPr>
          <w:p w14:paraId="73F90A42" w14:textId="77777777" w:rsidR="00DB0180" w:rsidRPr="0061177F" w:rsidRDefault="00DB0180" w:rsidP="007C7FCC">
            <w:pPr>
              <w:widowControl w:val="0"/>
              <w:jc w:val="center"/>
              <w:rPr>
                <w:rFonts w:ascii="GHEA Grapalat" w:hAnsi="GHEA Grapalat" w:cs="Sylfaen"/>
                <w:sz w:val="20"/>
                <w:szCs w:val="20"/>
              </w:rPr>
            </w:pPr>
            <w:r w:rsidRPr="0061177F">
              <w:rPr>
                <w:rFonts w:ascii="GHEA Grapalat" w:hAnsi="GHEA Grapalat" w:cs="Sylfaen"/>
                <w:sz w:val="20"/>
                <w:szCs w:val="20"/>
              </w:rPr>
              <w:t>Մտագրոհ</w:t>
            </w:r>
          </w:p>
          <w:p w14:paraId="350873D9" w14:textId="796A4465" w:rsidR="00DB0180" w:rsidRPr="008C370D" w:rsidRDefault="00DB0180" w:rsidP="00385DC6">
            <w:pPr>
              <w:widowControl w:val="0"/>
              <w:jc w:val="center"/>
              <w:rPr>
                <w:rFonts w:ascii="GHEA Grapalat" w:hAnsi="GHEA Grapalat" w:cs="Sylfaen"/>
                <w:sz w:val="20"/>
                <w:szCs w:val="20"/>
                <w:lang w:val="hy-AM"/>
              </w:rPr>
            </w:pPr>
            <w:r w:rsidRPr="0061177F">
              <w:rPr>
                <w:rFonts w:ascii="GHEA Grapalat" w:hAnsi="GHEA Grapalat" w:cs="Sylfaen"/>
                <w:sz w:val="20"/>
                <w:szCs w:val="20"/>
              </w:rPr>
              <w:t>Դասախոսություն</w:t>
            </w:r>
            <w:r>
              <w:rPr>
                <w:rFonts w:ascii="GHEA Grapalat" w:hAnsi="GHEA Grapalat" w:cs="Sylfaen"/>
                <w:sz w:val="20"/>
                <w:szCs w:val="20"/>
                <w:lang w:val="hy-AM"/>
              </w:rPr>
              <w:t>Տեսանյութ</w:t>
            </w:r>
          </w:p>
        </w:tc>
        <w:tc>
          <w:tcPr>
            <w:tcW w:w="706" w:type="pct"/>
            <w:vAlign w:val="center"/>
          </w:tcPr>
          <w:p w14:paraId="20510F1F" w14:textId="7A68C0AB" w:rsidR="00DB0180" w:rsidRPr="0061177F" w:rsidRDefault="00DB0180" w:rsidP="007C7FCC">
            <w:pPr>
              <w:widowControl w:val="0"/>
              <w:jc w:val="center"/>
              <w:rPr>
                <w:rFonts w:ascii="GHEA Grapalat" w:hAnsi="GHEA Grapalat"/>
                <w:sz w:val="20"/>
                <w:szCs w:val="20"/>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2</w:t>
            </w:r>
            <w:r w:rsidR="0040647B">
              <w:rPr>
                <w:rFonts w:ascii="GHEA Grapalat" w:hAnsi="GHEA Grapalat" w:cs="Sylfaen"/>
                <w:sz w:val="20"/>
                <w:szCs w:val="20"/>
                <w:lang w:val="hy-AM"/>
              </w:rPr>
              <w:t>1</w:t>
            </w:r>
            <w:r>
              <w:rPr>
                <w:rFonts w:ascii="GHEA Grapalat" w:hAnsi="GHEA Grapalat" w:cs="Sylfaen"/>
                <w:sz w:val="20"/>
                <w:szCs w:val="20"/>
                <w:lang w:val="hy-AM"/>
              </w:rPr>
              <w:t>-2</w:t>
            </w:r>
            <w:r w:rsidR="0040647B">
              <w:rPr>
                <w:rFonts w:ascii="GHEA Grapalat" w:hAnsi="GHEA Grapalat" w:cs="Sylfaen"/>
                <w:sz w:val="20"/>
                <w:szCs w:val="20"/>
                <w:lang w:val="hy-AM"/>
              </w:rPr>
              <w:t>3</w:t>
            </w:r>
          </w:p>
        </w:tc>
        <w:tc>
          <w:tcPr>
            <w:tcW w:w="626" w:type="pct"/>
            <w:vAlign w:val="center"/>
          </w:tcPr>
          <w:p w14:paraId="60BDD015" w14:textId="77777777" w:rsidR="00DB0180" w:rsidRPr="0061177F" w:rsidRDefault="00DB0180" w:rsidP="007C7FCC">
            <w:pPr>
              <w:widowControl w:val="0"/>
              <w:jc w:val="center"/>
              <w:rPr>
                <w:rFonts w:ascii="GHEA Grapalat" w:hAnsi="GHEA Grapalat"/>
                <w:sz w:val="20"/>
                <w:szCs w:val="20"/>
              </w:rPr>
            </w:pPr>
          </w:p>
        </w:tc>
        <w:tc>
          <w:tcPr>
            <w:tcW w:w="576" w:type="pct"/>
            <w:vAlign w:val="center"/>
          </w:tcPr>
          <w:p w14:paraId="6CE49BD4" w14:textId="07573335" w:rsidR="00DB0180" w:rsidRPr="0061177F" w:rsidRDefault="00DB0180" w:rsidP="007C7FCC">
            <w:pPr>
              <w:widowControl w:val="0"/>
              <w:jc w:val="center"/>
              <w:rPr>
                <w:rFonts w:ascii="GHEA Grapalat" w:hAnsi="GHEA Grapalat"/>
                <w:sz w:val="20"/>
                <w:szCs w:val="20"/>
              </w:rPr>
            </w:pPr>
            <w:r>
              <w:rPr>
                <w:rFonts w:ascii="GHEA Grapalat" w:hAnsi="GHEA Grapalat"/>
                <w:sz w:val="20"/>
                <w:szCs w:val="20"/>
                <w:lang w:val="hy-AM"/>
              </w:rPr>
              <w:t>15</w:t>
            </w:r>
            <w:r w:rsidRPr="0061177F">
              <w:rPr>
                <w:rFonts w:ascii="GHEA Grapalat" w:hAnsi="GHEA Grapalat"/>
                <w:sz w:val="20"/>
                <w:szCs w:val="20"/>
              </w:rPr>
              <w:t xml:space="preserve"> </w:t>
            </w:r>
            <w:r w:rsidRPr="0061177F">
              <w:rPr>
                <w:rFonts w:ascii="GHEA Grapalat" w:hAnsi="GHEA Grapalat" w:cs="Sylfaen"/>
                <w:sz w:val="20"/>
                <w:szCs w:val="20"/>
              </w:rPr>
              <w:t>րոպե</w:t>
            </w:r>
          </w:p>
        </w:tc>
      </w:tr>
      <w:tr w:rsidR="00DB0180" w:rsidRPr="0061177F" w14:paraId="4E492EBD" w14:textId="77777777" w:rsidTr="001F38A6">
        <w:trPr>
          <w:trHeight w:val="20"/>
          <w:jc w:val="center"/>
        </w:trPr>
        <w:tc>
          <w:tcPr>
            <w:tcW w:w="295" w:type="pct"/>
            <w:vMerge/>
          </w:tcPr>
          <w:p w14:paraId="06D45A46" w14:textId="02932E3A" w:rsidR="00DB0180" w:rsidRPr="0061177F" w:rsidRDefault="00DB0180" w:rsidP="007C7FCC">
            <w:pPr>
              <w:widowControl w:val="0"/>
              <w:rPr>
                <w:rFonts w:ascii="GHEA Grapalat" w:hAnsi="GHEA Grapalat"/>
                <w:b/>
                <w:bCs/>
                <w:sz w:val="20"/>
                <w:szCs w:val="20"/>
                <w:lang w:val="hy-AM"/>
              </w:rPr>
            </w:pPr>
          </w:p>
        </w:tc>
        <w:tc>
          <w:tcPr>
            <w:tcW w:w="1836" w:type="pct"/>
            <w:vAlign w:val="center"/>
          </w:tcPr>
          <w:p w14:paraId="1B97F172" w14:textId="77777777" w:rsidR="00DB0180" w:rsidRPr="0061177F" w:rsidRDefault="00DB0180" w:rsidP="007C7FCC">
            <w:pPr>
              <w:widowControl w:val="0"/>
              <w:rPr>
                <w:rFonts w:ascii="GHEA Grapalat" w:hAnsi="GHEA Grapalat"/>
                <w:b/>
                <w:bCs/>
                <w:sz w:val="20"/>
                <w:szCs w:val="20"/>
                <w:lang w:val="hy-AM"/>
              </w:rPr>
            </w:pPr>
            <w:r w:rsidRPr="0061177F">
              <w:rPr>
                <w:rFonts w:ascii="GHEA Grapalat" w:hAnsi="GHEA Grapalat"/>
                <w:b/>
                <w:bCs/>
                <w:sz w:val="20"/>
                <w:szCs w:val="20"/>
                <w:lang w:val="hy-AM"/>
              </w:rPr>
              <w:t>Գործնական աշխատանք 3.</w:t>
            </w:r>
          </w:p>
          <w:p w14:paraId="2F1656DD" w14:textId="77777777" w:rsidR="00DB0180" w:rsidRPr="0061177F" w:rsidRDefault="00DB0180" w:rsidP="007C7FCC">
            <w:pPr>
              <w:widowControl w:val="0"/>
              <w:rPr>
                <w:rFonts w:ascii="GHEA Grapalat" w:hAnsi="GHEA Grapalat"/>
                <w:bCs/>
                <w:sz w:val="20"/>
                <w:szCs w:val="20"/>
              </w:rPr>
            </w:pPr>
            <w:r w:rsidRPr="0061177F">
              <w:rPr>
                <w:rFonts w:ascii="GHEA Grapalat" w:hAnsi="GHEA Grapalat"/>
                <w:bCs/>
                <w:sz w:val="20"/>
                <w:szCs w:val="20"/>
              </w:rPr>
              <w:t>Դեպքերի քննարկում</w:t>
            </w:r>
          </w:p>
        </w:tc>
        <w:tc>
          <w:tcPr>
            <w:tcW w:w="961" w:type="pct"/>
            <w:vAlign w:val="center"/>
          </w:tcPr>
          <w:p w14:paraId="070F3BD3" w14:textId="77777777" w:rsidR="00DB0180" w:rsidRPr="0061177F" w:rsidRDefault="00DB0180" w:rsidP="007C7FCC">
            <w:pPr>
              <w:widowControl w:val="0"/>
              <w:jc w:val="center"/>
              <w:rPr>
                <w:rFonts w:ascii="GHEA Grapalat" w:hAnsi="GHEA Grapalat" w:cs="Sylfaen"/>
                <w:sz w:val="20"/>
                <w:szCs w:val="20"/>
              </w:rPr>
            </w:pPr>
            <w:r w:rsidRPr="0061177F">
              <w:rPr>
                <w:rFonts w:ascii="GHEA Grapalat" w:hAnsi="GHEA Grapalat" w:cs="Sylfaen"/>
                <w:sz w:val="20"/>
                <w:szCs w:val="20"/>
              </w:rPr>
              <w:t>Խմբային աշխատանք</w:t>
            </w:r>
          </w:p>
        </w:tc>
        <w:tc>
          <w:tcPr>
            <w:tcW w:w="706" w:type="pct"/>
            <w:vAlign w:val="center"/>
          </w:tcPr>
          <w:p w14:paraId="6E76B177" w14:textId="12B26C49" w:rsidR="00DB0180" w:rsidRPr="0061177F" w:rsidRDefault="00DB0180" w:rsidP="007C7FCC">
            <w:pPr>
              <w:widowControl w:val="0"/>
              <w:jc w:val="center"/>
              <w:rPr>
                <w:rFonts w:ascii="GHEA Grapalat" w:hAnsi="GHEA Grapalat" w:cs="Sylfaen"/>
                <w:sz w:val="20"/>
                <w:szCs w:val="20"/>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2</w:t>
            </w:r>
            <w:r w:rsidR="0040647B">
              <w:rPr>
                <w:rFonts w:ascii="GHEA Grapalat" w:hAnsi="GHEA Grapalat" w:cs="Sylfaen"/>
                <w:sz w:val="20"/>
                <w:szCs w:val="20"/>
                <w:lang w:val="hy-AM"/>
              </w:rPr>
              <w:t>4</w:t>
            </w:r>
            <w:r>
              <w:rPr>
                <w:rFonts w:ascii="GHEA Grapalat" w:hAnsi="GHEA Grapalat" w:cs="Sylfaen"/>
                <w:sz w:val="20"/>
                <w:szCs w:val="20"/>
                <w:lang w:val="hy-AM"/>
              </w:rPr>
              <w:t>-2</w:t>
            </w:r>
            <w:r w:rsidR="0040647B">
              <w:rPr>
                <w:rFonts w:ascii="GHEA Grapalat" w:hAnsi="GHEA Grapalat" w:cs="Sylfaen"/>
                <w:sz w:val="20"/>
                <w:szCs w:val="20"/>
                <w:lang w:val="hy-AM"/>
              </w:rPr>
              <w:t>6</w:t>
            </w:r>
          </w:p>
        </w:tc>
        <w:tc>
          <w:tcPr>
            <w:tcW w:w="626" w:type="pct"/>
            <w:vAlign w:val="center"/>
          </w:tcPr>
          <w:p w14:paraId="5A831BB0" w14:textId="77777777" w:rsidR="00DB0180" w:rsidRPr="0061177F" w:rsidRDefault="00DB0180" w:rsidP="007C7FCC">
            <w:pPr>
              <w:widowControl w:val="0"/>
              <w:jc w:val="center"/>
              <w:rPr>
                <w:rFonts w:ascii="GHEA Grapalat" w:hAnsi="GHEA Grapalat"/>
                <w:sz w:val="20"/>
                <w:szCs w:val="20"/>
                <w:lang w:val="hy-AM"/>
              </w:rPr>
            </w:pPr>
            <w:r w:rsidRPr="0061177F">
              <w:rPr>
                <w:rFonts w:ascii="GHEA Grapalat" w:hAnsi="GHEA Grapalat"/>
                <w:sz w:val="20"/>
                <w:szCs w:val="20"/>
                <w:lang w:val="en-US"/>
              </w:rPr>
              <w:t>Բաշխման նյութ</w:t>
            </w:r>
            <w:r w:rsidRPr="0061177F">
              <w:rPr>
                <w:rFonts w:ascii="GHEA Grapalat" w:hAnsi="GHEA Grapalat"/>
                <w:sz w:val="20"/>
                <w:szCs w:val="20"/>
                <w:lang w:val="hy-AM"/>
              </w:rPr>
              <w:t xml:space="preserve"> 3.</w:t>
            </w:r>
          </w:p>
        </w:tc>
        <w:tc>
          <w:tcPr>
            <w:tcW w:w="576" w:type="pct"/>
            <w:vAlign w:val="center"/>
          </w:tcPr>
          <w:p w14:paraId="72CA19B5" w14:textId="77777777" w:rsidR="00DB0180" w:rsidRPr="0061177F" w:rsidRDefault="00DB0180" w:rsidP="007C7FCC">
            <w:pPr>
              <w:widowControl w:val="0"/>
              <w:jc w:val="center"/>
              <w:rPr>
                <w:rFonts w:ascii="GHEA Grapalat" w:hAnsi="GHEA Grapalat"/>
                <w:sz w:val="20"/>
                <w:szCs w:val="20"/>
                <w:lang w:val="hy-AM"/>
              </w:rPr>
            </w:pPr>
            <w:r w:rsidRPr="0061177F">
              <w:rPr>
                <w:rFonts w:ascii="GHEA Grapalat" w:hAnsi="GHEA Grapalat"/>
                <w:sz w:val="20"/>
                <w:szCs w:val="20"/>
              </w:rPr>
              <w:t xml:space="preserve">10 </w:t>
            </w:r>
            <w:r w:rsidRPr="0061177F">
              <w:rPr>
                <w:rFonts w:ascii="GHEA Grapalat" w:hAnsi="GHEA Grapalat" w:cs="Sylfaen"/>
                <w:sz w:val="20"/>
                <w:szCs w:val="20"/>
              </w:rPr>
              <w:t>րոպե</w:t>
            </w:r>
          </w:p>
        </w:tc>
      </w:tr>
      <w:tr w:rsidR="00D142EA" w:rsidRPr="0061177F" w14:paraId="4E0C8B3A" w14:textId="77777777" w:rsidTr="001F38A6">
        <w:trPr>
          <w:trHeight w:val="20"/>
          <w:jc w:val="center"/>
        </w:trPr>
        <w:tc>
          <w:tcPr>
            <w:tcW w:w="295" w:type="pct"/>
            <w:vMerge w:val="restart"/>
          </w:tcPr>
          <w:p w14:paraId="645EAD4F" w14:textId="2015489B" w:rsidR="00D142EA" w:rsidRPr="00DB0180" w:rsidRDefault="00DB0180" w:rsidP="00D142EA">
            <w:pPr>
              <w:widowControl w:val="0"/>
              <w:rPr>
                <w:rFonts w:ascii="Cambria Math" w:hAnsi="Cambria Math"/>
                <w:bCs/>
                <w:sz w:val="20"/>
                <w:szCs w:val="20"/>
                <w:lang w:val="hy-AM"/>
              </w:rPr>
            </w:pPr>
            <w:r>
              <w:rPr>
                <w:rFonts w:ascii="GHEA Grapalat" w:hAnsi="GHEA Grapalat"/>
                <w:bCs/>
                <w:sz w:val="20"/>
                <w:szCs w:val="20"/>
                <w:lang w:val="hy-AM"/>
              </w:rPr>
              <w:t>3</w:t>
            </w:r>
            <w:r>
              <w:rPr>
                <w:rFonts w:ascii="Cambria Math" w:hAnsi="Cambria Math"/>
                <w:bCs/>
                <w:sz w:val="20"/>
                <w:szCs w:val="20"/>
                <w:lang w:val="hy-AM"/>
              </w:rPr>
              <w:t>․</w:t>
            </w:r>
          </w:p>
        </w:tc>
        <w:tc>
          <w:tcPr>
            <w:tcW w:w="1836" w:type="pct"/>
            <w:vAlign w:val="center"/>
          </w:tcPr>
          <w:p w14:paraId="6F8C834F" w14:textId="77777777" w:rsidR="00B91B45" w:rsidRDefault="00B91B45" w:rsidP="00D142EA">
            <w:pPr>
              <w:widowControl w:val="0"/>
              <w:rPr>
                <w:rFonts w:ascii="GHEA Grapalat" w:eastAsia="GHEA Grapalat" w:hAnsi="GHEA Grapalat" w:cs="Tahoma"/>
                <w:b/>
                <w:sz w:val="20"/>
                <w:szCs w:val="20"/>
                <w:lang w:val="hy-AM"/>
              </w:rPr>
            </w:pPr>
            <w:r>
              <w:rPr>
                <w:rFonts w:ascii="GHEA Grapalat" w:eastAsia="GHEA Grapalat" w:hAnsi="GHEA Grapalat" w:cs="Tahoma"/>
                <w:b/>
                <w:sz w:val="20"/>
                <w:szCs w:val="20"/>
                <w:lang w:val="hy-AM"/>
              </w:rPr>
              <w:t xml:space="preserve">Վարժություն </w:t>
            </w:r>
            <w:r w:rsidRPr="00B91B45">
              <w:rPr>
                <w:rFonts w:ascii="GHEA Grapalat" w:eastAsia="GHEA Grapalat" w:hAnsi="GHEA Grapalat" w:cs="Tahoma"/>
                <w:b/>
                <w:sz w:val="20"/>
                <w:szCs w:val="20"/>
                <w:lang w:val="hy-AM"/>
              </w:rPr>
              <w:t>3</w:t>
            </w:r>
          </w:p>
          <w:p w14:paraId="238EF75A" w14:textId="14FE0182" w:rsidR="00D142EA" w:rsidRPr="00B91B45" w:rsidRDefault="00D142EA" w:rsidP="00D142EA">
            <w:pPr>
              <w:widowControl w:val="0"/>
              <w:rPr>
                <w:rFonts w:ascii="GHEA Grapalat" w:hAnsi="GHEA Grapalat"/>
                <w:bCs/>
                <w:sz w:val="20"/>
                <w:szCs w:val="20"/>
                <w:lang w:val="hy-AM"/>
              </w:rPr>
            </w:pPr>
            <w:r w:rsidRPr="0061177F">
              <w:rPr>
                <w:rFonts w:ascii="GHEA Grapalat" w:hAnsi="GHEA Grapalat"/>
                <w:bCs/>
                <w:sz w:val="20"/>
                <w:szCs w:val="20"/>
                <w:lang w:val="hy-AM"/>
              </w:rPr>
              <w:t xml:space="preserve">«Ի՞նչ է Ձեզ համար երեխայի </w:t>
            </w:r>
            <w:r w:rsidRPr="0061177F">
              <w:rPr>
                <w:rFonts w:ascii="GHEA Grapalat" w:hAnsi="GHEA Grapalat"/>
                <w:bCs/>
                <w:sz w:val="20"/>
                <w:szCs w:val="20"/>
                <w:lang w:val="hy-AM"/>
              </w:rPr>
              <w:lastRenderedPageBreak/>
              <w:t>իրավունքը», Երեխաների իրավունքների մասին ՀՀ օրենք</w:t>
            </w:r>
          </w:p>
        </w:tc>
        <w:tc>
          <w:tcPr>
            <w:tcW w:w="961" w:type="pct"/>
            <w:vAlign w:val="center"/>
          </w:tcPr>
          <w:p w14:paraId="08E3B97E" w14:textId="77777777" w:rsidR="00FE4124" w:rsidRPr="0061177F" w:rsidRDefault="00FE4124" w:rsidP="00FE4124">
            <w:pPr>
              <w:widowControl w:val="0"/>
              <w:jc w:val="center"/>
              <w:rPr>
                <w:rFonts w:ascii="GHEA Grapalat" w:hAnsi="GHEA Grapalat" w:cs="Sylfaen"/>
                <w:sz w:val="20"/>
                <w:szCs w:val="20"/>
                <w:lang w:val="en-US"/>
              </w:rPr>
            </w:pPr>
            <w:r w:rsidRPr="0061177F">
              <w:rPr>
                <w:rFonts w:ascii="GHEA Grapalat" w:hAnsi="GHEA Grapalat" w:cs="Sylfaen"/>
                <w:sz w:val="20"/>
                <w:szCs w:val="20"/>
                <w:lang w:val="en-US"/>
              </w:rPr>
              <w:lastRenderedPageBreak/>
              <w:t>Մտագրոհ</w:t>
            </w:r>
          </w:p>
          <w:p w14:paraId="4A525CD8" w14:textId="234FD51E" w:rsidR="00D142EA" w:rsidRPr="0061177F" w:rsidRDefault="00FE4124" w:rsidP="00FE4124">
            <w:pPr>
              <w:widowControl w:val="0"/>
              <w:jc w:val="center"/>
              <w:rPr>
                <w:rFonts w:ascii="GHEA Grapalat" w:hAnsi="GHEA Grapalat" w:cs="Sylfaen"/>
                <w:sz w:val="20"/>
                <w:szCs w:val="20"/>
              </w:rPr>
            </w:pPr>
            <w:r w:rsidRPr="0061177F">
              <w:rPr>
                <w:rFonts w:ascii="GHEA Grapalat" w:hAnsi="GHEA Grapalat" w:cs="Sylfaen"/>
                <w:sz w:val="20"/>
                <w:szCs w:val="20"/>
              </w:rPr>
              <w:t>Դասախոսություն</w:t>
            </w:r>
          </w:p>
        </w:tc>
        <w:tc>
          <w:tcPr>
            <w:tcW w:w="706" w:type="pct"/>
            <w:vAlign w:val="center"/>
          </w:tcPr>
          <w:p w14:paraId="54C0B6D0" w14:textId="2F4F23BB" w:rsidR="00D142EA" w:rsidRPr="0061177F" w:rsidRDefault="00D142EA" w:rsidP="00D142EA">
            <w:pPr>
              <w:widowControl w:val="0"/>
              <w:jc w:val="center"/>
              <w:rPr>
                <w:rFonts w:ascii="GHEA Grapalat" w:hAnsi="GHEA Grapalat" w:cs="Sylfaen"/>
                <w:sz w:val="20"/>
                <w:szCs w:val="20"/>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w:t>
            </w:r>
            <w:r w:rsidR="00FE4124">
              <w:rPr>
                <w:rFonts w:ascii="GHEA Grapalat" w:hAnsi="GHEA Grapalat" w:cs="Sylfaen"/>
                <w:sz w:val="20"/>
                <w:szCs w:val="20"/>
                <w:lang w:val="hy-AM"/>
              </w:rPr>
              <w:t>27</w:t>
            </w:r>
            <w:r>
              <w:rPr>
                <w:rFonts w:ascii="GHEA Grapalat" w:hAnsi="GHEA Grapalat" w:cs="Sylfaen"/>
                <w:sz w:val="20"/>
                <w:szCs w:val="20"/>
                <w:lang w:val="hy-AM"/>
              </w:rPr>
              <w:t>-3</w:t>
            </w:r>
            <w:r w:rsidR="00544168">
              <w:rPr>
                <w:rFonts w:ascii="GHEA Grapalat" w:hAnsi="GHEA Grapalat" w:cs="Sylfaen"/>
                <w:sz w:val="20"/>
                <w:szCs w:val="20"/>
                <w:lang w:val="hy-AM"/>
              </w:rPr>
              <w:t>6</w:t>
            </w:r>
          </w:p>
        </w:tc>
        <w:tc>
          <w:tcPr>
            <w:tcW w:w="626" w:type="pct"/>
            <w:vAlign w:val="center"/>
          </w:tcPr>
          <w:p w14:paraId="00323C6F" w14:textId="77777777" w:rsidR="00D142EA" w:rsidRPr="0061177F" w:rsidRDefault="00D142EA" w:rsidP="00D142EA">
            <w:pPr>
              <w:widowControl w:val="0"/>
              <w:rPr>
                <w:rFonts w:ascii="GHEA Grapalat" w:hAnsi="GHEA Grapalat"/>
                <w:sz w:val="20"/>
                <w:szCs w:val="20"/>
              </w:rPr>
            </w:pPr>
          </w:p>
        </w:tc>
        <w:tc>
          <w:tcPr>
            <w:tcW w:w="576" w:type="pct"/>
            <w:vAlign w:val="center"/>
          </w:tcPr>
          <w:p w14:paraId="22450CE6" w14:textId="4FD5281C" w:rsidR="00D142EA" w:rsidRPr="0061177F" w:rsidRDefault="00D142EA" w:rsidP="00D142EA">
            <w:pPr>
              <w:widowControl w:val="0"/>
              <w:jc w:val="center"/>
              <w:rPr>
                <w:rFonts w:ascii="GHEA Grapalat" w:hAnsi="GHEA Grapalat"/>
                <w:sz w:val="20"/>
                <w:szCs w:val="20"/>
                <w:lang w:val="hy-AM"/>
              </w:rPr>
            </w:pPr>
            <w:r w:rsidRPr="00544168">
              <w:rPr>
                <w:rFonts w:ascii="GHEA Grapalat" w:hAnsi="GHEA Grapalat"/>
                <w:sz w:val="20"/>
                <w:szCs w:val="20"/>
                <w:lang w:val="hy-AM"/>
              </w:rPr>
              <w:t>1</w:t>
            </w:r>
            <w:r w:rsidR="00A95841">
              <w:rPr>
                <w:rFonts w:ascii="GHEA Grapalat" w:hAnsi="GHEA Grapalat"/>
                <w:sz w:val="20"/>
                <w:szCs w:val="20"/>
                <w:lang w:val="hy-AM"/>
              </w:rPr>
              <w:t>0</w:t>
            </w:r>
            <w:r w:rsidRPr="0061177F">
              <w:rPr>
                <w:rFonts w:ascii="GHEA Grapalat" w:hAnsi="GHEA Grapalat"/>
                <w:sz w:val="20"/>
                <w:szCs w:val="20"/>
              </w:rPr>
              <w:t xml:space="preserve"> </w:t>
            </w:r>
            <w:r w:rsidRPr="0061177F">
              <w:rPr>
                <w:rFonts w:ascii="GHEA Grapalat" w:hAnsi="GHEA Grapalat" w:cs="Sylfaen"/>
                <w:sz w:val="20"/>
                <w:szCs w:val="20"/>
              </w:rPr>
              <w:t>րոպե</w:t>
            </w:r>
          </w:p>
        </w:tc>
      </w:tr>
      <w:tr w:rsidR="00D142EA" w:rsidRPr="0061177F" w14:paraId="24903B63" w14:textId="77777777" w:rsidTr="001F38A6">
        <w:trPr>
          <w:trHeight w:val="1368"/>
          <w:jc w:val="center"/>
        </w:trPr>
        <w:tc>
          <w:tcPr>
            <w:tcW w:w="295" w:type="pct"/>
            <w:vMerge/>
          </w:tcPr>
          <w:p w14:paraId="65E28B33" w14:textId="77777777" w:rsidR="00D142EA" w:rsidRPr="0061177F" w:rsidRDefault="00D142EA" w:rsidP="00D142EA">
            <w:pPr>
              <w:widowControl w:val="0"/>
              <w:rPr>
                <w:rFonts w:ascii="GHEA Grapalat" w:eastAsia="GHEA Grapalat" w:hAnsi="GHEA Grapalat" w:cs="Tahoma"/>
                <w:b/>
                <w:sz w:val="20"/>
                <w:szCs w:val="20"/>
                <w:lang w:val="hy-AM"/>
              </w:rPr>
            </w:pPr>
          </w:p>
        </w:tc>
        <w:tc>
          <w:tcPr>
            <w:tcW w:w="1836" w:type="pct"/>
            <w:vAlign w:val="center"/>
          </w:tcPr>
          <w:p w14:paraId="25A66A3B" w14:textId="1373419A" w:rsidR="00D142EA" w:rsidRPr="00B71F95" w:rsidRDefault="00D142EA" w:rsidP="00362683">
            <w:pPr>
              <w:widowControl w:val="0"/>
              <w:rPr>
                <w:rFonts w:ascii="GHEA Grapalat" w:hAnsi="GHEA Grapalat"/>
                <w:bCs/>
                <w:iCs/>
                <w:sz w:val="20"/>
                <w:szCs w:val="20"/>
                <w:lang w:val="hy-AM"/>
              </w:rPr>
            </w:pPr>
            <w:r w:rsidRPr="0061177F">
              <w:rPr>
                <w:rFonts w:ascii="GHEA Grapalat" w:hAnsi="GHEA Grapalat"/>
                <w:bCs/>
                <w:sz w:val="20"/>
                <w:szCs w:val="20"/>
                <w:lang w:val="hy-AM"/>
              </w:rPr>
              <w:t>Երեխաների իրավունքների մասին ՀՀ օրենք:</w:t>
            </w:r>
            <w:r>
              <w:rPr>
                <w:rFonts w:ascii="GHEA Grapalat" w:hAnsi="GHEA Grapalat"/>
                <w:bCs/>
                <w:sz w:val="20"/>
                <w:szCs w:val="20"/>
                <w:lang w:val="hy-AM"/>
              </w:rPr>
              <w:t xml:space="preserve"> Ընտանեկան օրենսգիրք։</w:t>
            </w:r>
            <w:r w:rsidR="00362683">
              <w:rPr>
                <w:rFonts w:ascii="GHEA Grapalat" w:hAnsi="GHEA Grapalat"/>
                <w:bCs/>
                <w:sz w:val="20"/>
                <w:szCs w:val="20"/>
                <w:lang w:val="hy-AM"/>
              </w:rPr>
              <w:t xml:space="preserve"> </w:t>
            </w:r>
            <w:r w:rsidRPr="0061177F">
              <w:rPr>
                <w:rFonts w:ascii="GHEA Grapalat" w:hAnsi="GHEA Grapalat"/>
                <w:bCs/>
                <w:iCs/>
                <w:sz w:val="20"/>
                <w:szCs w:val="20"/>
                <w:lang w:val="hy-AM"/>
              </w:rPr>
              <w:t>ՄԱԿ-ի Երեխայի իրավունքների մասին կոնվենցիա, սկզբունքները:</w:t>
            </w:r>
          </w:p>
        </w:tc>
        <w:tc>
          <w:tcPr>
            <w:tcW w:w="961" w:type="pct"/>
            <w:vAlign w:val="center"/>
          </w:tcPr>
          <w:p w14:paraId="251D645D" w14:textId="77777777" w:rsidR="00D142EA" w:rsidRPr="0061177F" w:rsidRDefault="00D142EA" w:rsidP="00D142EA">
            <w:pPr>
              <w:widowControl w:val="0"/>
              <w:jc w:val="center"/>
              <w:rPr>
                <w:rFonts w:ascii="GHEA Grapalat" w:hAnsi="GHEA Grapalat" w:cs="Sylfaen"/>
                <w:sz w:val="20"/>
                <w:szCs w:val="20"/>
                <w:lang w:val="en-US"/>
              </w:rPr>
            </w:pPr>
            <w:r w:rsidRPr="0061177F">
              <w:rPr>
                <w:rFonts w:ascii="GHEA Grapalat" w:hAnsi="GHEA Grapalat" w:cs="Sylfaen"/>
                <w:sz w:val="20"/>
                <w:szCs w:val="20"/>
                <w:lang w:val="en-US"/>
              </w:rPr>
              <w:t>Մտագրոհ</w:t>
            </w:r>
          </w:p>
          <w:p w14:paraId="7C461A05" w14:textId="73A00C8A" w:rsidR="00D142EA" w:rsidRPr="0061177F" w:rsidRDefault="00D142EA" w:rsidP="00D142EA">
            <w:pPr>
              <w:widowControl w:val="0"/>
              <w:jc w:val="center"/>
              <w:rPr>
                <w:rFonts w:ascii="GHEA Grapalat" w:hAnsi="GHEA Grapalat"/>
                <w:sz w:val="20"/>
                <w:szCs w:val="20"/>
                <w:lang w:val="en-US"/>
              </w:rPr>
            </w:pPr>
            <w:r w:rsidRPr="0061177F">
              <w:rPr>
                <w:rFonts w:ascii="GHEA Grapalat" w:hAnsi="GHEA Grapalat" w:cs="Sylfaen"/>
                <w:sz w:val="20"/>
                <w:szCs w:val="20"/>
              </w:rPr>
              <w:t>Դասախոսություն</w:t>
            </w:r>
          </w:p>
        </w:tc>
        <w:tc>
          <w:tcPr>
            <w:tcW w:w="706" w:type="pct"/>
            <w:vAlign w:val="center"/>
          </w:tcPr>
          <w:p w14:paraId="286121B0" w14:textId="715FDF87" w:rsidR="00D142EA" w:rsidRPr="0061177F" w:rsidRDefault="00D142EA" w:rsidP="00B71F95">
            <w:pPr>
              <w:widowControl w:val="0"/>
              <w:jc w:val="center"/>
              <w:rPr>
                <w:rFonts w:ascii="GHEA Grapalat" w:hAnsi="GHEA Grapalat"/>
                <w:sz w:val="20"/>
                <w:szCs w:val="20"/>
              </w:rPr>
            </w:pPr>
            <w:r w:rsidRPr="0061177F">
              <w:rPr>
                <w:rFonts w:ascii="GHEA Grapalat" w:hAnsi="GHEA Grapalat" w:cs="Sylfaen"/>
                <w:sz w:val="20"/>
                <w:szCs w:val="20"/>
                <w:lang w:val="hy-AM"/>
              </w:rPr>
              <w:t>Սահիկ</w:t>
            </w:r>
            <w:r w:rsidR="00544168">
              <w:rPr>
                <w:rFonts w:ascii="GHEA Grapalat" w:hAnsi="GHEA Grapalat" w:cs="Sylfaen"/>
                <w:sz w:val="20"/>
                <w:szCs w:val="20"/>
                <w:lang w:val="hy-AM"/>
              </w:rPr>
              <w:t xml:space="preserve"> </w:t>
            </w:r>
            <w:r>
              <w:rPr>
                <w:rFonts w:ascii="GHEA Grapalat" w:hAnsi="GHEA Grapalat" w:cs="Sylfaen"/>
                <w:sz w:val="20"/>
                <w:szCs w:val="20"/>
                <w:lang w:val="hy-AM"/>
              </w:rPr>
              <w:t>3</w:t>
            </w:r>
            <w:r w:rsidR="00544168">
              <w:rPr>
                <w:rFonts w:ascii="GHEA Grapalat" w:hAnsi="GHEA Grapalat" w:cs="Sylfaen"/>
                <w:sz w:val="20"/>
                <w:szCs w:val="20"/>
                <w:lang w:val="hy-AM"/>
              </w:rPr>
              <w:t>7</w:t>
            </w:r>
            <w:r>
              <w:rPr>
                <w:rFonts w:ascii="GHEA Grapalat" w:hAnsi="GHEA Grapalat" w:cs="Sylfaen"/>
                <w:sz w:val="20"/>
                <w:szCs w:val="20"/>
                <w:lang w:val="hy-AM"/>
              </w:rPr>
              <w:t>-</w:t>
            </w:r>
            <w:r w:rsidR="00544168">
              <w:rPr>
                <w:rFonts w:ascii="GHEA Grapalat" w:hAnsi="GHEA Grapalat" w:cs="Sylfaen"/>
                <w:sz w:val="20"/>
                <w:szCs w:val="20"/>
                <w:lang w:val="hy-AM"/>
              </w:rPr>
              <w:t>41</w:t>
            </w:r>
          </w:p>
        </w:tc>
        <w:tc>
          <w:tcPr>
            <w:tcW w:w="626" w:type="pct"/>
            <w:vAlign w:val="center"/>
          </w:tcPr>
          <w:p w14:paraId="315617C2" w14:textId="67F9B5A2" w:rsidR="00D142EA" w:rsidRPr="0061177F" w:rsidRDefault="00D142EA" w:rsidP="00D142EA">
            <w:pPr>
              <w:widowControl w:val="0"/>
              <w:jc w:val="center"/>
              <w:rPr>
                <w:rFonts w:ascii="GHEA Grapalat" w:hAnsi="GHEA Grapalat"/>
                <w:sz w:val="20"/>
                <w:szCs w:val="20"/>
                <w:lang w:val="hy-AM"/>
              </w:rPr>
            </w:pPr>
          </w:p>
        </w:tc>
        <w:tc>
          <w:tcPr>
            <w:tcW w:w="576" w:type="pct"/>
            <w:vAlign w:val="center"/>
          </w:tcPr>
          <w:p w14:paraId="4EDA3781" w14:textId="51519A01" w:rsidR="00D142EA" w:rsidRPr="0061177F" w:rsidRDefault="00C362DB" w:rsidP="00D142EA">
            <w:pPr>
              <w:widowControl w:val="0"/>
              <w:jc w:val="center"/>
              <w:rPr>
                <w:rFonts w:ascii="GHEA Grapalat" w:hAnsi="GHEA Grapalat"/>
                <w:sz w:val="20"/>
                <w:szCs w:val="20"/>
              </w:rPr>
            </w:pPr>
            <w:r>
              <w:rPr>
                <w:rFonts w:ascii="GHEA Grapalat" w:hAnsi="GHEA Grapalat"/>
                <w:sz w:val="20"/>
                <w:szCs w:val="20"/>
                <w:lang w:val="hy-AM"/>
              </w:rPr>
              <w:t>10 ր</w:t>
            </w:r>
            <w:r w:rsidR="00D142EA" w:rsidRPr="0061177F">
              <w:rPr>
                <w:rFonts w:ascii="GHEA Grapalat" w:hAnsi="GHEA Grapalat" w:cs="Sylfaen"/>
                <w:sz w:val="20"/>
                <w:szCs w:val="20"/>
              </w:rPr>
              <w:t>ոպե</w:t>
            </w:r>
          </w:p>
        </w:tc>
      </w:tr>
      <w:tr w:rsidR="00C362DB" w:rsidRPr="0061177F" w14:paraId="6188818E" w14:textId="77777777" w:rsidTr="001F38A6">
        <w:trPr>
          <w:trHeight w:val="20"/>
          <w:jc w:val="center"/>
        </w:trPr>
        <w:tc>
          <w:tcPr>
            <w:tcW w:w="295" w:type="pct"/>
            <w:vMerge/>
          </w:tcPr>
          <w:p w14:paraId="6110F676" w14:textId="77777777" w:rsidR="00C362DB" w:rsidRPr="0061177F" w:rsidRDefault="00C362DB" w:rsidP="00C362DB">
            <w:pPr>
              <w:widowControl w:val="0"/>
              <w:rPr>
                <w:rFonts w:ascii="GHEA Grapalat" w:eastAsia="GHEA Grapalat" w:hAnsi="GHEA Grapalat" w:cs="Tahoma"/>
                <w:b/>
                <w:sz w:val="20"/>
                <w:szCs w:val="20"/>
                <w:lang w:val="hy-AM"/>
              </w:rPr>
            </w:pPr>
          </w:p>
        </w:tc>
        <w:tc>
          <w:tcPr>
            <w:tcW w:w="1836" w:type="pct"/>
            <w:vAlign w:val="center"/>
          </w:tcPr>
          <w:p w14:paraId="64DC3F74" w14:textId="77777777" w:rsidR="00C362DB" w:rsidRPr="00C362DB" w:rsidRDefault="00C362DB" w:rsidP="00C362DB">
            <w:pPr>
              <w:widowControl w:val="0"/>
              <w:rPr>
                <w:rFonts w:ascii="GHEA Grapalat" w:hAnsi="GHEA Grapalat"/>
                <w:bCs/>
                <w:sz w:val="20"/>
                <w:szCs w:val="20"/>
                <w:lang w:val="hy-AM"/>
              </w:rPr>
            </w:pPr>
            <w:r w:rsidRPr="00C362DB">
              <w:rPr>
                <w:rFonts w:ascii="GHEA Grapalat" w:hAnsi="GHEA Grapalat"/>
                <w:bCs/>
                <w:sz w:val="20"/>
                <w:szCs w:val="20"/>
                <w:lang w:val="hy-AM"/>
              </w:rPr>
              <w:t>ԵՀԲ պաշտպանության համակարգային մոտեցման առավելությունները</w:t>
            </w:r>
          </w:p>
          <w:p w14:paraId="62CBFE4F" w14:textId="2ECFCD99" w:rsidR="00C362DB" w:rsidRPr="0061177F" w:rsidRDefault="00C362DB" w:rsidP="00C362DB">
            <w:pPr>
              <w:widowControl w:val="0"/>
              <w:rPr>
                <w:rFonts w:ascii="GHEA Grapalat" w:hAnsi="GHEA Grapalat"/>
                <w:bCs/>
                <w:sz w:val="20"/>
                <w:szCs w:val="20"/>
                <w:lang w:val="hy-AM"/>
              </w:rPr>
            </w:pPr>
            <w:r w:rsidRPr="00C362DB">
              <w:rPr>
                <w:rFonts w:ascii="GHEA Grapalat" w:hAnsi="GHEA Grapalat" w:cs="Sylfaen"/>
                <w:b/>
                <w:sz w:val="20"/>
                <w:szCs w:val="20"/>
                <w:lang w:val="hy-AM"/>
              </w:rPr>
              <w:t xml:space="preserve">Խաղ-վարժություն </w:t>
            </w:r>
            <w:r w:rsidR="00B91B45" w:rsidRPr="00997708">
              <w:rPr>
                <w:rFonts w:ascii="GHEA Grapalat" w:hAnsi="GHEA Grapalat" w:cs="Sylfaen"/>
                <w:b/>
                <w:sz w:val="20"/>
                <w:szCs w:val="20"/>
                <w:lang w:val="hy-AM"/>
              </w:rPr>
              <w:t>4</w:t>
            </w:r>
            <w:r w:rsidRPr="00C362DB">
              <w:rPr>
                <w:rFonts w:ascii="GHEA Grapalat" w:hAnsi="GHEA Grapalat" w:cs="Sylfaen"/>
                <w:b/>
                <w:sz w:val="20"/>
                <w:szCs w:val="20"/>
                <w:lang w:val="hy-AM"/>
              </w:rPr>
              <w:t>.</w:t>
            </w:r>
          </w:p>
        </w:tc>
        <w:tc>
          <w:tcPr>
            <w:tcW w:w="961" w:type="pct"/>
            <w:vAlign w:val="center"/>
          </w:tcPr>
          <w:p w14:paraId="3E6054DB" w14:textId="77777777" w:rsidR="00C362DB" w:rsidRPr="0061177F" w:rsidRDefault="00C362DB" w:rsidP="00C362DB">
            <w:pPr>
              <w:widowControl w:val="0"/>
              <w:jc w:val="center"/>
              <w:rPr>
                <w:rFonts w:ascii="GHEA Grapalat" w:hAnsi="GHEA Grapalat" w:cs="Sylfaen"/>
                <w:sz w:val="20"/>
                <w:szCs w:val="20"/>
                <w:lang w:val="en-US"/>
              </w:rPr>
            </w:pPr>
            <w:r w:rsidRPr="0061177F">
              <w:rPr>
                <w:rFonts w:ascii="GHEA Grapalat" w:hAnsi="GHEA Grapalat" w:cs="Sylfaen"/>
                <w:sz w:val="20"/>
                <w:szCs w:val="20"/>
                <w:lang w:val="en-US"/>
              </w:rPr>
              <w:t>Դասախոսություն</w:t>
            </w:r>
          </w:p>
          <w:p w14:paraId="46E80227" w14:textId="10A42F1A" w:rsidR="00C362DB" w:rsidRPr="0061177F" w:rsidRDefault="00C362DB" w:rsidP="00C362DB">
            <w:pPr>
              <w:widowControl w:val="0"/>
              <w:jc w:val="center"/>
              <w:rPr>
                <w:rFonts w:ascii="GHEA Grapalat" w:hAnsi="GHEA Grapalat" w:cs="Sylfaen"/>
                <w:sz w:val="20"/>
                <w:szCs w:val="20"/>
                <w:lang w:val="hy-AM"/>
              </w:rPr>
            </w:pPr>
            <w:r w:rsidRPr="0061177F">
              <w:rPr>
                <w:rFonts w:ascii="GHEA Grapalat" w:hAnsi="GHEA Grapalat" w:cs="Sylfaen"/>
                <w:sz w:val="20"/>
                <w:szCs w:val="20"/>
                <w:lang w:val="en-US"/>
              </w:rPr>
              <w:t>Խմբային աշխատանք</w:t>
            </w:r>
          </w:p>
        </w:tc>
        <w:tc>
          <w:tcPr>
            <w:tcW w:w="706" w:type="pct"/>
            <w:vAlign w:val="center"/>
          </w:tcPr>
          <w:p w14:paraId="4DA769C2" w14:textId="51ADE0EE" w:rsidR="00C362DB" w:rsidRPr="0061177F" w:rsidRDefault="00C362DB" w:rsidP="00B71F95">
            <w:pPr>
              <w:widowControl w:val="0"/>
              <w:jc w:val="center"/>
              <w:rPr>
                <w:rFonts w:ascii="GHEA Grapalat" w:hAnsi="GHEA Grapalat" w:cs="Sylfaen"/>
                <w:sz w:val="20"/>
                <w:szCs w:val="20"/>
                <w:lang w:val="hy-AM"/>
              </w:rPr>
            </w:pPr>
            <w:r>
              <w:rPr>
                <w:rFonts w:ascii="GHEA Grapalat" w:hAnsi="GHEA Grapalat" w:cs="Sylfaen"/>
                <w:sz w:val="20"/>
                <w:szCs w:val="20"/>
                <w:lang w:val="hy-AM"/>
              </w:rPr>
              <w:t>Սահիկ 4</w:t>
            </w:r>
            <w:r w:rsidR="00F31161">
              <w:rPr>
                <w:rFonts w:ascii="GHEA Grapalat" w:hAnsi="GHEA Grapalat" w:cs="Sylfaen"/>
                <w:sz w:val="20"/>
                <w:szCs w:val="20"/>
                <w:lang w:val="hy-AM"/>
              </w:rPr>
              <w:t>2</w:t>
            </w:r>
            <w:r>
              <w:rPr>
                <w:rFonts w:ascii="GHEA Grapalat" w:hAnsi="GHEA Grapalat" w:cs="Sylfaen"/>
                <w:sz w:val="20"/>
                <w:szCs w:val="20"/>
                <w:lang w:val="hy-AM"/>
              </w:rPr>
              <w:t>-4</w:t>
            </w:r>
            <w:r w:rsidR="00F31161">
              <w:rPr>
                <w:rFonts w:ascii="GHEA Grapalat" w:hAnsi="GHEA Grapalat" w:cs="Sylfaen"/>
                <w:sz w:val="20"/>
                <w:szCs w:val="20"/>
                <w:lang w:val="hy-AM"/>
              </w:rPr>
              <w:t>7</w:t>
            </w:r>
          </w:p>
        </w:tc>
        <w:tc>
          <w:tcPr>
            <w:tcW w:w="626" w:type="pct"/>
            <w:vAlign w:val="center"/>
          </w:tcPr>
          <w:p w14:paraId="2A911E48" w14:textId="77777777" w:rsidR="00C362DB" w:rsidRPr="0061177F" w:rsidRDefault="00C362DB" w:rsidP="00C362DB">
            <w:pPr>
              <w:widowControl w:val="0"/>
              <w:jc w:val="center"/>
              <w:rPr>
                <w:rFonts w:ascii="GHEA Grapalat" w:hAnsi="GHEA Grapalat"/>
                <w:sz w:val="20"/>
                <w:szCs w:val="20"/>
                <w:lang w:val="hy-AM"/>
              </w:rPr>
            </w:pPr>
          </w:p>
        </w:tc>
        <w:tc>
          <w:tcPr>
            <w:tcW w:w="576" w:type="pct"/>
            <w:vAlign w:val="center"/>
          </w:tcPr>
          <w:p w14:paraId="1C436BBA" w14:textId="3FBC6A66" w:rsidR="00C362DB" w:rsidRDefault="00C362DB" w:rsidP="00C362DB">
            <w:pPr>
              <w:widowControl w:val="0"/>
              <w:jc w:val="center"/>
              <w:rPr>
                <w:rFonts w:ascii="GHEA Grapalat" w:hAnsi="GHEA Grapalat"/>
                <w:sz w:val="20"/>
                <w:szCs w:val="20"/>
                <w:lang w:val="hy-AM"/>
              </w:rPr>
            </w:pPr>
            <w:r w:rsidRPr="0061177F">
              <w:rPr>
                <w:rFonts w:ascii="GHEA Grapalat" w:hAnsi="GHEA Grapalat"/>
                <w:sz w:val="20"/>
                <w:szCs w:val="20"/>
                <w:lang w:val="hy-AM"/>
              </w:rPr>
              <w:t>1</w:t>
            </w:r>
            <w:r>
              <w:rPr>
                <w:rFonts w:ascii="GHEA Grapalat" w:hAnsi="GHEA Grapalat"/>
                <w:sz w:val="20"/>
                <w:szCs w:val="20"/>
                <w:lang w:val="hy-AM"/>
              </w:rPr>
              <w:t>0</w:t>
            </w:r>
            <w:r w:rsidRPr="0061177F">
              <w:rPr>
                <w:rFonts w:ascii="GHEA Grapalat" w:hAnsi="GHEA Grapalat"/>
                <w:sz w:val="20"/>
                <w:szCs w:val="20"/>
                <w:lang w:val="hy-AM"/>
              </w:rPr>
              <w:t xml:space="preserve"> րոպե</w:t>
            </w:r>
          </w:p>
        </w:tc>
      </w:tr>
      <w:tr w:rsidR="00F31161" w:rsidRPr="0061177F" w14:paraId="2972AE95" w14:textId="77777777" w:rsidTr="001F38A6">
        <w:trPr>
          <w:trHeight w:val="20"/>
          <w:jc w:val="center"/>
        </w:trPr>
        <w:tc>
          <w:tcPr>
            <w:tcW w:w="295" w:type="pct"/>
            <w:vMerge/>
          </w:tcPr>
          <w:p w14:paraId="0FD2DC8F" w14:textId="77777777" w:rsidR="00F31161" w:rsidRPr="0061177F" w:rsidRDefault="00F31161" w:rsidP="00F31161">
            <w:pPr>
              <w:widowControl w:val="0"/>
              <w:rPr>
                <w:rFonts w:ascii="GHEA Grapalat" w:eastAsia="GHEA Grapalat" w:hAnsi="GHEA Grapalat" w:cs="Tahoma"/>
                <w:b/>
                <w:sz w:val="20"/>
                <w:szCs w:val="20"/>
                <w:lang w:val="hy-AM"/>
              </w:rPr>
            </w:pPr>
          </w:p>
        </w:tc>
        <w:tc>
          <w:tcPr>
            <w:tcW w:w="1836" w:type="pct"/>
            <w:vAlign w:val="center"/>
          </w:tcPr>
          <w:p w14:paraId="276418F7" w14:textId="68CDE5CC" w:rsidR="00F31161" w:rsidRPr="003A2153" w:rsidRDefault="00F31161" w:rsidP="00F31161">
            <w:pPr>
              <w:widowControl w:val="0"/>
              <w:rPr>
                <w:rFonts w:ascii="GHEA Grapalat" w:hAnsi="GHEA Grapalat"/>
                <w:sz w:val="20"/>
                <w:szCs w:val="20"/>
                <w:lang w:val="hy-AM"/>
              </w:rPr>
            </w:pPr>
            <w:r w:rsidRPr="003A2153">
              <w:rPr>
                <w:rFonts w:ascii="GHEA Grapalat" w:hAnsi="GHEA Grapalat"/>
                <w:sz w:val="20"/>
                <w:szCs w:val="20"/>
                <w:lang w:val="hy-AM"/>
              </w:rPr>
              <w:t>Կրթության գործընթացի մասնակիցների դերերն ու պարտականությունները բռնության կանխարգելման գործընթացում։</w:t>
            </w:r>
          </w:p>
        </w:tc>
        <w:tc>
          <w:tcPr>
            <w:tcW w:w="961" w:type="pct"/>
            <w:vAlign w:val="center"/>
          </w:tcPr>
          <w:p w14:paraId="461E8C5A" w14:textId="3DF5A03F" w:rsidR="00F31161" w:rsidRPr="0061177F" w:rsidRDefault="00F31161" w:rsidP="00F31161">
            <w:pPr>
              <w:widowControl w:val="0"/>
              <w:jc w:val="center"/>
              <w:rPr>
                <w:rFonts w:ascii="GHEA Grapalat" w:hAnsi="GHEA Grapalat" w:cs="Sylfaen"/>
                <w:sz w:val="20"/>
                <w:szCs w:val="20"/>
                <w:lang w:val="en-US"/>
              </w:rPr>
            </w:pPr>
            <w:r>
              <w:rPr>
                <w:rFonts w:ascii="GHEA Grapalat" w:hAnsi="GHEA Grapalat" w:cs="Sylfaen"/>
                <w:sz w:val="20"/>
                <w:szCs w:val="20"/>
                <w:lang w:val="hy-AM"/>
              </w:rPr>
              <w:t xml:space="preserve">Դասախոսություն </w:t>
            </w:r>
          </w:p>
        </w:tc>
        <w:tc>
          <w:tcPr>
            <w:tcW w:w="706" w:type="pct"/>
            <w:vAlign w:val="center"/>
          </w:tcPr>
          <w:p w14:paraId="1CFB439F" w14:textId="0B60D1EC" w:rsidR="00F31161" w:rsidRDefault="00F31161" w:rsidP="00F31161">
            <w:pPr>
              <w:widowControl w:val="0"/>
              <w:jc w:val="center"/>
              <w:rPr>
                <w:rFonts w:ascii="GHEA Grapalat" w:hAnsi="GHEA Grapalat" w:cs="Sylfaen"/>
                <w:sz w:val="20"/>
                <w:szCs w:val="20"/>
                <w:lang w:val="hy-AM"/>
              </w:rPr>
            </w:pPr>
            <w:r>
              <w:rPr>
                <w:rFonts w:ascii="GHEA Grapalat" w:hAnsi="GHEA Grapalat" w:cs="Sylfaen"/>
                <w:sz w:val="20"/>
                <w:szCs w:val="20"/>
                <w:lang w:val="hy-AM"/>
              </w:rPr>
              <w:t>Սահիկ 48-53</w:t>
            </w:r>
          </w:p>
        </w:tc>
        <w:tc>
          <w:tcPr>
            <w:tcW w:w="626" w:type="pct"/>
            <w:vAlign w:val="center"/>
          </w:tcPr>
          <w:p w14:paraId="6E5DE5F4" w14:textId="1F5B7EBC" w:rsidR="00F31161" w:rsidRPr="0061177F" w:rsidRDefault="003816CC" w:rsidP="00F31161">
            <w:pPr>
              <w:widowControl w:val="0"/>
              <w:jc w:val="center"/>
              <w:rPr>
                <w:rFonts w:ascii="GHEA Grapalat" w:hAnsi="GHEA Grapalat"/>
                <w:sz w:val="20"/>
                <w:szCs w:val="20"/>
                <w:lang w:val="hy-AM"/>
              </w:rPr>
            </w:pPr>
            <w:r>
              <w:rPr>
                <w:rFonts w:ascii="GHEA Grapalat" w:hAnsi="GHEA Grapalat"/>
                <w:sz w:val="20"/>
                <w:szCs w:val="20"/>
                <w:lang w:val="hy-AM"/>
              </w:rPr>
              <w:t>Բաշխման նյութ 4</w:t>
            </w:r>
          </w:p>
        </w:tc>
        <w:tc>
          <w:tcPr>
            <w:tcW w:w="576" w:type="pct"/>
            <w:vAlign w:val="center"/>
          </w:tcPr>
          <w:p w14:paraId="234BAE83" w14:textId="5DB43FB5" w:rsidR="00F31161" w:rsidRPr="0061177F" w:rsidRDefault="00F31161" w:rsidP="00F31161">
            <w:pPr>
              <w:widowControl w:val="0"/>
              <w:jc w:val="center"/>
              <w:rPr>
                <w:rFonts w:ascii="GHEA Grapalat" w:hAnsi="GHEA Grapalat"/>
                <w:sz w:val="20"/>
                <w:szCs w:val="20"/>
                <w:lang w:val="hy-AM"/>
              </w:rPr>
            </w:pPr>
            <w:r>
              <w:rPr>
                <w:rFonts w:ascii="GHEA Grapalat" w:hAnsi="GHEA Grapalat"/>
                <w:sz w:val="20"/>
                <w:szCs w:val="20"/>
                <w:lang w:val="hy-AM"/>
              </w:rPr>
              <w:t>1</w:t>
            </w:r>
            <w:r w:rsidR="00A95841">
              <w:rPr>
                <w:rFonts w:ascii="GHEA Grapalat" w:hAnsi="GHEA Grapalat"/>
                <w:sz w:val="20"/>
                <w:szCs w:val="20"/>
                <w:lang w:val="hy-AM"/>
              </w:rPr>
              <w:t>0</w:t>
            </w:r>
            <w:r>
              <w:rPr>
                <w:rFonts w:ascii="GHEA Grapalat" w:hAnsi="GHEA Grapalat"/>
                <w:sz w:val="20"/>
                <w:szCs w:val="20"/>
                <w:lang w:val="hy-AM"/>
              </w:rPr>
              <w:t xml:space="preserve"> րոպե</w:t>
            </w:r>
          </w:p>
        </w:tc>
      </w:tr>
      <w:tr w:rsidR="002E45B9" w:rsidRPr="0061177F" w14:paraId="7049D122" w14:textId="77777777" w:rsidTr="001F38A6">
        <w:trPr>
          <w:trHeight w:val="20"/>
          <w:jc w:val="center"/>
        </w:trPr>
        <w:tc>
          <w:tcPr>
            <w:tcW w:w="295" w:type="pct"/>
            <w:vMerge/>
          </w:tcPr>
          <w:p w14:paraId="3B043B26" w14:textId="77777777" w:rsidR="002E45B9" w:rsidRPr="0061177F" w:rsidRDefault="002E45B9" w:rsidP="002E45B9">
            <w:pPr>
              <w:widowControl w:val="0"/>
              <w:rPr>
                <w:rFonts w:ascii="GHEA Grapalat" w:eastAsia="GHEA Grapalat" w:hAnsi="GHEA Grapalat" w:cs="Tahoma"/>
                <w:b/>
                <w:sz w:val="20"/>
                <w:szCs w:val="20"/>
                <w:lang w:val="hy-AM"/>
              </w:rPr>
            </w:pPr>
          </w:p>
        </w:tc>
        <w:tc>
          <w:tcPr>
            <w:tcW w:w="1836" w:type="pct"/>
            <w:vAlign w:val="center"/>
          </w:tcPr>
          <w:p w14:paraId="2C5E0729" w14:textId="3BCC216C" w:rsidR="002E45B9" w:rsidRPr="003A2153" w:rsidRDefault="002E45B9" w:rsidP="002E45B9">
            <w:pPr>
              <w:widowControl w:val="0"/>
              <w:rPr>
                <w:rFonts w:ascii="GHEA Grapalat" w:hAnsi="GHEA Grapalat"/>
                <w:sz w:val="20"/>
                <w:szCs w:val="20"/>
                <w:lang w:val="hy-AM"/>
              </w:rPr>
            </w:pPr>
            <w:r w:rsidRPr="003A2153">
              <w:rPr>
                <w:rFonts w:ascii="GHEA Grapalat" w:hAnsi="GHEA Grapalat" w:cstheme="minorHAnsi"/>
                <w:sz w:val="20"/>
                <w:szCs w:val="20"/>
                <w:lang w:val="hy-AM"/>
              </w:rPr>
              <w:t>Անվտանգ և բռնությունից պաշտպանված միջավայրի ստեղծում (ռիսկային և պաշտպանիչ գործոններ):</w:t>
            </w:r>
          </w:p>
        </w:tc>
        <w:tc>
          <w:tcPr>
            <w:tcW w:w="961" w:type="pct"/>
            <w:vAlign w:val="center"/>
          </w:tcPr>
          <w:p w14:paraId="2E456804" w14:textId="212AF25F" w:rsidR="002E45B9" w:rsidRDefault="002E45B9" w:rsidP="002E45B9">
            <w:pPr>
              <w:widowControl w:val="0"/>
              <w:jc w:val="center"/>
              <w:rPr>
                <w:rFonts w:ascii="GHEA Grapalat" w:hAnsi="GHEA Grapalat" w:cs="Sylfaen"/>
                <w:sz w:val="20"/>
                <w:szCs w:val="20"/>
                <w:lang w:val="hy-AM"/>
              </w:rPr>
            </w:pPr>
            <w:r w:rsidRPr="0061177F">
              <w:rPr>
                <w:rFonts w:ascii="GHEA Grapalat" w:hAnsi="GHEA Grapalat" w:cs="Sylfaen"/>
                <w:sz w:val="20"/>
                <w:szCs w:val="20"/>
                <w:lang w:val="en-US"/>
              </w:rPr>
              <w:t>Դասախոսություն</w:t>
            </w:r>
          </w:p>
        </w:tc>
        <w:tc>
          <w:tcPr>
            <w:tcW w:w="706" w:type="pct"/>
            <w:vAlign w:val="center"/>
          </w:tcPr>
          <w:p w14:paraId="37B43D2B" w14:textId="172D0798" w:rsidR="002E45B9" w:rsidRDefault="002E45B9" w:rsidP="002E45B9">
            <w:pPr>
              <w:widowControl w:val="0"/>
              <w:jc w:val="center"/>
              <w:rPr>
                <w:rFonts w:ascii="GHEA Grapalat" w:hAnsi="GHEA Grapalat" w:cs="Sylfaen"/>
                <w:sz w:val="20"/>
                <w:szCs w:val="20"/>
                <w:lang w:val="hy-AM"/>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54-55</w:t>
            </w:r>
          </w:p>
        </w:tc>
        <w:tc>
          <w:tcPr>
            <w:tcW w:w="626" w:type="pct"/>
            <w:vAlign w:val="center"/>
          </w:tcPr>
          <w:p w14:paraId="189B5AB0" w14:textId="387D7D25" w:rsidR="002E45B9" w:rsidRPr="0061177F" w:rsidRDefault="002E45B9" w:rsidP="002E45B9">
            <w:pPr>
              <w:widowControl w:val="0"/>
              <w:jc w:val="center"/>
              <w:rPr>
                <w:rFonts w:ascii="GHEA Grapalat" w:hAnsi="GHEA Grapalat"/>
                <w:sz w:val="20"/>
                <w:szCs w:val="20"/>
                <w:lang w:val="hy-AM"/>
              </w:rPr>
            </w:pPr>
            <w:r w:rsidRPr="0061177F">
              <w:rPr>
                <w:rFonts w:ascii="GHEA Grapalat" w:hAnsi="GHEA Grapalat"/>
                <w:sz w:val="20"/>
                <w:szCs w:val="20"/>
              </w:rPr>
              <w:t>Բաշխման նյութ</w:t>
            </w:r>
            <w:r w:rsidRPr="0061177F">
              <w:rPr>
                <w:rFonts w:ascii="GHEA Grapalat" w:hAnsi="GHEA Grapalat"/>
                <w:sz w:val="20"/>
                <w:szCs w:val="20"/>
                <w:lang w:val="hy-AM"/>
              </w:rPr>
              <w:t xml:space="preserve"> </w:t>
            </w:r>
            <w:r w:rsidR="003816CC">
              <w:rPr>
                <w:rFonts w:ascii="GHEA Grapalat" w:hAnsi="GHEA Grapalat"/>
                <w:sz w:val="20"/>
                <w:szCs w:val="20"/>
                <w:lang w:val="hy-AM"/>
              </w:rPr>
              <w:t>5</w:t>
            </w:r>
            <w:r w:rsidRPr="0061177F">
              <w:rPr>
                <w:rFonts w:ascii="GHEA Grapalat" w:hAnsi="GHEA Grapalat"/>
                <w:sz w:val="20"/>
                <w:szCs w:val="20"/>
                <w:lang w:val="hy-AM"/>
              </w:rPr>
              <w:t>.</w:t>
            </w:r>
          </w:p>
        </w:tc>
        <w:tc>
          <w:tcPr>
            <w:tcW w:w="576" w:type="pct"/>
            <w:vAlign w:val="center"/>
          </w:tcPr>
          <w:p w14:paraId="1AF2D108" w14:textId="1B05CCA5" w:rsidR="002E45B9" w:rsidRDefault="002E45B9" w:rsidP="002E45B9">
            <w:pPr>
              <w:widowControl w:val="0"/>
              <w:jc w:val="center"/>
              <w:rPr>
                <w:rFonts w:ascii="GHEA Grapalat" w:hAnsi="GHEA Grapalat"/>
                <w:sz w:val="20"/>
                <w:szCs w:val="20"/>
                <w:lang w:val="hy-AM"/>
              </w:rPr>
            </w:pPr>
            <w:r>
              <w:rPr>
                <w:rFonts w:ascii="GHEA Grapalat" w:hAnsi="GHEA Grapalat"/>
                <w:sz w:val="20"/>
                <w:szCs w:val="20"/>
                <w:lang w:val="hy-AM"/>
              </w:rPr>
              <w:t>10</w:t>
            </w:r>
            <w:r w:rsidRPr="0061177F">
              <w:rPr>
                <w:rFonts w:ascii="GHEA Grapalat" w:hAnsi="GHEA Grapalat"/>
                <w:sz w:val="20"/>
                <w:szCs w:val="20"/>
              </w:rPr>
              <w:t xml:space="preserve"> </w:t>
            </w:r>
            <w:r w:rsidRPr="0061177F">
              <w:rPr>
                <w:rFonts w:ascii="GHEA Grapalat" w:hAnsi="GHEA Grapalat" w:cs="Sylfaen"/>
                <w:sz w:val="20"/>
                <w:szCs w:val="20"/>
              </w:rPr>
              <w:t>րոպե</w:t>
            </w:r>
          </w:p>
        </w:tc>
      </w:tr>
      <w:tr w:rsidR="002E45B9" w:rsidRPr="0061177F" w14:paraId="60C05BC7" w14:textId="77777777" w:rsidTr="001F38A6">
        <w:trPr>
          <w:trHeight w:val="20"/>
          <w:jc w:val="center"/>
        </w:trPr>
        <w:tc>
          <w:tcPr>
            <w:tcW w:w="295" w:type="pct"/>
            <w:vMerge/>
          </w:tcPr>
          <w:p w14:paraId="013CF1F3" w14:textId="77777777" w:rsidR="002E45B9" w:rsidRPr="0061177F" w:rsidRDefault="002E45B9" w:rsidP="002E45B9">
            <w:pPr>
              <w:widowControl w:val="0"/>
              <w:rPr>
                <w:rFonts w:ascii="GHEA Grapalat" w:eastAsia="GHEA Grapalat" w:hAnsi="GHEA Grapalat" w:cs="Tahoma"/>
                <w:b/>
                <w:sz w:val="20"/>
                <w:szCs w:val="20"/>
                <w:lang w:val="hy-AM"/>
              </w:rPr>
            </w:pPr>
          </w:p>
        </w:tc>
        <w:tc>
          <w:tcPr>
            <w:tcW w:w="1836" w:type="pct"/>
            <w:vAlign w:val="center"/>
          </w:tcPr>
          <w:p w14:paraId="261114E0" w14:textId="7929EB32" w:rsidR="002E45B9" w:rsidRPr="0061177F" w:rsidRDefault="002E45B9" w:rsidP="002E45B9">
            <w:pPr>
              <w:widowControl w:val="0"/>
              <w:rPr>
                <w:rFonts w:ascii="GHEA Grapalat" w:hAnsi="GHEA Grapalat"/>
                <w:b/>
                <w:bCs/>
                <w:sz w:val="20"/>
                <w:szCs w:val="20"/>
                <w:lang w:val="hy-AM"/>
              </w:rPr>
            </w:pPr>
            <w:r w:rsidRPr="0061177F">
              <w:rPr>
                <w:rFonts w:ascii="GHEA Grapalat" w:hAnsi="GHEA Grapalat"/>
                <w:b/>
                <w:bCs/>
                <w:sz w:val="20"/>
                <w:szCs w:val="20"/>
                <w:lang w:val="hy-AM"/>
              </w:rPr>
              <w:t xml:space="preserve">Գործնական աշխատանք </w:t>
            </w:r>
            <w:r w:rsidR="00B22566" w:rsidRPr="00997708">
              <w:rPr>
                <w:rFonts w:ascii="GHEA Grapalat" w:hAnsi="GHEA Grapalat"/>
                <w:b/>
                <w:bCs/>
                <w:sz w:val="20"/>
                <w:szCs w:val="20"/>
                <w:lang w:val="hy-AM"/>
              </w:rPr>
              <w:t>4</w:t>
            </w:r>
            <w:r w:rsidRPr="0061177F">
              <w:rPr>
                <w:rFonts w:ascii="GHEA Grapalat" w:hAnsi="GHEA Grapalat"/>
                <w:b/>
                <w:bCs/>
                <w:sz w:val="20"/>
                <w:szCs w:val="20"/>
                <w:lang w:val="hy-AM"/>
              </w:rPr>
              <w:t>.</w:t>
            </w:r>
          </w:p>
          <w:p w14:paraId="1A1AA06A" w14:textId="785A9835" w:rsidR="002E45B9" w:rsidRPr="0061177F" w:rsidRDefault="002E45B9" w:rsidP="002E45B9">
            <w:pPr>
              <w:widowControl w:val="0"/>
              <w:rPr>
                <w:rFonts w:ascii="GHEA Grapalat" w:hAnsi="GHEA Grapalat"/>
                <w:bCs/>
                <w:sz w:val="20"/>
                <w:szCs w:val="20"/>
                <w:lang w:val="hy-AM"/>
              </w:rPr>
            </w:pPr>
            <w:r w:rsidRPr="0061177F">
              <w:rPr>
                <w:rFonts w:ascii="GHEA Grapalat" w:hAnsi="GHEA Grapalat"/>
                <w:bCs/>
                <w:sz w:val="20"/>
                <w:szCs w:val="20"/>
                <w:lang w:val="hy-AM"/>
              </w:rPr>
              <w:t>«Ռիսկային և պաշտպանիչ գործոնների քարտեզագրում»</w:t>
            </w:r>
          </w:p>
        </w:tc>
        <w:tc>
          <w:tcPr>
            <w:tcW w:w="961" w:type="pct"/>
            <w:vAlign w:val="center"/>
          </w:tcPr>
          <w:p w14:paraId="0A88D1A3" w14:textId="468E2A5B" w:rsidR="002E45B9" w:rsidRPr="0061177F" w:rsidRDefault="002E45B9" w:rsidP="002E45B9">
            <w:pPr>
              <w:widowControl w:val="0"/>
              <w:jc w:val="center"/>
              <w:rPr>
                <w:rFonts w:ascii="GHEA Grapalat" w:hAnsi="GHEA Grapalat" w:cs="Sylfaen"/>
                <w:sz w:val="20"/>
                <w:szCs w:val="20"/>
                <w:lang w:val="hy-AM"/>
              </w:rPr>
            </w:pPr>
            <w:r w:rsidRPr="0061177F">
              <w:rPr>
                <w:rFonts w:ascii="GHEA Grapalat" w:hAnsi="GHEA Grapalat"/>
                <w:sz w:val="20"/>
                <w:szCs w:val="20"/>
                <w:lang w:val="en-US"/>
              </w:rPr>
              <w:t>Խմբային աշխատանք</w:t>
            </w:r>
          </w:p>
        </w:tc>
        <w:tc>
          <w:tcPr>
            <w:tcW w:w="706" w:type="pct"/>
            <w:vAlign w:val="center"/>
          </w:tcPr>
          <w:p w14:paraId="3DDF1200" w14:textId="7D0FA97D" w:rsidR="002E45B9" w:rsidRPr="0061177F" w:rsidRDefault="002E45B9" w:rsidP="002E45B9">
            <w:pPr>
              <w:widowControl w:val="0"/>
              <w:jc w:val="center"/>
              <w:rPr>
                <w:rFonts w:ascii="GHEA Grapalat" w:hAnsi="GHEA Grapalat" w:cs="Sylfaen"/>
                <w:sz w:val="20"/>
                <w:szCs w:val="20"/>
                <w:lang w:val="hy-AM"/>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56-57</w:t>
            </w:r>
          </w:p>
        </w:tc>
        <w:tc>
          <w:tcPr>
            <w:tcW w:w="626" w:type="pct"/>
            <w:vAlign w:val="center"/>
          </w:tcPr>
          <w:p w14:paraId="31C2598A" w14:textId="6BA073D7" w:rsidR="002E45B9" w:rsidRPr="0061177F" w:rsidRDefault="002E45B9" w:rsidP="002E45B9">
            <w:pPr>
              <w:widowControl w:val="0"/>
              <w:jc w:val="center"/>
              <w:rPr>
                <w:rFonts w:ascii="GHEA Grapalat" w:hAnsi="GHEA Grapalat"/>
                <w:sz w:val="20"/>
                <w:szCs w:val="20"/>
                <w:lang w:val="hy-AM"/>
              </w:rPr>
            </w:pPr>
            <w:r w:rsidRPr="0061177F">
              <w:rPr>
                <w:rFonts w:ascii="GHEA Grapalat" w:hAnsi="GHEA Grapalat"/>
                <w:sz w:val="20"/>
                <w:szCs w:val="20"/>
              </w:rPr>
              <w:t>Բաշխման նյութ</w:t>
            </w:r>
            <w:r w:rsidRPr="0061177F">
              <w:rPr>
                <w:rFonts w:ascii="GHEA Grapalat" w:hAnsi="GHEA Grapalat"/>
                <w:sz w:val="20"/>
                <w:szCs w:val="20"/>
                <w:lang w:val="hy-AM"/>
              </w:rPr>
              <w:t xml:space="preserve"> </w:t>
            </w:r>
            <w:r w:rsidR="003816CC">
              <w:rPr>
                <w:rFonts w:ascii="GHEA Grapalat" w:hAnsi="GHEA Grapalat"/>
                <w:sz w:val="20"/>
                <w:szCs w:val="20"/>
                <w:lang w:val="hy-AM"/>
              </w:rPr>
              <w:t>6</w:t>
            </w:r>
            <w:r w:rsidRPr="0061177F">
              <w:rPr>
                <w:rFonts w:ascii="GHEA Grapalat" w:hAnsi="GHEA Grapalat"/>
                <w:sz w:val="20"/>
                <w:szCs w:val="20"/>
                <w:lang w:val="hy-AM"/>
              </w:rPr>
              <w:t>.</w:t>
            </w:r>
          </w:p>
        </w:tc>
        <w:tc>
          <w:tcPr>
            <w:tcW w:w="576" w:type="pct"/>
            <w:vAlign w:val="center"/>
          </w:tcPr>
          <w:p w14:paraId="07F1C287" w14:textId="04A09F37" w:rsidR="002E45B9" w:rsidRDefault="002E45B9" w:rsidP="002E45B9">
            <w:pPr>
              <w:widowControl w:val="0"/>
              <w:jc w:val="center"/>
              <w:rPr>
                <w:rFonts w:ascii="GHEA Grapalat" w:hAnsi="GHEA Grapalat"/>
                <w:sz w:val="20"/>
                <w:szCs w:val="20"/>
                <w:lang w:val="hy-AM"/>
              </w:rPr>
            </w:pPr>
            <w:r>
              <w:rPr>
                <w:rFonts w:ascii="GHEA Grapalat" w:hAnsi="GHEA Grapalat" w:cs="Sylfaen"/>
                <w:sz w:val="20"/>
                <w:szCs w:val="20"/>
                <w:lang w:val="hy-AM"/>
              </w:rPr>
              <w:t xml:space="preserve">10 </w:t>
            </w:r>
            <w:r w:rsidRPr="0061177F">
              <w:rPr>
                <w:rFonts w:ascii="GHEA Grapalat" w:hAnsi="GHEA Grapalat" w:cs="Sylfaen"/>
                <w:sz w:val="20"/>
                <w:szCs w:val="20"/>
              </w:rPr>
              <w:t>րոպե</w:t>
            </w:r>
          </w:p>
        </w:tc>
      </w:tr>
      <w:tr w:rsidR="00B9592E" w:rsidRPr="0061177F" w14:paraId="26AD4C64" w14:textId="77777777" w:rsidTr="001F38A6">
        <w:trPr>
          <w:trHeight w:val="20"/>
          <w:jc w:val="center"/>
        </w:trPr>
        <w:tc>
          <w:tcPr>
            <w:tcW w:w="295" w:type="pct"/>
            <w:vMerge w:val="restart"/>
          </w:tcPr>
          <w:p w14:paraId="36049716" w14:textId="2108A2DA" w:rsidR="00B9592E" w:rsidRDefault="00B9592E" w:rsidP="00A95841">
            <w:pPr>
              <w:widowControl w:val="0"/>
              <w:rPr>
                <w:rFonts w:ascii="GHEA Grapalat" w:hAnsi="GHEA Grapalat" w:cstheme="minorHAnsi"/>
                <w:bCs/>
                <w:sz w:val="20"/>
                <w:szCs w:val="20"/>
                <w:lang w:val="hy-AM"/>
              </w:rPr>
            </w:pPr>
            <w:r>
              <w:rPr>
                <w:rFonts w:ascii="GHEA Grapalat" w:hAnsi="GHEA Grapalat" w:cstheme="minorHAnsi"/>
                <w:bCs/>
                <w:sz w:val="20"/>
                <w:szCs w:val="20"/>
                <w:lang w:val="hy-AM"/>
              </w:rPr>
              <w:t>4</w:t>
            </w:r>
          </w:p>
        </w:tc>
        <w:tc>
          <w:tcPr>
            <w:tcW w:w="1836" w:type="pct"/>
            <w:vAlign w:val="center"/>
          </w:tcPr>
          <w:p w14:paraId="6924F644" w14:textId="68F5C5E4" w:rsidR="00B9592E" w:rsidRPr="0061177F" w:rsidRDefault="00B9592E" w:rsidP="00A95841">
            <w:pPr>
              <w:widowControl w:val="0"/>
              <w:rPr>
                <w:rFonts w:ascii="GHEA Grapalat" w:hAnsi="GHEA Grapalat" w:cstheme="minorHAnsi"/>
                <w:bCs/>
                <w:sz w:val="20"/>
                <w:szCs w:val="20"/>
                <w:lang w:val="hy-AM"/>
              </w:rPr>
            </w:pPr>
            <w:r w:rsidRPr="0061177F">
              <w:rPr>
                <w:rFonts w:ascii="GHEA Grapalat" w:hAnsi="GHEA Grapalat" w:cstheme="minorHAnsi"/>
                <w:bCs/>
                <w:sz w:val="20"/>
                <w:szCs w:val="20"/>
                <w:lang w:val="hy-AM"/>
              </w:rPr>
              <w:t>Նպաստում ենք երեխայի զարգացմանն ու աճին՝ բացահայտելով ներքին ու արտաքին զարգացնող նախադրյալները:</w:t>
            </w:r>
          </w:p>
        </w:tc>
        <w:tc>
          <w:tcPr>
            <w:tcW w:w="961" w:type="pct"/>
            <w:vAlign w:val="center"/>
          </w:tcPr>
          <w:p w14:paraId="4A086F49" w14:textId="37B5AF98" w:rsidR="00B9592E" w:rsidRPr="0061177F" w:rsidRDefault="00B9592E" w:rsidP="00A95841">
            <w:pPr>
              <w:widowControl w:val="0"/>
              <w:jc w:val="center"/>
              <w:rPr>
                <w:rFonts w:ascii="GHEA Grapalat" w:hAnsi="GHEA Grapalat" w:cs="Sylfaen"/>
                <w:sz w:val="20"/>
                <w:szCs w:val="20"/>
                <w:lang w:val="en-US"/>
              </w:rPr>
            </w:pPr>
            <w:r w:rsidRPr="0061177F">
              <w:rPr>
                <w:rFonts w:ascii="GHEA Grapalat" w:hAnsi="GHEA Grapalat" w:cs="Sylfaen"/>
                <w:sz w:val="20"/>
                <w:szCs w:val="20"/>
                <w:lang w:val="en-US"/>
              </w:rPr>
              <w:t>Դասախոսություն</w:t>
            </w:r>
          </w:p>
        </w:tc>
        <w:tc>
          <w:tcPr>
            <w:tcW w:w="706" w:type="pct"/>
            <w:vAlign w:val="center"/>
          </w:tcPr>
          <w:p w14:paraId="40A22287" w14:textId="274B3C9F" w:rsidR="00B9592E" w:rsidRPr="0061177F" w:rsidRDefault="00B9592E" w:rsidP="00A95841">
            <w:pPr>
              <w:widowControl w:val="0"/>
              <w:jc w:val="center"/>
              <w:rPr>
                <w:rFonts w:ascii="GHEA Grapalat" w:hAnsi="GHEA Grapalat" w:cs="Sylfaen"/>
                <w:sz w:val="20"/>
                <w:szCs w:val="20"/>
                <w:lang w:val="hy-AM"/>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58-59</w:t>
            </w:r>
          </w:p>
        </w:tc>
        <w:tc>
          <w:tcPr>
            <w:tcW w:w="626" w:type="pct"/>
            <w:vAlign w:val="center"/>
          </w:tcPr>
          <w:p w14:paraId="27137B2C" w14:textId="77777777" w:rsidR="00B9592E" w:rsidRPr="0061177F" w:rsidRDefault="00B9592E" w:rsidP="00A95841">
            <w:pPr>
              <w:widowControl w:val="0"/>
              <w:jc w:val="center"/>
              <w:rPr>
                <w:rFonts w:ascii="GHEA Grapalat" w:hAnsi="GHEA Grapalat"/>
                <w:sz w:val="20"/>
                <w:szCs w:val="20"/>
              </w:rPr>
            </w:pPr>
          </w:p>
        </w:tc>
        <w:tc>
          <w:tcPr>
            <w:tcW w:w="576" w:type="pct"/>
            <w:vAlign w:val="center"/>
          </w:tcPr>
          <w:p w14:paraId="31691091" w14:textId="1023C3C9" w:rsidR="00B9592E" w:rsidRDefault="00B9592E" w:rsidP="00A95841">
            <w:pPr>
              <w:widowControl w:val="0"/>
              <w:jc w:val="center"/>
              <w:rPr>
                <w:rFonts w:ascii="GHEA Grapalat" w:hAnsi="GHEA Grapalat"/>
                <w:sz w:val="20"/>
                <w:szCs w:val="20"/>
                <w:lang w:val="hy-AM"/>
              </w:rPr>
            </w:pPr>
            <w:r>
              <w:rPr>
                <w:rFonts w:ascii="GHEA Grapalat" w:hAnsi="GHEA Grapalat"/>
                <w:sz w:val="20"/>
                <w:szCs w:val="20"/>
                <w:lang w:val="hy-AM"/>
              </w:rPr>
              <w:t>5</w:t>
            </w:r>
            <w:r w:rsidRPr="0061177F">
              <w:rPr>
                <w:rFonts w:ascii="GHEA Grapalat" w:hAnsi="GHEA Grapalat"/>
                <w:sz w:val="20"/>
                <w:szCs w:val="20"/>
              </w:rPr>
              <w:t xml:space="preserve"> </w:t>
            </w:r>
            <w:r w:rsidRPr="0061177F">
              <w:rPr>
                <w:rFonts w:ascii="GHEA Grapalat" w:hAnsi="GHEA Grapalat" w:cs="Sylfaen"/>
                <w:sz w:val="20"/>
                <w:szCs w:val="20"/>
              </w:rPr>
              <w:t>րոպե</w:t>
            </w:r>
          </w:p>
        </w:tc>
      </w:tr>
      <w:tr w:rsidR="00B9592E" w:rsidRPr="0061177F" w14:paraId="42477C6E" w14:textId="77777777" w:rsidTr="001F38A6">
        <w:trPr>
          <w:trHeight w:val="20"/>
          <w:jc w:val="center"/>
        </w:trPr>
        <w:tc>
          <w:tcPr>
            <w:tcW w:w="295" w:type="pct"/>
            <w:vMerge/>
          </w:tcPr>
          <w:p w14:paraId="74123501" w14:textId="77777777" w:rsidR="00B9592E" w:rsidRPr="0061177F" w:rsidRDefault="00B9592E" w:rsidP="00A95841">
            <w:pPr>
              <w:widowControl w:val="0"/>
              <w:rPr>
                <w:rFonts w:ascii="GHEA Grapalat" w:hAnsi="GHEA Grapalat"/>
                <w:b/>
                <w:bCs/>
                <w:sz w:val="20"/>
                <w:szCs w:val="20"/>
                <w:lang w:val="hy-AM"/>
              </w:rPr>
            </w:pPr>
          </w:p>
        </w:tc>
        <w:tc>
          <w:tcPr>
            <w:tcW w:w="1836" w:type="pct"/>
            <w:vAlign w:val="center"/>
          </w:tcPr>
          <w:p w14:paraId="798864CA" w14:textId="100E38CB" w:rsidR="00B9592E" w:rsidRPr="00B22566" w:rsidRDefault="00B22566" w:rsidP="00A95841">
            <w:pPr>
              <w:widowControl w:val="0"/>
              <w:rPr>
                <w:rFonts w:ascii="GHEA Grapalat" w:hAnsi="GHEA Grapalat"/>
                <w:b/>
                <w:bCs/>
                <w:sz w:val="20"/>
                <w:szCs w:val="20"/>
                <w:lang w:val="hy-AM"/>
              </w:rPr>
            </w:pPr>
            <w:r w:rsidRPr="0061177F">
              <w:rPr>
                <w:rFonts w:ascii="GHEA Grapalat" w:hAnsi="GHEA Grapalat"/>
                <w:b/>
                <w:bCs/>
                <w:sz w:val="20"/>
                <w:szCs w:val="20"/>
                <w:lang w:val="hy-AM"/>
              </w:rPr>
              <w:t xml:space="preserve">Գործնական աշխատանք </w:t>
            </w:r>
            <w:r>
              <w:rPr>
                <w:rFonts w:ascii="GHEA Grapalat" w:hAnsi="GHEA Grapalat"/>
                <w:b/>
                <w:bCs/>
                <w:sz w:val="20"/>
                <w:szCs w:val="20"/>
                <w:lang w:val="hy-AM"/>
              </w:rPr>
              <w:t>5</w:t>
            </w:r>
          </w:p>
          <w:p w14:paraId="206B5C96" w14:textId="6FE5539D" w:rsidR="00B9592E" w:rsidRPr="0061177F" w:rsidRDefault="00B9592E" w:rsidP="00A95841">
            <w:pPr>
              <w:widowControl w:val="0"/>
              <w:rPr>
                <w:rFonts w:ascii="GHEA Grapalat" w:hAnsi="GHEA Grapalat"/>
                <w:bCs/>
                <w:sz w:val="20"/>
                <w:szCs w:val="20"/>
                <w:lang w:val="hy-AM"/>
              </w:rPr>
            </w:pPr>
            <w:r w:rsidRPr="0061177F">
              <w:rPr>
                <w:rFonts w:ascii="GHEA Grapalat" w:hAnsi="GHEA Grapalat"/>
                <w:bCs/>
                <w:sz w:val="20"/>
                <w:szCs w:val="20"/>
                <w:lang w:val="hy-AM"/>
              </w:rPr>
              <w:t xml:space="preserve">Արտաքին և ներքին նախադրյալներ </w:t>
            </w:r>
            <w:r w:rsidRPr="0061177F">
              <w:rPr>
                <w:rFonts w:ascii="GHEA Grapalat" w:hAnsi="GHEA Grapalat" w:cstheme="minorHAnsi"/>
                <w:bCs/>
                <w:sz w:val="20"/>
                <w:szCs w:val="20"/>
                <w:lang w:val="hy-AM"/>
              </w:rPr>
              <w:t>(դեպքերի նկարագրություն):</w:t>
            </w:r>
          </w:p>
        </w:tc>
        <w:tc>
          <w:tcPr>
            <w:tcW w:w="961" w:type="pct"/>
            <w:vAlign w:val="center"/>
          </w:tcPr>
          <w:p w14:paraId="51CBA595" w14:textId="77777777" w:rsidR="00B9592E" w:rsidRPr="0061177F" w:rsidRDefault="00B9592E" w:rsidP="00A95841">
            <w:pPr>
              <w:widowControl w:val="0"/>
              <w:jc w:val="center"/>
              <w:rPr>
                <w:rFonts w:ascii="GHEA Grapalat" w:hAnsi="GHEA Grapalat" w:cs="Sylfaen"/>
                <w:sz w:val="20"/>
                <w:szCs w:val="20"/>
              </w:rPr>
            </w:pPr>
            <w:r w:rsidRPr="0061177F">
              <w:rPr>
                <w:rFonts w:ascii="GHEA Grapalat" w:hAnsi="GHEA Grapalat"/>
                <w:sz w:val="20"/>
                <w:szCs w:val="20"/>
                <w:lang w:val="en-US"/>
              </w:rPr>
              <w:t>Խմբային աշխատանք</w:t>
            </w:r>
          </w:p>
        </w:tc>
        <w:tc>
          <w:tcPr>
            <w:tcW w:w="706" w:type="pct"/>
            <w:vAlign w:val="center"/>
          </w:tcPr>
          <w:p w14:paraId="0C9C283A" w14:textId="5405CF69" w:rsidR="00B9592E" w:rsidRPr="0061177F" w:rsidRDefault="00B9592E" w:rsidP="00A95841">
            <w:pPr>
              <w:widowControl w:val="0"/>
              <w:jc w:val="center"/>
              <w:rPr>
                <w:rFonts w:ascii="GHEA Grapalat" w:hAnsi="GHEA Grapalat" w:cs="Sylfaen"/>
                <w:sz w:val="20"/>
                <w:szCs w:val="20"/>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60-62</w:t>
            </w:r>
          </w:p>
        </w:tc>
        <w:tc>
          <w:tcPr>
            <w:tcW w:w="626" w:type="pct"/>
            <w:vAlign w:val="center"/>
          </w:tcPr>
          <w:p w14:paraId="5DBFE1D4" w14:textId="6F591DD3" w:rsidR="00B9592E" w:rsidRPr="006C0E4D" w:rsidRDefault="00B9592E" w:rsidP="00A95841">
            <w:pPr>
              <w:widowControl w:val="0"/>
              <w:jc w:val="center"/>
              <w:rPr>
                <w:rFonts w:ascii="GHEA Grapalat" w:hAnsi="GHEA Grapalat"/>
                <w:sz w:val="20"/>
                <w:szCs w:val="20"/>
                <w:lang w:val="hy-AM"/>
              </w:rPr>
            </w:pPr>
            <w:r>
              <w:rPr>
                <w:rFonts w:ascii="GHEA Grapalat" w:hAnsi="GHEA Grapalat"/>
                <w:sz w:val="20"/>
                <w:szCs w:val="20"/>
                <w:lang w:val="hy-AM"/>
              </w:rPr>
              <w:t xml:space="preserve">Հավելված 1, </w:t>
            </w:r>
            <w:r w:rsidRPr="0061177F">
              <w:rPr>
                <w:rFonts w:ascii="GHEA Grapalat" w:hAnsi="GHEA Grapalat"/>
                <w:sz w:val="20"/>
                <w:szCs w:val="20"/>
              </w:rPr>
              <w:t>Բաշխման նյութ</w:t>
            </w:r>
            <w:r>
              <w:rPr>
                <w:rFonts w:ascii="GHEA Grapalat" w:hAnsi="GHEA Grapalat"/>
                <w:sz w:val="20"/>
                <w:szCs w:val="20"/>
                <w:lang w:val="hy-AM"/>
              </w:rPr>
              <w:t xml:space="preserve"> 7</w:t>
            </w:r>
          </w:p>
        </w:tc>
        <w:tc>
          <w:tcPr>
            <w:tcW w:w="576" w:type="pct"/>
            <w:vAlign w:val="center"/>
          </w:tcPr>
          <w:p w14:paraId="25477B07" w14:textId="145B8528" w:rsidR="00B9592E" w:rsidRPr="0061177F" w:rsidRDefault="00B9592E" w:rsidP="00A95841">
            <w:pPr>
              <w:widowControl w:val="0"/>
              <w:jc w:val="center"/>
              <w:rPr>
                <w:rFonts w:ascii="GHEA Grapalat" w:hAnsi="GHEA Grapalat"/>
                <w:sz w:val="20"/>
                <w:szCs w:val="20"/>
                <w:lang w:val="hy-AM"/>
              </w:rPr>
            </w:pPr>
            <w:r>
              <w:rPr>
                <w:rFonts w:ascii="GHEA Grapalat" w:hAnsi="GHEA Grapalat"/>
                <w:sz w:val="20"/>
                <w:szCs w:val="20"/>
                <w:lang w:val="hy-AM"/>
              </w:rPr>
              <w:t>10</w:t>
            </w:r>
            <w:r w:rsidRPr="0061177F">
              <w:rPr>
                <w:rFonts w:ascii="GHEA Grapalat" w:hAnsi="GHEA Grapalat"/>
                <w:sz w:val="20"/>
                <w:szCs w:val="20"/>
                <w:lang w:val="hy-AM"/>
              </w:rPr>
              <w:t xml:space="preserve"> րոպե</w:t>
            </w:r>
          </w:p>
        </w:tc>
      </w:tr>
      <w:tr w:rsidR="00B9592E" w:rsidRPr="002327DE" w14:paraId="41D187F5" w14:textId="77777777" w:rsidTr="001F38A6">
        <w:trPr>
          <w:trHeight w:val="20"/>
          <w:jc w:val="center"/>
        </w:trPr>
        <w:tc>
          <w:tcPr>
            <w:tcW w:w="295" w:type="pct"/>
            <w:vMerge/>
          </w:tcPr>
          <w:p w14:paraId="10030254" w14:textId="77777777" w:rsidR="00B9592E" w:rsidRPr="0061177F" w:rsidRDefault="00B9592E" w:rsidP="003E13D2">
            <w:pPr>
              <w:widowControl w:val="0"/>
              <w:rPr>
                <w:rFonts w:ascii="GHEA Grapalat" w:hAnsi="GHEA Grapalat"/>
                <w:b/>
                <w:bCs/>
                <w:sz w:val="20"/>
                <w:szCs w:val="20"/>
                <w:lang w:val="hy-AM"/>
              </w:rPr>
            </w:pPr>
          </w:p>
        </w:tc>
        <w:tc>
          <w:tcPr>
            <w:tcW w:w="1836" w:type="pct"/>
            <w:vAlign w:val="center"/>
          </w:tcPr>
          <w:p w14:paraId="1E03753A" w14:textId="67EE166C" w:rsidR="00B9592E" w:rsidRPr="0061177F" w:rsidRDefault="00B9592E" w:rsidP="003E13D2">
            <w:pPr>
              <w:widowControl w:val="0"/>
              <w:rPr>
                <w:rFonts w:ascii="GHEA Grapalat" w:hAnsi="GHEA Grapalat"/>
                <w:b/>
                <w:bCs/>
                <w:sz w:val="20"/>
                <w:szCs w:val="20"/>
                <w:lang w:val="hy-AM"/>
              </w:rPr>
            </w:pPr>
            <w:r w:rsidRPr="0061177F">
              <w:rPr>
                <w:rFonts w:ascii="GHEA Grapalat" w:hAnsi="GHEA Grapalat"/>
                <w:b/>
                <w:bCs/>
                <w:sz w:val="20"/>
                <w:szCs w:val="20"/>
                <w:lang w:val="hy-AM"/>
              </w:rPr>
              <w:t xml:space="preserve">Գործնական աշխատանք </w:t>
            </w:r>
            <w:r w:rsidR="000008AE">
              <w:rPr>
                <w:rFonts w:ascii="GHEA Grapalat" w:hAnsi="GHEA Grapalat"/>
                <w:b/>
                <w:bCs/>
                <w:sz w:val="20"/>
                <w:szCs w:val="20"/>
                <w:lang w:val="hy-AM"/>
              </w:rPr>
              <w:t>6</w:t>
            </w:r>
            <w:r w:rsidRPr="0061177F">
              <w:rPr>
                <w:rFonts w:ascii="GHEA Grapalat" w:hAnsi="GHEA Grapalat"/>
                <w:b/>
                <w:bCs/>
                <w:sz w:val="20"/>
                <w:szCs w:val="20"/>
                <w:lang w:val="hy-AM"/>
              </w:rPr>
              <w:t>.</w:t>
            </w:r>
          </w:p>
          <w:p w14:paraId="5E7CF9A6" w14:textId="71DD15DF" w:rsidR="00B9592E" w:rsidRPr="003E13D2" w:rsidRDefault="00B9592E" w:rsidP="003E13D2">
            <w:pPr>
              <w:widowControl w:val="0"/>
              <w:rPr>
                <w:rFonts w:ascii="GHEA Grapalat" w:hAnsi="GHEA Grapalat"/>
                <w:sz w:val="20"/>
                <w:szCs w:val="20"/>
                <w:lang w:val="hy-AM"/>
              </w:rPr>
            </w:pPr>
            <w:r w:rsidRPr="003E13D2">
              <w:rPr>
                <w:rFonts w:ascii="GHEA Grapalat" w:hAnsi="GHEA Grapalat"/>
                <w:sz w:val="20"/>
                <w:szCs w:val="20"/>
                <w:lang w:val="hy-AM"/>
              </w:rPr>
              <w:t>Մշակել իրատեսական և կոնկրետ գործողությունների պլան</w:t>
            </w:r>
          </w:p>
        </w:tc>
        <w:tc>
          <w:tcPr>
            <w:tcW w:w="961" w:type="pct"/>
            <w:vAlign w:val="center"/>
          </w:tcPr>
          <w:p w14:paraId="7B824ACA" w14:textId="6C6ECE33" w:rsidR="00B9592E" w:rsidRPr="002327DE" w:rsidRDefault="00B9592E" w:rsidP="003E13D2">
            <w:pPr>
              <w:widowControl w:val="0"/>
              <w:jc w:val="center"/>
              <w:rPr>
                <w:rFonts w:ascii="GHEA Grapalat" w:hAnsi="GHEA Grapalat"/>
                <w:sz w:val="20"/>
                <w:szCs w:val="20"/>
                <w:lang w:val="hy-AM"/>
              </w:rPr>
            </w:pPr>
            <w:r w:rsidRPr="0061177F">
              <w:rPr>
                <w:rFonts w:ascii="GHEA Grapalat" w:hAnsi="GHEA Grapalat"/>
                <w:sz w:val="20"/>
                <w:szCs w:val="20"/>
                <w:lang w:val="en-US"/>
              </w:rPr>
              <w:t>Խմբային աշխատանք</w:t>
            </w:r>
          </w:p>
        </w:tc>
        <w:tc>
          <w:tcPr>
            <w:tcW w:w="706" w:type="pct"/>
            <w:vAlign w:val="center"/>
          </w:tcPr>
          <w:p w14:paraId="507C2064" w14:textId="311D8878" w:rsidR="00B9592E" w:rsidRPr="0061177F" w:rsidRDefault="00B9592E" w:rsidP="003E13D2">
            <w:pPr>
              <w:widowControl w:val="0"/>
              <w:jc w:val="center"/>
              <w:rPr>
                <w:rFonts w:ascii="GHEA Grapalat" w:hAnsi="GHEA Grapalat" w:cs="Sylfaen"/>
                <w:sz w:val="20"/>
                <w:szCs w:val="20"/>
                <w:lang w:val="hy-AM"/>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63-64</w:t>
            </w:r>
          </w:p>
        </w:tc>
        <w:tc>
          <w:tcPr>
            <w:tcW w:w="626" w:type="pct"/>
            <w:vAlign w:val="center"/>
          </w:tcPr>
          <w:p w14:paraId="44F383A7" w14:textId="77777777" w:rsidR="00B9592E" w:rsidRDefault="00B9592E" w:rsidP="003E13D2">
            <w:pPr>
              <w:widowControl w:val="0"/>
              <w:jc w:val="center"/>
              <w:rPr>
                <w:rFonts w:ascii="GHEA Grapalat" w:hAnsi="GHEA Grapalat"/>
                <w:sz w:val="20"/>
                <w:szCs w:val="20"/>
                <w:lang w:val="hy-AM"/>
              </w:rPr>
            </w:pPr>
          </w:p>
        </w:tc>
        <w:tc>
          <w:tcPr>
            <w:tcW w:w="576" w:type="pct"/>
            <w:vAlign w:val="center"/>
          </w:tcPr>
          <w:p w14:paraId="4D0E8A04" w14:textId="38E709ED" w:rsidR="00B9592E" w:rsidRDefault="00B9592E" w:rsidP="003E13D2">
            <w:pPr>
              <w:widowControl w:val="0"/>
              <w:jc w:val="center"/>
              <w:rPr>
                <w:rFonts w:ascii="GHEA Grapalat" w:hAnsi="GHEA Grapalat"/>
                <w:sz w:val="20"/>
                <w:szCs w:val="20"/>
                <w:lang w:val="hy-AM"/>
              </w:rPr>
            </w:pPr>
            <w:r>
              <w:rPr>
                <w:rFonts w:ascii="GHEA Grapalat" w:hAnsi="GHEA Grapalat"/>
                <w:sz w:val="20"/>
                <w:szCs w:val="20"/>
                <w:lang w:val="hy-AM"/>
              </w:rPr>
              <w:t>10 րոպե</w:t>
            </w:r>
          </w:p>
        </w:tc>
      </w:tr>
      <w:tr w:rsidR="00B9592E" w:rsidRPr="0061177F" w14:paraId="5264078D" w14:textId="77777777" w:rsidTr="001F38A6">
        <w:trPr>
          <w:trHeight w:val="20"/>
          <w:jc w:val="center"/>
        </w:trPr>
        <w:tc>
          <w:tcPr>
            <w:tcW w:w="295" w:type="pct"/>
            <w:vMerge/>
          </w:tcPr>
          <w:p w14:paraId="59686A40" w14:textId="77777777" w:rsidR="00B9592E" w:rsidRPr="0061177F" w:rsidRDefault="00B9592E" w:rsidP="00A95841">
            <w:pPr>
              <w:widowControl w:val="0"/>
              <w:rPr>
                <w:rFonts w:ascii="GHEA Grapalat" w:hAnsi="GHEA Grapalat"/>
                <w:sz w:val="20"/>
                <w:szCs w:val="20"/>
                <w:lang w:val="hy-AM"/>
              </w:rPr>
            </w:pPr>
          </w:p>
        </w:tc>
        <w:tc>
          <w:tcPr>
            <w:tcW w:w="1836" w:type="pct"/>
            <w:vAlign w:val="center"/>
          </w:tcPr>
          <w:p w14:paraId="15C107C6" w14:textId="7A76D2A5" w:rsidR="00B9592E" w:rsidRPr="0061177F" w:rsidRDefault="00B9592E" w:rsidP="00A95841">
            <w:pPr>
              <w:widowControl w:val="0"/>
              <w:rPr>
                <w:rFonts w:ascii="GHEA Grapalat" w:hAnsi="GHEA Grapalat"/>
                <w:sz w:val="20"/>
                <w:szCs w:val="20"/>
                <w:lang w:val="hy-AM"/>
              </w:rPr>
            </w:pPr>
            <w:r w:rsidRPr="0061177F">
              <w:rPr>
                <w:rFonts w:ascii="GHEA Grapalat" w:hAnsi="GHEA Grapalat"/>
                <w:sz w:val="20"/>
                <w:szCs w:val="20"/>
                <w:lang w:val="hy-AM"/>
              </w:rPr>
              <w:t>Դրական ծնողավարություն</w:t>
            </w:r>
            <w:r>
              <w:rPr>
                <w:rFonts w:ascii="GHEA Grapalat" w:hAnsi="GHEA Grapalat"/>
                <w:sz w:val="20"/>
                <w:szCs w:val="20"/>
                <w:lang w:val="hy-AM"/>
              </w:rPr>
              <w:t>։</w:t>
            </w:r>
          </w:p>
        </w:tc>
        <w:tc>
          <w:tcPr>
            <w:tcW w:w="961" w:type="pct"/>
            <w:vAlign w:val="center"/>
          </w:tcPr>
          <w:p w14:paraId="2953E756" w14:textId="77777777" w:rsidR="00B9592E" w:rsidRPr="0061177F" w:rsidRDefault="00B9592E" w:rsidP="00A95841">
            <w:pPr>
              <w:widowControl w:val="0"/>
              <w:jc w:val="center"/>
              <w:rPr>
                <w:rFonts w:ascii="GHEA Grapalat" w:hAnsi="GHEA Grapalat" w:cs="Sylfaen"/>
                <w:sz w:val="20"/>
                <w:szCs w:val="20"/>
              </w:rPr>
            </w:pPr>
            <w:r w:rsidRPr="0061177F">
              <w:rPr>
                <w:rFonts w:ascii="GHEA Grapalat" w:hAnsi="GHEA Grapalat" w:cs="Sylfaen"/>
                <w:sz w:val="20"/>
                <w:szCs w:val="20"/>
              </w:rPr>
              <w:t>Դասախոսություն</w:t>
            </w:r>
          </w:p>
        </w:tc>
        <w:tc>
          <w:tcPr>
            <w:tcW w:w="706" w:type="pct"/>
            <w:vAlign w:val="center"/>
          </w:tcPr>
          <w:p w14:paraId="12DE8EC2" w14:textId="10315E0B" w:rsidR="00B9592E" w:rsidRPr="0061177F" w:rsidRDefault="00B9592E" w:rsidP="00A95841">
            <w:pPr>
              <w:widowControl w:val="0"/>
              <w:jc w:val="center"/>
              <w:rPr>
                <w:rFonts w:ascii="GHEA Grapalat" w:hAnsi="GHEA Grapalat" w:cs="Sylfaen"/>
                <w:sz w:val="20"/>
                <w:szCs w:val="20"/>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65</w:t>
            </w:r>
          </w:p>
        </w:tc>
        <w:tc>
          <w:tcPr>
            <w:tcW w:w="626" w:type="pct"/>
            <w:vAlign w:val="center"/>
          </w:tcPr>
          <w:p w14:paraId="7F176B02" w14:textId="77777777" w:rsidR="00B9592E" w:rsidRPr="0061177F" w:rsidRDefault="00B9592E" w:rsidP="00A95841">
            <w:pPr>
              <w:widowControl w:val="0"/>
              <w:jc w:val="center"/>
              <w:rPr>
                <w:rFonts w:ascii="GHEA Grapalat" w:hAnsi="GHEA Grapalat"/>
                <w:sz w:val="20"/>
                <w:szCs w:val="20"/>
              </w:rPr>
            </w:pPr>
          </w:p>
        </w:tc>
        <w:tc>
          <w:tcPr>
            <w:tcW w:w="576" w:type="pct"/>
            <w:vAlign w:val="center"/>
          </w:tcPr>
          <w:p w14:paraId="40713751" w14:textId="65477B54" w:rsidR="00B9592E" w:rsidRPr="0061177F" w:rsidRDefault="00B9592E" w:rsidP="00A95841">
            <w:pPr>
              <w:widowControl w:val="0"/>
              <w:jc w:val="center"/>
              <w:rPr>
                <w:rFonts w:ascii="GHEA Grapalat" w:hAnsi="GHEA Grapalat"/>
                <w:sz w:val="20"/>
                <w:szCs w:val="20"/>
                <w:lang w:val="hy-AM"/>
              </w:rPr>
            </w:pPr>
            <w:r w:rsidRPr="0061177F">
              <w:rPr>
                <w:rFonts w:ascii="GHEA Grapalat" w:hAnsi="GHEA Grapalat"/>
                <w:sz w:val="20"/>
                <w:szCs w:val="20"/>
                <w:lang w:val="hy-AM"/>
              </w:rPr>
              <w:t>5 րոպե</w:t>
            </w:r>
          </w:p>
        </w:tc>
      </w:tr>
      <w:tr w:rsidR="00B9592E" w:rsidRPr="0061177F" w14:paraId="6357066F" w14:textId="77777777" w:rsidTr="001F38A6">
        <w:trPr>
          <w:trHeight w:val="20"/>
          <w:jc w:val="center"/>
        </w:trPr>
        <w:tc>
          <w:tcPr>
            <w:tcW w:w="295" w:type="pct"/>
            <w:vMerge/>
          </w:tcPr>
          <w:p w14:paraId="43750FF6" w14:textId="77777777" w:rsidR="00B9592E" w:rsidRPr="0061177F" w:rsidRDefault="00B9592E" w:rsidP="00333EE6">
            <w:pPr>
              <w:widowControl w:val="0"/>
              <w:rPr>
                <w:rFonts w:ascii="GHEA Grapalat" w:hAnsi="GHEA Grapalat"/>
                <w:sz w:val="20"/>
                <w:szCs w:val="20"/>
                <w:lang w:val="hy-AM"/>
              </w:rPr>
            </w:pPr>
          </w:p>
        </w:tc>
        <w:tc>
          <w:tcPr>
            <w:tcW w:w="1836" w:type="pct"/>
            <w:vAlign w:val="center"/>
          </w:tcPr>
          <w:p w14:paraId="6F80F97C" w14:textId="48FD5B44" w:rsidR="00B9592E" w:rsidRPr="0061177F" w:rsidRDefault="00B9592E" w:rsidP="00333EE6">
            <w:pPr>
              <w:widowControl w:val="0"/>
              <w:rPr>
                <w:rFonts w:ascii="GHEA Grapalat" w:hAnsi="GHEA Grapalat"/>
                <w:bCs/>
                <w:sz w:val="20"/>
                <w:szCs w:val="20"/>
                <w:lang w:val="hy-AM"/>
              </w:rPr>
            </w:pPr>
            <w:r w:rsidRPr="0061177F">
              <w:rPr>
                <w:rFonts w:ascii="GHEA Grapalat" w:hAnsi="GHEA Grapalat"/>
                <w:sz w:val="20"/>
                <w:szCs w:val="20"/>
                <w:lang w:val="hy-AM"/>
              </w:rPr>
              <w:t>Տարբեր իրավիճակներում ծնողների հետ</w:t>
            </w:r>
            <w:r>
              <w:rPr>
                <w:rFonts w:ascii="GHEA Grapalat" w:hAnsi="GHEA Grapalat"/>
                <w:sz w:val="20"/>
                <w:szCs w:val="20"/>
                <w:lang w:val="hy-AM"/>
              </w:rPr>
              <w:t xml:space="preserve"> </w:t>
            </w:r>
            <w:r w:rsidRPr="0061177F">
              <w:rPr>
                <w:rFonts w:ascii="GHEA Grapalat" w:hAnsi="GHEA Grapalat"/>
                <w:sz w:val="20"/>
                <w:szCs w:val="20"/>
                <w:lang w:val="hy-AM"/>
              </w:rPr>
              <w:t>աշխատանքի առանձնահատ</w:t>
            </w:r>
            <w:r>
              <w:rPr>
                <w:rFonts w:ascii="GHEA Grapalat" w:hAnsi="GHEA Grapalat"/>
                <w:sz w:val="20"/>
                <w:szCs w:val="20"/>
                <w:lang w:val="hy-AM"/>
              </w:rPr>
              <w:softHyphen/>
            </w:r>
            <w:r w:rsidRPr="0061177F">
              <w:rPr>
                <w:rFonts w:ascii="GHEA Grapalat" w:hAnsi="GHEA Grapalat"/>
                <w:sz w:val="20"/>
                <w:szCs w:val="20"/>
                <w:lang w:val="hy-AM"/>
              </w:rPr>
              <w:t>կությունները և եղանակները:</w:t>
            </w:r>
            <w:r>
              <w:rPr>
                <w:rFonts w:ascii="GHEA Grapalat" w:hAnsi="GHEA Grapalat"/>
                <w:sz w:val="20"/>
                <w:szCs w:val="20"/>
                <w:lang w:val="hy-AM"/>
              </w:rPr>
              <w:t xml:space="preserve"> </w:t>
            </w:r>
          </w:p>
        </w:tc>
        <w:tc>
          <w:tcPr>
            <w:tcW w:w="961" w:type="pct"/>
            <w:vAlign w:val="center"/>
          </w:tcPr>
          <w:p w14:paraId="41F00CF2" w14:textId="77777777" w:rsidR="00B9592E" w:rsidRPr="0061177F" w:rsidRDefault="00B9592E" w:rsidP="00333EE6">
            <w:pPr>
              <w:widowControl w:val="0"/>
              <w:jc w:val="center"/>
              <w:rPr>
                <w:rFonts w:ascii="GHEA Grapalat" w:hAnsi="GHEA Grapalat" w:cs="Sylfaen"/>
                <w:sz w:val="20"/>
                <w:szCs w:val="20"/>
              </w:rPr>
            </w:pPr>
            <w:r w:rsidRPr="0061177F">
              <w:rPr>
                <w:rFonts w:ascii="GHEA Grapalat" w:hAnsi="GHEA Grapalat" w:cs="Sylfaen"/>
                <w:sz w:val="20"/>
                <w:szCs w:val="20"/>
              </w:rPr>
              <w:t>Դասախոսություն</w:t>
            </w:r>
          </w:p>
        </w:tc>
        <w:tc>
          <w:tcPr>
            <w:tcW w:w="706" w:type="pct"/>
            <w:vAlign w:val="center"/>
          </w:tcPr>
          <w:p w14:paraId="312D8658" w14:textId="6656546D" w:rsidR="00B9592E" w:rsidRPr="0061177F" w:rsidRDefault="00B9592E" w:rsidP="00333EE6">
            <w:pPr>
              <w:widowControl w:val="0"/>
              <w:jc w:val="center"/>
              <w:rPr>
                <w:rFonts w:ascii="GHEA Grapalat" w:hAnsi="GHEA Grapalat" w:cs="Sylfaen"/>
                <w:sz w:val="20"/>
                <w:szCs w:val="20"/>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66</w:t>
            </w:r>
          </w:p>
        </w:tc>
        <w:tc>
          <w:tcPr>
            <w:tcW w:w="626" w:type="pct"/>
            <w:vAlign w:val="center"/>
          </w:tcPr>
          <w:p w14:paraId="3A879D0F" w14:textId="77777777" w:rsidR="00B9592E" w:rsidRPr="0061177F" w:rsidRDefault="00B9592E" w:rsidP="00333EE6">
            <w:pPr>
              <w:widowControl w:val="0"/>
              <w:jc w:val="center"/>
              <w:rPr>
                <w:rFonts w:ascii="GHEA Grapalat" w:hAnsi="GHEA Grapalat"/>
                <w:sz w:val="20"/>
                <w:szCs w:val="20"/>
              </w:rPr>
            </w:pPr>
          </w:p>
        </w:tc>
        <w:tc>
          <w:tcPr>
            <w:tcW w:w="576" w:type="pct"/>
            <w:vAlign w:val="center"/>
          </w:tcPr>
          <w:p w14:paraId="7FA12009" w14:textId="4F4EA4A9" w:rsidR="00B9592E" w:rsidRPr="0061177F" w:rsidRDefault="00B9592E" w:rsidP="00333EE6">
            <w:pPr>
              <w:widowControl w:val="0"/>
              <w:jc w:val="center"/>
              <w:rPr>
                <w:rFonts w:ascii="GHEA Grapalat" w:hAnsi="GHEA Grapalat"/>
                <w:sz w:val="20"/>
                <w:szCs w:val="20"/>
                <w:lang w:val="hy-AM"/>
              </w:rPr>
            </w:pPr>
            <w:r>
              <w:rPr>
                <w:rFonts w:ascii="GHEA Grapalat" w:hAnsi="GHEA Grapalat"/>
                <w:sz w:val="20"/>
                <w:szCs w:val="20"/>
                <w:lang w:val="hy-AM"/>
              </w:rPr>
              <w:t>5</w:t>
            </w:r>
            <w:r w:rsidRPr="0061177F">
              <w:rPr>
                <w:rFonts w:ascii="GHEA Grapalat" w:hAnsi="GHEA Grapalat"/>
                <w:sz w:val="20"/>
                <w:szCs w:val="20"/>
                <w:lang w:val="hy-AM"/>
              </w:rPr>
              <w:t xml:space="preserve"> րոպե</w:t>
            </w:r>
          </w:p>
        </w:tc>
      </w:tr>
      <w:tr w:rsidR="00B9592E" w:rsidRPr="0061177F" w14:paraId="0352AC9B" w14:textId="77777777" w:rsidTr="001F38A6">
        <w:trPr>
          <w:trHeight w:val="20"/>
          <w:jc w:val="center"/>
        </w:trPr>
        <w:tc>
          <w:tcPr>
            <w:tcW w:w="295" w:type="pct"/>
            <w:vMerge/>
          </w:tcPr>
          <w:p w14:paraId="15B1A321" w14:textId="77777777" w:rsidR="00B9592E" w:rsidRPr="0061177F" w:rsidRDefault="00B9592E" w:rsidP="00333EE6">
            <w:pPr>
              <w:widowControl w:val="0"/>
              <w:rPr>
                <w:rFonts w:ascii="GHEA Grapalat" w:hAnsi="GHEA Grapalat"/>
                <w:sz w:val="20"/>
                <w:szCs w:val="20"/>
                <w:lang w:val="hy-AM"/>
              </w:rPr>
            </w:pPr>
          </w:p>
        </w:tc>
        <w:tc>
          <w:tcPr>
            <w:tcW w:w="1836" w:type="pct"/>
            <w:vAlign w:val="center"/>
          </w:tcPr>
          <w:p w14:paraId="5ACBF1BE" w14:textId="1ABFE98A" w:rsidR="00B9592E" w:rsidRPr="0061177F" w:rsidRDefault="00B9592E" w:rsidP="00333EE6">
            <w:pPr>
              <w:widowControl w:val="0"/>
              <w:rPr>
                <w:rFonts w:ascii="GHEA Grapalat" w:hAnsi="GHEA Grapalat"/>
                <w:sz w:val="20"/>
                <w:szCs w:val="20"/>
                <w:lang w:val="hy-AM"/>
              </w:rPr>
            </w:pPr>
            <w:r>
              <w:rPr>
                <w:rFonts w:ascii="GHEA Grapalat" w:hAnsi="GHEA Grapalat"/>
                <w:sz w:val="20"/>
                <w:szCs w:val="20"/>
                <w:lang w:val="hy-AM"/>
              </w:rPr>
              <w:t xml:space="preserve">Արդյունավետ հաղորդակցում։ </w:t>
            </w:r>
            <w:r w:rsidRPr="0061177F">
              <w:rPr>
                <w:rFonts w:ascii="GHEA Grapalat" w:hAnsi="GHEA Grapalat"/>
                <w:sz w:val="20"/>
                <w:szCs w:val="20"/>
                <w:lang w:val="hy-AM"/>
              </w:rPr>
              <w:t>Բռնության ենթարկված երեխաների զրույցի վարման առանձնահատ</w:t>
            </w:r>
            <w:r>
              <w:rPr>
                <w:rFonts w:ascii="GHEA Grapalat" w:hAnsi="GHEA Grapalat"/>
                <w:sz w:val="20"/>
                <w:szCs w:val="20"/>
                <w:lang w:val="hy-AM"/>
              </w:rPr>
              <w:softHyphen/>
            </w:r>
            <w:r w:rsidRPr="0061177F">
              <w:rPr>
                <w:rFonts w:ascii="GHEA Grapalat" w:hAnsi="GHEA Grapalat"/>
                <w:sz w:val="20"/>
                <w:szCs w:val="20"/>
                <w:lang w:val="hy-AM"/>
              </w:rPr>
              <w:t>կութ</w:t>
            </w:r>
            <w:r>
              <w:rPr>
                <w:rFonts w:ascii="GHEA Grapalat" w:hAnsi="GHEA Grapalat"/>
                <w:sz w:val="20"/>
                <w:szCs w:val="20"/>
                <w:lang w:val="hy-AM"/>
              </w:rPr>
              <w:softHyphen/>
            </w:r>
            <w:r w:rsidRPr="0061177F">
              <w:rPr>
                <w:rFonts w:ascii="GHEA Grapalat" w:hAnsi="GHEA Grapalat"/>
                <w:sz w:val="20"/>
                <w:szCs w:val="20"/>
                <w:lang w:val="hy-AM"/>
              </w:rPr>
              <w:t>յուններ, սկզբունքներ:</w:t>
            </w:r>
          </w:p>
        </w:tc>
        <w:tc>
          <w:tcPr>
            <w:tcW w:w="961" w:type="pct"/>
            <w:vAlign w:val="center"/>
          </w:tcPr>
          <w:p w14:paraId="5D05EE2C" w14:textId="4C642601" w:rsidR="00B9592E" w:rsidRPr="0061177F" w:rsidRDefault="00B9592E" w:rsidP="00333EE6">
            <w:pPr>
              <w:widowControl w:val="0"/>
              <w:jc w:val="center"/>
              <w:rPr>
                <w:rFonts w:ascii="GHEA Grapalat" w:hAnsi="GHEA Grapalat" w:cs="Sylfaen"/>
                <w:sz w:val="20"/>
                <w:szCs w:val="20"/>
              </w:rPr>
            </w:pPr>
            <w:r w:rsidRPr="0061177F">
              <w:rPr>
                <w:rFonts w:ascii="GHEA Grapalat" w:hAnsi="GHEA Grapalat" w:cs="Sylfaen"/>
                <w:sz w:val="20"/>
                <w:szCs w:val="20"/>
              </w:rPr>
              <w:t>Դասախոսություն</w:t>
            </w:r>
          </w:p>
        </w:tc>
        <w:tc>
          <w:tcPr>
            <w:tcW w:w="706" w:type="pct"/>
            <w:vAlign w:val="center"/>
          </w:tcPr>
          <w:p w14:paraId="478EFA41" w14:textId="24124D10" w:rsidR="00B9592E" w:rsidRPr="0061177F" w:rsidRDefault="00B9592E" w:rsidP="00333EE6">
            <w:pPr>
              <w:widowControl w:val="0"/>
              <w:jc w:val="center"/>
              <w:rPr>
                <w:rFonts w:ascii="GHEA Grapalat" w:hAnsi="GHEA Grapalat" w:cs="Sylfaen"/>
                <w:sz w:val="20"/>
                <w:szCs w:val="20"/>
                <w:lang w:val="hy-AM"/>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67-73</w:t>
            </w:r>
          </w:p>
        </w:tc>
        <w:tc>
          <w:tcPr>
            <w:tcW w:w="626" w:type="pct"/>
            <w:vAlign w:val="center"/>
          </w:tcPr>
          <w:p w14:paraId="53237B82" w14:textId="77777777" w:rsidR="00B9592E" w:rsidRPr="0061177F" w:rsidRDefault="00B9592E" w:rsidP="00333EE6">
            <w:pPr>
              <w:widowControl w:val="0"/>
              <w:jc w:val="center"/>
              <w:rPr>
                <w:rFonts w:ascii="GHEA Grapalat" w:hAnsi="GHEA Grapalat"/>
                <w:sz w:val="20"/>
                <w:szCs w:val="20"/>
              </w:rPr>
            </w:pPr>
          </w:p>
        </w:tc>
        <w:tc>
          <w:tcPr>
            <w:tcW w:w="576" w:type="pct"/>
            <w:vAlign w:val="center"/>
          </w:tcPr>
          <w:p w14:paraId="134619A6" w14:textId="219191A9" w:rsidR="00B9592E" w:rsidRPr="0061177F" w:rsidRDefault="00B9592E" w:rsidP="00333EE6">
            <w:pPr>
              <w:widowControl w:val="0"/>
              <w:jc w:val="center"/>
              <w:rPr>
                <w:rFonts w:ascii="GHEA Grapalat" w:hAnsi="GHEA Grapalat"/>
                <w:sz w:val="20"/>
                <w:szCs w:val="20"/>
                <w:lang w:val="hy-AM"/>
              </w:rPr>
            </w:pPr>
            <w:r>
              <w:rPr>
                <w:rFonts w:ascii="GHEA Grapalat" w:hAnsi="GHEA Grapalat"/>
                <w:sz w:val="20"/>
                <w:szCs w:val="20"/>
                <w:lang w:val="hy-AM"/>
              </w:rPr>
              <w:t>1</w:t>
            </w:r>
            <w:r w:rsidRPr="0061177F">
              <w:rPr>
                <w:rFonts w:ascii="GHEA Grapalat" w:hAnsi="GHEA Grapalat"/>
                <w:sz w:val="20"/>
                <w:szCs w:val="20"/>
                <w:lang w:val="hy-AM"/>
              </w:rPr>
              <w:t>0 րոպե</w:t>
            </w:r>
          </w:p>
        </w:tc>
      </w:tr>
      <w:tr w:rsidR="00B9592E" w:rsidRPr="0061177F" w14:paraId="4D4975E5" w14:textId="77777777" w:rsidTr="001F38A6">
        <w:trPr>
          <w:trHeight w:val="20"/>
          <w:jc w:val="center"/>
        </w:trPr>
        <w:tc>
          <w:tcPr>
            <w:tcW w:w="295" w:type="pct"/>
            <w:vMerge/>
          </w:tcPr>
          <w:p w14:paraId="0F2950F7" w14:textId="4823DE99" w:rsidR="00B9592E" w:rsidRPr="0061177F" w:rsidRDefault="00B9592E" w:rsidP="00333EE6">
            <w:pPr>
              <w:widowControl w:val="0"/>
              <w:rPr>
                <w:rFonts w:ascii="GHEA Grapalat" w:hAnsi="GHEA Grapalat"/>
                <w:sz w:val="20"/>
                <w:szCs w:val="20"/>
                <w:lang w:val="hy-AM"/>
              </w:rPr>
            </w:pPr>
          </w:p>
        </w:tc>
        <w:tc>
          <w:tcPr>
            <w:tcW w:w="1836" w:type="pct"/>
            <w:vAlign w:val="center"/>
          </w:tcPr>
          <w:p w14:paraId="77073451" w14:textId="0022F267" w:rsidR="00B9592E" w:rsidRPr="0061177F" w:rsidRDefault="00B9592E" w:rsidP="00333EE6">
            <w:pPr>
              <w:widowControl w:val="0"/>
              <w:rPr>
                <w:rFonts w:ascii="GHEA Grapalat" w:hAnsi="GHEA Grapalat"/>
                <w:sz w:val="20"/>
                <w:szCs w:val="20"/>
                <w:lang w:val="hy-AM"/>
              </w:rPr>
            </w:pPr>
            <w:r w:rsidRPr="0061177F">
              <w:rPr>
                <w:rFonts w:ascii="GHEA Grapalat" w:hAnsi="GHEA Grapalat"/>
                <w:sz w:val="20"/>
                <w:szCs w:val="20"/>
                <w:lang w:val="hy-AM"/>
              </w:rPr>
              <w:t>Ծնողների կողմից արդյունավետ արձագանք երեխաների վարքին</w:t>
            </w:r>
          </w:p>
        </w:tc>
        <w:tc>
          <w:tcPr>
            <w:tcW w:w="961" w:type="pct"/>
            <w:vAlign w:val="center"/>
          </w:tcPr>
          <w:p w14:paraId="6A6EFCD6" w14:textId="77777777" w:rsidR="00B9592E" w:rsidRPr="0061177F" w:rsidRDefault="00B9592E" w:rsidP="00333EE6">
            <w:pPr>
              <w:widowControl w:val="0"/>
              <w:jc w:val="center"/>
              <w:rPr>
                <w:rFonts w:ascii="GHEA Grapalat" w:hAnsi="GHEA Grapalat" w:cs="Sylfaen"/>
                <w:sz w:val="20"/>
                <w:szCs w:val="20"/>
                <w:lang w:val="hy-AM"/>
              </w:rPr>
            </w:pPr>
            <w:r w:rsidRPr="0061177F">
              <w:rPr>
                <w:rFonts w:ascii="GHEA Grapalat" w:hAnsi="GHEA Grapalat" w:cs="Sylfaen"/>
                <w:sz w:val="20"/>
                <w:szCs w:val="20"/>
                <w:lang w:val="hy-AM"/>
              </w:rPr>
              <w:t>Մտագրոհ</w:t>
            </w:r>
          </w:p>
          <w:p w14:paraId="3EE68FDC" w14:textId="77777777" w:rsidR="00B9592E" w:rsidRPr="0061177F" w:rsidRDefault="00B9592E" w:rsidP="00333EE6">
            <w:pPr>
              <w:widowControl w:val="0"/>
              <w:jc w:val="center"/>
              <w:rPr>
                <w:rFonts w:ascii="GHEA Grapalat" w:hAnsi="GHEA Grapalat" w:cs="Sylfaen"/>
                <w:sz w:val="20"/>
                <w:szCs w:val="20"/>
              </w:rPr>
            </w:pPr>
            <w:r w:rsidRPr="0061177F">
              <w:rPr>
                <w:rFonts w:ascii="GHEA Grapalat" w:hAnsi="GHEA Grapalat" w:cs="Sylfaen"/>
                <w:sz w:val="20"/>
                <w:szCs w:val="20"/>
              </w:rPr>
              <w:t>Դասախոսություն</w:t>
            </w:r>
          </w:p>
        </w:tc>
        <w:tc>
          <w:tcPr>
            <w:tcW w:w="706" w:type="pct"/>
            <w:vAlign w:val="center"/>
          </w:tcPr>
          <w:p w14:paraId="2E29B6E7" w14:textId="3D1516C1" w:rsidR="00B9592E" w:rsidRPr="0061177F" w:rsidRDefault="00B9592E" w:rsidP="00333EE6">
            <w:pPr>
              <w:widowControl w:val="0"/>
              <w:jc w:val="center"/>
              <w:rPr>
                <w:rFonts w:ascii="GHEA Grapalat" w:hAnsi="GHEA Grapalat" w:cs="Sylfaen"/>
                <w:sz w:val="20"/>
                <w:szCs w:val="20"/>
              </w:rPr>
            </w:pPr>
            <w:r w:rsidRPr="0061177F">
              <w:rPr>
                <w:rFonts w:ascii="GHEA Grapalat" w:hAnsi="GHEA Grapalat" w:cs="Sylfaen"/>
                <w:sz w:val="20"/>
                <w:szCs w:val="20"/>
                <w:lang w:val="hy-AM"/>
              </w:rPr>
              <w:t>Սահիկ</w:t>
            </w:r>
            <w:r>
              <w:rPr>
                <w:rFonts w:ascii="GHEA Grapalat" w:hAnsi="GHEA Grapalat" w:cs="Sylfaen"/>
                <w:sz w:val="20"/>
                <w:szCs w:val="20"/>
                <w:lang w:val="hy-AM"/>
              </w:rPr>
              <w:t xml:space="preserve"> 74</w:t>
            </w:r>
          </w:p>
        </w:tc>
        <w:tc>
          <w:tcPr>
            <w:tcW w:w="626" w:type="pct"/>
            <w:vAlign w:val="center"/>
          </w:tcPr>
          <w:p w14:paraId="115A7671" w14:textId="77777777" w:rsidR="00B9592E" w:rsidRPr="0061177F" w:rsidRDefault="00B9592E" w:rsidP="00333EE6">
            <w:pPr>
              <w:widowControl w:val="0"/>
              <w:rPr>
                <w:rFonts w:ascii="GHEA Grapalat" w:hAnsi="GHEA Grapalat"/>
                <w:sz w:val="20"/>
                <w:szCs w:val="20"/>
              </w:rPr>
            </w:pPr>
          </w:p>
        </w:tc>
        <w:tc>
          <w:tcPr>
            <w:tcW w:w="576" w:type="pct"/>
            <w:vAlign w:val="center"/>
          </w:tcPr>
          <w:p w14:paraId="567E7B35" w14:textId="46D5EA8D" w:rsidR="00B9592E" w:rsidRPr="0061177F" w:rsidRDefault="00B9592E" w:rsidP="00333EE6">
            <w:pPr>
              <w:widowControl w:val="0"/>
              <w:jc w:val="center"/>
              <w:rPr>
                <w:rFonts w:ascii="GHEA Grapalat" w:hAnsi="GHEA Grapalat"/>
                <w:sz w:val="20"/>
                <w:szCs w:val="20"/>
                <w:lang w:val="hy-AM"/>
              </w:rPr>
            </w:pPr>
            <w:r>
              <w:rPr>
                <w:rFonts w:ascii="GHEA Grapalat" w:hAnsi="GHEA Grapalat"/>
                <w:sz w:val="20"/>
                <w:szCs w:val="20"/>
                <w:lang w:val="hy-AM"/>
              </w:rPr>
              <w:t xml:space="preserve">5 </w:t>
            </w:r>
            <w:r w:rsidRPr="0061177F">
              <w:rPr>
                <w:rFonts w:ascii="GHEA Grapalat" w:hAnsi="GHEA Grapalat"/>
                <w:sz w:val="20"/>
                <w:szCs w:val="20"/>
                <w:lang w:val="hy-AM"/>
              </w:rPr>
              <w:t>րոպե</w:t>
            </w:r>
          </w:p>
        </w:tc>
      </w:tr>
      <w:tr w:rsidR="00B9592E" w:rsidRPr="0061177F" w14:paraId="4D22BA27" w14:textId="77777777" w:rsidTr="001F38A6">
        <w:trPr>
          <w:trHeight w:val="20"/>
          <w:jc w:val="center"/>
        </w:trPr>
        <w:tc>
          <w:tcPr>
            <w:tcW w:w="295" w:type="pct"/>
            <w:vMerge/>
          </w:tcPr>
          <w:p w14:paraId="003FD592" w14:textId="77777777" w:rsidR="00B9592E" w:rsidRPr="0061177F" w:rsidRDefault="00B9592E" w:rsidP="00333EE6">
            <w:pPr>
              <w:widowControl w:val="0"/>
              <w:rPr>
                <w:rFonts w:ascii="GHEA Grapalat" w:hAnsi="GHEA Grapalat"/>
                <w:b/>
                <w:bCs/>
                <w:sz w:val="20"/>
                <w:szCs w:val="20"/>
                <w:lang w:val="hy-AM"/>
              </w:rPr>
            </w:pPr>
          </w:p>
        </w:tc>
        <w:tc>
          <w:tcPr>
            <w:tcW w:w="1836" w:type="pct"/>
            <w:vAlign w:val="center"/>
          </w:tcPr>
          <w:p w14:paraId="57498C24" w14:textId="4D3536F3" w:rsidR="00B9592E" w:rsidRPr="003A2153" w:rsidRDefault="00B9592E" w:rsidP="00333EE6">
            <w:pPr>
              <w:widowControl w:val="0"/>
              <w:rPr>
                <w:rFonts w:ascii="GHEA Grapalat" w:hAnsi="GHEA Grapalat"/>
                <w:bCs/>
                <w:sz w:val="20"/>
                <w:szCs w:val="20"/>
                <w:lang w:val="hy-AM"/>
              </w:rPr>
            </w:pPr>
            <w:r w:rsidRPr="003A2153">
              <w:rPr>
                <w:rFonts w:ascii="GHEA Grapalat" w:hAnsi="GHEA Grapalat"/>
                <w:bCs/>
                <w:sz w:val="20"/>
                <w:szCs w:val="20"/>
                <w:lang w:val="hy-AM"/>
              </w:rPr>
              <w:t>Դասընթացի ամփոփում</w:t>
            </w:r>
          </w:p>
        </w:tc>
        <w:tc>
          <w:tcPr>
            <w:tcW w:w="961" w:type="pct"/>
            <w:vAlign w:val="center"/>
          </w:tcPr>
          <w:p w14:paraId="3B9227A8" w14:textId="059D184C" w:rsidR="00B9592E" w:rsidRPr="003A2153" w:rsidRDefault="00B9592E" w:rsidP="00333EE6">
            <w:pPr>
              <w:widowControl w:val="0"/>
              <w:jc w:val="center"/>
              <w:rPr>
                <w:rFonts w:ascii="GHEA Grapalat" w:hAnsi="GHEA Grapalat" w:cs="Sylfaen"/>
                <w:sz w:val="20"/>
                <w:szCs w:val="20"/>
                <w:lang w:val="hy-AM"/>
              </w:rPr>
            </w:pPr>
            <w:r w:rsidRPr="003A2153">
              <w:rPr>
                <w:rFonts w:ascii="GHEA Grapalat" w:hAnsi="GHEA Grapalat" w:cs="Sylfaen"/>
                <w:sz w:val="20"/>
                <w:szCs w:val="20"/>
                <w:lang w:val="hy-AM"/>
              </w:rPr>
              <w:t>Քննարկում,</w:t>
            </w:r>
            <w:r w:rsidRPr="003A2153">
              <w:rPr>
                <w:rFonts w:ascii="GHEA Grapalat" w:hAnsi="GHEA Grapalat"/>
                <w:bCs/>
                <w:sz w:val="20"/>
                <w:szCs w:val="20"/>
                <w:lang w:val="hy-AM"/>
              </w:rPr>
              <w:t xml:space="preserve"> Տեսանյութի դիտում</w:t>
            </w:r>
          </w:p>
        </w:tc>
        <w:tc>
          <w:tcPr>
            <w:tcW w:w="706" w:type="pct"/>
            <w:vAlign w:val="center"/>
          </w:tcPr>
          <w:p w14:paraId="7108250E" w14:textId="7EF3E39E" w:rsidR="00B9592E" w:rsidRPr="0061177F" w:rsidRDefault="00B9592E" w:rsidP="00333EE6">
            <w:pPr>
              <w:widowControl w:val="0"/>
              <w:jc w:val="center"/>
              <w:rPr>
                <w:rFonts w:ascii="GHEA Grapalat" w:hAnsi="GHEA Grapalat" w:cs="Sylfaen"/>
                <w:sz w:val="20"/>
                <w:szCs w:val="20"/>
              </w:rPr>
            </w:pPr>
            <w:r w:rsidRPr="0061177F">
              <w:rPr>
                <w:rFonts w:ascii="GHEA Grapalat" w:hAnsi="GHEA Grapalat" w:cs="Sylfaen"/>
                <w:sz w:val="20"/>
                <w:szCs w:val="20"/>
                <w:lang w:val="hy-AM"/>
              </w:rPr>
              <w:t>Սահիկ</w:t>
            </w:r>
            <w:r>
              <w:rPr>
                <w:rFonts w:ascii="GHEA Grapalat" w:hAnsi="GHEA Grapalat" w:cs="Sylfaen"/>
                <w:sz w:val="20"/>
                <w:szCs w:val="20"/>
                <w:lang w:val="hy-AM"/>
              </w:rPr>
              <w:t>75-76</w:t>
            </w:r>
          </w:p>
        </w:tc>
        <w:tc>
          <w:tcPr>
            <w:tcW w:w="626" w:type="pct"/>
            <w:vAlign w:val="center"/>
          </w:tcPr>
          <w:p w14:paraId="60827FCC" w14:textId="77777777" w:rsidR="00B9592E" w:rsidRPr="0061177F" w:rsidRDefault="00B9592E" w:rsidP="00333EE6">
            <w:pPr>
              <w:widowControl w:val="0"/>
              <w:rPr>
                <w:rFonts w:ascii="GHEA Grapalat" w:hAnsi="GHEA Grapalat"/>
                <w:sz w:val="20"/>
                <w:szCs w:val="20"/>
              </w:rPr>
            </w:pPr>
          </w:p>
        </w:tc>
        <w:tc>
          <w:tcPr>
            <w:tcW w:w="576" w:type="pct"/>
            <w:vAlign w:val="center"/>
          </w:tcPr>
          <w:p w14:paraId="096D9CBD" w14:textId="0C03B67D" w:rsidR="00B9592E" w:rsidRPr="0061177F" w:rsidRDefault="00B9592E" w:rsidP="00333EE6">
            <w:pPr>
              <w:widowControl w:val="0"/>
              <w:jc w:val="center"/>
              <w:rPr>
                <w:rFonts w:ascii="GHEA Grapalat" w:hAnsi="GHEA Grapalat"/>
                <w:sz w:val="20"/>
                <w:szCs w:val="20"/>
                <w:lang w:val="hy-AM"/>
              </w:rPr>
            </w:pPr>
            <w:r>
              <w:rPr>
                <w:rFonts w:ascii="GHEA Grapalat" w:hAnsi="GHEA Grapalat"/>
                <w:sz w:val="20"/>
                <w:szCs w:val="20"/>
                <w:lang w:val="hy-AM"/>
              </w:rPr>
              <w:t>10</w:t>
            </w:r>
            <w:r w:rsidRPr="0061177F">
              <w:rPr>
                <w:rFonts w:ascii="GHEA Grapalat" w:hAnsi="GHEA Grapalat"/>
                <w:sz w:val="20"/>
                <w:szCs w:val="20"/>
                <w:lang w:val="hy-AM"/>
              </w:rPr>
              <w:t xml:space="preserve"> րոպե</w:t>
            </w:r>
          </w:p>
        </w:tc>
      </w:tr>
    </w:tbl>
    <w:p w14:paraId="4A911FC8" w14:textId="057F741C" w:rsidR="000A0937" w:rsidRDefault="000A0937">
      <w:pPr>
        <w:spacing w:after="160" w:line="259" w:lineRule="auto"/>
        <w:rPr>
          <w:rFonts w:ascii="GHEA Grapalat" w:hAnsi="GHEA Grapalat"/>
          <w:sz w:val="22"/>
          <w:szCs w:val="22"/>
        </w:rPr>
      </w:pPr>
      <w:r>
        <w:rPr>
          <w:rFonts w:ascii="GHEA Grapalat" w:hAnsi="GHEA Grapalat"/>
          <w:sz w:val="22"/>
          <w:szCs w:val="22"/>
        </w:rPr>
        <w:br w:type="page"/>
      </w:r>
    </w:p>
    <w:p w14:paraId="1574013F" w14:textId="3BADE962" w:rsidR="00997708" w:rsidRPr="00122028" w:rsidRDefault="00997708" w:rsidP="00A30C9E">
      <w:pPr>
        <w:pStyle w:val="Heading2"/>
        <w:jc w:val="center"/>
        <w:rPr>
          <w:rFonts w:ascii="GHEA Grapalat" w:hAnsi="GHEA Grapalat"/>
          <w:color w:val="ED7D31" w:themeColor="accent2"/>
          <w:sz w:val="22"/>
          <w:szCs w:val="22"/>
          <w:lang w:val="hy-AM"/>
        </w:rPr>
      </w:pPr>
      <w:bookmarkStart w:id="20" w:name="_Toc191315379"/>
      <w:bookmarkStart w:id="21" w:name="_Toc191418240"/>
      <w:r w:rsidRPr="00122028">
        <w:rPr>
          <w:rFonts w:ascii="GHEA Grapalat" w:hAnsi="GHEA Grapalat"/>
          <w:color w:val="ED7D31" w:themeColor="accent2"/>
          <w:sz w:val="22"/>
          <w:szCs w:val="22"/>
          <w:lang w:val="hy-AM"/>
        </w:rPr>
        <w:lastRenderedPageBreak/>
        <w:t>Վարժությունների</w:t>
      </w:r>
      <w:r w:rsidR="00E04F67" w:rsidRPr="00122028">
        <w:rPr>
          <w:rFonts w:ascii="GHEA Grapalat" w:hAnsi="GHEA Grapalat"/>
          <w:color w:val="ED7D31" w:themeColor="accent2"/>
          <w:sz w:val="22"/>
          <w:szCs w:val="22"/>
          <w:lang w:val="hy-AM"/>
        </w:rPr>
        <w:t xml:space="preserve"> և գործնական աշխատանքների</w:t>
      </w:r>
      <w:r w:rsidRPr="00122028">
        <w:rPr>
          <w:rFonts w:ascii="GHEA Grapalat" w:hAnsi="GHEA Grapalat"/>
          <w:color w:val="ED7D31" w:themeColor="accent2"/>
          <w:sz w:val="22"/>
          <w:szCs w:val="22"/>
          <w:lang w:val="hy-AM"/>
        </w:rPr>
        <w:t xml:space="preserve"> նկարագիր</w:t>
      </w:r>
      <w:bookmarkEnd w:id="20"/>
      <w:bookmarkEnd w:id="21"/>
    </w:p>
    <w:p w14:paraId="1E609AD7" w14:textId="77777777" w:rsidR="00997708" w:rsidRPr="007A5754" w:rsidRDefault="00997708" w:rsidP="00E500DB">
      <w:pPr>
        <w:spacing w:before="480" w:after="120" w:line="276" w:lineRule="auto"/>
        <w:jc w:val="right"/>
        <w:rPr>
          <w:rFonts w:ascii="GHEA Grapalat" w:hAnsi="GHEA Grapalat" w:cstheme="minorHAnsi"/>
          <w:sz w:val="22"/>
          <w:szCs w:val="22"/>
          <w:lang w:val="hy-AM"/>
        </w:rPr>
      </w:pPr>
      <w:r w:rsidRPr="007A5754">
        <w:rPr>
          <w:rFonts w:ascii="GHEA Grapalat" w:hAnsi="GHEA Grapalat" w:cstheme="minorHAnsi"/>
          <w:b/>
          <w:bCs/>
          <w:sz w:val="22"/>
          <w:szCs w:val="22"/>
          <w:lang w:val="hy-AM"/>
        </w:rPr>
        <w:t>Վարժություն 1</w:t>
      </w:r>
      <w:r w:rsidRPr="007A5754">
        <w:rPr>
          <w:rFonts w:ascii="Cambria Math" w:eastAsia="Microsoft JhengHei" w:hAnsi="Cambria Math" w:cs="Cambria Math"/>
          <w:sz w:val="22"/>
          <w:szCs w:val="22"/>
          <w:lang w:val="hy-AM"/>
        </w:rPr>
        <w:t>․</w:t>
      </w:r>
      <w:r w:rsidRPr="007A5754">
        <w:rPr>
          <w:rFonts w:ascii="GHEA Grapalat" w:eastAsia="Microsoft JhengHei" w:hAnsi="GHEA Grapalat" w:cs="Microsoft JhengHei"/>
          <w:sz w:val="22"/>
          <w:szCs w:val="22"/>
          <w:lang w:val="hy-AM"/>
        </w:rPr>
        <w:t xml:space="preserve"> </w:t>
      </w:r>
      <w:r w:rsidRPr="007A5754">
        <w:rPr>
          <w:rFonts w:ascii="GHEA Grapalat" w:hAnsi="GHEA Grapalat" w:cstheme="minorHAnsi"/>
          <w:sz w:val="22"/>
          <w:szCs w:val="22"/>
          <w:lang w:val="hy-AM"/>
        </w:rPr>
        <w:t xml:space="preserve"> </w:t>
      </w:r>
    </w:p>
    <w:p w14:paraId="7B20F27C" w14:textId="77777777" w:rsidR="00997708" w:rsidRPr="00122028" w:rsidRDefault="00997708" w:rsidP="007D2B35">
      <w:pPr>
        <w:spacing w:line="276" w:lineRule="auto"/>
        <w:rPr>
          <w:rFonts w:ascii="GHEA Grapalat" w:hAnsi="GHEA Grapalat"/>
          <w:b/>
          <w:bCs/>
          <w:color w:val="ED7D31" w:themeColor="accent2"/>
          <w:sz w:val="22"/>
          <w:szCs w:val="22"/>
          <w:lang w:val="hy-AM"/>
        </w:rPr>
      </w:pPr>
      <w:r w:rsidRPr="00122028">
        <w:rPr>
          <w:rFonts w:ascii="GHEA Grapalat" w:hAnsi="GHEA Grapalat"/>
          <w:b/>
          <w:bCs/>
          <w:color w:val="ED7D31" w:themeColor="accent2"/>
          <w:sz w:val="22"/>
          <w:szCs w:val="22"/>
          <w:lang w:val="hy-AM"/>
        </w:rPr>
        <w:t>Ծանոթություն</w:t>
      </w:r>
    </w:p>
    <w:p w14:paraId="3A036AB8" w14:textId="77777777" w:rsidR="00997708" w:rsidRPr="007A5754" w:rsidRDefault="00997708" w:rsidP="007A5754">
      <w:pPr>
        <w:spacing w:line="276" w:lineRule="auto"/>
        <w:jc w:val="both"/>
        <w:rPr>
          <w:rFonts w:ascii="GHEA Grapalat" w:hAnsi="GHEA Grapalat"/>
          <w:sz w:val="22"/>
          <w:szCs w:val="22"/>
          <w:lang w:val="hy-AM"/>
        </w:rPr>
      </w:pPr>
      <w:r w:rsidRPr="007A5754">
        <w:rPr>
          <w:rFonts w:ascii="GHEA Grapalat" w:hAnsi="GHEA Grapalat"/>
          <w:b/>
          <w:bCs/>
          <w:sz w:val="22"/>
          <w:szCs w:val="22"/>
          <w:lang w:val="hy-AM"/>
        </w:rPr>
        <w:t>Նպատակ:</w:t>
      </w:r>
      <w:r w:rsidRPr="007A5754">
        <w:rPr>
          <w:rFonts w:ascii="GHEA Grapalat" w:hAnsi="GHEA Grapalat"/>
          <w:sz w:val="22"/>
          <w:szCs w:val="22"/>
          <w:lang w:val="hy-AM"/>
        </w:rPr>
        <w:t xml:space="preserve"> Ստեղծել միջավայր, որտեղ մասնակիցները կարող են միմյանց ճանաչել, շփվել և ստեղծել վստահության հիմք: </w:t>
      </w:r>
    </w:p>
    <w:p w14:paraId="3021EF6F" w14:textId="77777777" w:rsidR="00997708" w:rsidRPr="007A5754" w:rsidRDefault="00997708" w:rsidP="007A5754">
      <w:pPr>
        <w:spacing w:line="276" w:lineRule="auto"/>
        <w:jc w:val="both"/>
        <w:rPr>
          <w:rFonts w:ascii="GHEA Grapalat" w:hAnsi="GHEA Grapalat"/>
          <w:sz w:val="22"/>
          <w:szCs w:val="22"/>
          <w:lang w:val="hy-AM"/>
        </w:rPr>
      </w:pPr>
      <w:r w:rsidRPr="007A5754">
        <w:rPr>
          <w:rFonts w:ascii="GHEA Grapalat" w:hAnsi="GHEA Grapalat"/>
          <w:b/>
          <w:bCs/>
          <w:sz w:val="22"/>
          <w:szCs w:val="22"/>
          <w:lang w:val="hy-AM"/>
        </w:rPr>
        <w:t>Մասնակիցների քանակ</w:t>
      </w:r>
      <w:r w:rsidRPr="007A5754">
        <w:rPr>
          <w:rFonts w:ascii="GHEA Grapalat" w:hAnsi="GHEA Grapalat"/>
          <w:sz w:val="22"/>
          <w:szCs w:val="22"/>
          <w:lang w:val="hy-AM"/>
        </w:rPr>
        <w:t>: 20-30 մասնակից</w:t>
      </w:r>
    </w:p>
    <w:p w14:paraId="20EB3FF4" w14:textId="77777777" w:rsidR="00997708" w:rsidRPr="007A5754" w:rsidRDefault="00997708" w:rsidP="007A5754">
      <w:pPr>
        <w:spacing w:line="276" w:lineRule="auto"/>
        <w:jc w:val="both"/>
        <w:rPr>
          <w:rFonts w:ascii="GHEA Grapalat" w:hAnsi="GHEA Grapalat"/>
          <w:sz w:val="22"/>
          <w:szCs w:val="22"/>
          <w:lang w:val="hy-AM"/>
        </w:rPr>
      </w:pPr>
      <w:r w:rsidRPr="007A5754">
        <w:rPr>
          <w:rFonts w:ascii="GHEA Grapalat" w:hAnsi="GHEA Grapalat"/>
          <w:b/>
          <w:bCs/>
          <w:sz w:val="22"/>
          <w:szCs w:val="22"/>
          <w:lang w:val="hy-AM"/>
        </w:rPr>
        <w:t>Տևողություն:</w:t>
      </w:r>
      <w:r w:rsidRPr="007A5754">
        <w:rPr>
          <w:rFonts w:ascii="GHEA Grapalat" w:hAnsi="GHEA Grapalat"/>
          <w:sz w:val="22"/>
          <w:szCs w:val="22"/>
          <w:lang w:val="hy-AM"/>
        </w:rPr>
        <w:t xml:space="preserve"> 10 րոպե</w:t>
      </w:r>
    </w:p>
    <w:p w14:paraId="7C014A2E" w14:textId="77777777" w:rsidR="00997708" w:rsidRPr="007A5754" w:rsidRDefault="00997708" w:rsidP="007A5754">
      <w:pPr>
        <w:spacing w:line="276" w:lineRule="auto"/>
        <w:jc w:val="both"/>
        <w:rPr>
          <w:rFonts w:ascii="GHEA Grapalat" w:hAnsi="GHEA Grapalat" w:cs="Arial"/>
          <w:sz w:val="22"/>
          <w:szCs w:val="22"/>
          <w:lang w:val="hy-AM"/>
        </w:rPr>
      </w:pPr>
      <w:r w:rsidRPr="007A5754">
        <w:rPr>
          <w:rFonts w:ascii="GHEA Grapalat" w:hAnsi="GHEA Grapalat"/>
          <w:b/>
          <w:bCs/>
          <w:sz w:val="22"/>
          <w:szCs w:val="22"/>
          <w:lang w:val="hy-AM"/>
        </w:rPr>
        <w:t>Ընթացք:</w:t>
      </w:r>
      <w:r w:rsidRPr="007A5754">
        <w:rPr>
          <w:rFonts w:ascii="GHEA Grapalat" w:hAnsi="GHEA Grapalat" w:cs="Arial"/>
          <w:sz w:val="22"/>
          <w:szCs w:val="22"/>
          <w:lang w:val="hy-AM"/>
        </w:rPr>
        <w:t xml:space="preserve"> </w:t>
      </w:r>
      <w:r w:rsidRPr="007A5754">
        <w:rPr>
          <w:rFonts w:ascii="GHEA Grapalat" w:hAnsi="GHEA Grapalat" w:cstheme="minorHAnsi"/>
          <w:sz w:val="22"/>
          <w:szCs w:val="22"/>
          <w:lang w:val="hy-AM"/>
        </w:rPr>
        <w:t>Դասընթացավարը խնդրում է մասնակիցներին ներկայանալ և նշել իրենց բնութագրող մեկ հատկանիշ։</w:t>
      </w:r>
    </w:p>
    <w:p w14:paraId="5604CDD2" w14:textId="77777777" w:rsidR="00997708" w:rsidRPr="007A5754" w:rsidRDefault="00997708" w:rsidP="00E500DB">
      <w:pPr>
        <w:spacing w:before="480" w:after="120" w:line="276" w:lineRule="auto"/>
        <w:jc w:val="right"/>
        <w:rPr>
          <w:rFonts w:ascii="GHEA Grapalat" w:eastAsia="Microsoft JhengHei" w:hAnsi="GHEA Grapalat" w:cs="Microsoft JhengHei"/>
          <w:b/>
          <w:bCs/>
          <w:sz w:val="22"/>
          <w:szCs w:val="22"/>
          <w:lang w:val="hy-AM"/>
        </w:rPr>
      </w:pPr>
      <w:r w:rsidRPr="007A5754">
        <w:rPr>
          <w:rFonts w:ascii="GHEA Grapalat" w:hAnsi="GHEA Grapalat" w:cstheme="minorHAnsi"/>
          <w:b/>
          <w:bCs/>
          <w:sz w:val="22"/>
          <w:szCs w:val="22"/>
          <w:lang w:val="hy-AM"/>
        </w:rPr>
        <w:t>Վարժություն 2</w:t>
      </w:r>
      <w:r w:rsidRPr="007A5754">
        <w:rPr>
          <w:rFonts w:ascii="Cambria Math" w:eastAsia="Microsoft JhengHei" w:hAnsi="Cambria Math" w:cs="Cambria Math"/>
          <w:b/>
          <w:bCs/>
          <w:sz w:val="22"/>
          <w:szCs w:val="22"/>
          <w:lang w:val="hy-AM"/>
        </w:rPr>
        <w:t>․</w:t>
      </w:r>
    </w:p>
    <w:p w14:paraId="017F3134" w14:textId="1D141EE0" w:rsidR="00997708" w:rsidRPr="007D2B35" w:rsidRDefault="00997708" w:rsidP="007D2B35">
      <w:pPr>
        <w:spacing w:after="120" w:line="276" w:lineRule="auto"/>
        <w:jc w:val="center"/>
        <w:rPr>
          <w:rFonts w:ascii="GHEA Grapalat" w:hAnsi="GHEA Grapalat"/>
          <w:b/>
          <w:color w:val="ED7D31" w:themeColor="accent2"/>
          <w:sz w:val="22"/>
          <w:szCs w:val="22"/>
          <w:lang w:val="hy-AM"/>
        </w:rPr>
      </w:pPr>
      <w:r w:rsidRPr="007D2B35">
        <w:rPr>
          <w:rFonts w:ascii="GHEA Grapalat" w:hAnsi="GHEA Grapalat"/>
          <w:b/>
          <w:color w:val="ED7D31" w:themeColor="accent2"/>
          <w:sz w:val="22"/>
          <w:szCs w:val="22"/>
          <w:lang w:val="hy-AM"/>
        </w:rPr>
        <w:t>Մեր մտորումները բռնության ենթարկված երեխաների մասին</w:t>
      </w:r>
    </w:p>
    <w:p w14:paraId="078F4AB2" w14:textId="77777777" w:rsidR="00997708" w:rsidRPr="007A5754" w:rsidRDefault="00997708" w:rsidP="007A5754">
      <w:pPr>
        <w:spacing w:line="276" w:lineRule="auto"/>
        <w:jc w:val="both"/>
        <w:rPr>
          <w:rFonts w:ascii="GHEA Grapalat" w:hAnsi="GHEA Grapalat"/>
          <w:b/>
          <w:bCs/>
          <w:sz w:val="22"/>
          <w:szCs w:val="22"/>
          <w:lang w:val="hy-AM"/>
        </w:rPr>
      </w:pPr>
      <w:r w:rsidRPr="007A5754">
        <w:rPr>
          <w:rFonts w:ascii="GHEA Grapalat" w:hAnsi="GHEA Grapalat"/>
          <w:b/>
          <w:bCs/>
          <w:sz w:val="22"/>
          <w:szCs w:val="22"/>
          <w:lang w:val="hy-AM"/>
        </w:rPr>
        <w:t xml:space="preserve">Նպատակ: </w:t>
      </w:r>
      <w:r w:rsidRPr="007A5754">
        <w:rPr>
          <w:rFonts w:ascii="GHEA Grapalat" w:hAnsi="GHEA Grapalat"/>
          <w:bCs/>
          <w:sz w:val="22"/>
          <w:szCs w:val="22"/>
          <w:lang w:val="hy-AM"/>
        </w:rPr>
        <w:t>Վեր հանել մասնակիցների պատկերացումները, մտքերը երեխաների հանդեպ բռնության դրսևորումների վերաբերյալ</w:t>
      </w:r>
      <w:r w:rsidRPr="007A5754">
        <w:rPr>
          <w:rFonts w:ascii="GHEA Grapalat" w:hAnsi="GHEA Grapalat"/>
          <w:b/>
          <w:bCs/>
          <w:sz w:val="22"/>
          <w:szCs w:val="22"/>
          <w:lang w:val="hy-AM"/>
        </w:rPr>
        <w:t>։</w:t>
      </w:r>
    </w:p>
    <w:p w14:paraId="1F3147FD" w14:textId="77777777" w:rsidR="00997708" w:rsidRPr="007A5754" w:rsidRDefault="00997708" w:rsidP="007A5754">
      <w:pPr>
        <w:spacing w:line="276" w:lineRule="auto"/>
        <w:jc w:val="both"/>
        <w:rPr>
          <w:rFonts w:ascii="GHEA Grapalat" w:hAnsi="GHEA Grapalat"/>
          <w:b/>
          <w:bCs/>
          <w:sz w:val="22"/>
          <w:szCs w:val="22"/>
          <w:lang w:val="hy-AM"/>
        </w:rPr>
      </w:pPr>
      <w:r w:rsidRPr="007A5754">
        <w:rPr>
          <w:rFonts w:ascii="GHEA Grapalat" w:hAnsi="GHEA Grapalat"/>
          <w:b/>
          <w:bCs/>
          <w:sz w:val="22"/>
          <w:szCs w:val="22"/>
          <w:lang w:val="hy-AM"/>
        </w:rPr>
        <w:t>Մասնակիցների քանակ:</w:t>
      </w:r>
      <w:r w:rsidRPr="007A5754">
        <w:rPr>
          <w:rFonts w:ascii="GHEA Grapalat" w:hAnsi="GHEA Grapalat"/>
          <w:bCs/>
          <w:sz w:val="22"/>
          <w:szCs w:val="22"/>
          <w:lang w:val="hy-AM"/>
        </w:rPr>
        <w:t xml:space="preserve"> 20-30 մասնակից</w:t>
      </w:r>
    </w:p>
    <w:p w14:paraId="40A3722A" w14:textId="77777777" w:rsidR="00997708" w:rsidRPr="007A5754" w:rsidRDefault="00997708" w:rsidP="007A5754">
      <w:pPr>
        <w:spacing w:line="276" w:lineRule="auto"/>
        <w:jc w:val="both"/>
        <w:rPr>
          <w:rFonts w:ascii="GHEA Grapalat" w:hAnsi="GHEA Grapalat"/>
          <w:b/>
          <w:bCs/>
          <w:sz w:val="22"/>
          <w:szCs w:val="22"/>
          <w:lang w:val="hy-AM"/>
        </w:rPr>
      </w:pPr>
      <w:r w:rsidRPr="007A5754">
        <w:rPr>
          <w:rFonts w:ascii="GHEA Grapalat" w:hAnsi="GHEA Grapalat"/>
          <w:b/>
          <w:bCs/>
          <w:sz w:val="22"/>
          <w:szCs w:val="22"/>
          <w:lang w:val="hy-AM"/>
        </w:rPr>
        <w:t>Տևողություն: 10 րոպե</w:t>
      </w:r>
    </w:p>
    <w:p w14:paraId="595F8EC2" w14:textId="77777777" w:rsidR="00997708" w:rsidRPr="007A5754" w:rsidRDefault="00997708" w:rsidP="007A5754">
      <w:pPr>
        <w:spacing w:line="276" w:lineRule="auto"/>
        <w:jc w:val="both"/>
        <w:rPr>
          <w:rFonts w:ascii="GHEA Grapalat" w:hAnsi="GHEA Grapalat"/>
          <w:b/>
          <w:bCs/>
          <w:sz w:val="22"/>
          <w:szCs w:val="22"/>
          <w:lang w:val="hy-AM"/>
        </w:rPr>
      </w:pPr>
      <w:r w:rsidRPr="007A5754">
        <w:rPr>
          <w:rFonts w:ascii="GHEA Grapalat" w:hAnsi="GHEA Grapalat"/>
          <w:b/>
          <w:sz w:val="22"/>
          <w:szCs w:val="22"/>
          <w:lang w:val="hy-AM"/>
        </w:rPr>
        <w:t xml:space="preserve">Անհրաժեշտ նյութեր: </w:t>
      </w:r>
    </w:p>
    <w:p w14:paraId="41F49460" w14:textId="77777777" w:rsidR="00997708" w:rsidRPr="007A5754" w:rsidRDefault="00997708" w:rsidP="007A5754">
      <w:pPr>
        <w:spacing w:line="276" w:lineRule="auto"/>
        <w:jc w:val="both"/>
        <w:rPr>
          <w:rFonts w:ascii="GHEA Grapalat" w:hAnsi="GHEA Grapalat" w:cstheme="minorHAnsi"/>
          <w:sz w:val="22"/>
          <w:szCs w:val="22"/>
          <w:lang w:val="hy-AM"/>
        </w:rPr>
      </w:pPr>
      <w:r w:rsidRPr="007A5754">
        <w:rPr>
          <w:rFonts w:ascii="GHEA Grapalat" w:hAnsi="GHEA Grapalat"/>
          <w:b/>
          <w:bCs/>
          <w:sz w:val="22"/>
          <w:szCs w:val="22"/>
          <w:lang w:val="hy-AM"/>
        </w:rPr>
        <w:t>Ուղեցույց։</w:t>
      </w:r>
      <w:r w:rsidRPr="007A5754">
        <w:rPr>
          <w:rFonts w:ascii="GHEA Grapalat" w:hAnsi="GHEA Grapalat" w:cstheme="minorHAnsi"/>
          <w:sz w:val="22"/>
          <w:szCs w:val="22"/>
          <w:lang w:val="hy-AM"/>
        </w:rPr>
        <w:t xml:space="preserve"> Դասընթացավարը խնդրում է մասնակիցներին մտորել հետևյալ հարցերի վերաբերյալ. </w:t>
      </w:r>
    </w:p>
    <w:p w14:paraId="5EECEFEE" w14:textId="77777777" w:rsidR="00997708" w:rsidRPr="007A5754" w:rsidRDefault="00997708" w:rsidP="007A5754">
      <w:pPr>
        <w:pStyle w:val="ListParagraph"/>
        <w:numPr>
          <w:ilvl w:val="3"/>
          <w:numId w:val="22"/>
        </w:numPr>
        <w:spacing w:line="276" w:lineRule="auto"/>
        <w:ind w:left="851"/>
        <w:jc w:val="both"/>
        <w:rPr>
          <w:rFonts w:ascii="GHEA Grapalat" w:hAnsi="GHEA Grapalat" w:cstheme="minorHAnsi"/>
          <w:sz w:val="22"/>
          <w:szCs w:val="22"/>
          <w:lang w:val="hy-AM"/>
        </w:rPr>
      </w:pPr>
      <w:r w:rsidRPr="007A5754">
        <w:rPr>
          <w:rFonts w:ascii="GHEA Grapalat" w:hAnsi="GHEA Grapalat" w:cstheme="minorHAnsi"/>
          <w:b/>
          <w:sz w:val="22"/>
          <w:szCs w:val="22"/>
          <w:lang w:val="hy-AM"/>
        </w:rPr>
        <w:t>ինչ են նրանք մտածում, երբ խոսում են բռնության ենթարկված երեխաների մասին։</w:t>
      </w:r>
      <w:r w:rsidRPr="007A5754">
        <w:rPr>
          <w:rFonts w:ascii="GHEA Grapalat" w:hAnsi="GHEA Grapalat" w:cstheme="minorHAnsi"/>
          <w:sz w:val="22"/>
          <w:szCs w:val="22"/>
          <w:lang w:val="hy-AM"/>
        </w:rPr>
        <w:t xml:space="preserve"> Օրինակ՝ «ցանկացած բան, որը ցավ է պատճառում երեխային», «երեխային նվաստացնելը» կամ «երեխային ֆիզիկական և հոգեկան ցավ պատճառելը»</w:t>
      </w:r>
      <w:r w:rsidRPr="007A5754">
        <w:rPr>
          <w:rFonts w:ascii="GHEA Grapalat" w:eastAsia="Microsoft JhengHei" w:hAnsi="GHEA Grapalat" w:cs="Microsoft JhengHei"/>
          <w:sz w:val="22"/>
          <w:szCs w:val="22"/>
          <w:lang w:val="hy-AM"/>
        </w:rPr>
        <w:t xml:space="preserve">: </w:t>
      </w:r>
    </w:p>
    <w:p w14:paraId="42BD5B1F" w14:textId="77777777" w:rsidR="00997708" w:rsidRPr="007A5754" w:rsidRDefault="00997708" w:rsidP="007A5754">
      <w:pPr>
        <w:pStyle w:val="ListParagraph"/>
        <w:numPr>
          <w:ilvl w:val="0"/>
          <w:numId w:val="22"/>
        </w:numPr>
        <w:spacing w:line="276" w:lineRule="auto"/>
        <w:rPr>
          <w:rFonts w:ascii="GHEA Grapalat" w:hAnsi="GHEA Grapalat" w:cstheme="minorHAnsi"/>
          <w:sz w:val="22"/>
          <w:szCs w:val="22"/>
          <w:lang w:val="hy-AM"/>
        </w:rPr>
      </w:pPr>
      <w:r w:rsidRPr="007A5754">
        <w:rPr>
          <w:rFonts w:ascii="GHEA Grapalat" w:hAnsi="GHEA Grapalat" w:cstheme="minorHAnsi"/>
          <w:b/>
          <w:sz w:val="22"/>
          <w:szCs w:val="22"/>
          <w:lang w:val="hy-AM"/>
        </w:rPr>
        <w:t>Արդյոք կարող են մանկությունից հիշել մի մեծահասակի, ով  լավ է վերաբերվել իրենց: Ի՞նչ էր  անում նա։</w:t>
      </w:r>
      <w:r w:rsidRPr="007A5754">
        <w:rPr>
          <w:rFonts w:ascii="GHEA Grapalat" w:hAnsi="GHEA Grapalat" w:cstheme="minorHAnsi"/>
          <w:sz w:val="22"/>
          <w:szCs w:val="22"/>
          <w:lang w:val="hy-AM"/>
        </w:rPr>
        <w:t xml:space="preserve"> (օրինակ՝ «բարյացակամ էր երեխաների նկատմամբ» և այլն): </w:t>
      </w:r>
    </w:p>
    <w:p w14:paraId="755D900C" w14:textId="77777777" w:rsidR="00997708" w:rsidRPr="007A5754" w:rsidRDefault="00997708" w:rsidP="007A5754">
      <w:pPr>
        <w:pStyle w:val="ListParagraph"/>
        <w:numPr>
          <w:ilvl w:val="0"/>
          <w:numId w:val="22"/>
        </w:numPr>
        <w:spacing w:line="276" w:lineRule="auto"/>
        <w:rPr>
          <w:rFonts w:ascii="GHEA Grapalat" w:hAnsi="GHEA Grapalat" w:cstheme="minorHAnsi"/>
          <w:sz w:val="22"/>
          <w:szCs w:val="22"/>
          <w:lang w:val="hy-AM"/>
        </w:rPr>
      </w:pPr>
      <w:r w:rsidRPr="007A5754">
        <w:rPr>
          <w:rFonts w:ascii="GHEA Grapalat" w:hAnsi="GHEA Grapalat" w:cstheme="minorHAnsi"/>
          <w:b/>
          <w:sz w:val="22"/>
          <w:szCs w:val="22"/>
          <w:lang w:val="hy-AM"/>
        </w:rPr>
        <w:t>Արդյոք կարող են մանկությունից հիշել մի մեծահասակի, ով վատ է վարվել իրենց հետ կամ ստիպել է վատ զգալ: Ի՞նչ էր անում նա</w:t>
      </w:r>
      <w:r w:rsidRPr="007A5754">
        <w:rPr>
          <w:rFonts w:ascii="GHEA Grapalat" w:hAnsi="GHEA Grapalat" w:cstheme="minorHAnsi"/>
          <w:sz w:val="22"/>
          <w:szCs w:val="22"/>
          <w:lang w:val="hy-AM"/>
        </w:rPr>
        <w:t xml:space="preserve"> (օրինակ՝ խփել է, բղավել է, ստիպել է չափազանց շատ  աշխատել և այլն): </w:t>
      </w:r>
    </w:p>
    <w:p w14:paraId="216C09C2" w14:textId="77777777" w:rsidR="00997708" w:rsidRPr="007A5754" w:rsidRDefault="00997708" w:rsidP="007A5754">
      <w:pPr>
        <w:spacing w:line="276" w:lineRule="auto"/>
        <w:jc w:val="both"/>
        <w:rPr>
          <w:rFonts w:ascii="GHEA Grapalat" w:hAnsi="GHEA Grapalat" w:cstheme="minorHAnsi"/>
          <w:sz w:val="22"/>
          <w:szCs w:val="22"/>
          <w:lang w:val="hy-AM"/>
        </w:rPr>
      </w:pPr>
      <w:r w:rsidRPr="007A5754">
        <w:rPr>
          <w:rFonts w:ascii="GHEA Grapalat" w:eastAsia="Microsoft JhengHei" w:hAnsi="GHEA Grapalat" w:cs="Microsoft JhengHei"/>
          <w:sz w:val="22"/>
          <w:szCs w:val="22"/>
          <w:lang w:val="hy-AM"/>
        </w:rPr>
        <w:t xml:space="preserve">Քննարկման ընթացքում դասընթացավարը հնչեցված պատասխաններից որոշները գրի է առնում պաստառի վրա: </w:t>
      </w:r>
    </w:p>
    <w:p w14:paraId="48BF1272" w14:textId="77777777" w:rsidR="00997708" w:rsidRPr="007A5754" w:rsidRDefault="00997708" w:rsidP="007A5754">
      <w:pPr>
        <w:spacing w:line="276" w:lineRule="auto"/>
        <w:rPr>
          <w:rFonts w:ascii="GHEA Grapalat" w:hAnsi="GHEA Grapalat" w:cstheme="minorHAnsi"/>
          <w:sz w:val="22"/>
          <w:szCs w:val="22"/>
          <w:lang w:val="hy-AM"/>
        </w:rPr>
      </w:pPr>
      <w:r w:rsidRPr="007A5754">
        <w:rPr>
          <w:rFonts w:ascii="GHEA Grapalat" w:hAnsi="GHEA Grapalat" w:cstheme="minorHAnsi"/>
          <w:b/>
          <w:bCs/>
          <w:sz w:val="22"/>
          <w:szCs w:val="22"/>
          <w:lang w:val="hy-AM"/>
        </w:rPr>
        <w:t xml:space="preserve">Ամփոփում: </w:t>
      </w:r>
      <w:r w:rsidRPr="007A5754">
        <w:rPr>
          <w:rFonts w:ascii="GHEA Grapalat" w:hAnsi="GHEA Grapalat" w:cstheme="minorHAnsi"/>
          <w:sz w:val="22"/>
          <w:szCs w:val="22"/>
          <w:lang w:val="hy-AM"/>
        </w:rPr>
        <w:t>Դասընթացավարը ամփոփում է քննարկումը՝ շեշտադրելով բռնության հետևանքների բացասական ազդեցությունը:</w:t>
      </w:r>
    </w:p>
    <w:p w14:paraId="300E828B" w14:textId="77777777" w:rsidR="00997708" w:rsidRPr="007A5754" w:rsidRDefault="00997708" w:rsidP="00E500DB">
      <w:pPr>
        <w:spacing w:before="480" w:after="120" w:line="276" w:lineRule="auto"/>
        <w:jc w:val="right"/>
        <w:rPr>
          <w:rFonts w:ascii="Cambria Math" w:eastAsia="Microsoft JhengHei" w:hAnsi="Cambria Math" w:cs="Cambria Math"/>
          <w:b/>
          <w:bCs/>
          <w:sz w:val="22"/>
          <w:szCs w:val="22"/>
          <w:lang w:val="hy-AM"/>
        </w:rPr>
      </w:pPr>
      <w:r w:rsidRPr="007A5754">
        <w:rPr>
          <w:rFonts w:ascii="GHEA Grapalat" w:hAnsi="GHEA Grapalat" w:cstheme="minorHAnsi"/>
          <w:b/>
          <w:bCs/>
          <w:sz w:val="22"/>
          <w:szCs w:val="22"/>
          <w:lang w:val="hy-AM"/>
        </w:rPr>
        <w:t>Վարժություն 3</w:t>
      </w:r>
      <w:r w:rsidRPr="007A5754">
        <w:rPr>
          <w:rFonts w:ascii="Cambria Math" w:eastAsia="Microsoft JhengHei" w:hAnsi="Cambria Math" w:cs="Cambria Math"/>
          <w:b/>
          <w:bCs/>
          <w:sz w:val="22"/>
          <w:szCs w:val="22"/>
          <w:lang w:val="hy-AM"/>
        </w:rPr>
        <w:t>․</w:t>
      </w:r>
    </w:p>
    <w:p w14:paraId="37B2E1D1" w14:textId="28D11D12" w:rsidR="00997708" w:rsidRPr="007A5754" w:rsidRDefault="00997708" w:rsidP="007D2B35">
      <w:pPr>
        <w:spacing w:after="120" w:line="276" w:lineRule="auto"/>
        <w:jc w:val="center"/>
        <w:rPr>
          <w:rFonts w:ascii="GHEA Grapalat" w:eastAsia="Microsoft JhengHei" w:hAnsi="GHEA Grapalat" w:cs="Cambria Math"/>
          <w:b/>
          <w:bCs/>
          <w:color w:val="2E74B5" w:themeColor="accent1" w:themeShade="BF"/>
          <w:sz w:val="22"/>
          <w:szCs w:val="22"/>
          <w:lang w:val="hy-AM"/>
        </w:rPr>
      </w:pPr>
      <w:r w:rsidRPr="007D2B35">
        <w:rPr>
          <w:rFonts w:ascii="GHEA Grapalat" w:hAnsi="GHEA Grapalat"/>
          <w:b/>
          <w:color w:val="ED7D31" w:themeColor="accent2"/>
          <w:sz w:val="22"/>
          <w:szCs w:val="22"/>
          <w:lang w:val="hy-AM"/>
        </w:rPr>
        <w:t>Երեխաների իրավունքների մասին ՀՀ օրենք</w:t>
      </w:r>
    </w:p>
    <w:p w14:paraId="331079E9" w14:textId="77777777" w:rsidR="00997708" w:rsidRPr="007A5754" w:rsidRDefault="00997708" w:rsidP="007A5754">
      <w:pPr>
        <w:spacing w:line="276" w:lineRule="auto"/>
        <w:jc w:val="both"/>
        <w:rPr>
          <w:rFonts w:ascii="GHEA Grapalat" w:hAnsi="GHEA Grapalat"/>
          <w:b/>
          <w:bCs/>
          <w:sz w:val="22"/>
          <w:szCs w:val="22"/>
          <w:lang w:val="hy-AM"/>
        </w:rPr>
      </w:pPr>
      <w:r w:rsidRPr="007A5754">
        <w:rPr>
          <w:rFonts w:ascii="GHEA Grapalat" w:hAnsi="GHEA Grapalat"/>
          <w:b/>
          <w:bCs/>
          <w:sz w:val="22"/>
          <w:szCs w:val="22"/>
          <w:lang w:val="hy-AM"/>
        </w:rPr>
        <w:t xml:space="preserve">Նպատակ: </w:t>
      </w:r>
      <w:r w:rsidRPr="007A5754">
        <w:rPr>
          <w:rFonts w:ascii="GHEA Grapalat" w:hAnsi="GHEA Grapalat"/>
          <w:bCs/>
          <w:sz w:val="22"/>
          <w:szCs w:val="22"/>
          <w:lang w:val="hy-AM"/>
        </w:rPr>
        <w:t>Վեր հանել մասնակիցների պատկերացումները, մտքերը երեխաների իրավունքների վերաբերյալ։</w:t>
      </w:r>
    </w:p>
    <w:p w14:paraId="1A21B3A4" w14:textId="77777777" w:rsidR="00997708" w:rsidRPr="007A5754" w:rsidRDefault="00997708" w:rsidP="007A5754">
      <w:pPr>
        <w:spacing w:line="276" w:lineRule="auto"/>
        <w:jc w:val="both"/>
        <w:rPr>
          <w:rFonts w:ascii="GHEA Grapalat" w:hAnsi="GHEA Grapalat"/>
          <w:b/>
          <w:bCs/>
          <w:sz w:val="22"/>
          <w:szCs w:val="22"/>
          <w:lang w:val="hy-AM"/>
        </w:rPr>
      </w:pPr>
      <w:r w:rsidRPr="007A5754">
        <w:rPr>
          <w:rFonts w:ascii="GHEA Grapalat" w:hAnsi="GHEA Grapalat"/>
          <w:b/>
          <w:bCs/>
          <w:sz w:val="22"/>
          <w:szCs w:val="22"/>
          <w:lang w:val="hy-AM"/>
        </w:rPr>
        <w:t>Մասնակիցների քանակ:</w:t>
      </w:r>
      <w:r w:rsidRPr="007A5754">
        <w:rPr>
          <w:rFonts w:ascii="GHEA Grapalat" w:hAnsi="GHEA Grapalat"/>
          <w:bCs/>
          <w:sz w:val="22"/>
          <w:szCs w:val="22"/>
          <w:lang w:val="hy-AM"/>
        </w:rPr>
        <w:t xml:space="preserve"> 20-30 մասնակից</w:t>
      </w:r>
    </w:p>
    <w:p w14:paraId="19F565CF" w14:textId="77777777" w:rsidR="00997708" w:rsidRPr="007A5754" w:rsidRDefault="00997708" w:rsidP="007A5754">
      <w:pPr>
        <w:spacing w:line="276" w:lineRule="auto"/>
        <w:jc w:val="both"/>
        <w:rPr>
          <w:rFonts w:ascii="GHEA Grapalat" w:hAnsi="GHEA Grapalat"/>
          <w:b/>
          <w:bCs/>
          <w:sz w:val="22"/>
          <w:szCs w:val="22"/>
          <w:lang w:val="hy-AM"/>
        </w:rPr>
      </w:pPr>
      <w:r w:rsidRPr="007A5754">
        <w:rPr>
          <w:rFonts w:ascii="GHEA Grapalat" w:hAnsi="GHEA Grapalat"/>
          <w:b/>
          <w:bCs/>
          <w:sz w:val="22"/>
          <w:szCs w:val="22"/>
          <w:lang w:val="hy-AM"/>
        </w:rPr>
        <w:t>Տևողություն: 10 րոպե</w:t>
      </w:r>
    </w:p>
    <w:p w14:paraId="764F77C2" w14:textId="77777777" w:rsidR="00997708" w:rsidRPr="007A5754" w:rsidRDefault="00997708" w:rsidP="007A5754">
      <w:pPr>
        <w:spacing w:line="276" w:lineRule="auto"/>
        <w:jc w:val="both"/>
        <w:rPr>
          <w:rFonts w:ascii="GHEA Grapalat" w:hAnsi="GHEA Grapalat" w:cs="Arial"/>
          <w:sz w:val="22"/>
          <w:szCs w:val="22"/>
          <w:lang w:val="hy-AM"/>
        </w:rPr>
      </w:pPr>
      <w:r w:rsidRPr="007A5754">
        <w:rPr>
          <w:rFonts w:ascii="GHEA Grapalat" w:hAnsi="GHEA Grapalat"/>
          <w:b/>
          <w:sz w:val="22"/>
          <w:szCs w:val="22"/>
          <w:lang w:val="hy-AM"/>
        </w:rPr>
        <w:lastRenderedPageBreak/>
        <w:t xml:space="preserve">Անհրաժեշտ նյութեր: </w:t>
      </w:r>
      <w:r w:rsidRPr="007A5754">
        <w:rPr>
          <w:rFonts w:ascii="GHEA Grapalat" w:hAnsi="GHEA Grapalat" w:cstheme="minorHAnsi"/>
          <w:sz w:val="22"/>
          <w:szCs w:val="22"/>
          <w:lang w:val="hy-AM"/>
        </w:rPr>
        <w:t>Դասընթացավարը խնդրում է մասնակիցներին նշել, թե ինչ է իրենց համար երեխայի իրավունքը։</w:t>
      </w:r>
    </w:p>
    <w:p w14:paraId="72D0B5EA" w14:textId="77777777" w:rsidR="00997708" w:rsidRPr="007A5754" w:rsidRDefault="00997708" w:rsidP="00E500DB">
      <w:pPr>
        <w:spacing w:before="480" w:after="120" w:line="276" w:lineRule="auto"/>
        <w:jc w:val="right"/>
        <w:rPr>
          <w:rFonts w:ascii="Cambria Math" w:eastAsia="Microsoft JhengHei" w:hAnsi="Cambria Math" w:cs="Cambria Math"/>
          <w:b/>
          <w:bCs/>
          <w:sz w:val="22"/>
          <w:szCs w:val="22"/>
          <w:lang w:val="hy-AM"/>
        </w:rPr>
      </w:pPr>
      <w:r w:rsidRPr="007A5754">
        <w:rPr>
          <w:rFonts w:ascii="GHEA Grapalat" w:hAnsi="GHEA Grapalat" w:cstheme="minorHAnsi"/>
          <w:b/>
          <w:bCs/>
          <w:sz w:val="22"/>
          <w:szCs w:val="22"/>
          <w:lang w:val="hy-AM"/>
        </w:rPr>
        <w:t>Վարժություն 4</w:t>
      </w:r>
      <w:r w:rsidRPr="007A5754">
        <w:rPr>
          <w:rFonts w:ascii="Cambria Math" w:eastAsia="Microsoft JhengHei" w:hAnsi="Cambria Math" w:cs="Cambria Math"/>
          <w:b/>
          <w:bCs/>
          <w:sz w:val="22"/>
          <w:szCs w:val="22"/>
          <w:lang w:val="hy-AM"/>
        </w:rPr>
        <w:t>․</w:t>
      </w:r>
    </w:p>
    <w:p w14:paraId="61AD74AD" w14:textId="77777777" w:rsidR="00997708" w:rsidRPr="007D2B35" w:rsidRDefault="00997708" w:rsidP="007D2B35">
      <w:pPr>
        <w:spacing w:after="120" w:line="276" w:lineRule="auto"/>
        <w:rPr>
          <w:rFonts w:ascii="GHEA Grapalat" w:hAnsi="GHEA Grapalat"/>
          <w:b/>
          <w:color w:val="ED7D31" w:themeColor="accent2"/>
          <w:sz w:val="22"/>
          <w:szCs w:val="22"/>
          <w:lang w:val="hy-AM"/>
        </w:rPr>
      </w:pPr>
      <w:r w:rsidRPr="007D2B35">
        <w:rPr>
          <w:rFonts w:ascii="GHEA Grapalat" w:hAnsi="GHEA Grapalat"/>
          <w:b/>
          <w:color w:val="ED7D31" w:themeColor="accent2"/>
          <w:sz w:val="22"/>
          <w:szCs w:val="22"/>
          <w:lang w:val="hy-AM"/>
        </w:rPr>
        <w:t>ԵՀԲ պաշտպանության համակարգային մոտեցման առավելությունները</w:t>
      </w:r>
    </w:p>
    <w:p w14:paraId="5661E91D" w14:textId="77777777" w:rsidR="00997708" w:rsidRPr="007A5754" w:rsidRDefault="00997708" w:rsidP="007A5754">
      <w:pPr>
        <w:spacing w:line="276" w:lineRule="auto"/>
        <w:rPr>
          <w:rFonts w:ascii="GHEA Grapalat" w:hAnsi="GHEA Grapalat"/>
          <w:b/>
          <w:bCs/>
          <w:sz w:val="22"/>
          <w:szCs w:val="22"/>
          <w:lang w:val="hy-AM"/>
        </w:rPr>
      </w:pPr>
      <w:r w:rsidRPr="007A5754">
        <w:rPr>
          <w:rFonts w:ascii="GHEA Grapalat" w:hAnsi="GHEA Grapalat"/>
          <w:b/>
          <w:bCs/>
          <w:sz w:val="22"/>
          <w:szCs w:val="22"/>
          <w:lang w:val="hy-AM"/>
        </w:rPr>
        <w:t>Խաղ-վարժանք</w:t>
      </w:r>
    </w:p>
    <w:p w14:paraId="0538D654" w14:textId="77777777" w:rsidR="00997708" w:rsidRPr="007A5754" w:rsidRDefault="00997708" w:rsidP="007A5754">
      <w:pPr>
        <w:spacing w:line="276" w:lineRule="auto"/>
        <w:rPr>
          <w:rFonts w:ascii="GHEA Grapalat" w:hAnsi="GHEA Grapalat"/>
          <w:b/>
          <w:bCs/>
          <w:sz w:val="22"/>
          <w:szCs w:val="22"/>
          <w:lang w:val="hy-AM"/>
        </w:rPr>
      </w:pPr>
    </w:p>
    <w:p w14:paraId="7083115B" w14:textId="77777777" w:rsidR="00997708" w:rsidRPr="007A5754" w:rsidRDefault="00997708" w:rsidP="007A5754">
      <w:pPr>
        <w:spacing w:line="276" w:lineRule="auto"/>
        <w:rPr>
          <w:rFonts w:ascii="GHEA Grapalat" w:hAnsi="GHEA Grapalat"/>
          <w:sz w:val="22"/>
          <w:szCs w:val="22"/>
          <w:lang w:val="hy-AM"/>
        </w:rPr>
      </w:pPr>
      <w:r w:rsidRPr="007A5754">
        <w:rPr>
          <w:rFonts w:ascii="GHEA Grapalat" w:hAnsi="GHEA Grapalat"/>
          <w:b/>
          <w:bCs/>
          <w:sz w:val="22"/>
          <w:szCs w:val="22"/>
          <w:lang w:val="hy-AM"/>
        </w:rPr>
        <w:t>Նպատակ:</w:t>
      </w:r>
      <w:r w:rsidRPr="007A5754">
        <w:rPr>
          <w:rFonts w:ascii="GHEA Grapalat" w:hAnsi="GHEA Grapalat"/>
          <w:sz w:val="22"/>
          <w:szCs w:val="22"/>
          <w:lang w:val="hy-AM"/>
        </w:rPr>
        <w:t xml:space="preserve"> Համակարգային մոտեցման անհրաժեշտությունը բռնության կանխարգելման և բռնության ենթարկված անձի պաշտպանության կազմակերպման գործընթացում ներգրավված հիմնական կառույցներն։</w:t>
      </w:r>
    </w:p>
    <w:p w14:paraId="6F3DBCC7" w14:textId="77777777" w:rsidR="00997708" w:rsidRPr="007A5754" w:rsidRDefault="00997708" w:rsidP="007A5754">
      <w:pPr>
        <w:spacing w:line="276" w:lineRule="auto"/>
        <w:jc w:val="both"/>
        <w:rPr>
          <w:rFonts w:ascii="GHEA Grapalat" w:hAnsi="GHEA Grapalat"/>
          <w:sz w:val="22"/>
          <w:szCs w:val="22"/>
          <w:lang w:val="hy-AM"/>
        </w:rPr>
      </w:pPr>
      <w:r w:rsidRPr="007A5754">
        <w:rPr>
          <w:rFonts w:ascii="GHEA Grapalat" w:hAnsi="GHEA Grapalat"/>
          <w:b/>
          <w:bCs/>
          <w:sz w:val="22"/>
          <w:szCs w:val="22"/>
          <w:lang w:val="hy-AM"/>
        </w:rPr>
        <w:t>Մասնակիցների քանակ</w:t>
      </w:r>
      <w:r w:rsidRPr="007A5754">
        <w:rPr>
          <w:rFonts w:ascii="GHEA Grapalat" w:hAnsi="GHEA Grapalat"/>
          <w:sz w:val="22"/>
          <w:szCs w:val="22"/>
          <w:lang w:val="hy-AM"/>
        </w:rPr>
        <w:t>: 5-6 մասնակից</w:t>
      </w:r>
    </w:p>
    <w:p w14:paraId="2E800DB6" w14:textId="77777777" w:rsidR="00997708" w:rsidRPr="007A5754" w:rsidRDefault="00997708" w:rsidP="007A5754">
      <w:pPr>
        <w:spacing w:line="276" w:lineRule="auto"/>
        <w:jc w:val="both"/>
        <w:rPr>
          <w:rFonts w:ascii="GHEA Grapalat" w:hAnsi="GHEA Grapalat"/>
          <w:sz w:val="22"/>
          <w:szCs w:val="22"/>
          <w:lang w:val="hy-AM"/>
        </w:rPr>
      </w:pPr>
      <w:r w:rsidRPr="007A5754">
        <w:rPr>
          <w:rFonts w:ascii="GHEA Grapalat" w:hAnsi="GHEA Grapalat"/>
          <w:b/>
          <w:bCs/>
          <w:sz w:val="22"/>
          <w:szCs w:val="22"/>
          <w:lang w:val="hy-AM"/>
        </w:rPr>
        <w:t>Տևողություն:</w:t>
      </w:r>
      <w:r w:rsidRPr="007A5754">
        <w:rPr>
          <w:rFonts w:ascii="GHEA Grapalat" w:hAnsi="GHEA Grapalat"/>
          <w:sz w:val="22"/>
          <w:szCs w:val="22"/>
          <w:lang w:val="hy-AM"/>
        </w:rPr>
        <w:t xml:space="preserve"> 10 րոպե</w:t>
      </w:r>
    </w:p>
    <w:p w14:paraId="019ADCDB" w14:textId="77777777" w:rsidR="00997708" w:rsidRPr="007A5754" w:rsidRDefault="00997708" w:rsidP="007A5754">
      <w:pPr>
        <w:spacing w:line="276" w:lineRule="auto"/>
        <w:jc w:val="both"/>
        <w:rPr>
          <w:rFonts w:ascii="GHEA Grapalat" w:hAnsi="GHEA Grapalat"/>
          <w:sz w:val="22"/>
          <w:szCs w:val="22"/>
          <w:lang w:val="hy-AM"/>
        </w:rPr>
      </w:pPr>
      <w:r w:rsidRPr="007A5754">
        <w:rPr>
          <w:rFonts w:ascii="GHEA Grapalat" w:hAnsi="GHEA Grapalat"/>
          <w:b/>
          <w:sz w:val="22"/>
          <w:szCs w:val="22"/>
          <w:lang w:val="hy-AM"/>
        </w:rPr>
        <w:t>Անհրաժեշտ նյութեր</w:t>
      </w:r>
      <w:r w:rsidRPr="007A5754">
        <w:rPr>
          <w:rFonts w:ascii="GHEA Grapalat" w:hAnsi="GHEA Grapalat"/>
          <w:sz w:val="22"/>
          <w:szCs w:val="22"/>
          <w:lang w:val="hy-AM"/>
        </w:rPr>
        <w:t>: Գունավոր փուչիկներ</w:t>
      </w:r>
    </w:p>
    <w:p w14:paraId="2D1779F4" w14:textId="77777777" w:rsidR="00997708" w:rsidRPr="007A5754" w:rsidRDefault="00997708" w:rsidP="007A5754">
      <w:pPr>
        <w:spacing w:line="276" w:lineRule="auto"/>
        <w:jc w:val="both"/>
        <w:rPr>
          <w:rFonts w:ascii="GHEA Grapalat" w:hAnsi="GHEA Grapalat"/>
          <w:sz w:val="22"/>
          <w:szCs w:val="22"/>
          <w:lang w:val="hy-AM"/>
        </w:rPr>
      </w:pPr>
      <w:r w:rsidRPr="007A5754">
        <w:rPr>
          <w:rFonts w:ascii="GHEA Grapalat" w:hAnsi="GHEA Grapalat"/>
          <w:b/>
          <w:bCs/>
          <w:sz w:val="22"/>
          <w:szCs w:val="22"/>
          <w:lang w:val="hy-AM"/>
        </w:rPr>
        <w:t>Ուղեցույց:</w:t>
      </w:r>
      <w:r w:rsidRPr="007A5754">
        <w:rPr>
          <w:rFonts w:ascii="GHEA Grapalat" w:hAnsi="GHEA Grapalat"/>
          <w:sz w:val="22"/>
          <w:szCs w:val="22"/>
          <w:lang w:val="hy-AM"/>
        </w:rPr>
        <w:t xml:space="preserve"> Դաընթացավարը մասնակիցներին ըստ ցանկության առաջարկում է խաղալ փուչիկներով այնպես, որ դրանք չընկնեն հատակին փուչիկների քանակը պետք է ավելին լինի, քան մասնակիցների քանակն է։ Խաղի ընթացքում դասընթացավարը պարբերաբար աննկատ մոտենալով մասնակիցներից որևէ մեկին՝ խնդրում է դուրս գալ խաղից: Երբ մասնակիցներից մի քանիսը դուրս են գալիս խաղից, փուչիկներն ավելի արագ են ընկնում: Խաղը շարունակվում է այնքան ժամանակ մինչև փուչիկների մեծ մասը հայտնվում է հատակին: </w:t>
      </w:r>
    </w:p>
    <w:p w14:paraId="78AE488D" w14:textId="77777777" w:rsidR="00997708" w:rsidRPr="007A5754" w:rsidRDefault="00997708" w:rsidP="007A5754">
      <w:pPr>
        <w:spacing w:line="276" w:lineRule="auto"/>
        <w:jc w:val="both"/>
        <w:rPr>
          <w:rFonts w:ascii="GHEA Grapalat" w:hAnsi="GHEA Grapalat"/>
          <w:b/>
          <w:bCs/>
          <w:sz w:val="22"/>
          <w:szCs w:val="22"/>
          <w:lang w:val="hy-AM"/>
        </w:rPr>
      </w:pPr>
      <w:r w:rsidRPr="007A5754">
        <w:rPr>
          <w:rFonts w:ascii="GHEA Grapalat" w:hAnsi="GHEA Grapalat"/>
          <w:b/>
          <w:bCs/>
          <w:sz w:val="22"/>
          <w:szCs w:val="22"/>
          <w:lang w:val="hy-AM"/>
        </w:rPr>
        <w:t xml:space="preserve">Ամփոփում: </w:t>
      </w:r>
      <w:r w:rsidRPr="007A5754">
        <w:rPr>
          <w:rStyle w:val="Boxbrd"/>
          <w:rFonts w:ascii="GHEA Grapalat" w:eastAsia="MS Mincho" w:hAnsi="GHEA Grapalat" w:cstheme="minorHAnsi"/>
          <w:szCs w:val="22"/>
          <w:lang w:val="es-ES_tradnl" w:eastAsia="ja-JP"/>
        </w:rPr>
        <w:t xml:space="preserve">Դասընթացավարը ներկայացնում է երեխաների սոցիալական պաշտպանության ոլորտում գործող </w:t>
      </w:r>
      <w:r w:rsidRPr="007A5754">
        <w:rPr>
          <w:rStyle w:val="Boxbrd"/>
          <w:rFonts w:ascii="GHEA Grapalat" w:eastAsia="MS Mincho" w:hAnsi="GHEA Grapalat" w:cstheme="minorHAnsi"/>
          <w:szCs w:val="22"/>
          <w:lang w:val="hy-AM" w:eastAsia="ja-JP"/>
        </w:rPr>
        <w:t>հաստատությունները</w:t>
      </w:r>
      <w:r w:rsidRPr="007A5754">
        <w:rPr>
          <w:rStyle w:val="Boxbrd"/>
          <w:rFonts w:ascii="GHEA Grapalat" w:eastAsia="MS Mincho" w:hAnsi="GHEA Grapalat" w:cstheme="minorHAnsi"/>
          <w:szCs w:val="22"/>
          <w:lang w:val="es-ES_tradnl" w:eastAsia="ja-JP"/>
        </w:rPr>
        <w:t>, նրանց դերակատարումը և պատասխանատվության շրջանակը։ Մասնավորապես անդրադարձ է կատարվում երեխայի լավագույն շահի ապահովման գործում Խնամակալության և հոգաբարձության մարմինների գործառու</w:t>
      </w:r>
      <w:r w:rsidRPr="007A5754">
        <w:rPr>
          <w:rStyle w:val="Boxbrd"/>
          <w:rFonts w:ascii="GHEA Grapalat" w:eastAsia="MS Mincho" w:hAnsi="GHEA Grapalat" w:cstheme="minorHAnsi"/>
          <w:szCs w:val="22"/>
          <w:lang w:val="hy-AM" w:eastAsia="ja-JP"/>
        </w:rPr>
        <w:t>յ</w:t>
      </w:r>
      <w:r w:rsidRPr="007A5754">
        <w:rPr>
          <w:rStyle w:val="Boxbrd"/>
          <w:rFonts w:ascii="GHEA Grapalat" w:eastAsia="MS Mincho" w:hAnsi="GHEA Grapalat" w:cstheme="minorHAnsi"/>
          <w:szCs w:val="22"/>
          <w:lang w:val="es-ES_tradnl" w:eastAsia="ja-JP"/>
        </w:rPr>
        <w:t>թներին, համագործակցության շրջանակին և այդ ընթացքում դպրոցի և միասնական սոցիալական ծառայության տարածքային կենտրոնների հա</w:t>
      </w:r>
      <w:r w:rsidRPr="007A5754">
        <w:rPr>
          <w:rStyle w:val="Boxbrd"/>
          <w:rFonts w:ascii="GHEA Grapalat" w:eastAsia="MS Mincho" w:hAnsi="GHEA Grapalat" w:cstheme="minorHAnsi"/>
          <w:szCs w:val="22"/>
          <w:lang w:val="hy-AM" w:eastAsia="ja-JP"/>
        </w:rPr>
        <w:t>մ</w:t>
      </w:r>
      <w:r w:rsidRPr="007A5754">
        <w:rPr>
          <w:rStyle w:val="Boxbrd"/>
          <w:rFonts w:ascii="GHEA Grapalat" w:eastAsia="MS Mincho" w:hAnsi="GHEA Grapalat" w:cstheme="minorHAnsi"/>
          <w:szCs w:val="22"/>
          <w:lang w:val="es-ES_tradnl" w:eastAsia="ja-JP"/>
        </w:rPr>
        <w:t>ագործակցության նպատակայնության</w:t>
      </w:r>
      <w:r w:rsidRPr="007A5754">
        <w:rPr>
          <w:rStyle w:val="Boxbrd"/>
          <w:rFonts w:ascii="GHEA Grapalat" w:eastAsia="MS Mincho" w:hAnsi="GHEA Grapalat" w:cstheme="minorHAnsi"/>
          <w:szCs w:val="22"/>
          <w:lang w:val="hy-AM" w:eastAsia="ja-JP"/>
        </w:rPr>
        <w:t>ը</w:t>
      </w:r>
      <w:r w:rsidRPr="007A5754">
        <w:rPr>
          <w:rStyle w:val="Boxbrd"/>
          <w:rFonts w:ascii="GHEA Grapalat" w:eastAsia="MS Mincho" w:hAnsi="GHEA Grapalat" w:cstheme="minorHAnsi"/>
          <w:szCs w:val="22"/>
          <w:lang w:val="es-ES_tradnl" w:eastAsia="ja-JP"/>
        </w:rPr>
        <w:t xml:space="preserve"> և ձևաչափին։ </w:t>
      </w:r>
      <w:r w:rsidRPr="007A5754">
        <w:rPr>
          <w:rFonts w:ascii="GHEA Grapalat" w:hAnsi="GHEA Grapalat"/>
          <w:sz w:val="22"/>
          <w:szCs w:val="22"/>
          <w:lang w:val="hy-AM"/>
        </w:rPr>
        <w:t>Դասընթացավարը մեկնաբանում է, որ փո</w:t>
      </w:r>
      <w:r w:rsidRPr="007A5754">
        <w:rPr>
          <w:rStyle w:val="Boxbrd"/>
          <w:rFonts w:ascii="GHEA Grapalat" w:eastAsia="MS Mincho" w:hAnsi="GHEA Grapalat" w:cstheme="minorHAnsi"/>
          <w:szCs w:val="22"/>
          <w:lang w:val="hy-AM" w:eastAsia="ja-JP"/>
        </w:rPr>
        <w:t>ւչիկները հանդիսանում են իբրև երեխաների տարբեր իրավունքներ կամ տարբեր բռնությունների ռիսկեր, իսկ խաղի մասնակիցները հանդիսանում են վերոնշյալ կառույցները։</w:t>
      </w:r>
    </w:p>
    <w:p w14:paraId="6B705A49" w14:textId="77777777" w:rsidR="00997708" w:rsidRPr="007A5754" w:rsidRDefault="00997708" w:rsidP="00E500DB">
      <w:pPr>
        <w:spacing w:before="480" w:after="120" w:line="276" w:lineRule="auto"/>
        <w:jc w:val="right"/>
        <w:rPr>
          <w:rFonts w:ascii="GHEA Grapalat" w:eastAsia="Microsoft JhengHei" w:hAnsi="GHEA Grapalat" w:cs="Microsoft JhengHei"/>
          <w:b/>
          <w:bCs/>
          <w:sz w:val="22"/>
          <w:szCs w:val="22"/>
          <w:lang w:val="hy-AM"/>
        </w:rPr>
      </w:pPr>
      <w:r w:rsidRPr="007A5754">
        <w:rPr>
          <w:rFonts w:ascii="GHEA Grapalat" w:hAnsi="GHEA Grapalat" w:cstheme="minorHAnsi"/>
          <w:b/>
          <w:bCs/>
          <w:sz w:val="22"/>
          <w:szCs w:val="22"/>
          <w:lang w:val="hy-AM"/>
        </w:rPr>
        <w:t>Գործնական աշխատանք 1</w:t>
      </w:r>
      <w:r w:rsidRPr="007A5754">
        <w:rPr>
          <w:rFonts w:ascii="Cambria Math" w:eastAsia="Microsoft JhengHei" w:hAnsi="Cambria Math" w:cs="Cambria Math"/>
          <w:b/>
          <w:bCs/>
          <w:sz w:val="22"/>
          <w:szCs w:val="22"/>
          <w:lang w:val="hy-AM"/>
        </w:rPr>
        <w:t>․</w:t>
      </w:r>
    </w:p>
    <w:p w14:paraId="7337AF8E" w14:textId="77777777" w:rsidR="00997708" w:rsidRPr="007D2B35" w:rsidRDefault="00997708" w:rsidP="007D2B35">
      <w:pPr>
        <w:spacing w:after="120" w:line="276" w:lineRule="auto"/>
        <w:jc w:val="center"/>
        <w:rPr>
          <w:rFonts w:ascii="GHEA Grapalat" w:hAnsi="GHEA Grapalat"/>
          <w:b/>
          <w:color w:val="ED7D31" w:themeColor="accent2"/>
          <w:sz w:val="22"/>
          <w:szCs w:val="22"/>
          <w:lang w:val="hy-AM"/>
        </w:rPr>
      </w:pPr>
      <w:r w:rsidRPr="007D2B35">
        <w:rPr>
          <w:rFonts w:ascii="GHEA Grapalat" w:hAnsi="GHEA Grapalat"/>
          <w:b/>
          <w:color w:val="ED7D31" w:themeColor="accent2"/>
          <w:sz w:val="22"/>
          <w:szCs w:val="22"/>
          <w:lang w:val="hy-AM"/>
        </w:rPr>
        <w:t>Երեխաների բռնության վերաբերյալ կարծիքների բացահայտում</w:t>
      </w:r>
    </w:p>
    <w:p w14:paraId="3A56D9F7" w14:textId="77777777" w:rsidR="00997708" w:rsidRPr="007A5754" w:rsidRDefault="00997708" w:rsidP="007A5754">
      <w:pPr>
        <w:spacing w:line="276" w:lineRule="auto"/>
        <w:rPr>
          <w:rFonts w:ascii="GHEA Grapalat" w:hAnsi="GHEA Grapalat" w:cstheme="minorHAnsi"/>
          <w:sz w:val="22"/>
          <w:szCs w:val="22"/>
          <w:lang w:val="hy-AM"/>
        </w:rPr>
      </w:pPr>
      <w:r w:rsidRPr="007A5754">
        <w:rPr>
          <w:rFonts w:ascii="GHEA Grapalat" w:hAnsi="GHEA Grapalat"/>
          <w:b/>
          <w:bCs/>
          <w:sz w:val="22"/>
          <w:szCs w:val="22"/>
          <w:lang w:val="hy-AM"/>
        </w:rPr>
        <w:t>Նպատակ:</w:t>
      </w:r>
      <w:r w:rsidRPr="007A5754">
        <w:rPr>
          <w:rFonts w:ascii="GHEA Grapalat" w:hAnsi="GHEA Grapalat"/>
          <w:sz w:val="22"/>
          <w:szCs w:val="22"/>
          <w:lang w:val="hy-AM"/>
        </w:rPr>
        <w:t xml:space="preserve"> Վերլուծել մասնակիցների տեսակետները  </w:t>
      </w:r>
      <w:r w:rsidRPr="007A5754">
        <w:rPr>
          <w:rFonts w:ascii="GHEA Grapalat" w:hAnsi="GHEA Grapalat" w:cstheme="minorHAnsi"/>
          <w:bCs/>
          <w:sz w:val="22"/>
          <w:szCs w:val="22"/>
          <w:lang w:val="hy-AM"/>
        </w:rPr>
        <w:t>բռնության</w:t>
      </w:r>
      <w:r w:rsidRPr="007A5754">
        <w:rPr>
          <w:rFonts w:ascii="GHEA Grapalat" w:hAnsi="GHEA Grapalat" w:cstheme="minorHAnsi"/>
          <w:b/>
          <w:bCs/>
          <w:sz w:val="22"/>
          <w:szCs w:val="22"/>
          <w:lang w:val="hy-AM"/>
        </w:rPr>
        <w:t xml:space="preserve"> </w:t>
      </w:r>
      <w:r w:rsidRPr="007A5754">
        <w:rPr>
          <w:rFonts w:ascii="GHEA Grapalat" w:hAnsi="GHEA Grapalat" w:cstheme="minorHAnsi"/>
          <w:bCs/>
          <w:sz w:val="22"/>
          <w:szCs w:val="22"/>
          <w:lang w:val="hy-AM"/>
        </w:rPr>
        <w:t>վերաբերյալ:</w:t>
      </w:r>
      <w:r w:rsidRPr="007A5754">
        <w:rPr>
          <w:rFonts w:ascii="GHEA Grapalat" w:hAnsi="GHEA Grapalat" w:cstheme="minorHAnsi"/>
          <w:b/>
          <w:bCs/>
          <w:sz w:val="22"/>
          <w:szCs w:val="22"/>
          <w:lang w:val="hy-AM"/>
        </w:rPr>
        <w:t xml:space="preserve"> </w:t>
      </w:r>
    </w:p>
    <w:p w14:paraId="30F4AA7A" w14:textId="77777777" w:rsidR="00997708" w:rsidRPr="007A5754" w:rsidRDefault="00997708" w:rsidP="007A5754">
      <w:pPr>
        <w:spacing w:line="276" w:lineRule="auto"/>
        <w:jc w:val="both"/>
        <w:rPr>
          <w:rFonts w:ascii="GHEA Grapalat" w:hAnsi="GHEA Grapalat"/>
          <w:sz w:val="22"/>
          <w:szCs w:val="22"/>
          <w:lang w:val="hy-AM"/>
        </w:rPr>
      </w:pPr>
      <w:r w:rsidRPr="007A5754">
        <w:rPr>
          <w:rFonts w:ascii="GHEA Grapalat" w:hAnsi="GHEA Grapalat"/>
          <w:b/>
          <w:bCs/>
          <w:sz w:val="22"/>
          <w:szCs w:val="22"/>
          <w:lang w:val="hy-AM"/>
        </w:rPr>
        <w:t>Մասնակիցների քանակ:</w:t>
      </w:r>
      <w:r w:rsidRPr="007A5754">
        <w:rPr>
          <w:rFonts w:ascii="GHEA Grapalat" w:hAnsi="GHEA Grapalat"/>
          <w:sz w:val="22"/>
          <w:szCs w:val="22"/>
          <w:lang w:val="hy-AM"/>
        </w:rPr>
        <w:t xml:space="preserve"> 20-30 մասնակից</w:t>
      </w:r>
    </w:p>
    <w:p w14:paraId="353CEAAE" w14:textId="77777777" w:rsidR="00997708" w:rsidRPr="007A5754" w:rsidRDefault="00997708" w:rsidP="007A5754">
      <w:pPr>
        <w:spacing w:line="276" w:lineRule="auto"/>
        <w:jc w:val="both"/>
        <w:rPr>
          <w:rFonts w:ascii="GHEA Grapalat" w:hAnsi="GHEA Grapalat"/>
          <w:sz w:val="22"/>
          <w:szCs w:val="22"/>
          <w:lang w:val="hy-AM"/>
        </w:rPr>
      </w:pPr>
      <w:r w:rsidRPr="007A5754">
        <w:rPr>
          <w:rFonts w:ascii="GHEA Grapalat" w:hAnsi="GHEA Grapalat"/>
          <w:b/>
          <w:bCs/>
          <w:sz w:val="22"/>
          <w:szCs w:val="22"/>
          <w:lang w:val="hy-AM"/>
        </w:rPr>
        <w:t>Տևողություն:</w:t>
      </w:r>
      <w:r w:rsidRPr="007A5754">
        <w:rPr>
          <w:rFonts w:ascii="GHEA Grapalat" w:hAnsi="GHEA Grapalat"/>
          <w:sz w:val="22"/>
          <w:szCs w:val="22"/>
          <w:lang w:val="hy-AM"/>
        </w:rPr>
        <w:t xml:space="preserve"> 15 րոպե</w:t>
      </w:r>
    </w:p>
    <w:p w14:paraId="7D03DF50" w14:textId="77777777" w:rsidR="00997708" w:rsidRPr="007A5754" w:rsidRDefault="00997708" w:rsidP="007A5754">
      <w:pPr>
        <w:spacing w:line="276" w:lineRule="auto"/>
        <w:rPr>
          <w:rFonts w:ascii="GHEA Grapalat" w:hAnsi="GHEA Grapalat" w:cstheme="minorHAnsi"/>
          <w:sz w:val="22"/>
          <w:szCs w:val="22"/>
          <w:lang w:val="hy-AM"/>
        </w:rPr>
      </w:pPr>
      <w:r w:rsidRPr="007A5754">
        <w:rPr>
          <w:rFonts w:ascii="GHEA Grapalat" w:hAnsi="GHEA Grapalat"/>
          <w:b/>
          <w:bCs/>
          <w:sz w:val="22"/>
          <w:szCs w:val="22"/>
          <w:lang w:val="hy-AM"/>
        </w:rPr>
        <w:t>Ուղեցույց:</w:t>
      </w:r>
      <w:r w:rsidRPr="007A5754">
        <w:rPr>
          <w:rFonts w:ascii="GHEA Grapalat" w:hAnsi="GHEA Grapalat" w:cs="Arial"/>
          <w:sz w:val="22"/>
          <w:szCs w:val="22"/>
          <w:lang w:val="hy-AM"/>
        </w:rPr>
        <w:t xml:space="preserve"> </w:t>
      </w:r>
      <w:r w:rsidRPr="007A5754">
        <w:rPr>
          <w:rFonts w:ascii="GHEA Grapalat" w:hAnsi="GHEA Grapalat" w:cstheme="minorHAnsi"/>
          <w:sz w:val="22"/>
          <w:szCs w:val="22"/>
          <w:lang w:val="hy-AM"/>
        </w:rPr>
        <w:t xml:space="preserve">Դասընթացավարը յուրաքանչյուր մասնակցի տրամադրում է Երեխաների պաշտպանության (ԵՊ) հարցաթերթիկը (բաշխման նյութ 1) և խնդրում  հարցաթերթը ինքնուրույն լրացնել՝ սահմանելով 10 րոպե ժամանակ։  Այնուհետև մասնակիցներին տրվում է  5 րոպե զույգերով  քննարկման համար, որից հետո  դասընթացավարն առաջարկում է 2-3 զույգի կիսվել իրենց քննարկման արդյունքներով։ </w:t>
      </w:r>
    </w:p>
    <w:p w14:paraId="189AF28E" w14:textId="77777777" w:rsidR="00997708" w:rsidRPr="007A5754" w:rsidRDefault="00997708" w:rsidP="00E500DB">
      <w:pPr>
        <w:spacing w:before="480" w:after="120" w:line="276" w:lineRule="auto"/>
        <w:jc w:val="right"/>
        <w:rPr>
          <w:rFonts w:ascii="GHEA Grapalat" w:eastAsia="Microsoft JhengHei" w:hAnsi="GHEA Grapalat" w:cs="Microsoft JhengHei"/>
          <w:b/>
          <w:bCs/>
          <w:sz w:val="22"/>
          <w:szCs w:val="22"/>
          <w:lang w:val="hy-AM"/>
        </w:rPr>
      </w:pPr>
      <w:r w:rsidRPr="007A5754">
        <w:rPr>
          <w:rFonts w:ascii="GHEA Grapalat" w:hAnsi="GHEA Grapalat" w:cstheme="minorHAnsi"/>
          <w:b/>
          <w:bCs/>
          <w:sz w:val="22"/>
          <w:szCs w:val="22"/>
          <w:lang w:val="hy-AM"/>
        </w:rPr>
        <w:lastRenderedPageBreak/>
        <w:t>Գործնական աշխատանք 2</w:t>
      </w:r>
      <w:r w:rsidRPr="007A5754">
        <w:rPr>
          <w:rFonts w:ascii="Cambria Math" w:eastAsia="Microsoft JhengHei" w:hAnsi="Cambria Math" w:cs="Cambria Math"/>
          <w:b/>
          <w:bCs/>
          <w:sz w:val="22"/>
          <w:szCs w:val="22"/>
          <w:lang w:val="hy-AM"/>
        </w:rPr>
        <w:t>․</w:t>
      </w:r>
    </w:p>
    <w:p w14:paraId="49204446" w14:textId="100A7646" w:rsidR="00997708" w:rsidRPr="007D2B35" w:rsidRDefault="00997708" w:rsidP="00E500DB">
      <w:pPr>
        <w:spacing w:after="120" w:line="276" w:lineRule="auto"/>
        <w:jc w:val="center"/>
        <w:rPr>
          <w:rFonts w:ascii="GHEA Grapalat" w:hAnsi="GHEA Grapalat"/>
          <w:b/>
          <w:color w:val="ED7D31" w:themeColor="accent2"/>
          <w:sz w:val="22"/>
          <w:szCs w:val="22"/>
          <w:lang w:val="hy-AM"/>
        </w:rPr>
      </w:pPr>
      <w:r w:rsidRPr="007D2B35">
        <w:rPr>
          <w:rFonts w:ascii="GHEA Grapalat" w:hAnsi="GHEA Grapalat"/>
          <w:b/>
          <w:color w:val="ED7D31" w:themeColor="accent2"/>
          <w:sz w:val="22"/>
          <w:szCs w:val="22"/>
          <w:lang w:val="hy-AM"/>
        </w:rPr>
        <w:t>Տարբերակում ենք փաստերը անհատական կարծիքներից/միֆերից։</w:t>
      </w:r>
    </w:p>
    <w:p w14:paraId="75E807D2" w14:textId="77777777" w:rsidR="00997708" w:rsidRPr="007A5754" w:rsidRDefault="00997708" w:rsidP="007A5754">
      <w:pPr>
        <w:spacing w:line="276" w:lineRule="auto"/>
        <w:ind w:left="142"/>
        <w:rPr>
          <w:rFonts w:ascii="GHEA Grapalat" w:hAnsi="GHEA Grapalat" w:cstheme="minorHAnsi"/>
          <w:sz w:val="22"/>
          <w:szCs w:val="22"/>
          <w:lang w:val="hy-AM"/>
        </w:rPr>
      </w:pPr>
      <w:r w:rsidRPr="007A5754">
        <w:rPr>
          <w:rFonts w:ascii="GHEA Grapalat" w:hAnsi="GHEA Grapalat"/>
          <w:b/>
          <w:bCs/>
          <w:sz w:val="22"/>
          <w:szCs w:val="22"/>
          <w:lang w:val="hy-AM"/>
        </w:rPr>
        <w:t>Նպատակ:</w:t>
      </w:r>
      <w:r w:rsidRPr="007A5754">
        <w:rPr>
          <w:rFonts w:ascii="GHEA Grapalat" w:hAnsi="GHEA Grapalat"/>
          <w:sz w:val="22"/>
          <w:szCs w:val="22"/>
          <w:lang w:val="hy-AM"/>
        </w:rPr>
        <w:t xml:space="preserve"> </w:t>
      </w:r>
      <w:r w:rsidRPr="007A5754">
        <w:rPr>
          <w:rFonts w:ascii="GHEA Grapalat" w:hAnsi="GHEA Grapalat" w:cstheme="minorHAnsi"/>
          <w:sz w:val="22"/>
          <w:szCs w:val="22"/>
          <w:lang w:val="hy-AM"/>
        </w:rPr>
        <w:t>Բարձրացնել մասնակիցների իրազեկվածությունը և պայքարել սխալ պատկերացումների ու կարծրատիպերի դեմ:</w:t>
      </w:r>
    </w:p>
    <w:p w14:paraId="6180EDAF" w14:textId="77777777" w:rsidR="00997708" w:rsidRPr="007A5754" w:rsidRDefault="00997708" w:rsidP="007A5754">
      <w:pPr>
        <w:spacing w:line="276" w:lineRule="auto"/>
        <w:ind w:left="142"/>
        <w:jc w:val="both"/>
        <w:rPr>
          <w:rFonts w:ascii="GHEA Grapalat" w:hAnsi="GHEA Grapalat"/>
          <w:sz w:val="22"/>
          <w:szCs w:val="22"/>
          <w:lang w:val="hy-AM"/>
        </w:rPr>
      </w:pPr>
      <w:r w:rsidRPr="007A5754">
        <w:rPr>
          <w:rFonts w:ascii="GHEA Grapalat" w:hAnsi="GHEA Grapalat"/>
          <w:b/>
          <w:bCs/>
          <w:sz w:val="22"/>
          <w:szCs w:val="22"/>
          <w:lang w:val="hy-AM"/>
        </w:rPr>
        <w:t>Մասնակիցների քանակ:</w:t>
      </w:r>
      <w:r w:rsidRPr="007A5754">
        <w:rPr>
          <w:rFonts w:ascii="GHEA Grapalat" w:hAnsi="GHEA Grapalat"/>
          <w:sz w:val="22"/>
          <w:szCs w:val="22"/>
          <w:lang w:val="hy-AM"/>
        </w:rPr>
        <w:t xml:space="preserve"> 20-30 մասնակից</w:t>
      </w:r>
    </w:p>
    <w:p w14:paraId="2A2B5015" w14:textId="77777777" w:rsidR="00997708" w:rsidRPr="007A5754" w:rsidRDefault="00997708" w:rsidP="007A5754">
      <w:pPr>
        <w:spacing w:line="276" w:lineRule="auto"/>
        <w:ind w:left="142"/>
        <w:jc w:val="both"/>
        <w:rPr>
          <w:rFonts w:ascii="GHEA Grapalat" w:hAnsi="GHEA Grapalat"/>
          <w:sz w:val="22"/>
          <w:szCs w:val="22"/>
          <w:lang w:val="hy-AM"/>
        </w:rPr>
      </w:pPr>
      <w:r w:rsidRPr="007A5754">
        <w:rPr>
          <w:rFonts w:ascii="GHEA Grapalat" w:hAnsi="GHEA Grapalat"/>
          <w:b/>
          <w:bCs/>
          <w:sz w:val="22"/>
          <w:szCs w:val="22"/>
          <w:lang w:val="hy-AM"/>
        </w:rPr>
        <w:t>Տևողություն:</w:t>
      </w:r>
      <w:r w:rsidRPr="007A5754">
        <w:rPr>
          <w:rFonts w:ascii="GHEA Grapalat" w:hAnsi="GHEA Grapalat"/>
          <w:sz w:val="22"/>
          <w:szCs w:val="22"/>
          <w:lang w:val="hy-AM"/>
        </w:rPr>
        <w:t xml:space="preserve"> 10 րոպե</w:t>
      </w:r>
    </w:p>
    <w:p w14:paraId="5AABF29F" w14:textId="77777777" w:rsidR="00997708" w:rsidRPr="007A5754" w:rsidRDefault="00997708" w:rsidP="007A5754">
      <w:pPr>
        <w:spacing w:line="276" w:lineRule="auto"/>
        <w:ind w:left="142"/>
        <w:jc w:val="both"/>
        <w:rPr>
          <w:rFonts w:ascii="GHEA Grapalat" w:hAnsi="GHEA Grapalat" w:cstheme="minorHAnsi"/>
          <w:sz w:val="22"/>
          <w:szCs w:val="22"/>
          <w:lang w:val="hy-AM"/>
        </w:rPr>
      </w:pPr>
      <w:r w:rsidRPr="007A5754">
        <w:rPr>
          <w:rFonts w:ascii="GHEA Grapalat" w:hAnsi="GHEA Grapalat"/>
          <w:b/>
          <w:bCs/>
          <w:sz w:val="22"/>
          <w:szCs w:val="22"/>
          <w:lang w:val="hy-AM"/>
        </w:rPr>
        <w:t>Ուղեցույց:</w:t>
      </w:r>
      <w:r w:rsidRPr="007A5754">
        <w:rPr>
          <w:rFonts w:ascii="GHEA Grapalat" w:hAnsi="GHEA Grapalat" w:cs="Arial"/>
          <w:sz w:val="22"/>
          <w:szCs w:val="22"/>
          <w:lang w:val="hy-AM"/>
        </w:rPr>
        <w:t xml:space="preserve"> </w:t>
      </w:r>
      <w:r w:rsidRPr="007A5754">
        <w:rPr>
          <w:rFonts w:ascii="GHEA Grapalat" w:hAnsi="GHEA Grapalat" w:cstheme="minorHAnsi"/>
          <w:sz w:val="22"/>
          <w:szCs w:val="22"/>
          <w:lang w:val="hy-AM"/>
        </w:rPr>
        <w:t>Դասընթացավարը յուրաքանչյուր խմբի տրամադրում է երեխաների հանդեպ բռնության վերաբերյալ միֆերի ցանկ (բաշխման նյութ 2) և խնդրում խմբերին քննարկել միֆերի վերաբերյալ իրենց մոտեցումները: Քննարկման ավարտից հետո դասընթացավարը հրավիրում է  մասնակիցներին ներկայացնելու իրենց խմբի քննարկման արդյունքները՝ պատասխանելով հետևյալ հարցերին:</w:t>
      </w:r>
    </w:p>
    <w:p w14:paraId="1187920F" w14:textId="77777777" w:rsidR="00997708" w:rsidRPr="007A5754" w:rsidRDefault="00997708" w:rsidP="007A5754">
      <w:pPr>
        <w:pStyle w:val="ListParagraph"/>
        <w:numPr>
          <w:ilvl w:val="0"/>
          <w:numId w:val="21"/>
        </w:numPr>
        <w:spacing w:line="276" w:lineRule="auto"/>
        <w:ind w:left="567"/>
        <w:jc w:val="both"/>
        <w:rPr>
          <w:rFonts w:ascii="GHEA Grapalat" w:hAnsi="GHEA Grapalat" w:cstheme="minorHAnsi"/>
          <w:sz w:val="22"/>
          <w:szCs w:val="22"/>
          <w:lang w:val="hy-AM"/>
        </w:rPr>
      </w:pPr>
      <w:r w:rsidRPr="007A5754">
        <w:rPr>
          <w:rFonts w:ascii="GHEA Grapalat" w:hAnsi="GHEA Grapalat" w:cstheme="minorHAnsi"/>
          <w:sz w:val="22"/>
          <w:szCs w:val="22"/>
          <w:lang w:val="hy-AM"/>
        </w:rPr>
        <w:t>Նշված միֆերից որո՞նք են դեռևս լայնորեն տարածված, իսկ որո՞նք են փոխվել:</w:t>
      </w:r>
    </w:p>
    <w:p w14:paraId="18FB0A31" w14:textId="77777777" w:rsidR="00997708" w:rsidRPr="007A5754" w:rsidRDefault="00997708" w:rsidP="007A5754">
      <w:pPr>
        <w:pStyle w:val="ListParagraph"/>
        <w:numPr>
          <w:ilvl w:val="0"/>
          <w:numId w:val="21"/>
        </w:numPr>
        <w:spacing w:line="276" w:lineRule="auto"/>
        <w:ind w:left="567"/>
        <w:jc w:val="both"/>
        <w:rPr>
          <w:rFonts w:ascii="GHEA Grapalat" w:hAnsi="GHEA Grapalat" w:cstheme="minorHAnsi"/>
          <w:sz w:val="22"/>
          <w:szCs w:val="22"/>
          <w:lang w:val="hy-AM"/>
        </w:rPr>
      </w:pPr>
      <w:r w:rsidRPr="007A5754">
        <w:rPr>
          <w:rFonts w:ascii="GHEA Grapalat" w:hAnsi="GHEA Grapalat" w:cstheme="minorHAnsi"/>
          <w:sz w:val="22"/>
          <w:szCs w:val="22"/>
          <w:lang w:val="hy-AM"/>
        </w:rPr>
        <w:t>Ի՞նչ եք կարծում ինչու՞ են որոշ միֆերի վերաբերյալ  կարծիքները փոխվել:</w:t>
      </w:r>
    </w:p>
    <w:p w14:paraId="71C2AAE0" w14:textId="77777777" w:rsidR="00997708" w:rsidRPr="007A5754" w:rsidRDefault="00997708" w:rsidP="007A5754">
      <w:pPr>
        <w:pStyle w:val="ListParagraph"/>
        <w:numPr>
          <w:ilvl w:val="0"/>
          <w:numId w:val="21"/>
        </w:numPr>
        <w:spacing w:line="276" w:lineRule="auto"/>
        <w:ind w:left="567"/>
        <w:jc w:val="both"/>
        <w:rPr>
          <w:rFonts w:ascii="GHEA Grapalat" w:hAnsi="GHEA Grapalat" w:cstheme="minorHAnsi"/>
          <w:sz w:val="22"/>
          <w:szCs w:val="22"/>
          <w:lang w:val="hy-AM"/>
        </w:rPr>
      </w:pPr>
      <w:r w:rsidRPr="007A5754">
        <w:rPr>
          <w:rFonts w:ascii="GHEA Grapalat" w:hAnsi="GHEA Grapalat" w:cstheme="minorHAnsi"/>
          <w:sz w:val="22"/>
          <w:szCs w:val="22"/>
          <w:lang w:val="hy-AM"/>
        </w:rPr>
        <w:t>Արդյո՞ք նոր միֆերը կարող են ի հայտ եկած նոր վախերի, առաջացած խնիրների, կամ փոփոխությունների հիման վրա:</w:t>
      </w:r>
    </w:p>
    <w:p w14:paraId="5422529A" w14:textId="77777777" w:rsidR="00997708" w:rsidRPr="007A5754" w:rsidRDefault="00997708" w:rsidP="007A5754">
      <w:pPr>
        <w:pStyle w:val="ListParagraph"/>
        <w:numPr>
          <w:ilvl w:val="0"/>
          <w:numId w:val="21"/>
        </w:numPr>
        <w:spacing w:line="276" w:lineRule="auto"/>
        <w:ind w:left="567"/>
        <w:jc w:val="both"/>
        <w:rPr>
          <w:rFonts w:ascii="GHEA Grapalat" w:hAnsi="GHEA Grapalat" w:cstheme="minorHAnsi"/>
          <w:sz w:val="22"/>
          <w:szCs w:val="22"/>
          <w:lang w:val="hy-AM"/>
        </w:rPr>
      </w:pPr>
      <w:r w:rsidRPr="007A5754">
        <w:rPr>
          <w:rFonts w:ascii="GHEA Grapalat" w:hAnsi="GHEA Grapalat" w:cstheme="minorHAnsi"/>
          <w:sz w:val="22"/>
          <w:szCs w:val="22"/>
          <w:lang w:val="hy-AM"/>
        </w:rPr>
        <w:t>Ի՞նչ եք կարծում նման միֆերը կարող են վտանգավոր լինել, ինչու՞ այո/ոչ:</w:t>
      </w:r>
    </w:p>
    <w:p w14:paraId="43C7C845" w14:textId="77777777" w:rsidR="00997708" w:rsidRPr="007A5754" w:rsidRDefault="00997708" w:rsidP="007A5754">
      <w:pPr>
        <w:pStyle w:val="ListParagraph"/>
        <w:numPr>
          <w:ilvl w:val="0"/>
          <w:numId w:val="21"/>
        </w:numPr>
        <w:spacing w:line="276" w:lineRule="auto"/>
        <w:ind w:left="567"/>
        <w:jc w:val="both"/>
        <w:rPr>
          <w:rFonts w:ascii="GHEA Grapalat" w:hAnsi="GHEA Grapalat" w:cstheme="minorHAnsi"/>
          <w:sz w:val="22"/>
          <w:szCs w:val="22"/>
          <w:lang w:val="hy-AM"/>
        </w:rPr>
      </w:pPr>
      <w:r w:rsidRPr="007A5754">
        <w:rPr>
          <w:rFonts w:ascii="GHEA Grapalat" w:hAnsi="GHEA Grapalat" w:cstheme="minorHAnsi"/>
          <w:sz w:val="22"/>
          <w:szCs w:val="22"/>
          <w:lang w:val="hy-AM"/>
        </w:rPr>
        <w:t>Ի՞նչպես կարող ենք օգնել փոխել միֆերը, որոնք մեր կարծիքով վտանգավոր են երեխաների բարեկեցության համար:</w:t>
      </w:r>
    </w:p>
    <w:p w14:paraId="625ACF3D" w14:textId="77777777" w:rsidR="00997708" w:rsidRPr="007A5754" w:rsidRDefault="00997708" w:rsidP="007A5754">
      <w:pPr>
        <w:spacing w:line="276" w:lineRule="auto"/>
        <w:ind w:left="284"/>
        <w:rPr>
          <w:rFonts w:ascii="GHEA Grapalat" w:hAnsi="GHEA Grapalat" w:cstheme="minorHAnsi"/>
          <w:b/>
          <w:bCs/>
          <w:sz w:val="22"/>
          <w:szCs w:val="22"/>
          <w:lang w:val="hy-AM"/>
        </w:rPr>
      </w:pPr>
      <w:r w:rsidRPr="007A5754">
        <w:rPr>
          <w:rFonts w:ascii="GHEA Grapalat" w:hAnsi="GHEA Grapalat" w:cstheme="minorHAnsi"/>
          <w:b/>
          <w:bCs/>
          <w:sz w:val="22"/>
          <w:szCs w:val="22"/>
          <w:lang w:val="hy-AM"/>
        </w:rPr>
        <w:t>Ամփոփում:</w:t>
      </w:r>
      <w:r w:rsidRPr="007A5754">
        <w:rPr>
          <w:rFonts w:ascii="GHEA Grapalat" w:hAnsi="GHEA Grapalat" w:cstheme="minorHAnsi"/>
          <w:sz w:val="22"/>
          <w:szCs w:val="22"/>
          <w:lang w:val="hy-AM"/>
        </w:rPr>
        <w:t xml:space="preserve"> Դասընթացավարը  ամփոփում է քննարկումը՝ նշելով, որ փաստերը միֆերից տարանջատելն արդեն մեկ քայլ : Պետք է սովորենք ճանաչել բռնության, անտեսման և չարաշահման նշանները, և քայլեր ձեռնարկել մեր համայնքի երեխաներին պաշտպանելու համար:</w:t>
      </w:r>
      <w:r w:rsidRPr="007A5754">
        <w:rPr>
          <w:rFonts w:ascii="GHEA Grapalat" w:hAnsi="GHEA Grapalat" w:cstheme="minorHAnsi"/>
          <w:b/>
          <w:bCs/>
          <w:sz w:val="22"/>
          <w:szCs w:val="22"/>
          <w:lang w:val="hy-AM"/>
        </w:rPr>
        <w:t xml:space="preserve"> </w:t>
      </w:r>
    </w:p>
    <w:p w14:paraId="73B83593" w14:textId="77777777" w:rsidR="00997708" w:rsidRPr="007A5754" w:rsidRDefault="00997708" w:rsidP="00E500DB">
      <w:pPr>
        <w:spacing w:before="480" w:after="120" w:line="276" w:lineRule="auto"/>
        <w:jc w:val="right"/>
        <w:rPr>
          <w:rFonts w:ascii="GHEA Grapalat" w:hAnsi="GHEA Grapalat" w:cstheme="minorHAnsi"/>
          <w:b/>
          <w:bCs/>
          <w:sz w:val="22"/>
          <w:szCs w:val="22"/>
          <w:lang w:val="hy-AM"/>
        </w:rPr>
      </w:pPr>
      <w:r w:rsidRPr="007A5754">
        <w:rPr>
          <w:rFonts w:ascii="GHEA Grapalat" w:hAnsi="GHEA Grapalat" w:cstheme="minorHAnsi"/>
          <w:b/>
          <w:bCs/>
          <w:sz w:val="22"/>
          <w:szCs w:val="22"/>
          <w:lang w:val="hy-AM"/>
        </w:rPr>
        <w:t>Գործնական աշխատանք 3</w:t>
      </w:r>
      <w:r w:rsidRPr="007A5754">
        <w:rPr>
          <w:rFonts w:ascii="Cambria Math" w:hAnsi="Cambria Math" w:cs="Cambria Math"/>
          <w:b/>
          <w:bCs/>
          <w:sz w:val="22"/>
          <w:szCs w:val="22"/>
          <w:lang w:val="hy-AM"/>
        </w:rPr>
        <w:t>․</w:t>
      </w:r>
    </w:p>
    <w:p w14:paraId="7CEC4CB9" w14:textId="77777777" w:rsidR="00997708" w:rsidRPr="007D2B35" w:rsidRDefault="00997708" w:rsidP="001B7140">
      <w:pPr>
        <w:spacing w:after="120" w:line="276" w:lineRule="auto"/>
        <w:jc w:val="center"/>
        <w:rPr>
          <w:rFonts w:ascii="GHEA Grapalat" w:hAnsi="GHEA Grapalat"/>
          <w:b/>
          <w:color w:val="ED7D31" w:themeColor="accent2"/>
          <w:sz w:val="22"/>
          <w:szCs w:val="22"/>
          <w:lang w:val="hy-AM"/>
        </w:rPr>
      </w:pPr>
      <w:r w:rsidRPr="007D2B35">
        <w:rPr>
          <w:rFonts w:ascii="GHEA Grapalat" w:hAnsi="GHEA Grapalat"/>
          <w:b/>
          <w:color w:val="ED7D31" w:themeColor="accent2"/>
          <w:sz w:val="22"/>
          <w:szCs w:val="22"/>
          <w:lang w:val="hy-AM"/>
        </w:rPr>
        <w:t>Բռնության վերաբերյալ դեպքերի քննարկում</w:t>
      </w:r>
    </w:p>
    <w:p w14:paraId="10484D05" w14:textId="77777777" w:rsidR="00997708" w:rsidRPr="007A5754" w:rsidRDefault="00997708" w:rsidP="007A5754">
      <w:pPr>
        <w:widowControl w:val="0"/>
        <w:spacing w:before="120" w:after="120" w:line="276" w:lineRule="auto"/>
        <w:jc w:val="both"/>
        <w:rPr>
          <w:rFonts w:ascii="GHEA Grapalat" w:eastAsia="GHEA Grapalat" w:hAnsi="GHEA Grapalat" w:cstheme="minorHAnsi"/>
          <w:sz w:val="22"/>
          <w:szCs w:val="22"/>
          <w:lang w:val="hy-AM"/>
        </w:rPr>
      </w:pPr>
      <w:r w:rsidRPr="007A5754">
        <w:rPr>
          <w:rFonts w:ascii="GHEA Grapalat" w:hAnsi="GHEA Grapalat"/>
          <w:b/>
          <w:bCs/>
          <w:sz w:val="22"/>
          <w:szCs w:val="22"/>
          <w:lang w:val="hy-AM"/>
        </w:rPr>
        <w:t>Նպատակ:</w:t>
      </w:r>
      <w:r w:rsidRPr="007A5754">
        <w:rPr>
          <w:rFonts w:ascii="GHEA Grapalat" w:hAnsi="GHEA Grapalat" w:cstheme="minorHAnsi"/>
          <w:sz w:val="22"/>
          <w:szCs w:val="22"/>
          <w:lang w:val="hy-AM"/>
        </w:rPr>
        <w:t xml:space="preserve"> </w:t>
      </w:r>
      <w:r w:rsidRPr="007A5754">
        <w:rPr>
          <w:rFonts w:ascii="GHEA Grapalat" w:hAnsi="GHEA Grapalat"/>
          <w:sz w:val="22"/>
          <w:szCs w:val="22"/>
          <w:lang w:val="hy-AM"/>
        </w:rPr>
        <w:t>Ճանաչել բռնության դեպքերն ու նշանները:</w:t>
      </w:r>
    </w:p>
    <w:p w14:paraId="40BF7D60" w14:textId="77777777" w:rsidR="00997708" w:rsidRPr="007A5754" w:rsidRDefault="00997708" w:rsidP="007A5754">
      <w:pPr>
        <w:spacing w:line="276" w:lineRule="auto"/>
        <w:jc w:val="both"/>
        <w:rPr>
          <w:rFonts w:ascii="GHEA Grapalat" w:hAnsi="GHEA Grapalat"/>
          <w:sz w:val="22"/>
          <w:szCs w:val="22"/>
          <w:lang w:val="hy-AM"/>
        </w:rPr>
      </w:pPr>
      <w:r w:rsidRPr="007A5754">
        <w:rPr>
          <w:rFonts w:ascii="GHEA Grapalat" w:hAnsi="GHEA Grapalat"/>
          <w:b/>
          <w:bCs/>
          <w:sz w:val="22"/>
          <w:szCs w:val="22"/>
          <w:lang w:val="hy-AM"/>
        </w:rPr>
        <w:t>Մասնակիցների քանակ:</w:t>
      </w:r>
      <w:r w:rsidRPr="007A5754">
        <w:rPr>
          <w:rFonts w:ascii="GHEA Grapalat" w:hAnsi="GHEA Grapalat"/>
          <w:sz w:val="22"/>
          <w:szCs w:val="22"/>
          <w:lang w:val="hy-AM"/>
        </w:rPr>
        <w:t xml:space="preserve"> 20-30 մասնակից</w:t>
      </w:r>
    </w:p>
    <w:p w14:paraId="0D39AD6F" w14:textId="77777777" w:rsidR="00997708" w:rsidRPr="007A5754" w:rsidRDefault="00997708" w:rsidP="007A5754">
      <w:pPr>
        <w:spacing w:line="276" w:lineRule="auto"/>
        <w:jc w:val="both"/>
        <w:rPr>
          <w:rFonts w:ascii="GHEA Grapalat" w:hAnsi="GHEA Grapalat"/>
          <w:sz w:val="22"/>
          <w:szCs w:val="22"/>
          <w:lang w:val="hy-AM"/>
        </w:rPr>
      </w:pPr>
      <w:r w:rsidRPr="007A5754">
        <w:rPr>
          <w:rFonts w:ascii="GHEA Grapalat" w:hAnsi="GHEA Grapalat"/>
          <w:b/>
          <w:bCs/>
          <w:sz w:val="22"/>
          <w:szCs w:val="22"/>
          <w:lang w:val="hy-AM"/>
        </w:rPr>
        <w:t>Տևողություն:</w:t>
      </w:r>
      <w:r w:rsidRPr="007A5754">
        <w:rPr>
          <w:rFonts w:ascii="GHEA Grapalat" w:hAnsi="GHEA Grapalat"/>
          <w:sz w:val="22"/>
          <w:szCs w:val="22"/>
          <w:lang w:val="hy-AM"/>
        </w:rPr>
        <w:t xml:space="preserve"> 10 րոպե</w:t>
      </w:r>
    </w:p>
    <w:p w14:paraId="78BF41D4" w14:textId="77777777" w:rsidR="00997708" w:rsidRPr="007A5754" w:rsidRDefault="00997708" w:rsidP="007A5754">
      <w:pPr>
        <w:spacing w:line="276" w:lineRule="auto"/>
        <w:jc w:val="both"/>
        <w:rPr>
          <w:rFonts w:ascii="GHEA Grapalat" w:hAnsi="GHEA Grapalat" w:cstheme="minorHAnsi"/>
          <w:sz w:val="22"/>
          <w:szCs w:val="22"/>
          <w:lang w:val="hy-AM"/>
        </w:rPr>
      </w:pPr>
      <w:r w:rsidRPr="007A5754">
        <w:rPr>
          <w:rFonts w:ascii="GHEA Grapalat" w:hAnsi="GHEA Grapalat"/>
          <w:b/>
          <w:bCs/>
          <w:sz w:val="22"/>
          <w:szCs w:val="22"/>
          <w:lang w:val="hy-AM"/>
        </w:rPr>
        <w:t>Ուղեցույց։</w:t>
      </w:r>
      <w:r w:rsidRPr="007A5754">
        <w:rPr>
          <w:rFonts w:ascii="GHEA Grapalat" w:hAnsi="GHEA Grapalat" w:cstheme="minorHAnsi"/>
          <w:sz w:val="22"/>
          <w:szCs w:val="22"/>
          <w:lang w:val="hy-AM"/>
        </w:rPr>
        <w:t xml:space="preserve"> Դասընթացավարն արդեն իսկ ձևավորված խմբերին տրամադրում  է բռնության  դեպքի մեկական նկարագիր և դրա շուրջ քննարկվող հարցերի ցանկ(բաշխման նյութ 3): Խմբային քննարկումներից հետո յուրաքանչյուր խումբ ներկայացնում է իր տեսակետը դեպքի վերաբերյալ։ Եթե կան տարաձայնություններ ու կարծիքների տարբերություններ, դասընթացավարը խնդրում է խմբի անդամներին բացատրել այդ տարբերությունները և քննարկել այդ տեսակետների հիմքում ընկած վերաբերմունքն ու արժեքները:</w:t>
      </w:r>
    </w:p>
    <w:p w14:paraId="5C4D5F4B" w14:textId="77777777" w:rsidR="00997708" w:rsidRPr="007A5754" w:rsidRDefault="00997708" w:rsidP="007A5754">
      <w:pPr>
        <w:spacing w:line="276" w:lineRule="auto"/>
        <w:jc w:val="both"/>
        <w:rPr>
          <w:rFonts w:ascii="GHEA Grapalat" w:hAnsi="GHEA Grapalat" w:cstheme="minorHAnsi"/>
          <w:b/>
          <w:bCs/>
          <w:sz w:val="22"/>
          <w:szCs w:val="22"/>
          <w:lang w:val="hy-AM"/>
        </w:rPr>
      </w:pPr>
      <w:r w:rsidRPr="007A5754">
        <w:rPr>
          <w:rFonts w:ascii="GHEA Grapalat" w:hAnsi="GHEA Grapalat" w:cstheme="minorHAnsi"/>
          <w:b/>
          <w:bCs/>
          <w:sz w:val="22"/>
          <w:szCs w:val="22"/>
          <w:lang w:val="hy-AM"/>
        </w:rPr>
        <w:t xml:space="preserve">Ամփոփում: </w:t>
      </w:r>
      <w:r w:rsidRPr="007A5754">
        <w:rPr>
          <w:rFonts w:ascii="GHEA Grapalat" w:hAnsi="GHEA Grapalat" w:cstheme="minorHAnsi"/>
          <w:sz w:val="22"/>
          <w:szCs w:val="22"/>
          <w:lang w:val="hy-AM"/>
        </w:rPr>
        <w:t xml:space="preserve">Դասընթացավարը ամփոփում է քննարկումը՝ շեշտելով այն փաստը, որ երեխաների հետ առնչվող ուսուցիչները, մասնագետները, հասակակիցները պետք է </w:t>
      </w:r>
      <w:r w:rsidRPr="007A5754">
        <w:rPr>
          <w:rFonts w:ascii="GHEA Grapalat" w:hAnsi="GHEA Grapalat"/>
          <w:sz w:val="22"/>
          <w:szCs w:val="22"/>
          <w:lang w:val="hy-AM"/>
        </w:rPr>
        <w:t>սովորեն ճանաչել բռնության դեպքերը, նշանները և  քայլեր ձեռնարկեն երեխաներին պաշտպանելու համար:</w:t>
      </w:r>
    </w:p>
    <w:p w14:paraId="0327E11C" w14:textId="6C4F1270" w:rsidR="00997708" w:rsidRPr="007A5754" w:rsidRDefault="00997708" w:rsidP="00E500DB">
      <w:pPr>
        <w:spacing w:before="480" w:after="120" w:line="276" w:lineRule="auto"/>
        <w:jc w:val="right"/>
        <w:rPr>
          <w:rFonts w:ascii="GHEA Grapalat" w:hAnsi="GHEA Grapalat"/>
          <w:b/>
          <w:bCs/>
          <w:sz w:val="22"/>
          <w:szCs w:val="22"/>
          <w:lang w:val="hy-AM"/>
        </w:rPr>
      </w:pPr>
      <w:r w:rsidRPr="007A5754">
        <w:rPr>
          <w:rFonts w:ascii="GHEA Grapalat" w:hAnsi="GHEA Grapalat" w:cstheme="minorHAnsi"/>
          <w:b/>
          <w:bCs/>
          <w:sz w:val="22"/>
          <w:szCs w:val="22"/>
          <w:lang w:val="hy-AM"/>
        </w:rPr>
        <w:t>Գործնական աշխատանք 4</w:t>
      </w:r>
    </w:p>
    <w:p w14:paraId="3E853707" w14:textId="77777777" w:rsidR="00997708" w:rsidRPr="007D2B35" w:rsidRDefault="00997708" w:rsidP="001B7140">
      <w:pPr>
        <w:spacing w:after="120" w:line="276" w:lineRule="auto"/>
        <w:jc w:val="center"/>
        <w:rPr>
          <w:rFonts w:ascii="GHEA Grapalat" w:hAnsi="GHEA Grapalat"/>
          <w:b/>
          <w:color w:val="ED7D31" w:themeColor="accent2"/>
          <w:sz w:val="22"/>
          <w:szCs w:val="22"/>
          <w:lang w:val="hy-AM"/>
        </w:rPr>
      </w:pPr>
      <w:r w:rsidRPr="007D2B35">
        <w:rPr>
          <w:rFonts w:ascii="GHEA Grapalat" w:hAnsi="GHEA Grapalat"/>
          <w:b/>
          <w:color w:val="ED7D31" w:themeColor="accent2"/>
          <w:sz w:val="22"/>
          <w:szCs w:val="22"/>
          <w:lang w:val="hy-AM"/>
        </w:rPr>
        <w:lastRenderedPageBreak/>
        <w:t>Ռիսկային և պաշտպանիչ գործոնների քարտեզագրում</w:t>
      </w:r>
    </w:p>
    <w:p w14:paraId="179CE881" w14:textId="77777777" w:rsidR="00997708" w:rsidRPr="007A5754" w:rsidRDefault="00997708" w:rsidP="007A5754">
      <w:pPr>
        <w:spacing w:line="276" w:lineRule="auto"/>
        <w:rPr>
          <w:rFonts w:ascii="GHEA Grapalat" w:hAnsi="GHEA Grapalat" w:cstheme="minorHAnsi"/>
          <w:sz w:val="22"/>
          <w:szCs w:val="22"/>
          <w:lang w:val="hy-AM"/>
        </w:rPr>
      </w:pPr>
      <w:r w:rsidRPr="007A5754">
        <w:rPr>
          <w:rFonts w:ascii="GHEA Grapalat" w:hAnsi="GHEA Grapalat"/>
          <w:b/>
          <w:bCs/>
          <w:sz w:val="22"/>
          <w:szCs w:val="22"/>
          <w:lang w:val="hy-AM"/>
        </w:rPr>
        <w:t>Նպատակ:</w:t>
      </w:r>
      <w:r w:rsidRPr="007A5754">
        <w:rPr>
          <w:rFonts w:ascii="GHEA Grapalat" w:hAnsi="GHEA Grapalat"/>
          <w:sz w:val="22"/>
          <w:szCs w:val="22"/>
          <w:lang w:val="hy-AM"/>
        </w:rPr>
        <w:t xml:space="preserve"> Անվտանգ միջավայրի ստեղծում՝ ճանաչելով «ռիսկային և </w:t>
      </w:r>
      <w:r w:rsidRPr="007A5754">
        <w:rPr>
          <w:rFonts w:ascii="GHEA Grapalat" w:hAnsi="GHEA Grapalat" w:cs="Sylfaen"/>
          <w:color w:val="44546A" w:themeColor="text2"/>
          <w:kern w:val="24"/>
          <w:sz w:val="22"/>
          <w:szCs w:val="22"/>
          <w:lang w:val="hy-AM"/>
        </w:rPr>
        <w:t xml:space="preserve"> </w:t>
      </w:r>
      <w:r w:rsidRPr="007A5754">
        <w:rPr>
          <w:rFonts w:ascii="GHEA Grapalat" w:hAnsi="GHEA Grapalat"/>
          <w:sz w:val="22"/>
          <w:szCs w:val="22"/>
          <w:lang w:val="hy-AM"/>
        </w:rPr>
        <w:t xml:space="preserve">պաշտպանիչ գործոնների» առկայության  ազդեցությունը երեխայի զարգացման և բարեկեցության վրա։  </w:t>
      </w:r>
    </w:p>
    <w:p w14:paraId="799051FC" w14:textId="77777777" w:rsidR="00997708" w:rsidRPr="007A5754" w:rsidRDefault="00997708" w:rsidP="007A5754">
      <w:pPr>
        <w:spacing w:line="276" w:lineRule="auto"/>
        <w:jc w:val="both"/>
        <w:rPr>
          <w:rFonts w:ascii="GHEA Grapalat" w:hAnsi="GHEA Grapalat"/>
          <w:sz w:val="22"/>
          <w:szCs w:val="22"/>
          <w:lang w:val="hy-AM"/>
        </w:rPr>
      </w:pPr>
      <w:r w:rsidRPr="007A5754">
        <w:rPr>
          <w:rFonts w:ascii="GHEA Grapalat" w:hAnsi="GHEA Grapalat"/>
          <w:b/>
          <w:bCs/>
          <w:sz w:val="22"/>
          <w:szCs w:val="22"/>
          <w:lang w:val="hy-AM"/>
        </w:rPr>
        <w:t>Մասնակիցների քանակ:</w:t>
      </w:r>
      <w:r w:rsidRPr="007A5754">
        <w:rPr>
          <w:rFonts w:ascii="GHEA Grapalat" w:hAnsi="GHEA Grapalat"/>
          <w:sz w:val="22"/>
          <w:szCs w:val="22"/>
          <w:lang w:val="hy-AM"/>
        </w:rPr>
        <w:t xml:space="preserve"> 20-30 մասնակից</w:t>
      </w:r>
    </w:p>
    <w:p w14:paraId="30A6286F" w14:textId="77777777" w:rsidR="00997708" w:rsidRPr="007A5754" w:rsidRDefault="00997708" w:rsidP="007A5754">
      <w:pPr>
        <w:spacing w:line="276" w:lineRule="auto"/>
        <w:jc w:val="both"/>
        <w:rPr>
          <w:rFonts w:ascii="GHEA Grapalat" w:hAnsi="GHEA Grapalat"/>
          <w:sz w:val="22"/>
          <w:szCs w:val="22"/>
          <w:lang w:val="hy-AM"/>
        </w:rPr>
      </w:pPr>
      <w:r w:rsidRPr="007A5754">
        <w:rPr>
          <w:rFonts w:ascii="GHEA Grapalat" w:hAnsi="GHEA Grapalat"/>
          <w:b/>
          <w:bCs/>
          <w:sz w:val="22"/>
          <w:szCs w:val="22"/>
          <w:lang w:val="hy-AM"/>
        </w:rPr>
        <w:t>Տևողություն:</w:t>
      </w:r>
      <w:r w:rsidRPr="007A5754">
        <w:rPr>
          <w:rFonts w:ascii="GHEA Grapalat" w:hAnsi="GHEA Grapalat"/>
          <w:sz w:val="22"/>
          <w:szCs w:val="22"/>
          <w:lang w:val="hy-AM"/>
        </w:rPr>
        <w:t xml:space="preserve">  10 րոպե</w:t>
      </w:r>
    </w:p>
    <w:p w14:paraId="7169F5C6" w14:textId="77777777" w:rsidR="00997708" w:rsidRPr="007A5754" w:rsidRDefault="00997708" w:rsidP="007A5754">
      <w:pPr>
        <w:spacing w:line="276" w:lineRule="auto"/>
        <w:jc w:val="both"/>
        <w:rPr>
          <w:rFonts w:ascii="GHEA Grapalat" w:hAnsi="GHEA Grapalat"/>
          <w:b/>
          <w:sz w:val="22"/>
          <w:szCs w:val="22"/>
          <w:lang w:val="hy-AM"/>
        </w:rPr>
      </w:pPr>
      <w:r w:rsidRPr="007A5754">
        <w:rPr>
          <w:rFonts w:ascii="GHEA Grapalat" w:hAnsi="GHEA Grapalat"/>
          <w:b/>
          <w:sz w:val="22"/>
          <w:szCs w:val="22"/>
          <w:lang w:val="hy-AM"/>
        </w:rPr>
        <w:t xml:space="preserve">Անհրաժեշտ նյութեր: </w:t>
      </w:r>
      <w:r w:rsidRPr="007A5754">
        <w:rPr>
          <w:rFonts w:ascii="GHEA Grapalat" w:hAnsi="GHEA Grapalat"/>
          <w:sz w:val="22"/>
          <w:szCs w:val="22"/>
          <w:lang w:val="hy-AM"/>
        </w:rPr>
        <w:t>Պաստառ, գունավոր կպչուն թղթեր, մարկերներ</w:t>
      </w:r>
    </w:p>
    <w:p w14:paraId="0906A9C4" w14:textId="77777777" w:rsidR="00997708" w:rsidRPr="007A5754" w:rsidRDefault="00997708" w:rsidP="007A5754">
      <w:pPr>
        <w:spacing w:line="276" w:lineRule="auto"/>
        <w:jc w:val="both"/>
        <w:rPr>
          <w:rFonts w:ascii="GHEA Grapalat" w:hAnsi="GHEA Grapalat" w:cstheme="minorHAnsi"/>
          <w:bCs/>
          <w:sz w:val="22"/>
          <w:szCs w:val="22"/>
          <w:lang w:val="hy-AM"/>
        </w:rPr>
      </w:pPr>
      <w:r w:rsidRPr="007A5754">
        <w:rPr>
          <w:rFonts w:ascii="GHEA Grapalat" w:hAnsi="GHEA Grapalat"/>
          <w:b/>
          <w:bCs/>
          <w:sz w:val="22"/>
          <w:szCs w:val="22"/>
          <w:lang w:val="hy-AM"/>
        </w:rPr>
        <w:t>Ուղեցույց</w:t>
      </w:r>
      <w:r w:rsidRPr="007A5754">
        <w:rPr>
          <w:rFonts w:ascii="GHEA Grapalat" w:hAnsi="GHEA Grapalat" w:cstheme="minorHAnsi"/>
          <w:b/>
          <w:bCs/>
          <w:sz w:val="22"/>
          <w:szCs w:val="22"/>
          <w:lang w:val="hy-AM"/>
        </w:rPr>
        <w:t xml:space="preserve">։ Մաս </w:t>
      </w:r>
      <w:r w:rsidRPr="007A5754">
        <w:rPr>
          <w:rFonts w:ascii="GHEA Grapalat" w:eastAsia="Microsoft JhengHei" w:hAnsi="GHEA Grapalat" w:cs="Microsoft JhengHei"/>
          <w:b/>
          <w:bCs/>
          <w:sz w:val="22"/>
          <w:szCs w:val="22"/>
          <w:lang w:val="hy-AM"/>
        </w:rPr>
        <w:t>1.</w:t>
      </w:r>
      <w:r w:rsidRPr="007A5754">
        <w:rPr>
          <w:rFonts w:ascii="GHEA Grapalat" w:eastAsia="Microsoft JhengHei" w:hAnsi="GHEA Grapalat" w:cs="Microsoft JhengHei"/>
          <w:sz w:val="22"/>
          <w:szCs w:val="22"/>
          <w:lang w:val="hy-AM"/>
        </w:rPr>
        <w:t xml:space="preserve"> </w:t>
      </w:r>
      <w:r w:rsidRPr="007A5754">
        <w:rPr>
          <w:rFonts w:ascii="GHEA Grapalat" w:hAnsi="GHEA Grapalat" w:cstheme="minorHAnsi"/>
          <w:sz w:val="22"/>
          <w:szCs w:val="22"/>
          <w:lang w:val="hy-AM"/>
        </w:rPr>
        <w:t xml:space="preserve">Դասընթացավարը մասնակիցներին բացատրում է համընդհանուր ռիսկային և պաշտպանիչ գործոնների  </w:t>
      </w:r>
      <w:r w:rsidRPr="007A5754">
        <w:rPr>
          <w:rFonts w:ascii="GHEA Grapalat" w:hAnsi="GHEA Grapalat"/>
          <w:sz w:val="22"/>
          <w:szCs w:val="22"/>
          <w:lang w:val="hy-AM"/>
        </w:rPr>
        <w:t xml:space="preserve">ազդեցության կարևորությունը երեխայի զարգացման գործում </w:t>
      </w:r>
      <w:r w:rsidRPr="007A5754">
        <w:rPr>
          <w:rFonts w:ascii="GHEA Grapalat" w:hAnsi="GHEA Grapalat" w:cstheme="minorHAnsi"/>
          <w:sz w:val="22"/>
          <w:szCs w:val="22"/>
          <w:lang w:val="hy-AM"/>
        </w:rPr>
        <w:t xml:space="preserve"> և շեշտադրում երեխաների հանդեպ բռնության ձևերի բացահայտման և խնդիրների կանխարգելման գործում ինչպիսի ռիսկային և պաշտպանիչ գործոններն են առավել տարածված։ Այնուհետև յուրաքանչյուր խմբին տրամադրվում է «Համընդհանուր պաշտպանիչ և ռիսկային գործոնների» վերաբերյալ նյութ (բաշխման նյութ 6) և առաջադրվում ստորև ներկայացված խնդիրներից մեկը, որի շուրջ պետք է իրականացվի խմբային աշխատանքը </w:t>
      </w:r>
      <w:r w:rsidRPr="007A5754">
        <w:rPr>
          <w:rFonts w:ascii="Cambria Math" w:eastAsia="Microsoft JhengHei" w:hAnsi="Cambria Math" w:cs="Cambria Math"/>
          <w:sz w:val="22"/>
          <w:szCs w:val="22"/>
          <w:lang w:val="hy-AM"/>
        </w:rPr>
        <w:t>․</w:t>
      </w:r>
      <w:r w:rsidRPr="007A5754">
        <w:rPr>
          <w:rFonts w:ascii="GHEA Grapalat" w:hAnsi="GHEA Grapalat" w:cstheme="minorHAnsi"/>
          <w:sz w:val="22"/>
          <w:szCs w:val="22"/>
          <w:lang w:val="hy-AM"/>
        </w:rPr>
        <w:t xml:space="preserve"> </w:t>
      </w:r>
    </w:p>
    <w:p w14:paraId="5FAB68FE" w14:textId="77777777" w:rsidR="00997708" w:rsidRPr="007A5754" w:rsidRDefault="00997708" w:rsidP="007A5754">
      <w:pPr>
        <w:pStyle w:val="ListParagraph"/>
        <w:numPr>
          <w:ilvl w:val="0"/>
          <w:numId w:val="19"/>
        </w:numPr>
        <w:spacing w:line="276" w:lineRule="auto"/>
        <w:jc w:val="both"/>
        <w:rPr>
          <w:rFonts w:ascii="GHEA Grapalat" w:hAnsi="GHEA Grapalat" w:cstheme="minorHAnsi"/>
          <w:sz w:val="22"/>
          <w:szCs w:val="22"/>
          <w:lang w:val="hy-AM"/>
        </w:rPr>
      </w:pPr>
      <w:r w:rsidRPr="007A5754">
        <w:rPr>
          <w:rFonts w:ascii="GHEA Grapalat" w:hAnsi="GHEA Grapalat" w:cstheme="minorHAnsi"/>
          <w:sz w:val="22"/>
          <w:szCs w:val="22"/>
          <w:lang w:val="hy-AM"/>
        </w:rPr>
        <w:t>մեծահասակների կողմից երեխաների հանդեպ հոգեբանական բռնություն (հոգեբանական վատ վերաբերմունք, հոգեկան բռնություն, ծաղրանք կամ անտեսում)</w:t>
      </w:r>
    </w:p>
    <w:p w14:paraId="4DE7B93B" w14:textId="77777777" w:rsidR="00997708" w:rsidRPr="007A5754" w:rsidRDefault="00997708" w:rsidP="007A5754">
      <w:pPr>
        <w:pStyle w:val="ListParagraph"/>
        <w:numPr>
          <w:ilvl w:val="0"/>
          <w:numId w:val="19"/>
        </w:numPr>
        <w:spacing w:line="276" w:lineRule="auto"/>
        <w:jc w:val="both"/>
        <w:rPr>
          <w:rFonts w:ascii="GHEA Grapalat" w:hAnsi="GHEA Grapalat" w:cstheme="minorHAnsi"/>
          <w:sz w:val="22"/>
          <w:szCs w:val="22"/>
          <w:lang w:val="hy-AM"/>
        </w:rPr>
      </w:pPr>
      <w:r w:rsidRPr="007A5754">
        <w:rPr>
          <w:rFonts w:ascii="GHEA Grapalat" w:hAnsi="GHEA Grapalat" w:cstheme="minorHAnsi"/>
          <w:sz w:val="22"/>
          <w:szCs w:val="22"/>
          <w:lang w:val="hy-AM"/>
        </w:rPr>
        <w:t>երեխաների կողմից բուլինգի ենթարկելը, նվաստացնելը</w:t>
      </w:r>
    </w:p>
    <w:p w14:paraId="4DB9E7EC" w14:textId="77777777" w:rsidR="00997708" w:rsidRPr="007A5754" w:rsidRDefault="00997708" w:rsidP="007A5754">
      <w:pPr>
        <w:pStyle w:val="ListParagraph"/>
        <w:numPr>
          <w:ilvl w:val="0"/>
          <w:numId w:val="19"/>
        </w:numPr>
        <w:spacing w:line="276" w:lineRule="auto"/>
        <w:jc w:val="both"/>
        <w:rPr>
          <w:rFonts w:ascii="GHEA Grapalat" w:hAnsi="GHEA Grapalat" w:cstheme="minorHAnsi"/>
          <w:sz w:val="22"/>
          <w:szCs w:val="22"/>
          <w:lang w:val="hy-AM"/>
        </w:rPr>
      </w:pPr>
      <w:r w:rsidRPr="007A5754">
        <w:rPr>
          <w:rFonts w:ascii="GHEA Grapalat" w:hAnsi="GHEA Grapalat" w:cstheme="minorHAnsi"/>
          <w:sz w:val="22"/>
          <w:szCs w:val="22"/>
          <w:lang w:val="hy-AM"/>
        </w:rPr>
        <w:t>ֆիզիկական պատիժ, ծեծ ծնողների կողմից</w:t>
      </w:r>
    </w:p>
    <w:p w14:paraId="70031A41" w14:textId="77777777" w:rsidR="00997708" w:rsidRPr="007A5754" w:rsidRDefault="00997708" w:rsidP="007A5754">
      <w:pPr>
        <w:spacing w:line="276" w:lineRule="auto"/>
        <w:ind w:firstLine="360"/>
        <w:jc w:val="both"/>
        <w:rPr>
          <w:rFonts w:ascii="GHEA Grapalat" w:hAnsi="GHEA Grapalat" w:cstheme="minorHAnsi"/>
          <w:sz w:val="22"/>
          <w:szCs w:val="22"/>
          <w:lang w:val="hy-AM"/>
        </w:rPr>
      </w:pPr>
      <w:r w:rsidRPr="007A5754">
        <w:rPr>
          <w:rFonts w:ascii="GHEA Grapalat" w:hAnsi="GHEA Grapalat" w:cstheme="minorHAnsi"/>
          <w:sz w:val="22"/>
          <w:szCs w:val="22"/>
          <w:lang w:val="hy-AM"/>
        </w:rPr>
        <w:t>Աշխատանքի էությունը կայանում է նրանում, որ յուրաքանչյուր խումբ պետք է առանձնացնի այնպիսի ռիսկային գործոններ, որոնք հանգեցնում են տվյալ խնդրին, ինչպես նաև առանձնացնի  պաշտպանիչ գործոններ, որոնք օգնում են երեխաներին պաշտպանված լինել այդ խնդրից։ Դասընթացավարն առաջարկում է առանձնացված և՛ ռիսկային, և՛ պաշտպանիչ գործոնները գրել երկու տարբեր գույնի կպչուն թղթերի վրա և փակցնել պաստառին, որից հետո խմբերը ներկայացնում են իրենց կատարած աշխատանքները։ Դասընթացավարն առաջարկում է խմբերին ուշադրություն դարձնել այն գործոններին, որոնք կրկնվում են բոլոր խմբերում։</w:t>
      </w:r>
    </w:p>
    <w:p w14:paraId="4213216E" w14:textId="77777777" w:rsidR="00997708" w:rsidRPr="007A5754" w:rsidRDefault="00997708" w:rsidP="007A5754">
      <w:pPr>
        <w:spacing w:line="276" w:lineRule="auto"/>
        <w:jc w:val="both"/>
        <w:rPr>
          <w:rFonts w:ascii="GHEA Grapalat" w:hAnsi="GHEA Grapalat" w:cstheme="minorHAnsi"/>
          <w:sz w:val="22"/>
          <w:szCs w:val="22"/>
          <w:lang w:val="hy-AM"/>
        </w:rPr>
      </w:pPr>
      <w:r w:rsidRPr="007A5754">
        <w:rPr>
          <w:rFonts w:ascii="GHEA Grapalat" w:hAnsi="GHEA Grapalat" w:cstheme="minorHAnsi"/>
          <w:b/>
          <w:bCs/>
          <w:sz w:val="22"/>
          <w:szCs w:val="22"/>
          <w:lang w:val="hy-AM"/>
        </w:rPr>
        <w:t xml:space="preserve">Մաս </w:t>
      </w:r>
      <w:r w:rsidRPr="007A5754">
        <w:rPr>
          <w:rFonts w:ascii="GHEA Grapalat" w:eastAsia="Microsoft JhengHei" w:hAnsi="GHEA Grapalat" w:cs="Microsoft JhengHei"/>
          <w:b/>
          <w:bCs/>
          <w:sz w:val="22"/>
          <w:szCs w:val="22"/>
          <w:lang w:val="hy-AM"/>
        </w:rPr>
        <w:t>2</w:t>
      </w:r>
      <w:r w:rsidRPr="007A5754">
        <w:rPr>
          <w:rFonts w:ascii="Cambria Math" w:eastAsia="Microsoft JhengHei" w:hAnsi="Cambria Math" w:cs="Cambria Math"/>
          <w:sz w:val="22"/>
          <w:szCs w:val="22"/>
          <w:lang w:val="hy-AM"/>
        </w:rPr>
        <w:t>․</w:t>
      </w:r>
      <w:r w:rsidRPr="007A5754">
        <w:rPr>
          <w:rFonts w:ascii="GHEA Grapalat" w:eastAsia="Microsoft JhengHei" w:hAnsi="GHEA Grapalat" w:cs="Microsoft JhengHei"/>
          <w:sz w:val="22"/>
          <w:szCs w:val="22"/>
          <w:lang w:val="hy-AM"/>
        </w:rPr>
        <w:t xml:space="preserve"> </w:t>
      </w:r>
      <w:r w:rsidRPr="007A5754">
        <w:rPr>
          <w:rFonts w:ascii="GHEA Grapalat" w:hAnsi="GHEA Grapalat" w:cstheme="minorHAnsi"/>
          <w:sz w:val="22"/>
          <w:szCs w:val="22"/>
          <w:lang w:val="hy-AM"/>
        </w:rPr>
        <w:t xml:space="preserve">Դասընթացավարը յուրաքանչյուր խմբի մասնակիցներից որևէ մեկին հրավիրում է «Երեխայի միջավայրը» պատկերող պաստառի մոտ, և առաջարկում է «Հասարակություն», «Համայնք», «Ընտանիք», «Երեխա» մակարդակներում տեղայնացնել իրենց կողմից առանձնացված ռիսկային և պաշտպանիչ գործոնները: Եթե որևէ մակարդակ բաց է մնացել, ապա դասընթացավարն առաջարկում է մասնակիցներին մտածել այդ մակարդակի հետ կապված գործոնների (պաշտպանիչ կամ ռիսկային) մասին և ավելացնել։ </w:t>
      </w:r>
    </w:p>
    <w:p w14:paraId="72F64F80" w14:textId="77777777" w:rsidR="00997708" w:rsidRPr="007A5754" w:rsidRDefault="00997708" w:rsidP="007A5754">
      <w:pPr>
        <w:spacing w:line="276" w:lineRule="auto"/>
        <w:jc w:val="both"/>
        <w:rPr>
          <w:rFonts w:ascii="GHEA Grapalat" w:hAnsi="GHEA Grapalat" w:cstheme="minorHAnsi"/>
          <w:b/>
          <w:bCs/>
          <w:sz w:val="22"/>
          <w:szCs w:val="22"/>
          <w:lang w:val="hy-AM"/>
        </w:rPr>
      </w:pPr>
      <w:r w:rsidRPr="007A5754">
        <w:rPr>
          <w:rFonts w:ascii="GHEA Grapalat" w:hAnsi="GHEA Grapalat" w:cstheme="minorHAnsi"/>
          <w:b/>
          <w:bCs/>
          <w:sz w:val="22"/>
          <w:szCs w:val="22"/>
          <w:lang w:val="hy-AM"/>
        </w:rPr>
        <w:t xml:space="preserve">Ամփոփում: </w:t>
      </w:r>
      <w:r w:rsidRPr="007A5754">
        <w:rPr>
          <w:rFonts w:ascii="GHEA Grapalat" w:hAnsi="GHEA Grapalat" w:cstheme="minorHAnsi"/>
          <w:sz w:val="22"/>
          <w:szCs w:val="22"/>
          <w:lang w:val="hy-AM"/>
        </w:rPr>
        <w:t>Դասընթացավարն ամփոփում է քննարկումը՝ նշելով, որ երեխայի միջավայրի յուրաքանչյուր մակարդակում պետք է իմանալ պաշտպանիչ և ռիսկային գործոնները և միևնույն ժամանակ ստեղծել և ուժեղացնել պաշտպանիչ միջավայր՝ ներգրավելով երեխաներին քննարկումների և գործողությունների մեջ:</w:t>
      </w:r>
    </w:p>
    <w:p w14:paraId="4F8BF87F" w14:textId="77777777" w:rsidR="00997708" w:rsidRPr="007A5754" w:rsidRDefault="00997708" w:rsidP="00E500DB">
      <w:pPr>
        <w:spacing w:before="480" w:after="120" w:line="276" w:lineRule="auto"/>
        <w:jc w:val="right"/>
        <w:rPr>
          <w:rFonts w:ascii="GHEA Grapalat" w:hAnsi="GHEA Grapalat" w:cs="Cambria Math"/>
          <w:b/>
          <w:bCs/>
          <w:sz w:val="22"/>
          <w:szCs w:val="22"/>
          <w:lang w:val="hy-AM"/>
        </w:rPr>
      </w:pPr>
      <w:r w:rsidRPr="007A5754">
        <w:rPr>
          <w:rFonts w:ascii="GHEA Grapalat" w:hAnsi="GHEA Grapalat" w:cstheme="minorHAnsi"/>
          <w:b/>
          <w:bCs/>
          <w:sz w:val="22"/>
          <w:szCs w:val="22"/>
          <w:lang w:val="hy-AM"/>
        </w:rPr>
        <w:t>Գործնական աշխատանք 5</w:t>
      </w:r>
      <w:r w:rsidRPr="007A5754">
        <w:rPr>
          <w:rFonts w:ascii="Cambria Math" w:hAnsi="Cambria Math" w:cs="Cambria Math"/>
          <w:b/>
          <w:bCs/>
          <w:sz w:val="22"/>
          <w:szCs w:val="22"/>
          <w:lang w:val="hy-AM"/>
        </w:rPr>
        <w:t>․</w:t>
      </w:r>
    </w:p>
    <w:p w14:paraId="07D6B335" w14:textId="77777777" w:rsidR="00997708" w:rsidRPr="007D2B35" w:rsidRDefault="00997708" w:rsidP="00E500DB">
      <w:pPr>
        <w:spacing w:after="120" w:line="276" w:lineRule="auto"/>
        <w:jc w:val="center"/>
        <w:rPr>
          <w:rFonts w:ascii="GHEA Grapalat" w:hAnsi="GHEA Grapalat"/>
          <w:b/>
          <w:color w:val="ED7D31" w:themeColor="accent2"/>
          <w:sz w:val="22"/>
          <w:szCs w:val="22"/>
          <w:lang w:val="hy-AM"/>
        </w:rPr>
      </w:pPr>
      <w:r w:rsidRPr="007D2B35">
        <w:rPr>
          <w:rFonts w:ascii="GHEA Grapalat" w:hAnsi="GHEA Grapalat"/>
          <w:b/>
          <w:color w:val="ED7D31" w:themeColor="accent2"/>
          <w:sz w:val="22"/>
          <w:szCs w:val="22"/>
          <w:lang w:val="hy-AM"/>
        </w:rPr>
        <w:t>Դասակարգում ենք զարգացնող նախադրյալները</w:t>
      </w:r>
    </w:p>
    <w:p w14:paraId="52A5A669" w14:textId="77777777" w:rsidR="00997708" w:rsidRPr="007A5754" w:rsidRDefault="00997708" w:rsidP="007A5754">
      <w:pPr>
        <w:spacing w:line="276" w:lineRule="auto"/>
        <w:rPr>
          <w:rFonts w:ascii="GHEA Grapalat" w:hAnsi="GHEA Grapalat" w:cstheme="minorHAnsi"/>
          <w:b/>
          <w:bCs/>
          <w:sz w:val="22"/>
          <w:szCs w:val="22"/>
          <w:u w:val="single"/>
          <w:lang w:val="hy-AM"/>
        </w:rPr>
      </w:pPr>
      <w:r w:rsidRPr="007A5754">
        <w:rPr>
          <w:rStyle w:val="Boxbrd"/>
          <w:rFonts w:ascii="GHEA Grapalat" w:hAnsi="GHEA Grapalat" w:cstheme="minorHAnsi"/>
          <w:b/>
          <w:bCs/>
          <w:szCs w:val="22"/>
          <w:lang w:val="hy-AM"/>
        </w:rPr>
        <w:lastRenderedPageBreak/>
        <w:t>Նպատակ։</w:t>
      </w:r>
      <w:r w:rsidRPr="007A5754">
        <w:rPr>
          <w:rStyle w:val="Boxbrd"/>
          <w:rFonts w:ascii="GHEA Grapalat" w:hAnsi="GHEA Grapalat" w:cstheme="minorHAnsi"/>
          <w:szCs w:val="22"/>
          <w:lang w:val="hy-AM"/>
        </w:rPr>
        <w:t xml:space="preserve"> Հասկանալ երեխաների համար անվտանգ միջավայրի ստեղծման նախադրյալները:</w:t>
      </w:r>
    </w:p>
    <w:p w14:paraId="37EDDFCA" w14:textId="77777777" w:rsidR="00997708" w:rsidRPr="007A5754" w:rsidRDefault="00997708" w:rsidP="007A5754">
      <w:pPr>
        <w:spacing w:line="276" w:lineRule="auto"/>
        <w:jc w:val="both"/>
        <w:rPr>
          <w:rFonts w:ascii="GHEA Grapalat" w:hAnsi="GHEA Grapalat"/>
          <w:sz w:val="22"/>
          <w:szCs w:val="22"/>
          <w:lang w:val="hy-AM"/>
        </w:rPr>
      </w:pPr>
      <w:r w:rsidRPr="007A5754">
        <w:rPr>
          <w:rFonts w:ascii="GHEA Grapalat" w:hAnsi="GHEA Grapalat"/>
          <w:b/>
          <w:bCs/>
          <w:sz w:val="22"/>
          <w:szCs w:val="22"/>
          <w:lang w:val="hy-AM"/>
        </w:rPr>
        <w:t>Մասնակիցների քանակ:</w:t>
      </w:r>
      <w:r w:rsidRPr="007A5754">
        <w:rPr>
          <w:rFonts w:ascii="GHEA Grapalat" w:hAnsi="GHEA Grapalat"/>
          <w:sz w:val="22"/>
          <w:szCs w:val="22"/>
          <w:lang w:val="hy-AM"/>
        </w:rPr>
        <w:t xml:space="preserve"> 20-30 մասնակից</w:t>
      </w:r>
    </w:p>
    <w:p w14:paraId="3BAF1376" w14:textId="77777777" w:rsidR="00997708" w:rsidRPr="007A5754" w:rsidRDefault="00997708" w:rsidP="007A5754">
      <w:pPr>
        <w:spacing w:line="276" w:lineRule="auto"/>
        <w:jc w:val="both"/>
        <w:rPr>
          <w:rFonts w:ascii="GHEA Grapalat" w:hAnsi="GHEA Grapalat"/>
          <w:sz w:val="22"/>
          <w:szCs w:val="22"/>
          <w:lang w:val="hy-AM"/>
        </w:rPr>
      </w:pPr>
      <w:r w:rsidRPr="007A5754">
        <w:rPr>
          <w:rFonts w:ascii="GHEA Grapalat" w:hAnsi="GHEA Grapalat"/>
          <w:b/>
          <w:bCs/>
          <w:sz w:val="22"/>
          <w:szCs w:val="22"/>
          <w:lang w:val="hy-AM"/>
        </w:rPr>
        <w:t>Տևողություն:</w:t>
      </w:r>
      <w:r w:rsidRPr="007A5754">
        <w:rPr>
          <w:rFonts w:ascii="GHEA Grapalat" w:hAnsi="GHEA Grapalat"/>
          <w:sz w:val="22"/>
          <w:szCs w:val="22"/>
          <w:lang w:val="hy-AM"/>
        </w:rPr>
        <w:t xml:space="preserve"> 10 րոպե</w:t>
      </w:r>
    </w:p>
    <w:p w14:paraId="468A6FDB" w14:textId="77777777" w:rsidR="00997708" w:rsidRPr="007A5754" w:rsidRDefault="00997708" w:rsidP="007A5754">
      <w:pPr>
        <w:spacing w:line="276" w:lineRule="auto"/>
        <w:jc w:val="both"/>
        <w:rPr>
          <w:rFonts w:ascii="GHEA Grapalat" w:hAnsi="GHEA Grapalat"/>
          <w:b/>
          <w:sz w:val="22"/>
          <w:szCs w:val="22"/>
          <w:lang w:val="hy-AM"/>
        </w:rPr>
      </w:pPr>
      <w:r w:rsidRPr="007A5754">
        <w:rPr>
          <w:rFonts w:ascii="GHEA Grapalat" w:hAnsi="GHEA Grapalat"/>
          <w:b/>
          <w:sz w:val="22"/>
          <w:szCs w:val="22"/>
          <w:lang w:val="hy-AM"/>
        </w:rPr>
        <w:t xml:space="preserve">Անհրաժեշտ նյութեր: </w:t>
      </w:r>
      <w:r w:rsidRPr="007A5754">
        <w:rPr>
          <w:rFonts w:ascii="GHEA Grapalat" w:hAnsi="GHEA Grapalat"/>
          <w:sz w:val="22"/>
          <w:szCs w:val="22"/>
          <w:lang w:val="hy-AM"/>
        </w:rPr>
        <w:t>Պաստառ, գունավոր կպչուն թղթեր, մարկերներ</w:t>
      </w:r>
    </w:p>
    <w:p w14:paraId="47F2042B" w14:textId="77777777" w:rsidR="00997708" w:rsidRPr="007A5754" w:rsidRDefault="00997708" w:rsidP="007A5754">
      <w:pPr>
        <w:spacing w:line="276" w:lineRule="auto"/>
        <w:jc w:val="both"/>
        <w:rPr>
          <w:rFonts w:ascii="GHEA Grapalat" w:hAnsi="GHEA Grapalat" w:cstheme="minorHAnsi"/>
          <w:bCs/>
          <w:sz w:val="22"/>
          <w:szCs w:val="22"/>
          <w:lang w:val="hy-AM"/>
        </w:rPr>
      </w:pPr>
      <w:r w:rsidRPr="007A5754">
        <w:rPr>
          <w:rFonts w:ascii="GHEA Grapalat" w:hAnsi="GHEA Grapalat" w:cstheme="minorHAnsi"/>
          <w:b/>
          <w:bCs/>
          <w:sz w:val="22"/>
          <w:szCs w:val="22"/>
          <w:lang w:val="hy-AM"/>
        </w:rPr>
        <w:t>Ուղեցույց:</w:t>
      </w:r>
      <w:r w:rsidRPr="007A5754">
        <w:rPr>
          <w:rFonts w:ascii="GHEA Grapalat" w:hAnsi="GHEA Grapalat" w:cstheme="minorHAnsi"/>
          <w:bCs/>
          <w:sz w:val="22"/>
          <w:szCs w:val="22"/>
          <w:lang w:val="hy-AM"/>
        </w:rPr>
        <w:t xml:space="preserve"> Դասընթացավարը մասնակիցներին ներկայացնում է երեխայի զարգացման 40 արտաքին և ներքին նախադրյալները և շեշտադրում այն, որ երեխաների զարգացմանը և բարեկեցությանը նպաստելու համար արդյունավետ է հիմնվել ուժեղ կողմերի վրա և ուժեղացնել զարգացնող նախադրյալները: Այնուհետև </w:t>
      </w:r>
      <w:r w:rsidRPr="007A5754">
        <w:rPr>
          <w:rFonts w:ascii="GHEA Grapalat" w:hAnsi="GHEA Grapalat" w:cstheme="minorHAnsi"/>
          <w:sz w:val="22"/>
          <w:szCs w:val="22"/>
          <w:lang w:val="hy-AM"/>
        </w:rPr>
        <w:t xml:space="preserve">խմբերին տրամադրում է </w:t>
      </w:r>
      <w:r w:rsidRPr="007A5754">
        <w:rPr>
          <w:rFonts w:ascii="GHEA Grapalat" w:hAnsi="GHEA Grapalat" w:cstheme="minorHAnsi"/>
          <w:bCs/>
          <w:sz w:val="22"/>
          <w:szCs w:val="22"/>
          <w:lang w:val="hy-AM"/>
        </w:rPr>
        <w:t xml:space="preserve">արտաքին և ներքին նախադրյալները (բաշխման նյութ 6) և երեխաների վերաբերյալ մեկական դեպք (բաշխման նյութ 7), որից հետո խնդրում է մասնակիցներին քննարկել դեպքն ու պատասխանել ստորև հարցերին: Յուրաքանչյուր խումբ իր պատասխաններն ամրագրում է երկու տարբեր գույնի կպչուն թղթերի վրա, </w:t>
      </w:r>
      <w:r w:rsidRPr="007A5754">
        <w:rPr>
          <w:rFonts w:ascii="GHEA Grapalat" w:hAnsi="GHEA Grapalat" w:cstheme="minorHAnsi"/>
          <w:sz w:val="22"/>
          <w:szCs w:val="22"/>
          <w:lang w:val="hy-AM"/>
        </w:rPr>
        <w:t xml:space="preserve">որից հետո դասընթացավարը </w:t>
      </w:r>
      <w:r w:rsidRPr="007A5754">
        <w:rPr>
          <w:rFonts w:ascii="GHEA Grapalat" w:hAnsi="GHEA Grapalat" w:cstheme="minorHAnsi"/>
          <w:bCs/>
          <w:sz w:val="22"/>
          <w:szCs w:val="22"/>
          <w:lang w:val="hy-AM"/>
        </w:rPr>
        <w:t>հրավիրում է մասնակիցներին դրանք փակցնել պաստառի վրա՝ ըստ ներքին և արտաքին նախադրյալների ոորտների:  Խմբերը ներկայացնում են իրենց արդյունքները:</w:t>
      </w:r>
    </w:p>
    <w:p w14:paraId="2A96B6C5" w14:textId="77777777" w:rsidR="00997708" w:rsidRPr="007A5754" w:rsidRDefault="00997708" w:rsidP="007A5754">
      <w:pPr>
        <w:spacing w:line="276" w:lineRule="auto"/>
        <w:jc w:val="both"/>
        <w:rPr>
          <w:rFonts w:ascii="GHEA Grapalat" w:hAnsi="GHEA Grapalat" w:cstheme="minorHAnsi"/>
          <w:b/>
          <w:bCs/>
          <w:sz w:val="22"/>
          <w:szCs w:val="22"/>
          <w:lang w:val="hy-AM"/>
        </w:rPr>
      </w:pPr>
      <w:r w:rsidRPr="007A5754">
        <w:rPr>
          <w:rFonts w:ascii="GHEA Grapalat" w:hAnsi="GHEA Grapalat" w:cstheme="minorHAnsi"/>
          <w:b/>
          <w:bCs/>
          <w:sz w:val="22"/>
          <w:szCs w:val="22"/>
          <w:lang w:val="hy-AM"/>
        </w:rPr>
        <w:t>Ամփոփում:</w:t>
      </w:r>
      <w:r w:rsidRPr="007A5754">
        <w:rPr>
          <w:rFonts w:ascii="GHEA Grapalat" w:hAnsi="GHEA Grapalat" w:cstheme="minorHAnsi"/>
          <w:bCs/>
          <w:sz w:val="22"/>
          <w:szCs w:val="22"/>
          <w:lang w:val="hy-AM"/>
        </w:rPr>
        <w:t xml:space="preserve"> Դասընթացավարն ամփոփում է քննարկումը՝ կարևորելով դպրոցի, ուսուցիչների դերը</w:t>
      </w:r>
      <w:r w:rsidRPr="007A5754">
        <w:rPr>
          <w:rFonts w:ascii="GHEA Grapalat" w:hAnsi="GHEA Grapalat" w:cstheme="minorHAnsi"/>
          <w:b/>
          <w:bCs/>
          <w:sz w:val="22"/>
          <w:szCs w:val="22"/>
          <w:lang w:val="hy-AM"/>
        </w:rPr>
        <w:t xml:space="preserve"> </w:t>
      </w:r>
      <w:r w:rsidRPr="007A5754">
        <w:rPr>
          <w:rFonts w:ascii="GHEA Grapalat" w:hAnsi="GHEA Grapalat" w:cstheme="minorHAnsi"/>
          <w:sz w:val="22"/>
          <w:szCs w:val="22"/>
          <w:lang w:val="hy-AM"/>
        </w:rPr>
        <w:t xml:space="preserve">երեխաների բարեկեցության ապահովման համար։ </w:t>
      </w:r>
    </w:p>
    <w:p w14:paraId="4860D175" w14:textId="77777777" w:rsidR="00997708" w:rsidRPr="007A5754" w:rsidRDefault="00997708" w:rsidP="00E500DB">
      <w:pPr>
        <w:spacing w:before="480" w:after="120" w:line="276" w:lineRule="auto"/>
        <w:jc w:val="right"/>
        <w:rPr>
          <w:rFonts w:ascii="GHEA Grapalat" w:eastAsia="Microsoft JhengHei" w:hAnsi="GHEA Grapalat" w:cs="Microsoft JhengHei"/>
          <w:b/>
          <w:bCs/>
          <w:sz w:val="22"/>
          <w:szCs w:val="22"/>
          <w:lang w:val="hy-AM"/>
        </w:rPr>
      </w:pPr>
      <w:r w:rsidRPr="007A5754">
        <w:rPr>
          <w:rFonts w:ascii="GHEA Grapalat" w:hAnsi="GHEA Grapalat" w:cstheme="minorHAnsi"/>
          <w:b/>
          <w:bCs/>
          <w:sz w:val="22"/>
          <w:szCs w:val="22"/>
          <w:lang w:val="hy-AM"/>
        </w:rPr>
        <w:t>Գործնական աշխատանք 6</w:t>
      </w:r>
      <w:r w:rsidRPr="007A5754">
        <w:rPr>
          <w:rFonts w:ascii="Cambria Math" w:eastAsia="Microsoft JhengHei" w:hAnsi="Cambria Math" w:cs="Cambria Math"/>
          <w:b/>
          <w:bCs/>
          <w:sz w:val="22"/>
          <w:szCs w:val="22"/>
          <w:lang w:val="hy-AM"/>
        </w:rPr>
        <w:t>․</w:t>
      </w:r>
    </w:p>
    <w:p w14:paraId="37A9F5FE" w14:textId="77777777" w:rsidR="00997708" w:rsidRPr="007D2B35" w:rsidRDefault="00997708" w:rsidP="00E500DB">
      <w:pPr>
        <w:spacing w:after="120" w:line="276" w:lineRule="auto"/>
        <w:jc w:val="center"/>
        <w:rPr>
          <w:rFonts w:ascii="GHEA Grapalat" w:hAnsi="GHEA Grapalat" w:cstheme="minorHAnsi"/>
          <w:b/>
          <w:bCs/>
          <w:color w:val="ED7D31" w:themeColor="accent2"/>
          <w:sz w:val="22"/>
          <w:szCs w:val="22"/>
          <w:lang w:val="hy-AM"/>
        </w:rPr>
      </w:pPr>
      <w:r w:rsidRPr="007D2B35">
        <w:rPr>
          <w:rFonts w:ascii="GHEA Grapalat" w:hAnsi="GHEA Grapalat" w:cstheme="minorHAnsi"/>
          <w:b/>
          <w:bCs/>
          <w:color w:val="ED7D31" w:themeColor="accent2"/>
          <w:sz w:val="22"/>
          <w:szCs w:val="22"/>
          <w:lang w:val="hy-AM"/>
        </w:rPr>
        <w:t>Ապահով միջավայրի պլանավորում</w:t>
      </w:r>
    </w:p>
    <w:p w14:paraId="0E4ED90F" w14:textId="77777777" w:rsidR="00997708" w:rsidRPr="007A5754" w:rsidRDefault="00997708" w:rsidP="007A5754">
      <w:pPr>
        <w:spacing w:line="276" w:lineRule="auto"/>
        <w:jc w:val="both"/>
        <w:rPr>
          <w:rFonts w:ascii="GHEA Grapalat" w:hAnsi="GHEA Grapalat" w:cstheme="minorHAnsi"/>
          <w:sz w:val="22"/>
          <w:szCs w:val="22"/>
          <w:lang w:val="hy-AM"/>
        </w:rPr>
      </w:pPr>
      <w:r w:rsidRPr="007A5754">
        <w:rPr>
          <w:rStyle w:val="Boxbrd"/>
          <w:rFonts w:ascii="GHEA Grapalat" w:hAnsi="GHEA Grapalat" w:cstheme="minorHAnsi"/>
          <w:b/>
          <w:bCs/>
          <w:szCs w:val="22"/>
          <w:lang w:val="hy-AM"/>
        </w:rPr>
        <w:t>Նպատակ։</w:t>
      </w:r>
      <w:r w:rsidRPr="007A5754">
        <w:rPr>
          <w:rStyle w:val="Boxbrd"/>
          <w:rFonts w:ascii="GHEA Grapalat" w:hAnsi="GHEA Grapalat" w:cstheme="minorHAnsi"/>
          <w:szCs w:val="22"/>
          <w:lang w:val="hy-AM"/>
        </w:rPr>
        <w:t xml:space="preserve"> </w:t>
      </w:r>
      <w:r w:rsidRPr="007A5754">
        <w:rPr>
          <w:rFonts w:ascii="GHEA Grapalat" w:hAnsi="GHEA Grapalat" w:cstheme="minorHAnsi"/>
          <w:bCs/>
          <w:noProof/>
          <w:sz w:val="22"/>
          <w:szCs w:val="22"/>
          <w:lang w:val="hy-AM"/>
        </w:rPr>
        <w:t>Ստեղծել միջավայր, որը նպաստում է երեխաների բարեկեցությանը, զարգացմանն ու հանգեցնում դրական արդյունքների:</w:t>
      </w:r>
    </w:p>
    <w:p w14:paraId="01E9C861" w14:textId="77777777" w:rsidR="00997708" w:rsidRPr="007A5754" w:rsidRDefault="00997708" w:rsidP="007A5754">
      <w:pPr>
        <w:spacing w:line="276" w:lineRule="auto"/>
        <w:jc w:val="both"/>
        <w:rPr>
          <w:rFonts w:ascii="GHEA Grapalat" w:hAnsi="GHEA Grapalat"/>
          <w:sz w:val="22"/>
          <w:szCs w:val="22"/>
          <w:lang w:val="hy-AM"/>
        </w:rPr>
      </w:pPr>
      <w:r w:rsidRPr="007A5754">
        <w:rPr>
          <w:rFonts w:ascii="GHEA Grapalat" w:hAnsi="GHEA Grapalat"/>
          <w:b/>
          <w:bCs/>
          <w:sz w:val="22"/>
          <w:szCs w:val="22"/>
          <w:lang w:val="hy-AM"/>
        </w:rPr>
        <w:t>Մասնակիցների քանակ:</w:t>
      </w:r>
      <w:r w:rsidRPr="007A5754">
        <w:rPr>
          <w:rFonts w:ascii="GHEA Grapalat" w:hAnsi="GHEA Grapalat"/>
          <w:sz w:val="22"/>
          <w:szCs w:val="22"/>
          <w:lang w:val="hy-AM"/>
        </w:rPr>
        <w:t xml:space="preserve"> 20-30 մասնակից</w:t>
      </w:r>
    </w:p>
    <w:p w14:paraId="00B8DFFF" w14:textId="77777777" w:rsidR="00997708" w:rsidRPr="007A5754" w:rsidRDefault="00997708" w:rsidP="007A5754">
      <w:pPr>
        <w:spacing w:line="276" w:lineRule="auto"/>
        <w:jc w:val="both"/>
        <w:rPr>
          <w:rFonts w:ascii="GHEA Grapalat" w:hAnsi="GHEA Grapalat"/>
          <w:sz w:val="22"/>
          <w:szCs w:val="22"/>
          <w:lang w:val="hy-AM"/>
        </w:rPr>
      </w:pPr>
      <w:r w:rsidRPr="007A5754">
        <w:rPr>
          <w:rFonts w:ascii="GHEA Grapalat" w:hAnsi="GHEA Grapalat"/>
          <w:b/>
          <w:bCs/>
          <w:sz w:val="22"/>
          <w:szCs w:val="22"/>
          <w:lang w:val="hy-AM"/>
        </w:rPr>
        <w:t>Տևողություն:</w:t>
      </w:r>
      <w:r w:rsidRPr="007A5754">
        <w:rPr>
          <w:rFonts w:ascii="GHEA Grapalat" w:hAnsi="GHEA Grapalat"/>
          <w:sz w:val="22"/>
          <w:szCs w:val="22"/>
          <w:lang w:val="hy-AM"/>
        </w:rPr>
        <w:t xml:space="preserve"> 10 րոպե</w:t>
      </w:r>
    </w:p>
    <w:p w14:paraId="4F75FA4D" w14:textId="77777777" w:rsidR="00997708" w:rsidRPr="007A5754" w:rsidRDefault="00997708" w:rsidP="007A5754">
      <w:pPr>
        <w:spacing w:line="276" w:lineRule="auto"/>
        <w:jc w:val="both"/>
        <w:rPr>
          <w:rFonts w:ascii="GHEA Grapalat" w:hAnsi="GHEA Grapalat"/>
          <w:sz w:val="22"/>
          <w:szCs w:val="22"/>
          <w:lang w:val="hy-AM"/>
        </w:rPr>
      </w:pPr>
      <w:r w:rsidRPr="007A5754">
        <w:rPr>
          <w:rFonts w:ascii="GHEA Grapalat" w:hAnsi="GHEA Grapalat"/>
          <w:b/>
          <w:sz w:val="22"/>
          <w:szCs w:val="22"/>
          <w:lang w:val="hy-AM"/>
        </w:rPr>
        <w:t>Անհրաժեշտ նյութեր:</w:t>
      </w:r>
      <w:r w:rsidRPr="007A5754">
        <w:rPr>
          <w:rFonts w:ascii="GHEA Grapalat" w:hAnsi="GHEA Grapalat"/>
          <w:sz w:val="22"/>
          <w:szCs w:val="22"/>
          <w:lang w:val="hy-AM"/>
        </w:rPr>
        <w:t xml:space="preserve"> Պաստառ, գունավոր կպչուն թղթեր, մարկերներ</w:t>
      </w:r>
    </w:p>
    <w:p w14:paraId="7C104370" w14:textId="77777777" w:rsidR="00997708" w:rsidRPr="007A5754" w:rsidRDefault="00997708" w:rsidP="007A5754">
      <w:pPr>
        <w:spacing w:line="276" w:lineRule="auto"/>
        <w:jc w:val="both"/>
        <w:rPr>
          <w:rFonts w:ascii="GHEA Grapalat" w:hAnsi="GHEA Grapalat" w:cstheme="minorHAnsi"/>
          <w:noProof/>
          <w:sz w:val="22"/>
          <w:szCs w:val="22"/>
          <w:lang w:val="hy-AM"/>
        </w:rPr>
      </w:pPr>
      <w:r w:rsidRPr="007A5754">
        <w:rPr>
          <w:rFonts w:ascii="GHEA Grapalat" w:hAnsi="GHEA Grapalat"/>
          <w:b/>
          <w:bCs/>
          <w:sz w:val="22"/>
          <w:szCs w:val="22"/>
          <w:lang w:val="hy-AM"/>
        </w:rPr>
        <w:t>Ուղեցույց</w:t>
      </w:r>
      <w:r w:rsidRPr="007A5754">
        <w:rPr>
          <w:rFonts w:ascii="GHEA Grapalat" w:hAnsi="GHEA Grapalat" w:cstheme="minorHAnsi"/>
          <w:b/>
          <w:bCs/>
          <w:sz w:val="22"/>
          <w:szCs w:val="22"/>
          <w:lang w:val="hy-AM"/>
        </w:rPr>
        <w:t>։</w:t>
      </w:r>
      <w:r w:rsidRPr="007A5754">
        <w:rPr>
          <w:rFonts w:ascii="GHEA Grapalat" w:hAnsi="GHEA Grapalat" w:cstheme="minorHAnsi"/>
          <w:sz w:val="22"/>
          <w:szCs w:val="22"/>
          <w:lang w:val="hy-AM"/>
        </w:rPr>
        <w:t xml:space="preserve"> Դասընթացավարը խնդրում է մասնակիցներին </w:t>
      </w:r>
      <w:r w:rsidRPr="007A5754">
        <w:rPr>
          <w:rFonts w:ascii="GHEA Grapalat" w:hAnsi="GHEA Grapalat" w:cstheme="minorHAnsi"/>
          <w:noProof/>
          <w:sz w:val="22"/>
          <w:szCs w:val="22"/>
          <w:lang w:val="hy-AM"/>
        </w:rPr>
        <w:t>ստեղծել երեք խումբ՝ նշելով, որ յուրաքանչյուրը կենտրոնանալու է երեխային շրջապատող միջավայրի մեկ մակարդակի վրա:Օրինակ՝</w:t>
      </w:r>
    </w:p>
    <w:p w14:paraId="16F82D3B" w14:textId="77777777" w:rsidR="00997708" w:rsidRPr="007A5754" w:rsidRDefault="00997708" w:rsidP="007A5754">
      <w:pPr>
        <w:pStyle w:val="ListParagraph"/>
        <w:spacing w:line="276" w:lineRule="auto"/>
        <w:ind w:left="0"/>
        <w:jc w:val="both"/>
        <w:rPr>
          <w:rFonts w:ascii="GHEA Grapalat" w:hAnsi="GHEA Grapalat" w:cstheme="minorHAnsi"/>
          <w:b/>
          <w:bCs/>
          <w:noProof/>
          <w:sz w:val="22"/>
          <w:szCs w:val="22"/>
          <w:lang w:val="hy-AM"/>
        </w:rPr>
      </w:pPr>
      <w:r w:rsidRPr="007A5754">
        <w:rPr>
          <w:rFonts w:ascii="GHEA Grapalat" w:hAnsi="GHEA Grapalat" w:cstheme="minorHAnsi"/>
          <w:b/>
          <w:bCs/>
          <w:noProof/>
          <w:sz w:val="22"/>
          <w:szCs w:val="22"/>
          <w:lang w:val="hy-AM"/>
        </w:rPr>
        <w:t>Խումբ 1</w:t>
      </w:r>
      <w:r w:rsidRPr="007A5754">
        <w:rPr>
          <w:rFonts w:ascii="Cambria Math" w:hAnsi="Cambria Math" w:cs="Cambria Math"/>
          <w:b/>
          <w:bCs/>
          <w:noProof/>
          <w:sz w:val="22"/>
          <w:szCs w:val="22"/>
          <w:lang w:val="hy-AM"/>
        </w:rPr>
        <w:t>․</w:t>
      </w:r>
      <w:r w:rsidRPr="007A5754">
        <w:rPr>
          <w:rFonts w:ascii="GHEA Grapalat" w:hAnsi="GHEA Grapalat" w:cstheme="minorHAnsi"/>
          <w:b/>
          <w:bCs/>
          <w:noProof/>
          <w:sz w:val="22"/>
          <w:szCs w:val="22"/>
          <w:lang w:val="hy-AM"/>
        </w:rPr>
        <w:t xml:space="preserve"> </w:t>
      </w:r>
      <w:r w:rsidRPr="007A5754">
        <w:rPr>
          <w:rFonts w:ascii="GHEA Grapalat" w:hAnsi="GHEA Grapalat" w:cs="GHEA Grapalat"/>
          <w:b/>
          <w:bCs/>
          <w:noProof/>
          <w:sz w:val="22"/>
          <w:szCs w:val="22"/>
          <w:lang w:val="hy-AM"/>
        </w:rPr>
        <w:t>«</w:t>
      </w:r>
      <w:r w:rsidRPr="007A5754">
        <w:rPr>
          <w:rFonts w:ascii="GHEA Grapalat" w:hAnsi="GHEA Grapalat" w:cstheme="minorHAnsi"/>
          <w:b/>
          <w:bCs/>
          <w:noProof/>
          <w:sz w:val="22"/>
          <w:szCs w:val="22"/>
          <w:lang w:val="hy-AM"/>
        </w:rPr>
        <w:t xml:space="preserve">Երեխա» մակարդակ- </w:t>
      </w:r>
      <w:r w:rsidRPr="007A5754">
        <w:rPr>
          <w:rFonts w:ascii="GHEA Grapalat" w:hAnsi="GHEA Grapalat" w:cstheme="minorHAnsi"/>
          <w:noProof/>
          <w:sz w:val="22"/>
          <w:szCs w:val="22"/>
          <w:lang w:val="hy-AM"/>
        </w:rPr>
        <w:t>Ի՞նչ հնարավորություններ կարող են տրամադրվել երեխաներին մեր դպրոցում՝ օգնելու ուժեղացնել իրենց ներքին զարգացման գործոնները:</w:t>
      </w:r>
    </w:p>
    <w:p w14:paraId="49EBE88E" w14:textId="77777777" w:rsidR="00997708" w:rsidRPr="007A5754" w:rsidRDefault="00997708" w:rsidP="007A5754">
      <w:pPr>
        <w:pStyle w:val="ListParagraph"/>
        <w:spacing w:line="276" w:lineRule="auto"/>
        <w:ind w:left="0"/>
        <w:jc w:val="both"/>
        <w:rPr>
          <w:rFonts w:ascii="GHEA Grapalat" w:hAnsi="GHEA Grapalat" w:cstheme="minorHAnsi"/>
          <w:noProof/>
          <w:sz w:val="22"/>
          <w:szCs w:val="22"/>
          <w:lang w:val="hy-AM"/>
        </w:rPr>
      </w:pPr>
      <w:r w:rsidRPr="007A5754">
        <w:rPr>
          <w:rFonts w:ascii="GHEA Grapalat" w:hAnsi="GHEA Grapalat" w:cstheme="minorHAnsi"/>
          <w:b/>
          <w:bCs/>
          <w:noProof/>
          <w:sz w:val="22"/>
          <w:szCs w:val="22"/>
          <w:lang w:val="hy-AM"/>
        </w:rPr>
        <w:t>Խումբ 2</w:t>
      </w:r>
      <w:r w:rsidRPr="007A5754">
        <w:rPr>
          <w:rFonts w:ascii="Cambria Math" w:hAnsi="Cambria Math" w:cs="Cambria Math"/>
          <w:b/>
          <w:bCs/>
          <w:noProof/>
          <w:sz w:val="22"/>
          <w:szCs w:val="22"/>
          <w:lang w:val="hy-AM"/>
        </w:rPr>
        <w:t>․</w:t>
      </w:r>
      <w:r w:rsidRPr="007A5754">
        <w:rPr>
          <w:rFonts w:ascii="GHEA Grapalat" w:hAnsi="GHEA Grapalat" w:cstheme="minorHAnsi"/>
          <w:b/>
          <w:bCs/>
          <w:noProof/>
          <w:sz w:val="22"/>
          <w:szCs w:val="22"/>
          <w:lang w:val="hy-AM"/>
        </w:rPr>
        <w:t xml:space="preserve"> </w:t>
      </w:r>
      <w:r w:rsidRPr="007A5754">
        <w:rPr>
          <w:rFonts w:ascii="GHEA Grapalat" w:hAnsi="GHEA Grapalat" w:cs="GHEA Grapalat"/>
          <w:b/>
          <w:bCs/>
          <w:noProof/>
          <w:sz w:val="22"/>
          <w:szCs w:val="22"/>
          <w:lang w:val="hy-AM"/>
        </w:rPr>
        <w:t>«</w:t>
      </w:r>
      <w:r w:rsidRPr="007A5754">
        <w:rPr>
          <w:rFonts w:ascii="GHEA Grapalat" w:hAnsi="GHEA Grapalat" w:cstheme="minorHAnsi"/>
          <w:b/>
          <w:bCs/>
          <w:noProof/>
          <w:sz w:val="22"/>
          <w:szCs w:val="22"/>
          <w:lang w:val="hy-AM"/>
        </w:rPr>
        <w:t xml:space="preserve">Ընտանիք» մակարդակ- </w:t>
      </w:r>
      <w:r w:rsidRPr="007A5754">
        <w:rPr>
          <w:rFonts w:ascii="GHEA Grapalat" w:hAnsi="GHEA Grapalat" w:cstheme="minorHAnsi"/>
          <w:noProof/>
          <w:sz w:val="22"/>
          <w:szCs w:val="22"/>
          <w:lang w:val="hy-AM"/>
        </w:rPr>
        <w:t>Ինչպե՞ս կարող է մեր դպրոցը աջակցել ընտանիքներին/ծնողներին՝ բարելավելու իրենց գիտելիքներն ու հմտությունները, ուժեղացնել ընտանիքների աջակցությունն իրենց երեխաներին:</w:t>
      </w:r>
    </w:p>
    <w:p w14:paraId="7A456B4C" w14:textId="77777777" w:rsidR="00997708" w:rsidRPr="007A5754" w:rsidRDefault="00997708" w:rsidP="007A5754">
      <w:pPr>
        <w:spacing w:line="276" w:lineRule="auto"/>
        <w:jc w:val="both"/>
        <w:rPr>
          <w:rFonts w:ascii="GHEA Grapalat" w:hAnsi="GHEA Grapalat" w:cstheme="minorHAnsi"/>
          <w:b/>
          <w:bCs/>
          <w:noProof/>
          <w:sz w:val="22"/>
          <w:szCs w:val="22"/>
          <w:lang w:val="hy-AM"/>
        </w:rPr>
      </w:pPr>
      <w:r w:rsidRPr="007A5754">
        <w:rPr>
          <w:rFonts w:ascii="GHEA Grapalat" w:hAnsi="GHEA Grapalat" w:cstheme="minorHAnsi"/>
          <w:b/>
          <w:bCs/>
          <w:noProof/>
          <w:sz w:val="22"/>
          <w:szCs w:val="22"/>
          <w:lang w:val="hy-AM"/>
        </w:rPr>
        <w:t>Խումբ 3</w:t>
      </w:r>
      <w:r w:rsidRPr="007A5754">
        <w:rPr>
          <w:rFonts w:ascii="Cambria Math" w:hAnsi="Cambria Math" w:cs="Cambria Math"/>
          <w:b/>
          <w:bCs/>
          <w:noProof/>
          <w:sz w:val="22"/>
          <w:szCs w:val="22"/>
          <w:lang w:val="hy-AM"/>
        </w:rPr>
        <w:t>․</w:t>
      </w:r>
      <w:r w:rsidRPr="007A5754">
        <w:rPr>
          <w:rFonts w:ascii="GHEA Grapalat" w:hAnsi="GHEA Grapalat" w:cstheme="minorHAnsi"/>
          <w:b/>
          <w:bCs/>
          <w:noProof/>
          <w:sz w:val="22"/>
          <w:szCs w:val="22"/>
          <w:lang w:val="hy-AM"/>
        </w:rPr>
        <w:t xml:space="preserve"> </w:t>
      </w:r>
      <w:r w:rsidRPr="007A5754">
        <w:rPr>
          <w:rFonts w:ascii="GHEA Grapalat" w:hAnsi="GHEA Grapalat" w:cs="GHEA Grapalat"/>
          <w:b/>
          <w:bCs/>
          <w:noProof/>
          <w:sz w:val="22"/>
          <w:szCs w:val="22"/>
          <w:lang w:val="hy-AM"/>
        </w:rPr>
        <w:t>«</w:t>
      </w:r>
      <w:r w:rsidRPr="007A5754">
        <w:rPr>
          <w:rFonts w:ascii="GHEA Grapalat" w:hAnsi="GHEA Grapalat" w:cstheme="minorHAnsi"/>
          <w:b/>
          <w:bCs/>
          <w:noProof/>
          <w:sz w:val="22"/>
          <w:szCs w:val="22"/>
          <w:lang w:val="hy-AM"/>
        </w:rPr>
        <w:t xml:space="preserve">Համայնք» մակարդակ- </w:t>
      </w:r>
      <w:r w:rsidRPr="007A5754">
        <w:rPr>
          <w:rFonts w:ascii="GHEA Grapalat" w:hAnsi="GHEA Grapalat" w:cstheme="minorHAnsi"/>
          <w:noProof/>
          <w:sz w:val="22"/>
          <w:szCs w:val="22"/>
          <w:lang w:val="hy-AM"/>
        </w:rPr>
        <w:t>Ինչպե՞ս  կարող է մեր դպրոցը, համագործակցելով այլ կառույցների և համայնքի այլ դերակատարների հետ (օրինակ՝ համայնքապետարան, եկեղեցի, սոցիալական աշխատողներ, ոստիկանություն, հասարակական կազմակերպություններ և այլն), աջակցել երեխաներին ուժեղացնելու իրենց արտաքին զարգացման գործոնները:</w:t>
      </w:r>
    </w:p>
    <w:p w14:paraId="54322909" w14:textId="77777777" w:rsidR="00997708" w:rsidRPr="007A5754" w:rsidRDefault="00997708" w:rsidP="007A5754">
      <w:pPr>
        <w:spacing w:line="276" w:lineRule="auto"/>
        <w:rPr>
          <w:rFonts w:ascii="GHEA Grapalat" w:hAnsi="GHEA Grapalat" w:cstheme="minorHAnsi"/>
          <w:bCs/>
          <w:sz w:val="22"/>
          <w:szCs w:val="22"/>
          <w:lang w:val="hy-AM"/>
        </w:rPr>
      </w:pPr>
      <w:r w:rsidRPr="007A5754">
        <w:rPr>
          <w:rFonts w:ascii="GHEA Grapalat" w:hAnsi="GHEA Grapalat" w:cstheme="minorHAnsi"/>
          <w:sz w:val="22"/>
          <w:szCs w:val="22"/>
          <w:lang w:val="hy-AM"/>
        </w:rPr>
        <w:t>Դասընթացավարը</w:t>
      </w:r>
      <w:r w:rsidRPr="007A5754">
        <w:rPr>
          <w:rFonts w:ascii="GHEA Grapalat" w:hAnsi="GHEA Grapalat" w:cstheme="minorHAnsi"/>
          <w:noProof/>
          <w:sz w:val="22"/>
          <w:szCs w:val="22"/>
          <w:lang w:val="hy-AM"/>
        </w:rPr>
        <w:t xml:space="preserve"> յուրաքանչյուր խմբին տրամադրում է մեկական հարց </w:t>
      </w:r>
      <w:r w:rsidRPr="007A5754">
        <w:rPr>
          <w:rFonts w:ascii="GHEA Grapalat" w:hAnsi="GHEA Grapalat" w:cstheme="minorHAnsi"/>
          <w:bCs/>
          <w:sz w:val="22"/>
          <w:szCs w:val="22"/>
          <w:lang w:val="hy-AM"/>
        </w:rPr>
        <w:t xml:space="preserve">(բաշխման նյութ 8) </w:t>
      </w:r>
      <w:r w:rsidRPr="007A5754">
        <w:rPr>
          <w:rFonts w:ascii="GHEA Grapalat" w:hAnsi="GHEA Grapalat" w:cstheme="minorHAnsi"/>
          <w:noProof/>
          <w:sz w:val="22"/>
          <w:szCs w:val="22"/>
          <w:lang w:val="hy-AM"/>
        </w:rPr>
        <w:t xml:space="preserve">  քննարկման համար՝ շեշտելով, որ պատասխանելով հարցին՝ մասնակիցները պետք է մտածեն, թե իրենց դպրոցում ինչ պետք է՝ </w:t>
      </w:r>
    </w:p>
    <w:p w14:paraId="235D23CD" w14:textId="77777777" w:rsidR="00997708" w:rsidRPr="007A5754" w:rsidRDefault="00997708" w:rsidP="007A5754">
      <w:pPr>
        <w:pStyle w:val="ListParagraph"/>
        <w:numPr>
          <w:ilvl w:val="0"/>
          <w:numId w:val="23"/>
        </w:numPr>
        <w:spacing w:after="200" w:line="276" w:lineRule="auto"/>
        <w:rPr>
          <w:rFonts w:ascii="GHEA Grapalat" w:hAnsi="GHEA Grapalat" w:cstheme="minorHAnsi"/>
          <w:b/>
          <w:noProof/>
          <w:sz w:val="22"/>
          <w:szCs w:val="22"/>
          <w:lang w:val="hy-AM"/>
        </w:rPr>
      </w:pPr>
      <w:r w:rsidRPr="007A5754">
        <w:rPr>
          <w:rFonts w:ascii="GHEA Grapalat" w:hAnsi="GHEA Grapalat" w:cstheme="minorHAnsi"/>
          <w:b/>
          <w:noProof/>
          <w:sz w:val="22"/>
          <w:szCs w:val="22"/>
          <w:lang w:val="hy-AM"/>
        </w:rPr>
        <w:lastRenderedPageBreak/>
        <w:t>Սկսեն անել</w:t>
      </w:r>
    </w:p>
    <w:p w14:paraId="473327AB" w14:textId="77777777" w:rsidR="00997708" w:rsidRPr="007A5754" w:rsidRDefault="00997708" w:rsidP="007A5754">
      <w:pPr>
        <w:pStyle w:val="ListParagraph"/>
        <w:numPr>
          <w:ilvl w:val="0"/>
          <w:numId w:val="23"/>
        </w:numPr>
        <w:spacing w:after="200" w:line="276" w:lineRule="auto"/>
        <w:rPr>
          <w:rFonts w:ascii="GHEA Grapalat" w:hAnsi="GHEA Grapalat" w:cstheme="minorHAnsi"/>
          <w:b/>
          <w:noProof/>
          <w:sz w:val="22"/>
          <w:szCs w:val="22"/>
          <w:lang w:val="hy-AM"/>
        </w:rPr>
      </w:pPr>
      <w:r w:rsidRPr="007A5754">
        <w:rPr>
          <w:rFonts w:ascii="GHEA Grapalat" w:hAnsi="GHEA Grapalat" w:cstheme="minorHAnsi"/>
          <w:b/>
          <w:noProof/>
          <w:sz w:val="22"/>
          <w:szCs w:val="22"/>
          <w:lang w:val="hy-AM"/>
        </w:rPr>
        <w:t>Շարունակեն անել</w:t>
      </w:r>
    </w:p>
    <w:p w14:paraId="1085ADCE" w14:textId="77777777" w:rsidR="00997708" w:rsidRPr="007A5754" w:rsidRDefault="00997708" w:rsidP="007A5754">
      <w:pPr>
        <w:pStyle w:val="ListParagraph"/>
        <w:numPr>
          <w:ilvl w:val="0"/>
          <w:numId w:val="23"/>
        </w:numPr>
        <w:spacing w:line="276" w:lineRule="auto"/>
        <w:rPr>
          <w:rFonts w:ascii="GHEA Grapalat" w:hAnsi="GHEA Grapalat" w:cstheme="minorHAnsi"/>
          <w:b/>
          <w:noProof/>
          <w:sz w:val="22"/>
          <w:szCs w:val="22"/>
          <w:lang w:val="hy-AM"/>
        </w:rPr>
      </w:pPr>
      <w:r w:rsidRPr="007A5754">
        <w:rPr>
          <w:rFonts w:ascii="GHEA Grapalat" w:hAnsi="GHEA Grapalat" w:cstheme="minorHAnsi"/>
          <w:b/>
          <w:noProof/>
          <w:sz w:val="22"/>
          <w:szCs w:val="22"/>
          <w:lang w:val="hy-AM"/>
        </w:rPr>
        <w:t>Այլ</w:t>
      </w:r>
      <w:r w:rsidRPr="007A5754">
        <w:rPr>
          <w:rFonts w:ascii="GHEA Grapalat" w:hAnsi="GHEA Grapalat" w:cstheme="minorHAnsi"/>
          <w:noProof/>
          <w:sz w:val="22"/>
          <w:szCs w:val="22"/>
          <w:lang w:val="hy-AM"/>
        </w:rPr>
        <w:t>և</w:t>
      </w:r>
      <w:r w:rsidRPr="007A5754">
        <w:rPr>
          <w:rFonts w:ascii="GHEA Grapalat" w:hAnsi="GHEA Grapalat" w:cstheme="minorHAnsi"/>
          <w:b/>
          <w:noProof/>
          <w:sz w:val="22"/>
          <w:szCs w:val="22"/>
          <w:lang w:val="hy-AM"/>
        </w:rPr>
        <w:t>ս չանեն</w:t>
      </w:r>
    </w:p>
    <w:p w14:paraId="736973C7" w14:textId="77777777" w:rsidR="00997708" w:rsidRPr="007A5754" w:rsidRDefault="00997708" w:rsidP="007A5754">
      <w:pPr>
        <w:spacing w:line="276" w:lineRule="auto"/>
        <w:jc w:val="both"/>
        <w:rPr>
          <w:rFonts w:ascii="GHEA Grapalat" w:hAnsi="GHEA Grapalat" w:cstheme="minorHAnsi"/>
          <w:noProof/>
          <w:sz w:val="22"/>
          <w:szCs w:val="22"/>
          <w:lang w:val="hy-AM"/>
        </w:rPr>
      </w:pPr>
      <w:r w:rsidRPr="007A5754">
        <w:rPr>
          <w:rFonts w:ascii="GHEA Grapalat" w:hAnsi="GHEA Grapalat" w:cstheme="minorHAnsi"/>
          <w:bCs/>
          <w:sz w:val="22"/>
          <w:szCs w:val="22"/>
          <w:lang w:val="hy-AM"/>
        </w:rPr>
        <w:t xml:space="preserve">Ապահով միջավայրի պլանավորման գործընթացում անհրաժեշտ է ուշադրություն դարձնել, մտածել </w:t>
      </w:r>
      <w:r w:rsidRPr="007A5754">
        <w:rPr>
          <w:rFonts w:ascii="GHEA Grapalat" w:hAnsi="GHEA Grapalat" w:cstheme="minorHAnsi"/>
          <w:noProof/>
          <w:sz w:val="22"/>
          <w:szCs w:val="22"/>
          <w:lang w:val="hy-AM"/>
        </w:rPr>
        <w:t>հատկապես այնպիսի գործողությունների մասին, որոնք նպաստելու են հետևյալ ոլորտների ուժեղացմանը</w:t>
      </w:r>
      <w:r w:rsidRPr="007A5754">
        <w:rPr>
          <w:rFonts w:ascii="Cambria Math" w:eastAsia="Microsoft JhengHei" w:hAnsi="Cambria Math" w:cs="Cambria Math"/>
          <w:noProof/>
          <w:sz w:val="22"/>
          <w:szCs w:val="22"/>
          <w:lang w:val="hy-AM"/>
        </w:rPr>
        <w:t>․</w:t>
      </w:r>
    </w:p>
    <w:p w14:paraId="2F8B7F1F" w14:textId="77777777" w:rsidR="00997708" w:rsidRPr="007A5754" w:rsidRDefault="00997708" w:rsidP="007A5754">
      <w:pPr>
        <w:pStyle w:val="ListParagraph"/>
        <w:numPr>
          <w:ilvl w:val="0"/>
          <w:numId w:val="20"/>
        </w:numPr>
        <w:spacing w:after="200" w:line="276" w:lineRule="auto"/>
        <w:jc w:val="both"/>
        <w:rPr>
          <w:rFonts w:ascii="GHEA Grapalat" w:hAnsi="GHEA Grapalat" w:cstheme="minorHAnsi"/>
          <w:noProof/>
          <w:sz w:val="22"/>
          <w:szCs w:val="22"/>
          <w:lang w:val="hy-AM"/>
        </w:rPr>
      </w:pPr>
      <w:r w:rsidRPr="007A5754">
        <w:rPr>
          <w:rFonts w:ascii="GHEA Grapalat" w:hAnsi="GHEA Grapalat" w:cstheme="minorHAnsi"/>
          <w:noProof/>
          <w:sz w:val="22"/>
          <w:szCs w:val="22"/>
          <w:lang w:val="hy-AM"/>
        </w:rPr>
        <w:t>Երեխաների առողջություն</w:t>
      </w:r>
    </w:p>
    <w:p w14:paraId="15989C69" w14:textId="77777777" w:rsidR="00997708" w:rsidRPr="007A5754" w:rsidRDefault="00997708" w:rsidP="007A5754">
      <w:pPr>
        <w:pStyle w:val="ListParagraph"/>
        <w:numPr>
          <w:ilvl w:val="0"/>
          <w:numId w:val="20"/>
        </w:numPr>
        <w:spacing w:after="200" w:line="276" w:lineRule="auto"/>
        <w:jc w:val="both"/>
        <w:rPr>
          <w:rFonts w:ascii="GHEA Grapalat" w:hAnsi="GHEA Grapalat" w:cstheme="minorHAnsi"/>
          <w:noProof/>
          <w:sz w:val="22"/>
          <w:szCs w:val="22"/>
          <w:lang w:val="hy-AM"/>
        </w:rPr>
      </w:pPr>
      <w:r w:rsidRPr="007A5754">
        <w:rPr>
          <w:rFonts w:ascii="GHEA Grapalat" w:hAnsi="GHEA Grapalat" w:cstheme="minorHAnsi"/>
          <w:noProof/>
          <w:sz w:val="22"/>
          <w:szCs w:val="22"/>
          <w:lang w:val="hy-AM"/>
        </w:rPr>
        <w:t xml:space="preserve">Անվտանգություն, բռնությունից պաշտպանվածություն </w:t>
      </w:r>
    </w:p>
    <w:p w14:paraId="1AB51AF3" w14:textId="77777777" w:rsidR="00997708" w:rsidRPr="007A5754" w:rsidRDefault="00997708" w:rsidP="007A5754">
      <w:pPr>
        <w:pStyle w:val="ListParagraph"/>
        <w:numPr>
          <w:ilvl w:val="0"/>
          <w:numId w:val="20"/>
        </w:numPr>
        <w:spacing w:after="200" w:line="276" w:lineRule="auto"/>
        <w:jc w:val="both"/>
        <w:rPr>
          <w:rFonts w:ascii="GHEA Grapalat" w:hAnsi="GHEA Grapalat" w:cstheme="minorHAnsi"/>
          <w:noProof/>
          <w:sz w:val="22"/>
          <w:szCs w:val="22"/>
          <w:lang w:val="hy-AM"/>
        </w:rPr>
      </w:pPr>
      <w:r w:rsidRPr="007A5754">
        <w:rPr>
          <w:rFonts w:ascii="GHEA Grapalat" w:hAnsi="GHEA Grapalat" w:cstheme="minorHAnsi"/>
          <w:noProof/>
          <w:sz w:val="22"/>
          <w:szCs w:val="22"/>
          <w:lang w:val="hy-AM"/>
        </w:rPr>
        <w:t>Վայելելու և նպատակներին հասնելու կարողություն</w:t>
      </w:r>
    </w:p>
    <w:p w14:paraId="30D79599" w14:textId="77777777" w:rsidR="00997708" w:rsidRPr="007A5754" w:rsidRDefault="00997708" w:rsidP="007A5754">
      <w:pPr>
        <w:pStyle w:val="ListParagraph"/>
        <w:numPr>
          <w:ilvl w:val="0"/>
          <w:numId w:val="20"/>
        </w:numPr>
        <w:spacing w:after="200" w:line="276" w:lineRule="auto"/>
        <w:jc w:val="both"/>
        <w:rPr>
          <w:rFonts w:ascii="GHEA Grapalat" w:hAnsi="GHEA Grapalat" w:cstheme="minorHAnsi"/>
          <w:noProof/>
          <w:sz w:val="22"/>
          <w:szCs w:val="22"/>
          <w:lang w:val="hy-AM"/>
        </w:rPr>
      </w:pPr>
      <w:r w:rsidRPr="007A5754">
        <w:rPr>
          <w:rFonts w:ascii="GHEA Grapalat" w:hAnsi="GHEA Grapalat" w:cstheme="minorHAnsi"/>
          <w:noProof/>
          <w:sz w:val="22"/>
          <w:szCs w:val="22"/>
          <w:lang w:val="hy-AM"/>
        </w:rPr>
        <w:t>Հասարակական և քաղաքացիական մասնակցություն</w:t>
      </w:r>
    </w:p>
    <w:p w14:paraId="5992E6B2" w14:textId="77777777" w:rsidR="00997708" w:rsidRPr="007A5754" w:rsidRDefault="00997708" w:rsidP="007A5754">
      <w:pPr>
        <w:spacing w:line="276" w:lineRule="auto"/>
        <w:jc w:val="both"/>
        <w:rPr>
          <w:rFonts w:ascii="GHEA Grapalat" w:hAnsi="GHEA Grapalat" w:cstheme="minorHAnsi"/>
          <w:noProof/>
          <w:sz w:val="22"/>
          <w:szCs w:val="22"/>
          <w:lang w:val="hy-AM"/>
        </w:rPr>
      </w:pPr>
      <w:r w:rsidRPr="007A5754">
        <w:rPr>
          <w:rFonts w:ascii="GHEA Grapalat" w:hAnsi="GHEA Grapalat" w:cstheme="minorHAnsi"/>
          <w:noProof/>
          <w:sz w:val="22"/>
          <w:szCs w:val="22"/>
          <w:lang w:val="hy-AM"/>
        </w:rPr>
        <w:t xml:space="preserve">Դասընթացավարը բոլոր խմբերին հրավիրում է ներկայացնել իրենց աշխատանքի արդյունքները՝ հնարավորություն տալով այլ մասնակիցներին կիսվել իրենց դիտարկումներով:    </w:t>
      </w:r>
    </w:p>
    <w:p w14:paraId="73A92BE1" w14:textId="77777777" w:rsidR="00997708" w:rsidRPr="007A5754" w:rsidRDefault="00997708" w:rsidP="007A5754">
      <w:pPr>
        <w:spacing w:line="276" w:lineRule="auto"/>
        <w:jc w:val="both"/>
        <w:rPr>
          <w:rFonts w:ascii="GHEA Grapalat" w:hAnsi="GHEA Grapalat"/>
          <w:b/>
          <w:bCs/>
          <w:sz w:val="22"/>
          <w:szCs w:val="22"/>
          <w:lang w:val="hy-AM"/>
        </w:rPr>
      </w:pPr>
      <w:r w:rsidRPr="007A5754">
        <w:rPr>
          <w:rFonts w:ascii="GHEA Grapalat" w:hAnsi="GHEA Grapalat"/>
          <w:b/>
          <w:bCs/>
          <w:sz w:val="22"/>
          <w:szCs w:val="22"/>
          <w:lang w:val="hy-AM"/>
        </w:rPr>
        <w:t xml:space="preserve">Ամփոփում։ </w:t>
      </w:r>
      <w:r w:rsidRPr="007A5754">
        <w:rPr>
          <w:rFonts w:ascii="GHEA Grapalat" w:hAnsi="GHEA Grapalat" w:cstheme="minorHAnsi"/>
          <w:bCs/>
          <w:sz w:val="22"/>
          <w:szCs w:val="22"/>
          <w:lang w:val="hy-AM"/>
        </w:rPr>
        <w:t xml:space="preserve">Դասընթացավարը ամփոփում է քննարկումը նշելով, որ յուրաքանչյուր դպրոցի համար անհրաժեշտ է ունենալ մասնակցային կերպով մշակված դպրոցի զարգացման ծրագիր, որը հնարավորություն է տալիս դպրոցին որակյալ ծառայություններ մատուցել, իսկ  ներկայացված առաջարկները կարող են դառնալ դպրոցի զարգացման ծրագրի մի մաս՝ ուժեղացնելով երեխաների  ընդհանուր պաշտպանվածությունը բռնությունից։ </w:t>
      </w:r>
    </w:p>
    <w:p w14:paraId="3C054230" w14:textId="77777777" w:rsidR="00997708" w:rsidRPr="007A5754" w:rsidRDefault="00997708" w:rsidP="007A5754">
      <w:pPr>
        <w:spacing w:line="276" w:lineRule="auto"/>
        <w:ind w:firstLine="720"/>
        <w:jc w:val="both"/>
        <w:rPr>
          <w:rFonts w:ascii="GHEA Grapalat" w:hAnsi="GHEA Grapalat" w:cstheme="minorHAnsi"/>
          <w:bCs/>
          <w:sz w:val="22"/>
          <w:szCs w:val="22"/>
          <w:lang w:val="hy-AM"/>
        </w:rPr>
      </w:pPr>
    </w:p>
    <w:p w14:paraId="30C8F132" w14:textId="77777777" w:rsidR="00997708" w:rsidRPr="007A5754" w:rsidRDefault="00997708" w:rsidP="007A5754">
      <w:pPr>
        <w:spacing w:line="276" w:lineRule="auto"/>
        <w:jc w:val="right"/>
        <w:rPr>
          <w:rFonts w:ascii="GHEA Grapalat" w:hAnsi="GHEA Grapalat" w:cstheme="minorHAnsi"/>
          <w:b/>
          <w:bCs/>
          <w:sz w:val="22"/>
          <w:szCs w:val="22"/>
          <w:u w:val="single"/>
          <w:lang w:val="hy-AM"/>
        </w:rPr>
      </w:pPr>
    </w:p>
    <w:p w14:paraId="27D9E920" w14:textId="73AA5EB2" w:rsidR="007A5754" w:rsidRPr="007A5754" w:rsidRDefault="007A5754" w:rsidP="007A5754">
      <w:pPr>
        <w:spacing w:after="160" w:line="276" w:lineRule="auto"/>
        <w:rPr>
          <w:rFonts w:ascii="GHEA Grapalat" w:eastAsiaTheme="minorHAnsi" w:hAnsi="GHEA Grapalat"/>
          <w:b/>
          <w:sz w:val="22"/>
          <w:szCs w:val="22"/>
          <w:lang w:val="hy-AM"/>
        </w:rPr>
      </w:pPr>
      <w:r w:rsidRPr="007A5754">
        <w:rPr>
          <w:rFonts w:ascii="GHEA Grapalat" w:hAnsi="GHEA Grapalat"/>
          <w:b/>
          <w:sz w:val="22"/>
          <w:szCs w:val="22"/>
          <w:lang w:val="hy-AM"/>
        </w:rPr>
        <w:br w:type="page"/>
      </w:r>
    </w:p>
    <w:p w14:paraId="69FFBCC3" w14:textId="3189C802" w:rsidR="00997708" w:rsidRPr="008A5F32" w:rsidRDefault="007A5754" w:rsidP="00A30C9E">
      <w:pPr>
        <w:pStyle w:val="ListParagraph"/>
        <w:spacing w:line="276" w:lineRule="auto"/>
        <w:ind w:left="0"/>
        <w:jc w:val="center"/>
        <w:outlineLvl w:val="1"/>
        <w:rPr>
          <w:rFonts w:ascii="GHEA Grapalat" w:hAnsi="GHEA Grapalat"/>
          <w:b/>
          <w:color w:val="ED7D31" w:themeColor="accent2"/>
          <w:lang w:val="hy-AM"/>
        </w:rPr>
      </w:pPr>
      <w:bookmarkStart w:id="22" w:name="_Toc191315380"/>
      <w:bookmarkStart w:id="23" w:name="_Toc191418241"/>
      <w:r w:rsidRPr="008A5F32">
        <w:rPr>
          <w:rFonts w:ascii="GHEA Grapalat" w:hAnsi="GHEA Grapalat"/>
          <w:b/>
          <w:color w:val="ED7D31" w:themeColor="accent2"/>
          <w:lang w:val="hy-AM"/>
        </w:rPr>
        <w:lastRenderedPageBreak/>
        <w:t>Բաշխվող նյութեր</w:t>
      </w:r>
      <w:bookmarkEnd w:id="22"/>
      <w:bookmarkEnd w:id="23"/>
    </w:p>
    <w:p w14:paraId="74481283" w14:textId="053EFD40" w:rsidR="002A3030" w:rsidRPr="008A5F32" w:rsidRDefault="002A3030" w:rsidP="00221475">
      <w:pPr>
        <w:pStyle w:val="Heading3"/>
        <w:jc w:val="right"/>
        <w:rPr>
          <w:rFonts w:ascii="GHEA Grapalat" w:hAnsi="GHEA Grapalat" w:cstheme="minorHAnsi"/>
          <w:b/>
          <w:bCs/>
          <w:color w:val="ED7D31" w:themeColor="accent2"/>
          <w:sz w:val="22"/>
          <w:szCs w:val="22"/>
          <w:lang w:val="hy-AM"/>
        </w:rPr>
      </w:pPr>
      <w:bookmarkStart w:id="24" w:name="_Toc137686863"/>
      <w:bookmarkStart w:id="25" w:name="_Toc191418242"/>
      <w:r w:rsidRPr="008A5F32">
        <w:rPr>
          <w:rFonts w:ascii="GHEA Grapalat" w:hAnsi="GHEA Grapalat" w:cstheme="minorHAnsi"/>
          <w:b/>
          <w:bCs/>
          <w:color w:val="ED7D31" w:themeColor="accent2"/>
          <w:sz w:val="22"/>
          <w:szCs w:val="22"/>
          <w:lang w:val="hy-AM"/>
        </w:rPr>
        <w:t>Բաշխվող նյութ 1. ԵՊ հարցաթերթիկ</w:t>
      </w:r>
      <w:bookmarkEnd w:id="24"/>
      <w:bookmarkEnd w:id="25"/>
    </w:p>
    <w:p w14:paraId="3E5E75F9" w14:textId="77777777" w:rsidR="002A3030" w:rsidRPr="0077590E" w:rsidRDefault="002A3030" w:rsidP="001B7140">
      <w:pPr>
        <w:spacing w:after="120"/>
        <w:jc w:val="center"/>
        <w:rPr>
          <w:rFonts w:ascii="GHEA Grapalat" w:hAnsi="GHEA Grapalat" w:cstheme="minorHAnsi"/>
          <w:b/>
          <w:i/>
          <w:iCs/>
          <w:sz w:val="22"/>
          <w:szCs w:val="22"/>
          <w:lang w:val="hy-AM"/>
        </w:rPr>
      </w:pPr>
      <w:r w:rsidRPr="0077590E">
        <w:rPr>
          <w:rFonts w:ascii="GHEA Grapalat" w:hAnsi="GHEA Grapalat" w:cstheme="minorHAnsi"/>
          <w:b/>
          <w:bCs/>
          <w:sz w:val="22"/>
          <w:szCs w:val="22"/>
          <w:lang w:val="hy-AM"/>
        </w:rPr>
        <w:t>Երեխաների պաշտպանության (ԵՊ) հարցաթերթիկ</w:t>
      </w:r>
    </w:p>
    <w:p w14:paraId="48E0A66D" w14:textId="1B86A2F1" w:rsidR="002A3030" w:rsidRPr="0077590E" w:rsidRDefault="002A3030" w:rsidP="0077590E">
      <w:pPr>
        <w:rPr>
          <w:rFonts w:ascii="GHEA Grapalat" w:hAnsi="GHEA Grapalat" w:cstheme="minorHAnsi"/>
          <w:sz w:val="22"/>
          <w:szCs w:val="22"/>
          <w:lang w:val="hy-AM"/>
        </w:rPr>
      </w:pPr>
      <w:r w:rsidRPr="0077590E">
        <w:rPr>
          <w:rFonts w:ascii="GHEA Grapalat" w:hAnsi="GHEA Grapalat" w:cstheme="minorHAnsi"/>
          <w:sz w:val="22"/>
          <w:szCs w:val="22"/>
          <w:lang w:val="hy-AM"/>
        </w:rPr>
        <w:t xml:space="preserve">Յուրաքանչյուր </w:t>
      </w:r>
      <w:r w:rsidR="00D07F63">
        <w:rPr>
          <w:rFonts w:ascii="GHEA Grapalat" w:hAnsi="GHEA Grapalat" w:cstheme="minorHAnsi"/>
          <w:sz w:val="22"/>
          <w:szCs w:val="22"/>
          <w:lang w:val="hy-AM"/>
        </w:rPr>
        <w:t>պնդման</w:t>
      </w:r>
      <w:r w:rsidRPr="0077590E">
        <w:rPr>
          <w:rFonts w:ascii="GHEA Grapalat" w:hAnsi="GHEA Grapalat" w:cstheme="minorHAnsi"/>
          <w:sz w:val="22"/>
          <w:szCs w:val="22"/>
          <w:lang w:val="hy-AM"/>
        </w:rPr>
        <w:t xml:space="preserve"> համար խնդրում ենք նշել, թե ո՞րն է լավագույնս նկարագրում Ձեր անձնական տեսանկյունը։ </w:t>
      </w:r>
    </w:p>
    <w:tbl>
      <w:tblPr>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ayout w:type="fixed"/>
        <w:tblLook w:val="01E0" w:firstRow="1" w:lastRow="1" w:firstColumn="1" w:lastColumn="1" w:noHBand="0" w:noVBand="0"/>
      </w:tblPr>
      <w:tblGrid>
        <w:gridCol w:w="534"/>
        <w:gridCol w:w="3402"/>
        <w:gridCol w:w="1275"/>
        <w:gridCol w:w="1276"/>
        <w:gridCol w:w="1134"/>
        <w:gridCol w:w="1724"/>
      </w:tblGrid>
      <w:tr w:rsidR="002A3030" w:rsidRPr="00A4287A" w14:paraId="6C3FC6A3" w14:textId="77777777" w:rsidTr="000025CB">
        <w:tc>
          <w:tcPr>
            <w:tcW w:w="534" w:type="dxa"/>
            <w:shd w:val="clear" w:color="auto" w:fill="ED7D31" w:themeFill="accent2"/>
          </w:tcPr>
          <w:p w14:paraId="6D5D7CAF" w14:textId="068A8C91" w:rsidR="002A3030" w:rsidRPr="000025CB" w:rsidRDefault="00D07F63" w:rsidP="00CB09D9">
            <w:pPr>
              <w:jc w:val="center"/>
              <w:rPr>
                <w:rFonts w:ascii="GHEA Grapalat" w:hAnsi="GHEA Grapalat" w:cstheme="minorHAnsi"/>
                <w:color w:val="FFFFFF" w:themeColor="background1"/>
                <w:sz w:val="20"/>
                <w:szCs w:val="20"/>
                <w:lang w:val="hy-AM"/>
              </w:rPr>
            </w:pPr>
            <w:r w:rsidRPr="000025CB">
              <w:rPr>
                <w:rFonts w:ascii="GHEA Grapalat" w:hAnsi="GHEA Grapalat" w:cstheme="minorHAnsi"/>
                <w:color w:val="FFFFFF" w:themeColor="background1"/>
                <w:sz w:val="18"/>
                <w:szCs w:val="18"/>
                <w:lang w:val="hy-AM"/>
              </w:rPr>
              <w:t>ՀՀ</w:t>
            </w:r>
          </w:p>
        </w:tc>
        <w:tc>
          <w:tcPr>
            <w:tcW w:w="3402" w:type="dxa"/>
            <w:shd w:val="clear" w:color="auto" w:fill="ED7D31" w:themeFill="accent2"/>
          </w:tcPr>
          <w:p w14:paraId="368544A7" w14:textId="69F2B72C" w:rsidR="002A3030" w:rsidRPr="000025CB" w:rsidRDefault="00D07F63" w:rsidP="00CB09D9">
            <w:pPr>
              <w:jc w:val="center"/>
              <w:rPr>
                <w:rFonts w:ascii="GHEA Grapalat" w:hAnsi="GHEA Grapalat" w:cstheme="minorHAnsi"/>
                <w:color w:val="FFFFFF" w:themeColor="background1"/>
                <w:sz w:val="18"/>
                <w:szCs w:val="18"/>
                <w:lang w:val="hy-AM"/>
              </w:rPr>
            </w:pPr>
            <w:r w:rsidRPr="000025CB">
              <w:rPr>
                <w:rFonts w:ascii="GHEA Grapalat" w:hAnsi="GHEA Grapalat" w:cstheme="minorHAnsi"/>
                <w:color w:val="FFFFFF" w:themeColor="background1"/>
                <w:sz w:val="18"/>
                <w:szCs w:val="18"/>
                <w:lang w:val="hy-AM"/>
              </w:rPr>
              <w:t>Պնդումներ</w:t>
            </w:r>
          </w:p>
        </w:tc>
        <w:tc>
          <w:tcPr>
            <w:tcW w:w="1275" w:type="dxa"/>
            <w:shd w:val="clear" w:color="auto" w:fill="ED7D31" w:themeFill="accent2"/>
          </w:tcPr>
          <w:p w14:paraId="31A796E8" w14:textId="77777777" w:rsidR="002A3030" w:rsidRPr="000025CB" w:rsidRDefault="002A3030" w:rsidP="00CB09D9">
            <w:pPr>
              <w:jc w:val="center"/>
              <w:rPr>
                <w:rFonts w:ascii="GHEA Grapalat" w:hAnsi="GHEA Grapalat" w:cstheme="minorHAnsi"/>
                <w:color w:val="FFFFFF" w:themeColor="background1"/>
                <w:sz w:val="18"/>
                <w:szCs w:val="18"/>
              </w:rPr>
            </w:pPr>
            <w:r w:rsidRPr="000025CB">
              <w:rPr>
                <w:rFonts w:ascii="GHEA Grapalat" w:hAnsi="GHEA Grapalat" w:cstheme="minorHAnsi"/>
                <w:color w:val="FFFFFF" w:themeColor="background1"/>
                <w:sz w:val="18"/>
                <w:szCs w:val="18"/>
              </w:rPr>
              <w:t>Լիովին համաձայն եմ</w:t>
            </w:r>
          </w:p>
        </w:tc>
        <w:tc>
          <w:tcPr>
            <w:tcW w:w="1276" w:type="dxa"/>
            <w:shd w:val="clear" w:color="auto" w:fill="ED7D31" w:themeFill="accent2"/>
          </w:tcPr>
          <w:p w14:paraId="05550CC4" w14:textId="77777777" w:rsidR="002A3030" w:rsidRPr="000025CB" w:rsidRDefault="002A3030" w:rsidP="00CB09D9">
            <w:pPr>
              <w:jc w:val="center"/>
              <w:rPr>
                <w:rFonts w:ascii="GHEA Grapalat" w:hAnsi="GHEA Grapalat" w:cstheme="minorHAnsi"/>
                <w:color w:val="FFFFFF" w:themeColor="background1"/>
                <w:sz w:val="18"/>
                <w:szCs w:val="18"/>
              </w:rPr>
            </w:pPr>
            <w:r w:rsidRPr="000025CB">
              <w:rPr>
                <w:rFonts w:ascii="GHEA Grapalat" w:hAnsi="GHEA Grapalat" w:cstheme="minorHAnsi"/>
                <w:color w:val="FFFFFF" w:themeColor="background1"/>
                <w:sz w:val="18"/>
                <w:szCs w:val="18"/>
              </w:rPr>
              <w:t>Համաձայն եմ</w:t>
            </w:r>
          </w:p>
        </w:tc>
        <w:tc>
          <w:tcPr>
            <w:tcW w:w="1134" w:type="dxa"/>
            <w:shd w:val="clear" w:color="auto" w:fill="ED7D31" w:themeFill="accent2"/>
          </w:tcPr>
          <w:p w14:paraId="2AD75D72" w14:textId="77777777" w:rsidR="002A3030" w:rsidRPr="000025CB" w:rsidRDefault="002A3030" w:rsidP="00CB09D9">
            <w:pPr>
              <w:jc w:val="center"/>
              <w:rPr>
                <w:rFonts w:ascii="GHEA Grapalat" w:hAnsi="GHEA Grapalat" w:cstheme="minorHAnsi"/>
                <w:color w:val="FFFFFF" w:themeColor="background1"/>
                <w:sz w:val="18"/>
                <w:szCs w:val="18"/>
              </w:rPr>
            </w:pPr>
            <w:r w:rsidRPr="000025CB">
              <w:rPr>
                <w:rFonts w:ascii="GHEA Grapalat" w:hAnsi="GHEA Grapalat" w:cstheme="minorHAnsi"/>
                <w:color w:val="FFFFFF" w:themeColor="background1"/>
                <w:sz w:val="18"/>
                <w:szCs w:val="18"/>
              </w:rPr>
              <w:t>Համաձայն չեմ</w:t>
            </w:r>
          </w:p>
        </w:tc>
        <w:tc>
          <w:tcPr>
            <w:tcW w:w="1724" w:type="dxa"/>
            <w:shd w:val="clear" w:color="auto" w:fill="ED7D31" w:themeFill="accent2"/>
          </w:tcPr>
          <w:p w14:paraId="2328B8A1" w14:textId="77777777" w:rsidR="002A3030" w:rsidRPr="000025CB" w:rsidRDefault="002A3030" w:rsidP="00CB09D9">
            <w:pPr>
              <w:jc w:val="center"/>
              <w:rPr>
                <w:rFonts w:ascii="GHEA Grapalat" w:hAnsi="GHEA Grapalat" w:cstheme="minorHAnsi"/>
                <w:color w:val="FFFFFF" w:themeColor="background1"/>
                <w:sz w:val="18"/>
                <w:szCs w:val="18"/>
              </w:rPr>
            </w:pPr>
            <w:r w:rsidRPr="000025CB">
              <w:rPr>
                <w:rFonts w:ascii="GHEA Grapalat" w:hAnsi="GHEA Grapalat" w:cstheme="minorHAnsi"/>
                <w:color w:val="FFFFFF" w:themeColor="background1"/>
                <w:sz w:val="18"/>
                <w:szCs w:val="18"/>
              </w:rPr>
              <w:t>Կտրականապես համաձայն չեմ</w:t>
            </w:r>
          </w:p>
        </w:tc>
      </w:tr>
      <w:tr w:rsidR="002A3030" w:rsidRPr="00A4287A" w14:paraId="5E53801B" w14:textId="77777777" w:rsidTr="000025CB">
        <w:trPr>
          <w:trHeight w:val="555"/>
        </w:trPr>
        <w:tc>
          <w:tcPr>
            <w:tcW w:w="534" w:type="dxa"/>
          </w:tcPr>
          <w:p w14:paraId="65B4465C"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1</w:t>
            </w:r>
          </w:p>
        </w:tc>
        <w:tc>
          <w:tcPr>
            <w:tcW w:w="3402" w:type="dxa"/>
          </w:tcPr>
          <w:p w14:paraId="4FFC2E08"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 xml:space="preserve">Երեխաներին խփելը, ծեծելը միշտ սխալ է, դա երեխայի նկատմամբ բռնության ձև է: </w:t>
            </w:r>
          </w:p>
        </w:tc>
        <w:tc>
          <w:tcPr>
            <w:tcW w:w="1275" w:type="dxa"/>
          </w:tcPr>
          <w:p w14:paraId="187ED75A" w14:textId="77777777" w:rsidR="002A3030" w:rsidRPr="00A4287A" w:rsidRDefault="002A3030" w:rsidP="00D142EA">
            <w:pPr>
              <w:rPr>
                <w:rFonts w:ascii="GHEA Grapalat" w:hAnsi="GHEA Grapalat" w:cstheme="minorHAnsi"/>
                <w:sz w:val="20"/>
                <w:szCs w:val="20"/>
              </w:rPr>
            </w:pPr>
          </w:p>
        </w:tc>
        <w:tc>
          <w:tcPr>
            <w:tcW w:w="1276" w:type="dxa"/>
          </w:tcPr>
          <w:p w14:paraId="5518677E" w14:textId="77777777" w:rsidR="002A3030" w:rsidRPr="00A4287A" w:rsidRDefault="002A3030" w:rsidP="00D142EA">
            <w:pPr>
              <w:rPr>
                <w:rFonts w:ascii="GHEA Grapalat" w:hAnsi="GHEA Grapalat" w:cstheme="minorHAnsi"/>
                <w:sz w:val="20"/>
                <w:szCs w:val="20"/>
              </w:rPr>
            </w:pPr>
          </w:p>
        </w:tc>
        <w:tc>
          <w:tcPr>
            <w:tcW w:w="1134" w:type="dxa"/>
          </w:tcPr>
          <w:p w14:paraId="244737C6" w14:textId="77777777" w:rsidR="002A3030" w:rsidRPr="00A4287A" w:rsidRDefault="002A3030" w:rsidP="00D142EA">
            <w:pPr>
              <w:rPr>
                <w:rFonts w:ascii="GHEA Grapalat" w:hAnsi="GHEA Grapalat" w:cstheme="minorHAnsi"/>
                <w:sz w:val="20"/>
                <w:szCs w:val="20"/>
              </w:rPr>
            </w:pPr>
          </w:p>
        </w:tc>
        <w:tc>
          <w:tcPr>
            <w:tcW w:w="1724" w:type="dxa"/>
          </w:tcPr>
          <w:p w14:paraId="5B336917" w14:textId="77777777" w:rsidR="002A3030" w:rsidRPr="00A4287A" w:rsidRDefault="002A3030" w:rsidP="00D142EA">
            <w:pPr>
              <w:rPr>
                <w:rFonts w:ascii="GHEA Grapalat" w:hAnsi="GHEA Grapalat" w:cstheme="minorHAnsi"/>
                <w:sz w:val="20"/>
                <w:szCs w:val="20"/>
              </w:rPr>
            </w:pPr>
          </w:p>
        </w:tc>
      </w:tr>
      <w:tr w:rsidR="002A3030" w:rsidRPr="00A4287A" w14:paraId="4AE65034" w14:textId="77777777" w:rsidTr="000025CB">
        <w:tc>
          <w:tcPr>
            <w:tcW w:w="534" w:type="dxa"/>
          </w:tcPr>
          <w:p w14:paraId="4466631A"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2</w:t>
            </w:r>
          </w:p>
        </w:tc>
        <w:tc>
          <w:tcPr>
            <w:tcW w:w="3402" w:type="dxa"/>
          </w:tcPr>
          <w:p w14:paraId="26F4A760"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Երեխաների հանդեպ սեռական բռնությունը մեր համայնքում խնդիր չէ:</w:t>
            </w:r>
          </w:p>
        </w:tc>
        <w:tc>
          <w:tcPr>
            <w:tcW w:w="1275" w:type="dxa"/>
          </w:tcPr>
          <w:p w14:paraId="12C5D9EE" w14:textId="77777777" w:rsidR="002A3030" w:rsidRPr="00A4287A" w:rsidRDefault="002A3030" w:rsidP="00D142EA">
            <w:pPr>
              <w:rPr>
                <w:rFonts w:ascii="GHEA Grapalat" w:hAnsi="GHEA Grapalat" w:cstheme="minorHAnsi"/>
                <w:sz w:val="20"/>
                <w:szCs w:val="20"/>
              </w:rPr>
            </w:pPr>
          </w:p>
        </w:tc>
        <w:tc>
          <w:tcPr>
            <w:tcW w:w="1276" w:type="dxa"/>
          </w:tcPr>
          <w:p w14:paraId="4B4640F3" w14:textId="77777777" w:rsidR="002A3030" w:rsidRPr="00A4287A" w:rsidRDefault="002A3030" w:rsidP="00D142EA">
            <w:pPr>
              <w:rPr>
                <w:rFonts w:ascii="GHEA Grapalat" w:hAnsi="GHEA Grapalat" w:cstheme="minorHAnsi"/>
                <w:sz w:val="20"/>
                <w:szCs w:val="20"/>
              </w:rPr>
            </w:pPr>
          </w:p>
        </w:tc>
        <w:tc>
          <w:tcPr>
            <w:tcW w:w="1134" w:type="dxa"/>
          </w:tcPr>
          <w:p w14:paraId="61367AAC" w14:textId="77777777" w:rsidR="002A3030" w:rsidRPr="00A4287A" w:rsidRDefault="002A3030" w:rsidP="00D142EA">
            <w:pPr>
              <w:rPr>
                <w:rFonts w:ascii="GHEA Grapalat" w:hAnsi="GHEA Grapalat" w:cstheme="minorHAnsi"/>
                <w:sz w:val="20"/>
                <w:szCs w:val="20"/>
              </w:rPr>
            </w:pPr>
          </w:p>
        </w:tc>
        <w:tc>
          <w:tcPr>
            <w:tcW w:w="1724" w:type="dxa"/>
          </w:tcPr>
          <w:p w14:paraId="020D14DF" w14:textId="77777777" w:rsidR="002A3030" w:rsidRPr="00A4287A" w:rsidRDefault="002A3030" w:rsidP="00D142EA">
            <w:pPr>
              <w:rPr>
                <w:rFonts w:ascii="GHEA Grapalat" w:hAnsi="GHEA Grapalat" w:cstheme="minorHAnsi"/>
                <w:sz w:val="20"/>
                <w:szCs w:val="20"/>
              </w:rPr>
            </w:pPr>
          </w:p>
        </w:tc>
      </w:tr>
      <w:tr w:rsidR="002A3030" w:rsidRPr="00A4287A" w14:paraId="5CAE56D3" w14:textId="77777777" w:rsidTr="000025CB">
        <w:tc>
          <w:tcPr>
            <w:tcW w:w="534" w:type="dxa"/>
          </w:tcPr>
          <w:p w14:paraId="009FC6A5"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3</w:t>
            </w:r>
          </w:p>
        </w:tc>
        <w:tc>
          <w:tcPr>
            <w:tcW w:w="3402" w:type="dxa"/>
            <w:shd w:val="clear" w:color="auto" w:fill="FFFFFF" w:themeFill="background1"/>
          </w:tcPr>
          <w:p w14:paraId="0C9453B4" w14:textId="77777777" w:rsidR="002A3030" w:rsidRPr="00A4287A" w:rsidRDefault="002A3030" w:rsidP="00D142EA">
            <w:pPr>
              <w:rPr>
                <w:rFonts w:ascii="GHEA Grapalat" w:hAnsi="GHEA Grapalat" w:cstheme="minorHAnsi"/>
                <w:sz w:val="20"/>
                <w:szCs w:val="20"/>
                <w:highlight w:val="yellow"/>
              </w:rPr>
            </w:pPr>
            <w:r w:rsidRPr="00A4287A">
              <w:rPr>
                <w:rFonts w:ascii="GHEA Grapalat" w:hAnsi="GHEA Grapalat" w:cstheme="minorHAnsi"/>
                <w:sz w:val="20"/>
                <w:szCs w:val="20"/>
              </w:rPr>
              <w:t>Դպրոցում երեխաներին խրատելու համար փայտ օգտագործելը լավ է:</w:t>
            </w:r>
          </w:p>
        </w:tc>
        <w:tc>
          <w:tcPr>
            <w:tcW w:w="1275" w:type="dxa"/>
          </w:tcPr>
          <w:p w14:paraId="315BD6DE" w14:textId="77777777" w:rsidR="002A3030" w:rsidRPr="00A4287A" w:rsidRDefault="002A3030" w:rsidP="00D142EA">
            <w:pPr>
              <w:rPr>
                <w:rFonts w:ascii="GHEA Grapalat" w:hAnsi="GHEA Grapalat" w:cstheme="minorHAnsi"/>
                <w:sz w:val="20"/>
                <w:szCs w:val="20"/>
              </w:rPr>
            </w:pPr>
          </w:p>
        </w:tc>
        <w:tc>
          <w:tcPr>
            <w:tcW w:w="1276" w:type="dxa"/>
          </w:tcPr>
          <w:p w14:paraId="2B4EC3A6" w14:textId="77777777" w:rsidR="002A3030" w:rsidRPr="00A4287A" w:rsidRDefault="002A3030" w:rsidP="00D142EA">
            <w:pPr>
              <w:rPr>
                <w:rFonts w:ascii="GHEA Grapalat" w:hAnsi="GHEA Grapalat" w:cstheme="minorHAnsi"/>
                <w:sz w:val="20"/>
                <w:szCs w:val="20"/>
              </w:rPr>
            </w:pPr>
          </w:p>
        </w:tc>
        <w:tc>
          <w:tcPr>
            <w:tcW w:w="1134" w:type="dxa"/>
          </w:tcPr>
          <w:p w14:paraId="07B493F5" w14:textId="77777777" w:rsidR="002A3030" w:rsidRPr="00A4287A" w:rsidRDefault="002A3030" w:rsidP="00D142EA">
            <w:pPr>
              <w:rPr>
                <w:rFonts w:ascii="GHEA Grapalat" w:hAnsi="GHEA Grapalat" w:cstheme="minorHAnsi"/>
                <w:sz w:val="20"/>
                <w:szCs w:val="20"/>
              </w:rPr>
            </w:pPr>
          </w:p>
        </w:tc>
        <w:tc>
          <w:tcPr>
            <w:tcW w:w="1724" w:type="dxa"/>
          </w:tcPr>
          <w:p w14:paraId="359CD544" w14:textId="77777777" w:rsidR="002A3030" w:rsidRPr="00A4287A" w:rsidRDefault="002A3030" w:rsidP="00D142EA">
            <w:pPr>
              <w:rPr>
                <w:rFonts w:ascii="GHEA Grapalat" w:hAnsi="GHEA Grapalat" w:cstheme="minorHAnsi"/>
                <w:sz w:val="20"/>
                <w:szCs w:val="20"/>
              </w:rPr>
            </w:pPr>
          </w:p>
        </w:tc>
      </w:tr>
      <w:tr w:rsidR="002A3030" w:rsidRPr="00A4287A" w14:paraId="2951698A" w14:textId="77777777" w:rsidTr="000025CB">
        <w:tc>
          <w:tcPr>
            <w:tcW w:w="534" w:type="dxa"/>
          </w:tcPr>
          <w:p w14:paraId="2745B8F7"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4</w:t>
            </w:r>
          </w:p>
        </w:tc>
        <w:tc>
          <w:tcPr>
            <w:tcW w:w="3402" w:type="dxa"/>
          </w:tcPr>
          <w:p w14:paraId="38D5AD2E"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Երեխայի հանդեպ բռնության մասին հաղորդելը, հավանաբար, կվատթարացնի իրավիճակը երեխայի համար, ուստի ավելի լավ է  դրա մասին չբարձրաձայնել , ոչինչ չասել/չանել:</w:t>
            </w:r>
          </w:p>
        </w:tc>
        <w:tc>
          <w:tcPr>
            <w:tcW w:w="1275" w:type="dxa"/>
          </w:tcPr>
          <w:p w14:paraId="78618231" w14:textId="77777777" w:rsidR="002A3030" w:rsidRPr="00A4287A" w:rsidRDefault="002A3030" w:rsidP="00D142EA">
            <w:pPr>
              <w:rPr>
                <w:rFonts w:ascii="GHEA Grapalat" w:hAnsi="GHEA Grapalat" w:cstheme="minorHAnsi"/>
                <w:sz w:val="20"/>
                <w:szCs w:val="20"/>
              </w:rPr>
            </w:pPr>
          </w:p>
        </w:tc>
        <w:tc>
          <w:tcPr>
            <w:tcW w:w="1276" w:type="dxa"/>
          </w:tcPr>
          <w:p w14:paraId="4FCC92C0" w14:textId="77777777" w:rsidR="002A3030" w:rsidRPr="00A4287A" w:rsidRDefault="002A3030" w:rsidP="00D142EA">
            <w:pPr>
              <w:rPr>
                <w:rFonts w:ascii="GHEA Grapalat" w:hAnsi="GHEA Grapalat" w:cstheme="minorHAnsi"/>
                <w:sz w:val="20"/>
                <w:szCs w:val="20"/>
              </w:rPr>
            </w:pPr>
          </w:p>
        </w:tc>
        <w:tc>
          <w:tcPr>
            <w:tcW w:w="1134" w:type="dxa"/>
          </w:tcPr>
          <w:p w14:paraId="7626C0D0" w14:textId="77777777" w:rsidR="002A3030" w:rsidRPr="00A4287A" w:rsidRDefault="002A3030" w:rsidP="00D142EA">
            <w:pPr>
              <w:rPr>
                <w:rFonts w:ascii="GHEA Grapalat" w:hAnsi="GHEA Grapalat" w:cstheme="minorHAnsi"/>
                <w:sz w:val="20"/>
                <w:szCs w:val="20"/>
              </w:rPr>
            </w:pPr>
          </w:p>
        </w:tc>
        <w:tc>
          <w:tcPr>
            <w:tcW w:w="1724" w:type="dxa"/>
          </w:tcPr>
          <w:p w14:paraId="47BFEF70" w14:textId="77777777" w:rsidR="002A3030" w:rsidRPr="00A4287A" w:rsidRDefault="002A3030" w:rsidP="00D142EA">
            <w:pPr>
              <w:rPr>
                <w:rFonts w:ascii="GHEA Grapalat" w:hAnsi="GHEA Grapalat" w:cstheme="minorHAnsi"/>
                <w:sz w:val="20"/>
                <w:szCs w:val="20"/>
              </w:rPr>
            </w:pPr>
          </w:p>
        </w:tc>
      </w:tr>
      <w:tr w:rsidR="002A3030" w:rsidRPr="00A4287A" w14:paraId="47DDD0AD" w14:textId="77777777" w:rsidTr="000025CB">
        <w:tc>
          <w:tcPr>
            <w:tcW w:w="534" w:type="dxa"/>
          </w:tcPr>
          <w:p w14:paraId="334AA268"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5</w:t>
            </w:r>
          </w:p>
        </w:tc>
        <w:tc>
          <w:tcPr>
            <w:tcW w:w="3402" w:type="dxa"/>
          </w:tcPr>
          <w:p w14:paraId="5145505D"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 xml:space="preserve">Հաշմանդամ երեխաների համար ավելի </w:t>
            </w:r>
            <w:r w:rsidRPr="00A4287A">
              <w:rPr>
                <w:rFonts w:ascii="GHEA Grapalat" w:hAnsi="GHEA Grapalat" w:cstheme="minorHAnsi"/>
                <w:sz w:val="20"/>
                <w:szCs w:val="20"/>
                <w:lang w:val="hy-AM"/>
              </w:rPr>
              <w:t>մեծ</w:t>
            </w:r>
            <w:r w:rsidRPr="00A4287A">
              <w:rPr>
                <w:rFonts w:ascii="GHEA Grapalat" w:hAnsi="GHEA Grapalat" w:cstheme="minorHAnsi"/>
                <w:sz w:val="20"/>
                <w:szCs w:val="20"/>
              </w:rPr>
              <w:t xml:space="preserve"> է բռնության ենթարկվել</w:t>
            </w:r>
            <w:r w:rsidRPr="00A4287A">
              <w:rPr>
                <w:rFonts w:ascii="GHEA Grapalat" w:hAnsi="GHEA Grapalat" w:cstheme="minorHAnsi"/>
                <w:sz w:val="20"/>
                <w:szCs w:val="20"/>
                <w:lang w:val="hy-AM"/>
              </w:rPr>
              <w:t>ու</w:t>
            </w:r>
            <w:r w:rsidRPr="00A4287A">
              <w:rPr>
                <w:rFonts w:ascii="GHEA Grapalat" w:hAnsi="GHEA Grapalat" w:cstheme="minorHAnsi"/>
                <w:sz w:val="20"/>
                <w:szCs w:val="20"/>
              </w:rPr>
              <w:t xml:space="preserve"> վտանգը</w:t>
            </w:r>
            <w:r w:rsidRPr="00A4287A">
              <w:rPr>
                <w:rFonts w:ascii="GHEA Grapalat" w:hAnsi="GHEA Grapalat" w:cstheme="minorHAnsi"/>
                <w:sz w:val="20"/>
                <w:szCs w:val="20"/>
                <w:lang w:val="hy-AM"/>
              </w:rPr>
              <w:t>,</w:t>
            </w:r>
            <w:r w:rsidRPr="00A4287A">
              <w:rPr>
                <w:rFonts w:ascii="GHEA Grapalat" w:hAnsi="GHEA Grapalat" w:cstheme="minorHAnsi"/>
                <w:sz w:val="20"/>
                <w:szCs w:val="20"/>
              </w:rPr>
              <w:t xml:space="preserve"> քան մյուս երեխաների համար:</w:t>
            </w:r>
          </w:p>
        </w:tc>
        <w:tc>
          <w:tcPr>
            <w:tcW w:w="1275" w:type="dxa"/>
          </w:tcPr>
          <w:p w14:paraId="6B28DECB" w14:textId="77777777" w:rsidR="002A3030" w:rsidRPr="00A4287A" w:rsidRDefault="002A3030" w:rsidP="00D142EA">
            <w:pPr>
              <w:rPr>
                <w:rFonts w:ascii="GHEA Grapalat" w:hAnsi="GHEA Grapalat" w:cstheme="minorHAnsi"/>
                <w:sz w:val="20"/>
                <w:szCs w:val="20"/>
              </w:rPr>
            </w:pPr>
          </w:p>
        </w:tc>
        <w:tc>
          <w:tcPr>
            <w:tcW w:w="1276" w:type="dxa"/>
          </w:tcPr>
          <w:p w14:paraId="19F7F7E0" w14:textId="77777777" w:rsidR="002A3030" w:rsidRPr="00A4287A" w:rsidRDefault="002A3030" w:rsidP="00D142EA">
            <w:pPr>
              <w:rPr>
                <w:rFonts w:ascii="GHEA Grapalat" w:hAnsi="GHEA Grapalat" w:cstheme="minorHAnsi"/>
                <w:sz w:val="20"/>
                <w:szCs w:val="20"/>
              </w:rPr>
            </w:pPr>
          </w:p>
        </w:tc>
        <w:tc>
          <w:tcPr>
            <w:tcW w:w="1134" w:type="dxa"/>
          </w:tcPr>
          <w:p w14:paraId="58ED1607" w14:textId="77777777" w:rsidR="002A3030" w:rsidRPr="00A4287A" w:rsidRDefault="002A3030" w:rsidP="00D142EA">
            <w:pPr>
              <w:rPr>
                <w:rFonts w:ascii="GHEA Grapalat" w:hAnsi="GHEA Grapalat" w:cstheme="minorHAnsi"/>
                <w:sz w:val="20"/>
                <w:szCs w:val="20"/>
              </w:rPr>
            </w:pPr>
          </w:p>
        </w:tc>
        <w:tc>
          <w:tcPr>
            <w:tcW w:w="1724" w:type="dxa"/>
          </w:tcPr>
          <w:p w14:paraId="1A72F997" w14:textId="77777777" w:rsidR="002A3030" w:rsidRPr="00A4287A" w:rsidRDefault="002A3030" w:rsidP="00D142EA">
            <w:pPr>
              <w:rPr>
                <w:rFonts w:ascii="GHEA Grapalat" w:hAnsi="GHEA Grapalat" w:cstheme="minorHAnsi"/>
                <w:sz w:val="20"/>
                <w:szCs w:val="20"/>
              </w:rPr>
            </w:pPr>
          </w:p>
        </w:tc>
      </w:tr>
      <w:tr w:rsidR="002A3030" w:rsidRPr="00A4287A" w14:paraId="33C31ED8" w14:textId="77777777" w:rsidTr="000025CB">
        <w:tc>
          <w:tcPr>
            <w:tcW w:w="534" w:type="dxa"/>
          </w:tcPr>
          <w:p w14:paraId="239B46E1"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6</w:t>
            </w:r>
          </w:p>
        </w:tc>
        <w:tc>
          <w:tcPr>
            <w:tcW w:w="3402" w:type="dxa"/>
          </w:tcPr>
          <w:p w14:paraId="16FAEAE6"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Չկա ԵՀԲ</w:t>
            </w:r>
            <w:r w:rsidRPr="00A4287A">
              <w:rPr>
                <w:rFonts w:ascii="GHEA Grapalat" w:hAnsi="GHEA Grapalat" w:cstheme="minorHAnsi"/>
                <w:sz w:val="20"/>
                <w:szCs w:val="20"/>
                <w:lang w:val="hy-AM"/>
              </w:rPr>
              <w:t>-ի</w:t>
            </w:r>
            <w:r w:rsidRPr="00A4287A">
              <w:rPr>
                <w:rFonts w:ascii="GHEA Grapalat" w:hAnsi="GHEA Grapalat" w:cstheme="minorHAnsi"/>
                <w:sz w:val="20"/>
                <w:szCs w:val="20"/>
              </w:rPr>
              <w:t xml:space="preserve"> դեպքերի մասին հայտնելու պատշաճ համակարգ/մեխանիզմ, ուստի չարժե որևէ բռնության մասին հաղորդել:</w:t>
            </w:r>
          </w:p>
        </w:tc>
        <w:tc>
          <w:tcPr>
            <w:tcW w:w="1275" w:type="dxa"/>
          </w:tcPr>
          <w:p w14:paraId="33124622" w14:textId="77777777" w:rsidR="002A3030" w:rsidRPr="00A4287A" w:rsidRDefault="002A3030" w:rsidP="00D142EA">
            <w:pPr>
              <w:rPr>
                <w:rFonts w:ascii="GHEA Grapalat" w:hAnsi="GHEA Grapalat" w:cstheme="minorHAnsi"/>
                <w:sz w:val="20"/>
                <w:szCs w:val="20"/>
              </w:rPr>
            </w:pPr>
          </w:p>
        </w:tc>
        <w:tc>
          <w:tcPr>
            <w:tcW w:w="1276" w:type="dxa"/>
          </w:tcPr>
          <w:p w14:paraId="5F195241" w14:textId="77777777" w:rsidR="002A3030" w:rsidRPr="00A4287A" w:rsidRDefault="002A3030" w:rsidP="00D142EA">
            <w:pPr>
              <w:rPr>
                <w:rFonts w:ascii="GHEA Grapalat" w:hAnsi="GHEA Grapalat" w:cstheme="minorHAnsi"/>
                <w:sz w:val="20"/>
                <w:szCs w:val="20"/>
              </w:rPr>
            </w:pPr>
          </w:p>
        </w:tc>
        <w:tc>
          <w:tcPr>
            <w:tcW w:w="1134" w:type="dxa"/>
          </w:tcPr>
          <w:p w14:paraId="69756186" w14:textId="77777777" w:rsidR="002A3030" w:rsidRPr="00A4287A" w:rsidRDefault="002A3030" w:rsidP="00D142EA">
            <w:pPr>
              <w:rPr>
                <w:rFonts w:ascii="GHEA Grapalat" w:hAnsi="GHEA Grapalat" w:cstheme="minorHAnsi"/>
                <w:sz w:val="20"/>
                <w:szCs w:val="20"/>
              </w:rPr>
            </w:pPr>
          </w:p>
        </w:tc>
        <w:tc>
          <w:tcPr>
            <w:tcW w:w="1724" w:type="dxa"/>
          </w:tcPr>
          <w:p w14:paraId="572B50AF" w14:textId="77777777" w:rsidR="002A3030" w:rsidRPr="00A4287A" w:rsidRDefault="002A3030" w:rsidP="00D142EA">
            <w:pPr>
              <w:rPr>
                <w:rFonts w:ascii="GHEA Grapalat" w:hAnsi="GHEA Grapalat" w:cstheme="minorHAnsi"/>
                <w:sz w:val="20"/>
                <w:szCs w:val="20"/>
              </w:rPr>
            </w:pPr>
          </w:p>
        </w:tc>
      </w:tr>
      <w:tr w:rsidR="002A3030" w:rsidRPr="00A4287A" w14:paraId="1D2396CB" w14:textId="77777777" w:rsidTr="000025CB">
        <w:trPr>
          <w:trHeight w:val="461"/>
        </w:trPr>
        <w:tc>
          <w:tcPr>
            <w:tcW w:w="534" w:type="dxa"/>
          </w:tcPr>
          <w:p w14:paraId="5F831311"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7</w:t>
            </w:r>
          </w:p>
        </w:tc>
        <w:tc>
          <w:tcPr>
            <w:tcW w:w="3402" w:type="dxa"/>
          </w:tcPr>
          <w:p w14:paraId="427F61C5"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Ես այնքան էլ չէի վստահի ոստիկանությանը, որպեսզի հաղորդեի ԵՀԲ դեպքի մասին:</w:t>
            </w:r>
          </w:p>
        </w:tc>
        <w:tc>
          <w:tcPr>
            <w:tcW w:w="1275" w:type="dxa"/>
          </w:tcPr>
          <w:p w14:paraId="2BD6A04E" w14:textId="77777777" w:rsidR="002A3030" w:rsidRPr="00A4287A" w:rsidRDefault="002A3030" w:rsidP="00D142EA">
            <w:pPr>
              <w:rPr>
                <w:rFonts w:ascii="GHEA Grapalat" w:hAnsi="GHEA Grapalat" w:cstheme="minorHAnsi"/>
                <w:sz w:val="20"/>
                <w:szCs w:val="20"/>
              </w:rPr>
            </w:pPr>
          </w:p>
        </w:tc>
        <w:tc>
          <w:tcPr>
            <w:tcW w:w="1276" w:type="dxa"/>
          </w:tcPr>
          <w:p w14:paraId="63D08CBA" w14:textId="77777777" w:rsidR="002A3030" w:rsidRPr="00A4287A" w:rsidRDefault="002A3030" w:rsidP="00D142EA">
            <w:pPr>
              <w:rPr>
                <w:rFonts w:ascii="GHEA Grapalat" w:hAnsi="GHEA Grapalat" w:cstheme="minorHAnsi"/>
                <w:sz w:val="20"/>
                <w:szCs w:val="20"/>
              </w:rPr>
            </w:pPr>
          </w:p>
        </w:tc>
        <w:tc>
          <w:tcPr>
            <w:tcW w:w="1134" w:type="dxa"/>
          </w:tcPr>
          <w:p w14:paraId="52B3A4D8" w14:textId="77777777" w:rsidR="002A3030" w:rsidRPr="00A4287A" w:rsidRDefault="002A3030" w:rsidP="00D142EA">
            <w:pPr>
              <w:rPr>
                <w:rFonts w:ascii="GHEA Grapalat" w:hAnsi="GHEA Grapalat" w:cstheme="minorHAnsi"/>
                <w:sz w:val="20"/>
                <w:szCs w:val="20"/>
              </w:rPr>
            </w:pPr>
          </w:p>
        </w:tc>
        <w:tc>
          <w:tcPr>
            <w:tcW w:w="1724" w:type="dxa"/>
          </w:tcPr>
          <w:p w14:paraId="50C7D42D" w14:textId="77777777" w:rsidR="002A3030" w:rsidRPr="00A4287A" w:rsidRDefault="002A3030" w:rsidP="00D142EA">
            <w:pPr>
              <w:rPr>
                <w:rFonts w:ascii="GHEA Grapalat" w:hAnsi="GHEA Grapalat" w:cstheme="minorHAnsi"/>
                <w:sz w:val="20"/>
                <w:szCs w:val="20"/>
              </w:rPr>
            </w:pPr>
          </w:p>
        </w:tc>
      </w:tr>
      <w:tr w:rsidR="002A3030" w:rsidRPr="00A4287A" w14:paraId="70935273" w14:textId="77777777" w:rsidTr="000025CB">
        <w:tc>
          <w:tcPr>
            <w:tcW w:w="534" w:type="dxa"/>
          </w:tcPr>
          <w:p w14:paraId="795CB86B"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8</w:t>
            </w:r>
          </w:p>
        </w:tc>
        <w:tc>
          <w:tcPr>
            <w:tcW w:w="3402" w:type="dxa"/>
          </w:tcPr>
          <w:p w14:paraId="751BD66E"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Երեխաների հետ աշխատող անձնակազմը դժվար թե բռնության ենթարկի նրանց:</w:t>
            </w:r>
          </w:p>
        </w:tc>
        <w:tc>
          <w:tcPr>
            <w:tcW w:w="1275" w:type="dxa"/>
          </w:tcPr>
          <w:p w14:paraId="47FE3A03" w14:textId="77777777" w:rsidR="002A3030" w:rsidRPr="00A4287A" w:rsidRDefault="002A3030" w:rsidP="00D142EA">
            <w:pPr>
              <w:rPr>
                <w:rFonts w:ascii="GHEA Grapalat" w:hAnsi="GHEA Grapalat" w:cstheme="minorHAnsi"/>
                <w:sz w:val="20"/>
                <w:szCs w:val="20"/>
              </w:rPr>
            </w:pPr>
          </w:p>
        </w:tc>
        <w:tc>
          <w:tcPr>
            <w:tcW w:w="1276" w:type="dxa"/>
          </w:tcPr>
          <w:p w14:paraId="7F046F42" w14:textId="77777777" w:rsidR="002A3030" w:rsidRPr="00A4287A" w:rsidRDefault="002A3030" w:rsidP="00D142EA">
            <w:pPr>
              <w:rPr>
                <w:rFonts w:ascii="GHEA Grapalat" w:hAnsi="GHEA Grapalat" w:cstheme="minorHAnsi"/>
                <w:sz w:val="20"/>
                <w:szCs w:val="20"/>
              </w:rPr>
            </w:pPr>
          </w:p>
        </w:tc>
        <w:tc>
          <w:tcPr>
            <w:tcW w:w="1134" w:type="dxa"/>
          </w:tcPr>
          <w:p w14:paraId="682D45F0" w14:textId="77777777" w:rsidR="002A3030" w:rsidRPr="00A4287A" w:rsidRDefault="002A3030" w:rsidP="00D142EA">
            <w:pPr>
              <w:rPr>
                <w:rFonts w:ascii="GHEA Grapalat" w:hAnsi="GHEA Grapalat" w:cstheme="minorHAnsi"/>
                <w:sz w:val="20"/>
                <w:szCs w:val="20"/>
              </w:rPr>
            </w:pPr>
          </w:p>
        </w:tc>
        <w:tc>
          <w:tcPr>
            <w:tcW w:w="1724" w:type="dxa"/>
          </w:tcPr>
          <w:p w14:paraId="2BE0F7E8" w14:textId="77777777" w:rsidR="002A3030" w:rsidRPr="00A4287A" w:rsidRDefault="002A3030" w:rsidP="00D142EA">
            <w:pPr>
              <w:rPr>
                <w:rFonts w:ascii="GHEA Grapalat" w:hAnsi="GHEA Grapalat" w:cstheme="minorHAnsi"/>
                <w:sz w:val="20"/>
                <w:szCs w:val="20"/>
              </w:rPr>
            </w:pPr>
          </w:p>
        </w:tc>
      </w:tr>
      <w:tr w:rsidR="002A3030" w:rsidRPr="00A4287A" w14:paraId="44FA32B3" w14:textId="77777777" w:rsidTr="000025CB">
        <w:tc>
          <w:tcPr>
            <w:tcW w:w="534" w:type="dxa"/>
          </w:tcPr>
          <w:p w14:paraId="5ECEF771"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9</w:t>
            </w:r>
          </w:p>
        </w:tc>
        <w:tc>
          <w:tcPr>
            <w:tcW w:w="3402" w:type="dxa"/>
          </w:tcPr>
          <w:p w14:paraId="44F79905"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Երեխաները հաճախ պատմություններ են հորինում բռնության ենթարկվելու մասին:</w:t>
            </w:r>
          </w:p>
        </w:tc>
        <w:tc>
          <w:tcPr>
            <w:tcW w:w="1275" w:type="dxa"/>
          </w:tcPr>
          <w:p w14:paraId="69B62F07" w14:textId="77777777" w:rsidR="002A3030" w:rsidRPr="00A4287A" w:rsidRDefault="002A3030" w:rsidP="00D142EA">
            <w:pPr>
              <w:rPr>
                <w:rFonts w:ascii="GHEA Grapalat" w:hAnsi="GHEA Grapalat" w:cstheme="minorHAnsi"/>
                <w:sz w:val="20"/>
                <w:szCs w:val="20"/>
              </w:rPr>
            </w:pPr>
          </w:p>
        </w:tc>
        <w:tc>
          <w:tcPr>
            <w:tcW w:w="1276" w:type="dxa"/>
          </w:tcPr>
          <w:p w14:paraId="0D37140F" w14:textId="77777777" w:rsidR="002A3030" w:rsidRPr="00A4287A" w:rsidRDefault="002A3030" w:rsidP="00D142EA">
            <w:pPr>
              <w:rPr>
                <w:rFonts w:ascii="GHEA Grapalat" w:hAnsi="GHEA Grapalat" w:cstheme="minorHAnsi"/>
                <w:sz w:val="20"/>
                <w:szCs w:val="20"/>
              </w:rPr>
            </w:pPr>
          </w:p>
        </w:tc>
        <w:tc>
          <w:tcPr>
            <w:tcW w:w="1134" w:type="dxa"/>
          </w:tcPr>
          <w:p w14:paraId="1509483D" w14:textId="77777777" w:rsidR="002A3030" w:rsidRPr="00A4287A" w:rsidRDefault="002A3030" w:rsidP="00D142EA">
            <w:pPr>
              <w:rPr>
                <w:rFonts w:ascii="GHEA Grapalat" w:hAnsi="GHEA Grapalat" w:cstheme="minorHAnsi"/>
                <w:sz w:val="20"/>
                <w:szCs w:val="20"/>
              </w:rPr>
            </w:pPr>
          </w:p>
        </w:tc>
        <w:tc>
          <w:tcPr>
            <w:tcW w:w="1724" w:type="dxa"/>
          </w:tcPr>
          <w:p w14:paraId="2024F5E6" w14:textId="77777777" w:rsidR="002A3030" w:rsidRPr="00A4287A" w:rsidRDefault="002A3030" w:rsidP="00D142EA">
            <w:pPr>
              <w:rPr>
                <w:rFonts w:ascii="GHEA Grapalat" w:hAnsi="GHEA Grapalat" w:cstheme="minorHAnsi"/>
                <w:sz w:val="20"/>
                <w:szCs w:val="20"/>
              </w:rPr>
            </w:pPr>
          </w:p>
        </w:tc>
      </w:tr>
      <w:tr w:rsidR="002A3030" w:rsidRPr="00A4287A" w14:paraId="1A7F6039" w14:textId="77777777" w:rsidTr="000025CB">
        <w:tc>
          <w:tcPr>
            <w:tcW w:w="534" w:type="dxa"/>
          </w:tcPr>
          <w:p w14:paraId="4D77D511"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10</w:t>
            </w:r>
          </w:p>
        </w:tc>
        <w:tc>
          <w:tcPr>
            <w:tcW w:w="3402" w:type="dxa"/>
          </w:tcPr>
          <w:p w14:paraId="0935D76E"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Տղաներն ավելի քիչ են ենթարկվում սեռական բռնության, քան աղջիկները։</w:t>
            </w:r>
          </w:p>
        </w:tc>
        <w:tc>
          <w:tcPr>
            <w:tcW w:w="1275" w:type="dxa"/>
          </w:tcPr>
          <w:p w14:paraId="719639CD" w14:textId="77777777" w:rsidR="002A3030" w:rsidRPr="00A4287A" w:rsidRDefault="002A3030" w:rsidP="00D142EA">
            <w:pPr>
              <w:rPr>
                <w:rFonts w:ascii="GHEA Grapalat" w:hAnsi="GHEA Grapalat" w:cstheme="minorHAnsi"/>
                <w:sz w:val="20"/>
                <w:szCs w:val="20"/>
              </w:rPr>
            </w:pPr>
          </w:p>
        </w:tc>
        <w:tc>
          <w:tcPr>
            <w:tcW w:w="1276" w:type="dxa"/>
          </w:tcPr>
          <w:p w14:paraId="2B345912" w14:textId="77777777" w:rsidR="002A3030" w:rsidRPr="00A4287A" w:rsidRDefault="002A3030" w:rsidP="00D142EA">
            <w:pPr>
              <w:rPr>
                <w:rFonts w:ascii="GHEA Grapalat" w:hAnsi="GHEA Grapalat" w:cstheme="minorHAnsi"/>
                <w:sz w:val="20"/>
                <w:szCs w:val="20"/>
              </w:rPr>
            </w:pPr>
          </w:p>
        </w:tc>
        <w:tc>
          <w:tcPr>
            <w:tcW w:w="1134" w:type="dxa"/>
          </w:tcPr>
          <w:p w14:paraId="1249DB16" w14:textId="77777777" w:rsidR="002A3030" w:rsidRPr="00A4287A" w:rsidRDefault="002A3030" w:rsidP="00D142EA">
            <w:pPr>
              <w:rPr>
                <w:rFonts w:ascii="GHEA Grapalat" w:hAnsi="GHEA Grapalat" w:cstheme="minorHAnsi"/>
                <w:sz w:val="20"/>
                <w:szCs w:val="20"/>
              </w:rPr>
            </w:pPr>
          </w:p>
        </w:tc>
        <w:tc>
          <w:tcPr>
            <w:tcW w:w="1724" w:type="dxa"/>
          </w:tcPr>
          <w:p w14:paraId="3666A2C6" w14:textId="77777777" w:rsidR="002A3030" w:rsidRPr="00A4287A" w:rsidRDefault="002A3030" w:rsidP="00D142EA">
            <w:pPr>
              <w:rPr>
                <w:rFonts w:ascii="GHEA Grapalat" w:hAnsi="GHEA Grapalat" w:cstheme="minorHAnsi"/>
                <w:sz w:val="20"/>
                <w:szCs w:val="20"/>
              </w:rPr>
            </w:pPr>
          </w:p>
        </w:tc>
      </w:tr>
      <w:tr w:rsidR="002A3030" w:rsidRPr="00A4287A" w14:paraId="06CEE11C" w14:textId="77777777" w:rsidTr="000025CB">
        <w:tc>
          <w:tcPr>
            <w:tcW w:w="534" w:type="dxa"/>
          </w:tcPr>
          <w:p w14:paraId="239B1977"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11</w:t>
            </w:r>
          </w:p>
        </w:tc>
        <w:tc>
          <w:tcPr>
            <w:tcW w:w="3402" w:type="dxa"/>
          </w:tcPr>
          <w:p w14:paraId="102CAAE6"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Եկեղեցականը երբեք երեխային բռնության չի ենթարկի:</w:t>
            </w:r>
          </w:p>
        </w:tc>
        <w:tc>
          <w:tcPr>
            <w:tcW w:w="1275" w:type="dxa"/>
          </w:tcPr>
          <w:p w14:paraId="1CA4E3AB" w14:textId="77777777" w:rsidR="002A3030" w:rsidRPr="00A4287A" w:rsidRDefault="002A3030" w:rsidP="00D142EA">
            <w:pPr>
              <w:rPr>
                <w:rFonts w:ascii="GHEA Grapalat" w:hAnsi="GHEA Grapalat" w:cstheme="minorHAnsi"/>
                <w:sz w:val="20"/>
                <w:szCs w:val="20"/>
              </w:rPr>
            </w:pPr>
          </w:p>
        </w:tc>
        <w:tc>
          <w:tcPr>
            <w:tcW w:w="1276" w:type="dxa"/>
          </w:tcPr>
          <w:p w14:paraId="7CBECDBE" w14:textId="77777777" w:rsidR="002A3030" w:rsidRPr="00A4287A" w:rsidRDefault="002A3030" w:rsidP="00D142EA">
            <w:pPr>
              <w:rPr>
                <w:rFonts w:ascii="GHEA Grapalat" w:hAnsi="GHEA Grapalat" w:cstheme="minorHAnsi"/>
                <w:sz w:val="20"/>
                <w:szCs w:val="20"/>
              </w:rPr>
            </w:pPr>
          </w:p>
        </w:tc>
        <w:tc>
          <w:tcPr>
            <w:tcW w:w="1134" w:type="dxa"/>
          </w:tcPr>
          <w:p w14:paraId="3EE7DBD3" w14:textId="77777777" w:rsidR="002A3030" w:rsidRPr="00A4287A" w:rsidRDefault="002A3030" w:rsidP="00D142EA">
            <w:pPr>
              <w:rPr>
                <w:rFonts w:ascii="GHEA Grapalat" w:hAnsi="GHEA Grapalat" w:cstheme="minorHAnsi"/>
                <w:sz w:val="20"/>
                <w:szCs w:val="20"/>
              </w:rPr>
            </w:pPr>
          </w:p>
        </w:tc>
        <w:tc>
          <w:tcPr>
            <w:tcW w:w="1724" w:type="dxa"/>
          </w:tcPr>
          <w:p w14:paraId="5FE8F369" w14:textId="77777777" w:rsidR="002A3030" w:rsidRPr="00A4287A" w:rsidRDefault="002A3030" w:rsidP="00D142EA">
            <w:pPr>
              <w:rPr>
                <w:rFonts w:ascii="GHEA Grapalat" w:hAnsi="GHEA Grapalat" w:cstheme="minorHAnsi"/>
                <w:sz w:val="20"/>
                <w:szCs w:val="20"/>
              </w:rPr>
            </w:pPr>
          </w:p>
        </w:tc>
      </w:tr>
      <w:tr w:rsidR="002A3030" w:rsidRPr="00A4287A" w14:paraId="397838D9" w14:textId="77777777" w:rsidTr="000025CB">
        <w:tc>
          <w:tcPr>
            <w:tcW w:w="534" w:type="dxa"/>
          </w:tcPr>
          <w:p w14:paraId="499E9A1B"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12</w:t>
            </w:r>
          </w:p>
        </w:tc>
        <w:tc>
          <w:tcPr>
            <w:tcW w:w="3402" w:type="dxa"/>
          </w:tcPr>
          <w:p w14:paraId="648ADAB8" w14:textId="77777777" w:rsidR="002A3030" w:rsidRPr="00A4287A" w:rsidRDefault="002A3030" w:rsidP="00D142EA">
            <w:pPr>
              <w:rPr>
                <w:rFonts w:ascii="GHEA Grapalat" w:hAnsi="GHEA Grapalat" w:cstheme="minorHAnsi"/>
                <w:sz w:val="20"/>
                <w:szCs w:val="20"/>
              </w:rPr>
            </w:pPr>
            <w:r w:rsidRPr="00A4287A">
              <w:rPr>
                <w:rFonts w:ascii="GHEA Grapalat" w:hAnsi="GHEA Grapalat" w:cstheme="minorHAnsi"/>
                <w:sz w:val="20"/>
                <w:szCs w:val="20"/>
              </w:rPr>
              <w:t xml:space="preserve">Հիմնականում տղամարդիկ են բռնության ենթարկում երեխաներին, կանանց հետ երեխաները ավելի ապահով են։ </w:t>
            </w:r>
          </w:p>
        </w:tc>
        <w:tc>
          <w:tcPr>
            <w:tcW w:w="1275" w:type="dxa"/>
          </w:tcPr>
          <w:p w14:paraId="3DF5A7AD" w14:textId="77777777" w:rsidR="002A3030" w:rsidRPr="00A4287A" w:rsidRDefault="002A3030" w:rsidP="00D142EA">
            <w:pPr>
              <w:rPr>
                <w:rFonts w:ascii="GHEA Grapalat" w:hAnsi="GHEA Grapalat" w:cstheme="minorHAnsi"/>
                <w:sz w:val="20"/>
                <w:szCs w:val="20"/>
              </w:rPr>
            </w:pPr>
          </w:p>
        </w:tc>
        <w:tc>
          <w:tcPr>
            <w:tcW w:w="1276" w:type="dxa"/>
          </w:tcPr>
          <w:p w14:paraId="142E61BB" w14:textId="77777777" w:rsidR="002A3030" w:rsidRPr="00A4287A" w:rsidRDefault="002A3030" w:rsidP="00D142EA">
            <w:pPr>
              <w:ind w:hanging="18"/>
              <w:rPr>
                <w:rFonts w:ascii="GHEA Grapalat" w:hAnsi="GHEA Grapalat" w:cstheme="minorHAnsi"/>
                <w:sz w:val="20"/>
                <w:szCs w:val="20"/>
              </w:rPr>
            </w:pPr>
          </w:p>
        </w:tc>
        <w:tc>
          <w:tcPr>
            <w:tcW w:w="1134" w:type="dxa"/>
          </w:tcPr>
          <w:p w14:paraId="5267FA28" w14:textId="77777777" w:rsidR="002A3030" w:rsidRPr="00A4287A" w:rsidRDefault="002A3030" w:rsidP="00D142EA">
            <w:pPr>
              <w:rPr>
                <w:rFonts w:ascii="GHEA Grapalat" w:hAnsi="GHEA Grapalat" w:cstheme="minorHAnsi"/>
                <w:sz w:val="20"/>
                <w:szCs w:val="20"/>
              </w:rPr>
            </w:pPr>
          </w:p>
        </w:tc>
        <w:tc>
          <w:tcPr>
            <w:tcW w:w="1724" w:type="dxa"/>
          </w:tcPr>
          <w:p w14:paraId="79F4A559" w14:textId="77777777" w:rsidR="002A3030" w:rsidRPr="00A4287A" w:rsidRDefault="002A3030" w:rsidP="00D142EA">
            <w:pPr>
              <w:rPr>
                <w:rFonts w:ascii="GHEA Grapalat" w:hAnsi="GHEA Grapalat" w:cstheme="minorHAnsi"/>
                <w:sz w:val="20"/>
                <w:szCs w:val="20"/>
              </w:rPr>
            </w:pPr>
          </w:p>
        </w:tc>
      </w:tr>
    </w:tbl>
    <w:p w14:paraId="372DAB6D" w14:textId="6F264322" w:rsidR="002A3030" w:rsidRPr="008A5F32" w:rsidRDefault="002A3030" w:rsidP="00221475">
      <w:pPr>
        <w:pStyle w:val="Heading3"/>
        <w:spacing w:after="360"/>
        <w:jc w:val="right"/>
        <w:rPr>
          <w:rFonts w:ascii="GHEA Grapalat" w:hAnsi="GHEA Grapalat" w:cstheme="minorHAnsi"/>
          <w:b/>
          <w:bCs/>
          <w:color w:val="ED7D31" w:themeColor="accent2"/>
          <w:sz w:val="22"/>
          <w:szCs w:val="22"/>
          <w:lang w:val="hy-AM"/>
        </w:rPr>
      </w:pPr>
      <w:bookmarkStart w:id="26" w:name="_Toc137686864"/>
      <w:bookmarkStart w:id="27" w:name="_Toc191418243"/>
      <w:r w:rsidRPr="008A5F32">
        <w:rPr>
          <w:rFonts w:ascii="GHEA Grapalat" w:hAnsi="GHEA Grapalat" w:cstheme="minorHAnsi"/>
          <w:b/>
          <w:bCs/>
          <w:color w:val="ED7D31" w:themeColor="accent2"/>
          <w:sz w:val="22"/>
          <w:szCs w:val="22"/>
          <w:lang w:val="hy-AM"/>
        </w:rPr>
        <w:lastRenderedPageBreak/>
        <w:t>Բաշխվող նյութ 2. Երեխաների հանդեպ բռնության հետ կապված միֆերի ցանկը</w:t>
      </w:r>
      <w:bookmarkEnd w:id="26"/>
      <w:bookmarkEnd w:id="27"/>
      <w:r w:rsidRPr="008A5F32">
        <w:rPr>
          <w:rFonts w:ascii="GHEA Grapalat" w:hAnsi="GHEA Grapalat" w:cstheme="minorHAnsi"/>
          <w:b/>
          <w:bCs/>
          <w:color w:val="ED7D31" w:themeColor="accent2"/>
          <w:sz w:val="22"/>
          <w:szCs w:val="22"/>
          <w:lang w:val="hy-AM"/>
        </w:rPr>
        <w:t xml:space="preserve"> </w:t>
      </w:r>
    </w:p>
    <w:p w14:paraId="6CA51D66" w14:textId="6F55DFE4" w:rsidR="00632DC7" w:rsidRPr="00CB09D9" w:rsidRDefault="00632DC7" w:rsidP="00393B77">
      <w:pPr>
        <w:numPr>
          <w:ilvl w:val="0"/>
          <w:numId w:val="6"/>
        </w:numPr>
        <w:spacing w:line="276" w:lineRule="auto"/>
        <w:jc w:val="both"/>
        <w:rPr>
          <w:rFonts w:ascii="GHEA Grapalat" w:hAnsi="GHEA Grapalat"/>
          <w:bCs/>
          <w:sz w:val="22"/>
          <w:szCs w:val="22"/>
          <w:lang w:val="hy-AM"/>
        </w:rPr>
      </w:pPr>
      <w:r w:rsidRPr="00CB09D9">
        <w:rPr>
          <w:rFonts w:ascii="GHEA Grapalat" w:hAnsi="GHEA Grapalat"/>
          <w:bCs/>
          <w:sz w:val="22"/>
          <w:szCs w:val="22"/>
          <w:lang w:val="hy-AM"/>
        </w:rPr>
        <w:t xml:space="preserve">Հաշմանդամություն ունեցող երեխաներին պետք է </w:t>
      </w:r>
      <w:r w:rsidRPr="003E7555">
        <w:rPr>
          <w:rFonts w:ascii="GHEA Grapalat" w:hAnsi="GHEA Grapalat"/>
          <w:bCs/>
          <w:sz w:val="22"/>
          <w:szCs w:val="22"/>
          <w:lang w:val="hy-AM"/>
        </w:rPr>
        <w:t>մեկուսացնել</w:t>
      </w:r>
      <w:r w:rsidRPr="00CB09D9">
        <w:rPr>
          <w:rFonts w:ascii="GHEA Grapalat" w:hAnsi="GHEA Grapalat"/>
          <w:bCs/>
          <w:sz w:val="22"/>
          <w:szCs w:val="22"/>
          <w:lang w:val="hy-AM"/>
        </w:rPr>
        <w:t xml:space="preserve"> մյուս</w:t>
      </w:r>
      <w:r w:rsidR="003E7555">
        <w:rPr>
          <w:rFonts w:ascii="GHEA Grapalat" w:hAnsi="GHEA Grapalat"/>
          <w:bCs/>
          <w:sz w:val="22"/>
          <w:szCs w:val="22"/>
          <w:lang w:val="hy-AM"/>
        </w:rPr>
        <w:t xml:space="preserve"> </w:t>
      </w:r>
      <w:r w:rsidRPr="00CB09D9">
        <w:rPr>
          <w:rFonts w:ascii="GHEA Grapalat" w:hAnsi="GHEA Grapalat"/>
          <w:bCs/>
          <w:sz w:val="22"/>
          <w:szCs w:val="22"/>
          <w:lang w:val="hy-AM"/>
        </w:rPr>
        <w:t xml:space="preserve">երեխաներից, որպեսզի </w:t>
      </w:r>
      <w:r w:rsidRPr="003E7555">
        <w:rPr>
          <w:rFonts w:ascii="GHEA Grapalat" w:hAnsi="GHEA Grapalat"/>
          <w:bCs/>
          <w:sz w:val="22"/>
          <w:szCs w:val="22"/>
          <w:lang w:val="hy-AM"/>
        </w:rPr>
        <w:t>մյուսները</w:t>
      </w:r>
      <w:r w:rsidRPr="00CB09D9">
        <w:rPr>
          <w:rFonts w:ascii="GHEA Grapalat" w:hAnsi="GHEA Grapalat"/>
          <w:bCs/>
          <w:sz w:val="22"/>
          <w:szCs w:val="22"/>
          <w:lang w:val="hy-AM"/>
        </w:rPr>
        <w:t xml:space="preserve"> չկրկնօրինակեն </w:t>
      </w:r>
      <w:r w:rsidRPr="003E7555">
        <w:rPr>
          <w:rFonts w:ascii="GHEA Grapalat" w:hAnsi="GHEA Grapalat"/>
          <w:bCs/>
          <w:sz w:val="22"/>
          <w:szCs w:val="22"/>
          <w:lang w:val="hy-AM"/>
        </w:rPr>
        <w:t>նրանց</w:t>
      </w:r>
      <w:r w:rsidRPr="00CB09D9">
        <w:rPr>
          <w:rFonts w:ascii="GHEA Grapalat" w:hAnsi="GHEA Grapalat"/>
          <w:bCs/>
          <w:sz w:val="22"/>
          <w:szCs w:val="22"/>
          <w:lang w:val="hy-AM"/>
        </w:rPr>
        <w:t xml:space="preserve"> վատ պահվածքը:</w:t>
      </w:r>
    </w:p>
    <w:p w14:paraId="1565BBA2" w14:textId="77777777" w:rsidR="00632DC7" w:rsidRPr="00CB09D9" w:rsidRDefault="00632DC7" w:rsidP="00393B77">
      <w:pPr>
        <w:spacing w:line="276" w:lineRule="auto"/>
        <w:ind w:left="720"/>
        <w:jc w:val="both"/>
        <w:rPr>
          <w:rFonts w:ascii="GHEA Grapalat" w:hAnsi="GHEA Grapalat"/>
          <w:bCs/>
          <w:sz w:val="22"/>
          <w:szCs w:val="22"/>
          <w:lang w:val="hy-AM"/>
        </w:rPr>
      </w:pPr>
    </w:p>
    <w:p w14:paraId="7ADBE6C7" w14:textId="77777777" w:rsidR="00632DC7" w:rsidRPr="00BE1A48" w:rsidRDefault="00632DC7" w:rsidP="00393B77">
      <w:pPr>
        <w:numPr>
          <w:ilvl w:val="0"/>
          <w:numId w:val="6"/>
        </w:numPr>
        <w:spacing w:line="276" w:lineRule="auto"/>
        <w:jc w:val="both"/>
        <w:rPr>
          <w:rFonts w:ascii="GHEA Grapalat" w:hAnsi="GHEA Grapalat"/>
          <w:bCs/>
          <w:sz w:val="22"/>
          <w:szCs w:val="22"/>
          <w:lang w:val="hy-AM"/>
        </w:rPr>
      </w:pPr>
      <w:r w:rsidRPr="00BE1A48">
        <w:rPr>
          <w:rFonts w:ascii="GHEA Grapalat" w:hAnsi="GHEA Grapalat"/>
          <w:bCs/>
          <w:sz w:val="22"/>
          <w:szCs w:val="22"/>
          <w:lang w:val="hy-AM"/>
        </w:rPr>
        <w:t>Դժվար, անկարգ երեխաներին հարկավոր է ավելի շատ պատժել։</w:t>
      </w:r>
    </w:p>
    <w:p w14:paraId="61315195" w14:textId="77777777" w:rsidR="00632DC7" w:rsidRPr="00BE1A48" w:rsidRDefault="00632DC7" w:rsidP="00393B77">
      <w:pPr>
        <w:spacing w:line="276" w:lineRule="auto"/>
        <w:ind w:left="720"/>
        <w:jc w:val="both"/>
        <w:rPr>
          <w:rFonts w:ascii="GHEA Grapalat" w:hAnsi="GHEA Grapalat"/>
          <w:bCs/>
          <w:sz w:val="22"/>
          <w:szCs w:val="22"/>
          <w:lang w:val="hy-AM"/>
        </w:rPr>
      </w:pPr>
    </w:p>
    <w:p w14:paraId="3C13B38C" w14:textId="77777777" w:rsidR="00632DC7" w:rsidRPr="00BE1A48" w:rsidRDefault="00632DC7" w:rsidP="00393B77">
      <w:pPr>
        <w:numPr>
          <w:ilvl w:val="0"/>
          <w:numId w:val="6"/>
        </w:numPr>
        <w:spacing w:line="276" w:lineRule="auto"/>
        <w:jc w:val="both"/>
        <w:rPr>
          <w:rFonts w:ascii="GHEA Grapalat" w:hAnsi="GHEA Grapalat"/>
          <w:bCs/>
          <w:sz w:val="22"/>
          <w:szCs w:val="22"/>
          <w:lang w:val="hy-AM"/>
        </w:rPr>
      </w:pPr>
      <w:r w:rsidRPr="00BE1A48">
        <w:rPr>
          <w:rFonts w:ascii="GHEA Grapalat" w:hAnsi="GHEA Grapalat"/>
          <w:bCs/>
          <w:sz w:val="22"/>
          <w:szCs w:val="22"/>
          <w:lang w:val="hy-AM"/>
        </w:rPr>
        <w:t>Երեխաներին դաստիարակել</w:t>
      </w:r>
      <w:r w:rsidRPr="00632DC7">
        <w:rPr>
          <w:rFonts w:ascii="GHEA Grapalat" w:hAnsi="GHEA Grapalat"/>
          <w:bCs/>
          <w:sz w:val="22"/>
          <w:szCs w:val="22"/>
          <w:lang w:val="hy-AM"/>
        </w:rPr>
        <w:t>իս</w:t>
      </w:r>
      <w:r w:rsidRPr="00BE1A48">
        <w:rPr>
          <w:rFonts w:ascii="GHEA Grapalat" w:hAnsi="GHEA Grapalat"/>
          <w:bCs/>
          <w:sz w:val="22"/>
          <w:szCs w:val="22"/>
          <w:lang w:val="hy-AM"/>
        </w:rPr>
        <w:t xml:space="preserve"> պետք է պարբերաբար ծեծել, որ նորմալ մարդ մեծանան։ </w:t>
      </w:r>
    </w:p>
    <w:p w14:paraId="5ADBC358" w14:textId="77777777" w:rsidR="00632DC7" w:rsidRPr="00632DC7" w:rsidRDefault="00632DC7" w:rsidP="00393B77">
      <w:pPr>
        <w:pStyle w:val="ListParagraph"/>
        <w:spacing w:line="276" w:lineRule="auto"/>
        <w:ind w:left="644"/>
        <w:jc w:val="both"/>
        <w:rPr>
          <w:rFonts w:ascii="GHEA Grapalat" w:hAnsi="GHEA Grapalat"/>
          <w:bCs/>
          <w:sz w:val="22"/>
          <w:szCs w:val="22"/>
          <w:lang w:val="hy-AM"/>
        </w:rPr>
      </w:pPr>
    </w:p>
    <w:p w14:paraId="3BE1FDBB" w14:textId="77777777" w:rsidR="00632DC7" w:rsidRPr="00632DC7" w:rsidRDefault="00632DC7" w:rsidP="00393B77">
      <w:pPr>
        <w:numPr>
          <w:ilvl w:val="0"/>
          <w:numId w:val="6"/>
        </w:numPr>
        <w:spacing w:line="276" w:lineRule="auto"/>
        <w:jc w:val="both"/>
        <w:rPr>
          <w:rFonts w:ascii="GHEA Grapalat" w:hAnsi="GHEA Grapalat"/>
          <w:bCs/>
          <w:sz w:val="22"/>
          <w:szCs w:val="22"/>
          <w:lang w:val="hy-AM"/>
        </w:rPr>
      </w:pPr>
      <w:r w:rsidRPr="00632DC7">
        <w:rPr>
          <w:rFonts w:ascii="GHEA Grapalat" w:hAnsi="GHEA Grapalat"/>
          <w:bCs/>
          <w:sz w:val="22"/>
          <w:szCs w:val="22"/>
          <w:lang w:val="hy-AM"/>
        </w:rPr>
        <w:t>Մուրացկան երեխաներին պետք է հատուկ հաստատություններում պահել, քանի որ նրանք բոլորը հանցագործ են։</w:t>
      </w:r>
    </w:p>
    <w:p w14:paraId="67CFC4F3" w14:textId="77777777" w:rsidR="00632DC7" w:rsidRPr="00632DC7" w:rsidRDefault="00632DC7" w:rsidP="00393B77">
      <w:pPr>
        <w:pStyle w:val="ListParagraph"/>
        <w:spacing w:line="276" w:lineRule="auto"/>
        <w:ind w:left="644"/>
        <w:jc w:val="both"/>
        <w:rPr>
          <w:rFonts w:ascii="GHEA Grapalat" w:hAnsi="GHEA Grapalat"/>
          <w:bCs/>
          <w:sz w:val="22"/>
          <w:szCs w:val="22"/>
          <w:lang w:val="hy-AM"/>
        </w:rPr>
      </w:pPr>
    </w:p>
    <w:p w14:paraId="28C38C33" w14:textId="77777777" w:rsidR="00632DC7" w:rsidRPr="00632DC7" w:rsidRDefault="00632DC7" w:rsidP="00393B77">
      <w:pPr>
        <w:numPr>
          <w:ilvl w:val="0"/>
          <w:numId w:val="6"/>
        </w:numPr>
        <w:spacing w:line="276" w:lineRule="auto"/>
        <w:jc w:val="both"/>
        <w:rPr>
          <w:rFonts w:ascii="GHEA Grapalat" w:hAnsi="GHEA Grapalat"/>
          <w:bCs/>
          <w:sz w:val="22"/>
          <w:szCs w:val="22"/>
          <w:lang w:val="hy-AM"/>
        </w:rPr>
      </w:pPr>
      <w:r w:rsidRPr="00632DC7">
        <w:rPr>
          <w:rFonts w:ascii="GHEA Grapalat" w:hAnsi="GHEA Grapalat"/>
          <w:bCs/>
          <w:sz w:val="22"/>
          <w:szCs w:val="22"/>
          <w:lang w:val="hy-AM"/>
        </w:rPr>
        <w:t xml:space="preserve">Երեխաները նորից նույն սխալը չեն անի, եթե մի լավ ծեծ ուտեն, ապտակ ստանան։ </w:t>
      </w:r>
    </w:p>
    <w:p w14:paraId="70E645E9" w14:textId="77777777" w:rsidR="00632DC7" w:rsidRPr="00632DC7" w:rsidRDefault="00632DC7" w:rsidP="00393B77">
      <w:pPr>
        <w:pStyle w:val="ListParagraph"/>
        <w:spacing w:line="276" w:lineRule="auto"/>
        <w:ind w:left="644"/>
        <w:jc w:val="both"/>
        <w:rPr>
          <w:rFonts w:ascii="GHEA Grapalat" w:hAnsi="GHEA Grapalat"/>
          <w:bCs/>
          <w:sz w:val="22"/>
          <w:szCs w:val="22"/>
          <w:lang w:val="hy-AM"/>
        </w:rPr>
      </w:pPr>
    </w:p>
    <w:p w14:paraId="4D14DD20" w14:textId="77777777" w:rsidR="00632DC7" w:rsidRPr="00632DC7" w:rsidRDefault="00632DC7" w:rsidP="00393B77">
      <w:pPr>
        <w:numPr>
          <w:ilvl w:val="0"/>
          <w:numId w:val="6"/>
        </w:numPr>
        <w:spacing w:line="276" w:lineRule="auto"/>
        <w:jc w:val="both"/>
        <w:rPr>
          <w:rFonts w:ascii="GHEA Grapalat" w:hAnsi="GHEA Grapalat"/>
          <w:bCs/>
          <w:sz w:val="22"/>
          <w:szCs w:val="22"/>
          <w:lang w:val="hy-AM"/>
        </w:rPr>
      </w:pPr>
      <w:r w:rsidRPr="00632DC7">
        <w:rPr>
          <w:rFonts w:ascii="GHEA Grapalat" w:hAnsi="GHEA Grapalat"/>
          <w:bCs/>
          <w:sz w:val="22"/>
          <w:szCs w:val="22"/>
          <w:lang w:val="hy-AM"/>
        </w:rPr>
        <w:t>Երեխաները միշտ գիտեն, թե ինչու են իրենց պատժում։</w:t>
      </w:r>
    </w:p>
    <w:p w14:paraId="3473FA9A" w14:textId="77777777" w:rsidR="00632DC7" w:rsidRPr="00632DC7" w:rsidRDefault="00632DC7" w:rsidP="00393B77">
      <w:pPr>
        <w:pStyle w:val="ListParagraph"/>
        <w:spacing w:line="276" w:lineRule="auto"/>
        <w:ind w:left="644"/>
        <w:jc w:val="both"/>
        <w:rPr>
          <w:rFonts w:ascii="GHEA Grapalat" w:hAnsi="GHEA Grapalat"/>
          <w:bCs/>
          <w:sz w:val="22"/>
          <w:szCs w:val="22"/>
          <w:lang w:val="hy-AM"/>
        </w:rPr>
      </w:pPr>
    </w:p>
    <w:p w14:paraId="6061C7F3" w14:textId="77777777" w:rsidR="00632DC7" w:rsidRPr="00632DC7" w:rsidRDefault="00632DC7" w:rsidP="00393B77">
      <w:pPr>
        <w:numPr>
          <w:ilvl w:val="0"/>
          <w:numId w:val="6"/>
        </w:numPr>
        <w:spacing w:line="276" w:lineRule="auto"/>
        <w:jc w:val="both"/>
        <w:rPr>
          <w:rFonts w:ascii="GHEA Grapalat" w:hAnsi="GHEA Grapalat"/>
          <w:bCs/>
          <w:sz w:val="22"/>
          <w:szCs w:val="22"/>
          <w:lang w:val="hy-AM"/>
        </w:rPr>
      </w:pPr>
      <w:r w:rsidRPr="00632DC7">
        <w:rPr>
          <w:rFonts w:ascii="GHEA Grapalat" w:hAnsi="GHEA Grapalat"/>
          <w:bCs/>
          <w:sz w:val="22"/>
          <w:szCs w:val="22"/>
          <w:lang w:val="hy-AM"/>
        </w:rPr>
        <w:t>Աղջկան հարկավոր է շուտ ամուսնացնել, թե չէ տանը կմնա։</w:t>
      </w:r>
    </w:p>
    <w:p w14:paraId="2240A599" w14:textId="77777777" w:rsidR="00632DC7" w:rsidRPr="00632DC7" w:rsidRDefault="00632DC7" w:rsidP="00393B77">
      <w:pPr>
        <w:pStyle w:val="ListParagraph"/>
        <w:spacing w:line="276" w:lineRule="auto"/>
        <w:ind w:left="644"/>
        <w:jc w:val="both"/>
        <w:rPr>
          <w:rFonts w:ascii="GHEA Grapalat" w:hAnsi="GHEA Grapalat" w:cstheme="minorHAnsi"/>
          <w:bCs/>
          <w:sz w:val="22"/>
          <w:szCs w:val="22"/>
          <w:lang w:val="hy-AM"/>
        </w:rPr>
      </w:pPr>
    </w:p>
    <w:p w14:paraId="251D9CC6" w14:textId="77777777" w:rsidR="00632DC7" w:rsidRPr="00632DC7" w:rsidRDefault="00632DC7" w:rsidP="00393B77">
      <w:pPr>
        <w:pStyle w:val="ListParagraph"/>
        <w:spacing w:line="276" w:lineRule="auto"/>
        <w:ind w:left="644"/>
        <w:jc w:val="both"/>
        <w:rPr>
          <w:rFonts w:ascii="GHEA Grapalat" w:hAnsi="GHEA Grapalat" w:cstheme="minorHAnsi"/>
          <w:b/>
          <w:bCs/>
          <w:sz w:val="22"/>
          <w:szCs w:val="22"/>
          <w:u w:val="single"/>
          <w:lang w:val="hy-AM"/>
        </w:rPr>
      </w:pPr>
      <w:r w:rsidRPr="00632DC7">
        <w:rPr>
          <w:rFonts w:ascii="GHEA Grapalat" w:hAnsi="GHEA Grapalat" w:cstheme="minorHAnsi"/>
          <w:b/>
          <w:bCs/>
          <w:sz w:val="22"/>
          <w:szCs w:val="22"/>
          <w:u w:val="single"/>
          <w:lang w:val="hy-AM"/>
        </w:rPr>
        <w:t>Հարցեր՝</w:t>
      </w:r>
    </w:p>
    <w:p w14:paraId="7C1428A0" w14:textId="77777777" w:rsidR="00632DC7" w:rsidRPr="00632DC7" w:rsidRDefault="00632DC7" w:rsidP="00393B77">
      <w:pPr>
        <w:pStyle w:val="ListParagraph"/>
        <w:spacing w:line="276" w:lineRule="auto"/>
        <w:ind w:left="644"/>
        <w:jc w:val="both"/>
        <w:rPr>
          <w:rFonts w:ascii="GHEA Grapalat" w:hAnsi="GHEA Grapalat" w:cstheme="minorHAnsi"/>
          <w:b/>
          <w:bCs/>
          <w:sz w:val="22"/>
          <w:szCs w:val="22"/>
          <w:u w:val="single"/>
          <w:lang w:val="hy-AM"/>
        </w:rPr>
      </w:pPr>
    </w:p>
    <w:p w14:paraId="2C677404" w14:textId="77777777" w:rsidR="00632DC7" w:rsidRPr="00632DC7" w:rsidRDefault="00632DC7" w:rsidP="00393B77">
      <w:pPr>
        <w:pStyle w:val="ListParagraph"/>
        <w:numPr>
          <w:ilvl w:val="0"/>
          <w:numId w:val="5"/>
        </w:numPr>
        <w:spacing w:line="276" w:lineRule="auto"/>
        <w:ind w:left="567"/>
        <w:jc w:val="both"/>
        <w:rPr>
          <w:rFonts w:ascii="GHEA Grapalat" w:hAnsi="GHEA Grapalat" w:cs="Calibri"/>
          <w:bCs/>
          <w:sz w:val="22"/>
          <w:szCs w:val="22"/>
          <w:lang w:val="hy-AM"/>
        </w:rPr>
      </w:pPr>
      <w:r w:rsidRPr="00632DC7">
        <w:rPr>
          <w:rFonts w:ascii="GHEA Grapalat" w:eastAsia="Calibri" w:hAnsi="GHEA Grapalat" w:cs="Calibri"/>
          <w:bCs/>
          <w:sz w:val="22"/>
          <w:szCs w:val="22"/>
          <w:lang w:val="hy-AM" w:eastAsia="ru-RU"/>
        </w:rPr>
        <w:t>Արդյո՞ք մասնակիցները երբևէ լսել են, որ նման համոզմունքներ/կարծիքներ արտահայտվեն</w:t>
      </w:r>
      <w:r w:rsidRPr="00632DC7">
        <w:rPr>
          <w:rFonts w:ascii="GHEA Grapalat" w:hAnsi="GHEA Grapalat" w:cs="Calibri"/>
          <w:bCs/>
          <w:sz w:val="22"/>
          <w:szCs w:val="22"/>
          <w:lang w:val="hy-AM"/>
        </w:rPr>
        <w:t xml:space="preserve">: </w:t>
      </w:r>
    </w:p>
    <w:p w14:paraId="17DA9AE4" w14:textId="77777777" w:rsidR="00632DC7" w:rsidRPr="00632DC7" w:rsidRDefault="00632DC7" w:rsidP="00393B77">
      <w:pPr>
        <w:pStyle w:val="ListParagraph"/>
        <w:spacing w:line="276" w:lineRule="auto"/>
        <w:ind w:left="567"/>
        <w:jc w:val="both"/>
        <w:rPr>
          <w:rFonts w:ascii="GHEA Grapalat" w:hAnsi="GHEA Grapalat" w:cs="Calibri"/>
          <w:bCs/>
          <w:sz w:val="22"/>
          <w:szCs w:val="22"/>
          <w:lang w:val="hy-AM"/>
        </w:rPr>
      </w:pPr>
    </w:p>
    <w:p w14:paraId="3874E3B6" w14:textId="77777777" w:rsidR="00632DC7" w:rsidRPr="00632DC7" w:rsidRDefault="00632DC7" w:rsidP="00393B77">
      <w:pPr>
        <w:pStyle w:val="ListParagraph"/>
        <w:numPr>
          <w:ilvl w:val="0"/>
          <w:numId w:val="5"/>
        </w:numPr>
        <w:spacing w:before="120" w:after="120" w:line="276" w:lineRule="auto"/>
        <w:ind w:left="567"/>
        <w:jc w:val="both"/>
        <w:rPr>
          <w:rFonts w:ascii="GHEA Grapalat" w:hAnsi="GHEA Grapalat"/>
          <w:bCs/>
          <w:sz w:val="22"/>
          <w:szCs w:val="22"/>
          <w:lang w:val="hy-AM"/>
        </w:rPr>
      </w:pPr>
      <w:r w:rsidRPr="00632DC7">
        <w:rPr>
          <w:rFonts w:ascii="GHEA Grapalat" w:eastAsia="Calibri" w:hAnsi="GHEA Grapalat" w:cs="Calibri"/>
          <w:bCs/>
          <w:sz w:val="22"/>
          <w:szCs w:val="22"/>
          <w:lang w:val="hy-AM" w:eastAsia="ru-RU"/>
        </w:rPr>
        <w:t>Ինչի՞ց կարող ենք հետևություն անել, որ նման համոզմունքները/կարծիքները միֆեր են, որ իրականությանը չեն համապատասխանում կամ ապացուցված չեն:</w:t>
      </w:r>
    </w:p>
    <w:p w14:paraId="6E16406C" w14:textId="7D2A76D5" w:rsidR="002A3030" w:rsidRPr="00632DC7" w:rsidRDefault="002A3030" w:rsidP="00393B77">
      <w:pPr>
        <w:spacing w:line="276" w:lineRule="auto"/>
        <w:rPr>
          <w:rFonts w:ascii="GHEA Grapalat" w:hAnsi="GHEA Grapalat" w:cstheme="minorHAnsi"/>
          <w:sz w:val="22"/>
          <w:szCs w:val="22"/>
          <w:lang w:val="hy-AM"/>
        </w:rPr>
      </w:pPr>
    </w:p>
    <w:p w14:paraId="66B2688B" w14:textId="77777777" w:rsidR="002A3030" w:rsidRPr="00632DC7" w:rsidRDefault="002A3030" w:rsidP="00393B77">
      <w:pPr>
        <w:spacing w:line="276" w:lineRule="auto"/>
        <w:rPr>
          <w:rFonts w:ascii="GHEA Grapalat" w:hAnsi="GHEA Grapalat" w:cstheme="minorHAnsi"/>
          <w:sz w:val="22"/>
          <w:szCs w:val="22"/>
          <w:lang w:val="hy-AM"/>
        </w:rPr>
      </w:pPr>
    </w:p>
    <w:p w14:paraId="65617955" w14:textId="77777777" w:rsidR="002A3030" w:rsidRPr="00632DC7" w:rsidRDefault="002A3030" w:rsidP="00393B77">
      <w:pPr>
        <w:spacing w:after="160" w:line="276" w:lineRule="auto"/>
        <w:rPr>
          <w:rFonts w:ascii="GHEA Grapalat" w:hAnsi="GHEA Grapalat" w:cstheme="minorHAnsi"/>
          <w:sz w:val="22"/>
          <w:szCs w:val="22"/>
          <w:lang w:val="hy-AM"/>
        </w:rPr>
      </w:pPr>
    </w:p>
    <w:p w14:paraId="67788DBD" w14:textId="77777777" w:rsidR="002A3030" w:rsidRPr="00632DC7" w:rsidRDefault="002A3030" w:rsidP="00393B77">
      <w:pPr>
        <w:spacing w:after="160" w:line="276" w:lineRule="auto"/>
        <w:rPr>
          <w:rFonts w:ascii="GHEA Grapalat" w:eastAsiaTheme="majorEastAsia" w:hAnsi="GHEA Grapalat" w:cstheme="minorHAnsi"/>
          <w:color w:val="1F4D78" w:themeColor="accent1" w:themeShade="7F"/>
          <w:sz w:val="22"/>
          <w:szCs w:val="22"/>
          <w:lang w:val="hy-AM"/>
        </w:rPr>
      </w:pPr>
      <w:r w:rsidRPr="00632DC7">
        <w:rPr>
          <w:rFonts w:ascii="GHEA Grapalat" w:hAnsi="GHEA Grapalat" w:cstheme="minorHAnsi"/>
          <w:sz w:val="22"/>
          <w:szCs w:val="22"/>
          <w:lang w:val="hy-AM"/>
        </w:rPr>
        <w:br w:type="page"/>
      </w:r>
    </w:p>
    <w:p w14:paraId="16E28007" w14:textId="20F4465F" w:rsidR="002A3030" w:rsidRPr="008A5F32" w:rsidRDefault="002A3030" w:rsidP="00221475">
      <w:pPr>
        <w:pStyle w:val="Heading3"/>
        <w:spacing w:after="360"/>
        <w:jc w:val="right"/>
        <w:rPr>
          <w:rFonts w:ascii="GHEA Grapalat" w:hAnsi="GHEA Grapalat" w:cstheme="minorHAnsi"/>
          <w:b/>
          <w:bCs/>
          <w:color w:val="ED7D31" w:themeColor="accent2"/>
          <w:sz w:val="22"/>
          <w:szCs w:val="22"/>
          <w:lang w:val="hy-AM"/>
        </w:rPr>
      </w:pPr>
      <w:bookmarkStart w:id="28" w:name="_Toc137686865"/>
      <w:bookmarkStart w:id="29" w:name="_Toc191418244"/>
      <w:r w:rsidRPr="008A5F32">
        <w:rPr>
          <w:rFonts w:ascii="GHEA Grapalat" w:hAnsi="GHEA Grapalat" w:cstheme="minorHAnsi"/>
          <w:b/>
          <w:bCs/>
          <w:color w:val="ED7D31" w:themeColor="accent2"/>
          <w:sz w:val="22"/>
          <w:szCs w:val="22"/>
          <w:lang w:val="hy-AM"/>
        </w:rPr>
        <w:lastRenderedPageBreak/>
        <w:t>Բաշխվող նյութ 3. Դեպքերի նկարագրություն խմբային աշխատանքի համար</w:t>
      </w:r>
      <w:bookmarkEnd w:id="28"/>
      <w:bookmarkEnd w:id="29"/>
    </w:p>
    <w:p w14:paraId="2A642BAC" w14:textId="77777777" w:rsidR="002A3030" w:rsidRPr="002151D2" w:rsidRDefault="002A3030" w:rsidP="00393B77">
      <w:pPr>
        <w:spacing w:line="276" w:lineRule="auto"/>
        <w:jc w:val="both"/>
        <w:rPr>
          <w:rFonts w:ascii="GHEA Grapalat" w:hAnsi="GHEA Grapalat" w:cstheme="minorHAnsi"/>
          <w:b/>
          <w:sz w:val="22"/>
          <w:szCs w:val="22"/>
          <w:u w:val="single"/>
          <w:lang w:val="hy-AM"/>
        </w:rPr>
      </w:pPr>
      <w:r w:rsidRPr="002151D2">
        <w:rPr>
          <w:rFonts w:ascii="GHEA Grapalat" w:hAnsi="GHEA Grapalat" w:cstheme="minorHAnsi"/>
          <w:b/>
          <w:sz w:val="22"/>
          <w:szCs w:val="22"/>
          <w:u w:val="single"/>
          <w:lang w:val="hy-AM"/>
        </w:rPr>
        <w:t>Խումբ 1</w:t>
      </w:r>
    </w:p>
    <w:p w14:paraId="5FEC1EE1" w14:textId="77777777" w:rsidR="002A3030" w:rsidRPr="002151D2" w:rsidRDefault="002A3030" w:rsidP="00393B77">
      <w:pPr>
        <w:spacing w:line="276" w:lineRule="auto"/>
        <w:jc w:val="both"/>
        <w:rPr>
          <w:rFonts w:ascii="GHEA Grapalat" w:hAnsi="GHEA Grapalat" w:cstheme="minorHAnsi"/>
          <w:bCs/>
          <w:i/>
          <w:iCs/>
          <w:sz w:val="22"/>
          <w:szCs w:val="22"/>
          <w:lang w:val="hy-AM"/>
        </w:rPr>
      </w:pPr>
      <w:r w:rsidRPr="002151D2">
        <w:rPr>
          <w:rFonts w:ascii="GHEA Grapalat" w:hAnsi="GHEA Grapalat" w:cstheme="minorHAnsi"/>
          <w:bCs/>
          <w:i/>
          <w:iCs/>
          <w:sz w:val="22"/>
          <w:szCs w:val="22"/>
          <w:lang w:val="hy-AM"/>
        </w:rPr>
        <w:t>Խմբային աշխատանքներում Աննան իրեն ագրեսիվ է պահում, բղավում է և հրում մյուս երեխաներին: Երեխայի մարմնին, մաշկի վրա դուք կարող եք տեսնել կտրվածքներ և կապտուկների հետքեր:</w:t>
      </w:r>
    </w:p>
    <w:p w14:paraId="69E67162" w14:textId="77777777" w:rsidR="002A3030" w:rsidRPr="002A3030" w:rsidRDefault="002A3030" w:rsidP="00393B77">
      <w:pPr>
        <w:numPr>
          <w:ilvl w:val="0"/>
          <w:numId w:val="7"/>
        </w:numPr>
        <w:spacing w:line="276" w:lineRule="auto"/>
        <w:jc w:val="both"/>
        <w:rPr>
          <w:rFonts w:ascii="GHEA Grapalat" w:hAnsi="GHEA Grapalat" w:cstheme="minorHAnsi"/>
          <w:bCs/>
          <w:sz w:val="22"/>
          <w:szCs w:val="22"/>
        </w:rPr>
      </w:pPr>
      <w:r w:rsidRPr="002151D2">
        <w:rPr>
          <w:rFonts w:ascii="GHEA Grapalat" w:hAnsi="GHEA Grapalat" w:cstheme="minorHAnsi"/>
          <w:bCs/>
          <w:sz w:val="22"/>
          <w:szCs w:val="22"/>
          <w:lang w:val="hy-AM"/>
        </w:rPr>
        <w:t>Արդյո</w:t>
      </w:r>
      <w:r w:rsidRPr="002A3030">
        <w:rPr>
          <w:rFonts w:ascii="GHEA Grapalat" w:hAnsi="GHEA Grapalat" w:cstheme="minorHAnsi"/>
          <w:bCs/>
          <w:sz w:val="22"/>
          <w:szCs w:val="22"/>
          <w:lang w:val="hy-AM"/>
        </w:rPr>
        <w:t>՞</w:t>
      </w:r>
      <w:r w:rsidRPr="002151D2">
        <w:rPr>
          <w:rFonts w:ascii="GHEA Grapalat" w:hAnsi="GHEA Grapalat" w:cstheme="minorHAnsi"/>
          <w:bCs/>
          <w:sz w:val="22"/>
          <w:szCs w:val="22"/>
          <w:lang w:val="hy-AM"/>
        </w:rPr>
        <w:t xml:space="preserve">ք նկարագրված երեխան բռնության է ենթարկվում։ </w:t>
      </w:r>
      <w:r w:rsidRPr="002A3030">
        <w:rPr>
          <w:rFonts w:ascii="GHEA Grapalat" w:hAnsi="GHEA Grapalat" w:cstheme="minorHAnsi"/>
          <w:bCs/>
          <w:sz w:val="22"/>
          <w:szCs w:val="22"/>
        </w:rPr>
        <w:t>Ինչո՞ւ, ինչու՞ ոչ։</w:t>
      </w:r>
    </w:p>
    <w:p w14:paraId="4898A86D" w14:textId="77777777" w:rsidR="002A3030" w:rsidRPr="002A3030" w:rsidRDefault="002A3030" w:rsidP="00393B77">
      <w:pPr>
        <w:numPr>
          <w:ilvl w:val="0"/>
          <w:numId w:val="7"/>
        </w:numPr>
        <w:spacing w:line="276" w:lineRule="auto"/>
        <w:jc w:val="both"/>
        <w:rPr>
          <w:rFonts w:ascii="GHEA Grapalat" w:hAnsi="GHEA Grapalat" w:cstheme="minorHAnsi"/>
          <w:bCs/>
          <w:sz w:val="22"/>
          <w:szCs w:val="22"/>
        </w:rPr>
      </w:pPr>
      <w:r w:rsidRPr="002A3030">
        <w:rPr>
          <w:rFonts w:ascii="GHEA Grapalat" w:hAnsi="GHEA Grapalat" w:cstheme="minorHAnsi"/>
          <w:bCs/>
          <w:sz w:val="22"/>
          <w:szCs w:val="22"/>
        </w:rPr>
        <w:t xml:space="preserve">Ի՞նչ անհանգստացնող նշաններ եք նկատում նկարագրված իրավիճակում։ </w:t>
      </w:r>
    </w:p>
    <w:p w14:paraId="23822E13" w14:textId="77777777" w:rsidR="002A3030" w:rsidRPr="002A3030" w:rsidRDefault="002A3030" w:rsidP="00393B77">
      <w:pPr>
        <w:numPr>
          <w:ilvl w:val="0"/>
          <w:numId w:val="7"/>
        </w:numPr>
        <w:spacing w:line="276" w:lineRule="auto"/>
        <w:jc w:val="both"/>
        <w:rPr>
          <w:rFonts w:ascii="GHEA Grapalat" w:hAnsi="GHEA Grapalat" w:cstheme="minorHAnsi"/>
          <w:bCs/>
          <w:sz w:val="22"/>
          <w:szCs w:val="22"/>
        </w:rPr>
      </w:pPr>
      <w:r w:rsidRPr="002A3030">
        <w:rPr>
          <w:rFonts w:ascii="GHEA Grapalat" w:hAnsi="GHEA Grapalat" w:cstheme="minorHAnsi"/>
          <w:bCs/>
          <w:sz w:val="22"/>
          <w:szCs w:val="22"/>
        </w:rPr>
        <w:t>Ի՞նչ տեսակի բռնություն կարող է տեղի ունենալ:</w:t>
      </w:r>
    </w:p>
    <w:p w14:paraId="0E2E0F7B" w14:textId="77777777" w:rsidR="002A3030" w:rsidRPr="002A3030" w:rsidRDefault="002A3030" w:rsidP="00393B77">
      <w:pPr>
        <w:spacing w:before="120" w:line="276" w:lineRule="auto"/>
        <w:jc w:val="both"/>
        <w:rPr>
          <w:rFonts w:ascii="GHEA Grapalat" w:hAnsi="GHEA Grapalat" w:cstheme="minorHAnsi"/>
          <w:b/>
          <w:sz w:val="22"/>
          <w:szCs w:val="22"/>
          <w:u w:val="single"/>
        </w:rPr>
      </w:pPr>
      <w:r w:rsidRPr="002A3030">
        <w:rPr>
          <w:rFonts w:ascii="GHEA Grapalat" w:hAnsi="GHEA Grapalat" w:cstheme="minorHAnsi"/>
          <w:b/>
          <w:sz w:val="22"/>
          <w:szCs w:val="22"/>
          <w:u w:val="single"/>
        </w:rPr>
        <w:t>Խումբ 2</w:t>
      </w:r>
    </w:p>
    <w:p w14:paraId="1814A772" w14:textId="77777777" w:rsidR="002A3030" w:rsidRPr="002A3030" w:rsidRDefault="002A3030" w:rsidP="00393B77">
      <w:pPr>
        <w:spacing w:line="276" w:lineRule="auto"/>
        <w:jc w:val="both"/>
        <w:rPr>
          <w:rFonts w:ascii="GHEA Grapalat" w:hAnsi="GHEA Grapalat" w:cstheme="minorHAnsi"/>
          <w:bCs/>
          <w:i/>
          <w:iCs/>
          <w:sz w:val="22"/>
          <w:szCs w:val="22"/>
        </w:rPr>
      </w:pPr>
      <w:r w:rsidRPr="002A3030">
        <w:rPr>
          <w:rFonts w:ascii="GHEA Grapalat" w:hAnsi="GHEA Grapalat" w:cstheme="minorHAnsi"/>
          <w:bCs/>
          <w:i/>
          <w:iCs/>
          <w:sz w:val="22"/>
          <w:szCs w:val="22"/>
        </w:rPr>
        <w:t>Դուք նկատում եք, որ Արմենն անընդհատ փորձում է բոլորի ուշադրության կենտրոնում լի</w:t>
      </w:r>
      <w:r w:rsidRPr="002A3030">
        <w:rPr>
          <w:rFonts w:ascii="GHEA Grapalat" w:hAnsi="GHEA Grapalat" w:cstheme="minorHAnsi"/>
          <w:bCs/>
          <w:i/>
          <w:iCs/>
          <w:sz w:val="22"/>
          <w:szCs w:val="22"/>
          <w:lang w:val="hy-AM"/>
        </w:rPr>
        <w:t>նել</w:t>
      </w:r>
      <w:r w:rsidRPr="002A3030">
        <w:rPr>
          <w:rFonts w:ascii="GHEA Grapalat" w:hAnsi="GHEA Grapalat" w:cstheme="minorHAnsi"/>
          <w:bCs/>
          <w:i/>
          <w:iCs/>
          <w:sz w:val="22"/>
          <w:szCs w:val="22"/>
        </w:rPr>
        <w:t xml:space="preserve">: Երբ տղային ինչ-որ հարց ես տալիս, հանկարծակի խոսքի խանգարումներ են </w:t>
      </w:r>
      <w:r w:rsidRPr="002A3030">
        <w:rPr>
          <w:rFonts w:ascii="GHEA Grapalat" w:hAnsi="GHEA Grapalat" w:cstheme="minorHAnsi"/>
          <w:bCs/>
          <w:i/>
          <w:iCs/>
          <w:sz w:val="22"/>
          <w:szCs w:val="22"/>
          <w:lang w:val="hy-AM"/>
        </w:rPr>
        <w:t>նկատվում</w:t>
      </w:r>
      <w:r w:rsidRPr="002A3030">
        <w:rPr>
          <w:rFonts w:ascii="Cambria Math" w:hAnsi="Cambria Math" w:cs="Cambria Math"/>
          <w:bCs/>
          <w:i/>
          <w:iCs/>
          <w:sz w:val="22"/>
          <w:szCs w:val="22"/>
          <w:lang w:val="hy-AM"/>
        </w:rPr>
        <w:t>․</w:t>
      </w:r>
      <w:r w:rsidRPr="002A3030">
        <w:rPr>
          <w:rFonts w:ascii="GHEA Grapalat" w:hAnsi="GHEA Grapalat" w:cstheme="minorHAnsi"/>
          <w:bCs/>
          <w:i/>
          <w:iCs/>
          <w:sz w:val="22"/>
          <w:szCs w:val="22"/>
        </w:rPr>
        <w:t xml:space="preserve"> տղան սկսում է կակազել և ի վիճակի չէ ավարտել այն, ինչ ուզում է ասել:</w:t>
      </w:r>
    </w:p>
    <w:p w14:paraId="6B687802" w14:textId="77777777" w:rsidR="002A3030" w:rsidRPr="002A3030" w:rsidRDefault="002A3030" w:rsidP="00393B77">
      <w:pPr>
        <w:numPr>
          <w:ilvl w:val="0"/>
          <w:numId w:val="7"/>
        </w:numPr>
        <w:spacing w:line="276" w:lineRule="auto"/>
        <w:jc w:val="both"/>
        <w:rPr>
          <w:rFonts w:ascii="GHEA Grapalat" w:hAnsi="GHEA Grapalat" w:cstheme="minorHAnsi"/>
          <w:bCs/>
          <w:sz w:val="22"/>
          <w:szCs w:val="22"/>
        </w:rPr>
      </w:pPr>
      <w:r w:rsidRPr="002A3030">
        <w:rPr>
          <w:rFonts w:ascii="GHEA Grapalat" w:hAnsi="GHEA Grapalat" w:cstheme="minorHAnsi"/>
          <w:bCs/>
          <w:sz w:val="22"/>
          <w:szCs w:val="22"/>
        </w:rPr>
        <w:t>Արդյո</w:t>
      </w:r>
      <w:r w:rsidRPr="002A3030">
        <w:rPr>
          <w:rFonts w:ascii="GHEA Grapalat" w:hAnsi="GHEA Grapalat" w:cstheme="minorHAnsi"/>
          <w:bCs/>
          <w:sz w:val="22"/>
          <w:szCs w:val="22"/>
          <w:lang w:val="hy-AM"/>
        </w:rPr>
        <w:t>՞</w:t>
      </w:r>
      <w:r w:rsidRPr="002A3030">
        <w:rPr>
          <w:rFonts w:ascii="GHEA Grapalat" w:hAnsi="GHEA Grapalat" w:cstheme="minorHAnsi"/>
          <w:bCs/>
          <w:sz w:val="22"/>
          <w:szCs w:val="22"/>
        </w:rPr>
        <w:t>ք նկարագրված երեխան բռնության է ենթարկվում։ Ինչո՞ւ, ինչու՞ ոչ։</w:t>
      </w:r>
    </w:p>
    <w:p w14:paraId="21D0DC64" w14:textId="77777777" w:rsidR="002A3030" w:rsidRPr="002A3030" w:rsidRDefault="002A3030" w:rsidP="00393B77">
      <w:pPr>
        <w:numPr>
          <w:ilvl w:val="0"/>
          <w:numId w:val="7"/>
        </w:numPr>
        <w:spacing w:line="276" w:lineRule="auto"/>
        <w:jc w:val="both"/>
        <w:rPr>
          <w:rFonts w:ascii="GHEA Grapalat" w:hAnsi="GHEA Grapalat" w:cstheme="minorHAnsi"/>
          <w:bCs/>
          <w:sz w:val="22"/>
          <w:szCs w:val="22"/>
        </w:rPr>
      </w:pPr>
      <w:r w:rsidRPr="002A3030">
        <w:rPr>
          <w:rFonts w:ascii="GHEA Grapalat" w:hAnsi="GHEA Grapalat" w:cstheme="minorHAnsi"/>
          <w:bCs/>
          <w:sz w:val="22"/>
          <w:szCs w:val="22"/>
        </w:rPr>
        <w:t xml:space="preserve">Ի՞նչ անհանգստացնող նշաններ եք նկատում նկարագրված իրավիճակում։ </w:t>
      </w:r>
    </w:p>
    <w:p w14:paraId="64A39EF3" w14:textId="77777777" w:rsidR="002A3030" w:rsidRPr="002A3030" w:rsidRDefault="002A3030" w:rsidP="00393B77">
      <w:pPr>
        <w:numPr>
          <w:ilvl w:val="0"/>
          <w:numId w:val="7"/>
        </w:numPr>
        <w:spacing w:line="276" w:lineRule="auto"/>
        <w:jc w:val="both"/>
        <w:rPr>
          <w:rFonts w:ascii="GHEA Grapalat" w:hAnsi="GHEA Grapalat" w:cstheme="minorHAnsi"/>
          <w:bCs/>
          <w:sz w:val="22"/>
          <w:szCs w:val="22"/>
        </w:rPr>
      </w:pPr>
      <w:r w:rsidRPr="002A3030">
        <w:rPr>
          <w:rFonts w:ascii="GHEA Grapalat" w:hAnsi="GHEA Grapalat" w:cstheme="minorHAnsi"/>
          <w:bCs/>
          <w:sz w:val="22"/>
          <w:szCs w:val="22"/>
        </w:rPr>
        <w:t>Ի՞նչ տեսակի բռնություն կարող է տեղի ունենալ:</w:t>
      </w:r>
    </w:p>
    <w:p w14:paraId="00905707" w14:textId="77777777" w:rsidR="002A3030" w:rsidRPr="002A3030" w:rsidRDefault="002A3030" w:rsidP="00393B77">
      <w:pPr>
        <w:spacing w:before="120" w:line="276" w:lineRule="auto"/>
        <w:jc w:val="both"/>
        <w:rPr>
          <w:rFonts w:ascii="GHEA Grapalat" w:hAnsi="GHEA Grapalat" w:cstheme="minorHAnsi"/>
          <w:b/>
          <w:sz w:val="22"/>
          <w:szCs w:val="22"/>
          <w:u w:val="single"/>
        </w:rPr>
      </w:pPr>
      <w:r w:rsidRPr="002A3030">
        <w:rPr>
          <w:rFonts w:ascii="GHEA Grapalat" w:hAnsi="GHEA Grapalat" w:cstheme="minorHAnsi"/>
          <w:b/>
          <w:sz w:val="22"/>
          <w:szCs w:val="22"/>
          <w:u w:val="single"/>
        </w:rPr>
        <w:t>Խումբ 3</w:t>
      </w:r>
    </w:p>
    <w:p w14:paraId="3C675F37" w14:textId="77777777" w:rsidR="002A3030" w:rsidRPr="002A3030" w:rsidRDefault="002A3030" w:rsidP="00393B77">
      <w:pPr>
        <w:spacing w:line="276" w:lineRule="auto"/>
        <w:jc w:val="both"/>
        <w:rPr>
          <w:rFonts w:ascii="GHEA Grapalat" w:hAnsi="GHEA Grapalat" w:cstheme="minorHAnsi"/>
          <w:bCs/>
          <w:i/>
          <w:iCs/>
          <w:sz w:val="22"/>
          <w:szCs w:val="22"/>
        </w:rPr>
      </w:pPr>
      <w:r w:rsidRPr="002A3030">
        <w:rPr>
          <w:rFonts w:ascii="GHEA Grapalat" w:hAnsi="GHEA Grapalat" w:cstheme="minorHAnsi"/>
          <w:bCs/>
          <w:i/>
          <w:iCs/>
          <w:sz w:val="22"/>
          <w:szCs w:val="22"/>
        </w:rPr>
        <w:t xml:space="preserve">Դուք նկատում եք, որ Էմման անհարմար  է զգում քայլելիս կամ նստելիս: Դուք հարցրեցիք աղջկա մորը, թե ինչպես է վերջերս զգում իրեն Էմման։ Մայրը պատմեց, որ Էմման մրսել է, և </w:t>
      </w:r>
      <w:r w:rsidRPr="002A3030">
        <w:rPr>
          <w:rFonts w:ascii="GHEA Grapalat" w:hAnsi="GHEA Grapalat" w:cstheme="minorHAnsi"/>
          <w:bCs/>
          <w:i/>
          <w:iCs/>
          <w:sz w:val="22"/>
          <w:szCs w:val="22"/>
          <w:lang w:val="hy-AM"/>
        </w:rPr>
        <w:t>ն</w:t>
      </w:r>
      <w:r w:rsidRPr="002A3030">
        <w:rPr>
          <w:rFonts w:ascii="GHEA Grapalat" w:hAnsi="GHEA Grapalat" w:cstheme="minorHAnsi"/>
          <w:bCs/>
          <w:i/>
          <w:iCs/>
          <w:sz w:val="22"/>
          <w:szCs w:val="22"/>
        </w:rPr>
        <w:t>ր</w:t>
      </w:r>
      <w:r w:rsidRPr="002A3030">
        <w:rPr>
          <w:rFonts w:ascii="GHEA Grapalat" w:hAnsi="GHEA Grapalat" w:cstheme="minorHAnsi"/>
          <w:bCs/>
          <w:i/>
          <w:iCs/>
          <w:sz w:val="22"/>
          <w:szCs w:val="22"/>
          <w:lang w:val="hy-AM"/>
        </w:rPr>
        <w:t>ա</w:t>
      </w:r>
      <w:r w:rsidRPr="002A3030">
        <w:rPr>
          <w:rFonts w:ascii="GHEA Grapalat" w:hAnsi="GHEA Grapalat" w:cstheme="minorHAnsi"/>
          <w:bCs/>
          <w:i/>
          <w:iCs/>
          <w:sz w:val="22"/>
          <w:szCs w:val="22"/>
        </w:rPr>
        <w:t xml:space="preserve"> մոտ պարբերաբար գիշերամիզություններ են սկսվել, ինչից նա շատ է նեղվում:</w:t>
      </w:r>
    </w:p>
    <w:p w14:paraId="324FEA24" w14:textId="77777777" w:rsidR="002A3030" w:rsidRPr="002A3030" w:rsidRDefault="002A3030" w:rsidP="00393B77">
      <w:pPr>
        <w:numPr>
          <w:ilvl w:val="0"/>
          <w:numId w:val="7"/>
        </w:numPr>
        <w:spacing w:line="276" w:lineRule="auto"/>
        <w:jc w:val="both"/>
        <w:rPr>
          <w:rFonts w:ascii="GHEA Grapalat" w:hAnsi="GHEA Grapalat" w:cstheme="minorHAnsi"/>
          <w:bCs/>
          <w:sz w:val="22"/>
          <w:szCs w:val="22"/>
        </w:rPr>
      </w:pPr>
      <w:r w:rsidRPr="002A3030">
        <w:rPr>
          <w:rFonts w:ascii="GHEA Grapalat" w:hAnsi="GHEA Grapalat" w:cstheme="minorHAnsi"/>
          <w:bCs/>
          <w:sz w:val="22"/>
          <w:szCs w:val="22"/>
        </w:rPr>
        <w:t>Արդյո</w:t>
      </w:r>
      <w:r w:rsidRPr="002A3030">
        <w:rPr>
          <w:rFonts w:ascii="GHEA Grapalat" w:hAnsi="GHEA Grapalat" w:cstheme="minorHAnsi"/>
          <w:bCs/>
          <w:sz w:val="22"/>
          <w:szCs w:val="22"/>
          <w:lang w:val="hy-AM"/>
        </w:rPr>
        <w:t>՞</w:t>
      </w:r>
      <w:r w:rsidRPr="002A3030">
        <w:rPr>
          <w:rFonts w:ascii="GHEA Grapalat" w:hAnsi="GHEA Grapalat" w:cstheme="minorHAnsi"/>
          <w:bCs/>
          <w:sz w:val="22"/>
          <w:szCs w:val="22"/>
        </w:rPr>
        <w:t>ք նկարագրված երեխան բռնության է ենթարկվում։ Ինչո՞ւ, ինչու՞ ոչ։</w:t>
      </w:r>
    </w:p>
    <w:p w14:paraId="3ED64244" w14:textId="77777777" w:rsidR="002A3030" w:rsidRPr="002A3030" w:rsidRDefault="002A3030" w:rsidP="00393B77">
      <w:pPr>
        <w:numPr>
          <w:ilvl w:val="0"/>
          <w:numId w:val="7"/>
        </w:numPr>
        <w:spacing w:line="276" w:lineRule="auto"/>
        <w:jc w:val="both"/>
        <w:rPr>
          <w:rFonts w:ascii="GHEA Grapalat" w:hAnsi="GHEA Grapalat" w:cstheme="minorHAnsi"/>
          <w:bCs/>
          <w:sz w:val="22"/>
          <w:szCs w:val="22"/>
        </w:rPr>
      </w:pPr>
      <w:r w:rsidRPr="002A3030">
        <w:rPr>
          <w:rFonts w:ascii="GHEA Grapalat" w:hAnsi="GHEA Grapalat" w:cstheme="minorHAnsi"/>
          <w:bCs/>
          <w:sz w:val="22"/>
          <w:szCs w:val="22"/>
        </w:rPr>
        <w:t xml:space="preserve">Ի՞նչ անհանգստացնող նշաններ եք նկատում նկարագրված իրավիճակում։ </w:t>
      </w:r>
    </w:p>
    <w:p w14:paraId="3CB906B7" w14:textId="77777777" w:rsidR="002A3030" w:rsidRPr="002A3030" w:rsidRDefault="002A3030" w:rsidP="00393B77">
      <w:pPr>
        <w:numPr>
          <w:ilvl w:val="0"/>
          <w:numId w:val="7"/>
        </w:numPr>
        <w:spacing w:line="276" w:lineRule="auto"/>
        <w:jc w:val="both"/>
        <w:rPr>
          <w:rFonts w:ascii="GHEA Grapalat" w:hAnsi="GHEA Grapalat" w:cstheme="minorHAnsi"/>
          <w:bCs/>
          <w:sz w:val="22"/>
          <w:szCs w:val="22"/>
        </w:rPr>
      </w:pPr>
      <w:r w:rsidRPr="002A3030">
        <w:rPr>
          <w:rFonts w:ascii="GHEA Grapalat" w:hAnsi="GHEA Grapalat" w:cstheme="minorHAnsi"/>
          <w:bCs/>
          <w:sz w:val="22"/>
          <w:szCs w:val="22"/>
        </w:rPr>
        <w:t>Ի՞նչ տեսակի բռնություն կարող է տեղի ունենալ:</w:t>
      </w:r>
    </w:p>
    <w:p w14:paraId="3422BBD7" w14:textId="77777777" w:rsidR="002A3030" w:rsidRPr="002A3030" w:rsidRDefault="002A3030" w:rsidP="00393B77">
      <w:pPr>
        <w:spacing w:before="120" w:line="276" w:lineRule="auto"/>
        <w:jc w:val="both"/>
        <w:rPr>
          <w:rFonts w:ascii="GHEA Grapalat" w:hAnsi="GHEA Grapalat" w:cstheme="minorHAnsi"/>
          <w:b/>
          <w:sz w:val="22"/>
          <w:szCs w:val="22"/>
          <w:u w:val="single"/>
        </w:rPr>
      </w:pPr>
      <w:r w:rsidRPr="002A3030">
        <w:rPr>
          <w:rFonts w:ascii="GHEA Grapalat" w:hAnsi="GHEA Grapalat" w:cstheme="minorHAnsi"/>
          <w:b/>
          <w:sz w:val="22"/>
          <w:szCs w:val="22"/>
          <w:u w:val="single"/>
        </w:rPr>
        <w:t>Խումբ 4</w:t>
      </w:r>
    </w:p>
    <w:p w14:paraId="338D0032" w14:textId="77777777" w:rsidR="002A3030" w:rsidRPr="002A3030" w:rsidRDefault="002A3030" w:rsidP="00393B77">
      <w:pPr>
        <w:spacing w:line="276" w:lineRule="auto"/>
        <w:jc w:val="both"/>
        <w:rPr>
          <w:rFonts w:ascii="GHEA Grapalat" w:hAnsi="GHEA Grapalat" w:cstheme="minorHAnsi"/>
          <w:bCs/>
          <w:i/>
          <w:iCs/>
          <w:sz w:val="22"/>
          <w:szCs w:val="22"/>
        </w:rPr>
      </w:pPr>
      <w:r w:rsidRPr="002A3030">
        <w:rPr>
          <w:rFonts w:ascii="GHEA Grapalat" w:hAnsi="GHEA Grapalat" w:cstheme="minorHAnsi"/>
          <w:bCs/>
          <w:i/>
          <w:iCs/>
          <w:sz w:val="22"/>
          <w:szCs w:val="22"/>
        </w:rPr>
        <w:t>Համլետը սովորաբար գալիս է կեղտոտ մազերով և եղանակին չհամապատասխանող հագուստով: Մյուս երեխաները հրաժարվում են նրա հետ նույն խմբում լինելուց `ասելով, որ նրանք չեն դիմանում նրա մարմնի տհաճ հոտին։</w:t>
      </w:r>
    </w:p>
    <w:p w14:paraId="434D56E1" w14:textId="77777777" w:rsidR="002A3030" w:rsidRPr="002A3030" w:rsidRDefault="002A3030" w:rsidP="00393B77">
      <w:pPr>
        <w:numPr>
          <w:ilvl w:val="0"/>
          <w:numId w:val="7"/>
        </w:numPr>
        <w:spacing w:line="276" w:lineRule="auto"/>
        <w:jc w:val="both"/>
        <w:rPr>
          <w:rFonts w:ascii="GHEA Grapalat" w:hAnsi="GHEA Grapalat" w:cstheme="minorHAnsi"/>
          <w:bCs/>
          <w:sz w:val="22"/>
          <w:szCs w:val="22"/>
        </w:rPr>
      </w:pPr>
      <w:r w:rsidRPr="002A3030">
        <w:rPr>
          <w:rFonts w:ascii="GHEA Grapalat" w:hAnsi="GHEA Grapalat" w:cstheme="minorHAnsi"/>
          <w:bCs/>
          <w:sz w:val="22"/>
          <w:szCs w:val="22"/>
        </w:rPr>
        <w:t>Արդյո</w:t>
      </w:r>
      <w:r w:rsidRPr="002A3030">
        <w:rPr>
          <w:rFonts w:ascii="GHEA Grapalat" w:hAnsi="GHEA Grapalat" w:cstheme="minorHAnsi"/>
          <w:bCs/>
          <w:sz w:val="22"/>
          <w:szCs w:val="22"/>
          <w:lang w:val="hy-AM"/>
        </w:rPr>
        <w:t>՞</w:t>
      </w:r>
      <w:r w:rsidRPr="002A3030">
        <w:rPr>
          <w:rFonts w:ascii="GHEA Grapalat" w:hAnsi="GHEA Grapalat" w:cstheme="minorHAnsi"/>
          <w:bCs/>
          <w:sz w:val="22"/>
          <w:szCs w:val="22"/>
        </w:rPr>
        <w:t>ք նկարագրված երեխան բռնության է ենթարկվում։ Ինչո՞ւ, ինչու՞ ոչ։</w:t>
      </w:r>
    </w:p>
    <w:p w14:paraId="090AD1FB" w14:textId="77777777" w:rsidR="002A3030" w:rsidRPr="002A3030" w:rsidRDefault="002A3030" w:rsidP="00393B77">
      <w:pPr>
        <w:numPr>
          <w:ilvl w:val="0"/>
          <w:numId w:val="7"/>
        </w:numPr>
        <w:spacing w:line="276" w:lineRule="auto"/>
        <w:jc w:val="both"/>
        <w:rPr>
          <w:rFonts w:ascii="GHEA Grapalat" w:hAnsi="GHEA Grapalat" w:cstheme="minorHAnsi"/>
          <w:bCs/>
          <w:sz w:val="22"/>
          <w:szCs w:val="22"/>
        </w:rPr>
      </w:pPr>
      <w:r w:rsidRPr="002A3030">
        <w:rPr>
          <w:rFonts w:ascii="GHEA Grapalat" w:hAnsi="GHEA Grapalat" w:cstheme="minorHAnsi"/>
          <w:bCs/>
          <w:sz w:val="22"/>
          <w:szCs w:val="22"/>
        </w:rPr>
        <w:t xml:space="preserve">Ի՞նչ անհանգստացնող նշաններ եք նկատում նկարագրված իրավիճակում։ </w:t>
      </w:r>
    </w:p>
    <w:p w14:paraId="7F262E4C" w14:textId="77777777" w:rsidR="002A3030" w:rsidRPr="002A3030" w:rsidRDefault="002A3030" w:rsidP="00393B77">
      <w:pPr>
        <w:numPr>
          <w:ilvl w:val="0"/>
          <w:numId w:val="7"/>
        </w:numPr>
        <w:spacing w:line="276" w:lineRule="auto"/>
        <w:jc w:val="both"/>
        <w:rPr>
          <w:rFonts w:ascii="GHEA Grapalat" w:hAnsi="GHEA Grapalat" w:cstheme="minorHAnsi"/>
          <w:bCs/>
          <w:sz w:val="22"/>
          <w:szCs w:val="22"/>
        </w:rPr>
      </w:pPr>
      <w:r w:rsidRPr="002A3030">
        <w:rPr>
          <w:rFonts w:ascii="GHEA Grapalat" w:hAnsi="GHEA Grapalat" w:cstheme="minorHAnsi"/>
          <w:bCs/>
          <w:sz w:val="22"/>
          <w:szCs w:val="22"/>
        </w:rPr>
        <w:t>Ի՞նչ տեսակի բռնություն կարող է տեղի ունենալ:</w:t>
      </w:r>
    </w:p>
    <w:p w14:paraId="6614F00D" w14:textId="77777777" w:rsidR="002A3030" w:rsidRPr="002A3030" w:rsidRDefault="002A3030" w:rsidP="00393B77">
      <w:pPr>
        <w:spacing w:before="120" w:line="276" w:lineRule="auto"/>
        <w:jc w:val="both"/>
        <w:rPr>
          <w:rFonts w:ascii="GHEA Grapalat" w:hAnsi="GHEA Grapalat" w:cstheme="minorHAnsi"/>
          <w:bCs/>
          <w:i/>
          <w:iCs/>
          <w:sz w:val="22"/>
          <w:szCs w:val="22"/>
        </w:rPr>
      </w:pPr>
      <w:r w:rsidRPr="002A3030">
        <w:rPr>
          <w:rFonts w:ascii="GHEA Grapalat" w:hAnsi="GHEA Grapalat" w:cstheme="minorHAnsi"/>
          <w:b/>
          <w:sz w:val="22"/>
          <w:szCs w:val="22"/>
          <w:u w:val="single"/>
        </w:rPr>
        <w:t>Խումբ 5</w:t>
      </w:r>
    </w:p>
    <w:p w14:paraId="4C4A1E47" w14:textId="77777777" w:rsidR="002A3030" w:rsidRPr="002A3030" w:rsidRDefault="002A3030" w:rsidP="00393B77">
      <w:pPr>
        <w:spacing w:line="276" w:lineRule="auto"/>
        <w:jc w:val="both"/>
        <w:rPr>
          <w:rFonts w:ascii="GHEA Grapalat" w:hAnsi="GHEA Grapalat" w:cstheme="minorHAnsi"/>
          <w:bCs/>
          <w:i/>
          <w:iCs/>
          <w:sz w:val="22"/>
          <w:szCs w:val="22"/>
        </w:rPr>
      </w:pPr>
      <w:r w:rsidRPr="002A3030">
        <w:rPr>
          <w:rFonts w:ascii="GHEA Grapalat" w:hAnsi="GHEA Grapalat" w:cstheme="minorHAnsi"/>
          <w:bCs/>
          <w:i/>
          <w:iCs/>
          <w:sz w:val="22"/>
          <w:szCs w:val="22"/>
        </w:rPr>
        <w:t xml:space="preserve">Արեգի ուսման առաջադիմությունը վերջերս շատ է վատթարացել։ Նա հաճախ բացակայում է, իսկ </w:t>
      </w:r>
      <w:r w:rsidRPr="002A3030">
        <w:rPr>
          <w:rFonts w:ascii="GHEA Grapalat" w:hAnsi="GHEA Grapalat" w:cstheme="minorHAnsi"/>
          <w:bCs/>
          <w:i/>
          <w:iCs/>
          <w:sz w:val="22"/>
          <w:szCs w:val="22"/>
          <w:lang w:val="hy-AM"/>
        </w:rPr>
        <w:t xml:space="preserve">երբ </w:t>
      </w:r>
      <w:r w:rsidRPr="002A3030">
        <w:rPr>
          <w:rFonts w:ascii="GHEA Grapalat" w:hAnsi="GHEA Grapalat" w:cstheme="minorHAnsi"/>
          <w:bCs/>
          <w:i/>
          <w:iCs/>
          <w:sz w:val="22"/>
          <w:szCs w:val="22"/>
        </w:rPr>
        <w:t>գալ</w:t>
      </w:r>
      <w:r w:rsidRPr="002A3030">
        <w:rPr>
          <w:rFonts w:ascii="GHEA Grapalat" w:hAnsi="GHEA Grapalat" w:cstheme="minorHAnsi"/>
          <w:bCs/>
          <w:i/>
          <w:iCs/>
          <w:sz w:val="22"/>
          <w:szCs w:val="22"/>
          <w:lang w:val="hy-AM"/>
        </w:rPr>
        <w:t>իս է,</w:t>
      </w:r>
      <w:r w:rsidRPr="002A3030">
        <w:rPr>
          <w:rFonts w:ascii="GHEA Grapalat" w:hAnsi="GHEA Grapalat" w:cstheme="minorHAnsi"/>
          <w:bCs/>
          <w:i/>
          <w:iCs/>
          <w:sz w:val="22"/>
          <w:szCs w:val="22"/>
        </w:rPr>
        <w:t xml:space="preserve"> պատմում է մյուս երեխաներին, թե ինչպես է օգնում սահմանում գործող</w:t>
      </w:r>
      <w:r w:rsidRPr="002A3030">
        <w:rPr>
          <w:rFonts w:ascii="GHEA Grapalat" w:hAnsi="GHEA Grapalat" w:cstheme="minorHAnsi"/>
          <w:bCs/>
          <w:i/>
          <w:iCs/>
          <w:sz w:val="22"/>
          <w:szCs w:val="22"/>
          <w:lang w:val="hy-AM"/>
        </w:rPr>
        <w:t>՝</w:t>
      </w:r>
      <w:r w:rsidRPr="002A3030">
        <w:rPr>
          <w:rFonts w:ascii="GHEA Grapalat" w:hAnsi="GHEA Grapalat" w:cstheme="minorHAnsi"/>
          <w:bCs/>
          <w:i/>
          <w:iCs/>
          <w:sz w:val="22"/>
          <w:szCs w:val="22"/>
        </w:rPr>
        <w:t xml:space="preserve"> իր հորեղբոր կողմից ձևավորված զինվորական կամավորական ջոկատին։ Արեգը կոպիտ է մյուս երեխաների հետ, պարբերաբար անգամ հարվածում է ուրիշներին, երբ կարծում է, որ իր կամքին հակառակ են գնում</w:t>
      </w:r>
      <w:r w:rsidRPr="002A3030">
        <w:rPr>
          <w:rFonts w:ascii="GHEA Grapalat" w:hAnsi="GHEA Grapalat" w:cstheme="minorHAnsi"/>
          <w:bCs/>
          <w:i/>
          <w:iCs/>
          <w:sz w:val="22"/>
          <w:szCs w:val="22"/>
          <w:lang w:val="hy-AM"/>
        </w:rPr>
        <w:t>՝</w:t>
      </w:r>
      <w:r w:rsidRPr="002A3030">
        <w:rPr>
          <w:rFonts w:ascii="GHEA Grapalat" w:hAnsi="GHEA Grapalat" w:cstheme="minorHAnsi"/>
          <w:bCs/>
          <w:i/>
          <w:iCs/>
          <w:sz w:val="22"/>
          <w:szCs w:val="22"/>
        </w:rPr>
        <w:t xml:space="preserve"> ասելով, որ ուրիշները դեռ իր նման հասուն չեն, կյանքը չեն հասկանում։  </w:t>
      </w:r>
    </w:p>
    <w:p w14:paraId="527877C9" w14:textId="77777777" w:rsidR="002A3030" w:rsidRPr="002A3030" w:rsidRDefault="002A3030" w:rsidP="00393B77">
      <w:pPr>
        <w:numPr>
          <w:ilvl w:val="0"/>
          <w:numId w:val="7"/>
        </w:numPr>
        <w:spacing w:line="276" w:lineRule="auto"/>
        <w:jc w:val="both"/>
        <w:rPr>
          <w:rFonts w:ascii="GHEA Grapalat" w:hAnsi="GHEA Grapalat" w:cstheme="minorHAnsi"/>
          <w:bCs/>
          <w:sz w:val="22"/>
          <w:szCs w:val="22"/>
        </w:rPr>
      </w:pPr>
      <w:r w:rsidRPr="002A3030">
        <w:rPr>
          <w:rFonts w:ascii="GHEA Grapalat" w:hAnsi="GHEA Grapalat" w:cstheme="minorHAnsi"/>
          <w:bCs/>
          <w:sz w:val="22"/>
          <w:szCs w:val="22"/>
        </w:rPr>
        <w:t>Արդյո</w:t>
      </w:r>
      <w:r w:rsidRPr="002A3030">
        <w:rPr>
          <w:rFonts w:ascii="GHEA Grapalat" w:hAnsi="GHEA Grapalat" w:cstheme="minorHAnsi"/>
          <w:bCs/>
          <w:sz w:val="22"/>
          <w:szCs w:val="22"/>
          <w:lang w:val="hy-AM"/>
        </w:rPr>
        <w:t>՞</w:t>
      </w:r>
      <w:r w:rsidRPr="002A3030">
        <w:rPr>
          <w:rFonts w:ascii="GHEA Grapalat" w:hAnsi="GHEA Grapalat" w:cstheme="minorHAnsi"/>
          <w:bCs/>
          <w:sz w:val="22"/>
          <w:szCs w:val="22"/>
        </w:rPr>
        <w:t>ք նկարագրված երեխան բռնության է ենթարկվում։ Ինչո՞ւ, ինչու՞ ոչ։</w:t>
      </w:r>
    </w:p>
    <w:p w14:paraId="72984CBB" w14:textId="77777777" w:rsidR="002A3030" w:rsidRPr="002A3030" w:rsidRDefault="002A3030" w:rsidP="00393B77">
      <w:pPr>
        <w:numPr>
          <w:ilvl w:val="0"/>
          <w:numId w:val="7"/>
        </w:numPr>
        <w:spacing w:line="276" w:lineRule="auto"/>
        <w:jc w:val="both"/>
        <w:rPr>
          <w:rFonts w:ascii="GHEA Grapalat" w:hAnsi="GHEA Grapalat" w:cstheme="minorHAnsi"/>
          <w:bCs/>
          <w:sz w:val="22"/>
          <w:szCs w:val="22"/>
        </w:rPr>
      </w:pPr>
      <w:r w:rsidRPr="002A3030">
        <w:rPr>
          <w:rFonts w:ascii="GHEA Grapalat" w:hAnsi="GHEA Grapalat" w:cstheme="minorHAnsi"/>
          <w:bCs/>
          <w:sz w:val="22"/>
          <w:szCs w:val="22"/>
        </w:rPr>
        <w:t xml:space="preserve">Ի՞նչ անհանգստացնող նշաններ եք նկատում նկարագրված իրավիճակում։ </w:t>
      </w:r>
    </w:p>
    <w:p w14:paraId="50FBE1F5" w14:textId="196D0FA0" w:rsidR="002A3030" w:rsidRPr="00393B77" w:rsidRDefault="002A3030" w:rsidP="006F23AE">
      <w:pPr>
        <w:numPr>
          <w:ilvl w:val="0"/>
          <w:numId w:val="7"/>
        </w:numPr>
        <w:spacing w:line="276" w:lineRule="auto"/>
        <w:jc w:val="both"/>
        <w:rPr>
          <w:rFonts w:ascii="GHEA Grapalat" w:hAnsi="GHEA Grapalat" w:cstheme="minorHAnsi"/>
          <w:bCs/>
          <w:sz w:val="22"/>
          <w:szCs w:val="22"/>
        </w:rPr>
      </w:pPr>
      <w:r w:rsidRPr="00393B77">
        <w:rPr>
          <w:rFonts w:ascii="GHEA Grapalat" w:hAnsi="GHEA Grapalat" w:cstheme="minorHAnsi"/>
          <w:bCs/>
          <w:sz w:val="22"/>
          <w:szCs w:val="22"/>
        </w:rPr>
        <w:t>Ի՞նչ տեսակի բռնություն կարող է տեղի ունենալ:</w:t>
      </w:r>
    </w:p>
    <w:p w14:paraId="421866C3" w14:textId="4AD2DC02" w:rsidR="009C2A06" w:rsidRPr="00964A24" w:rsidRDefault="002A3030" w:rsidP="00221475">
      <w:pPr>
        <w:pStyle w:val="Heading3"/>
        <w:spacing w:after="360"/>
        <w:jc w:val="right"/>
        <w:rPr>
          <w:rFonts w:ascii="GHEA Grapalat" w:hAnsi="GHEA Grapalat" w:cstheme="minorHAnsi"/>
          <w:bCs/>
          <w:color w:val="ED7D31" w:themeColor="accent2"/>
          <w:sz w:val="22"/>
          <w:szCs w:val="22"/>
          <w:lang w:val="ru-RU"/>
        </w:rPr>
      </w:pPr>
      <w:r w:rsidRPr="00964A24">
        <w:rPr>
          <w:rFonts w:ascii="GHEA Grapalat" w:hAnsi="GHEA Grapalat" w:cstheme="minorHAnsi"/>
          <w:bCs/>
          <w:sz w:val="22"/>
          <w:szCs w:val="22"/>
          <w:lang w:val="ru-RU"/>
        </w:rPr>
        <w:br w:type="page"/>
      </w:r>
      <w:bookmarkStart w:id="30" w:name="_Toc191418245"/>
      <w:r w:rsidR="009C2A06" w:rsidRPr="008A5F32">
        <w:rPr>
          <w:rFonts w:ascii="GHEA Grapalat" w:hAnsi="GHEA Grapalat" w:cstheme="minorHAnsi"/>
          <w:b/>
          <w:bCs/>
          <w:color w:val="ED7D31" w:themeColor="accent2"/>
          <w:sz w:val="22"/>
          <w:szCs w:val="22"/>
          <w:lang w:val="hy-AM"/>
        </w:rPr>
        <w:lastRenderedPageBreak/>
        <w:t xml:space="preserve">Բաշխվող նյութ </w:t>
      </w:r>
      <w:r w:rsidR="000926C6" w:rsidRPr="008A5F32">
        <w:rPr>
          <w:rFonts w:ascii="GHEA Grapalat" w:hAnsi="GHEA Grapalat" w:cstheme="minorHAnsi"/>
          <w:b/>
          <w:bCs/>
          <w:color w:val="ED7D31" w:themeColor="accent2"/>
          <w:sz w:val="22"/>
          <w:szCs w:val="22"/>
          <w:lang w:val="hy-AM"/>
        </w:rPr>
        <w:t>4</w:t>
      </w:r>
      <w:r w:rsidR="00C53AA1" w:rsidRPr="008A5F32">
        <w:rPr>
          <w:rFonts w:ascii="Cambria Math" w:hAnsi="Cambria Math" w:cstheme="minorHAnsi"/>
          <w:b/>
          <w:bCs/>
          <w:color w:val="ED7D31" w:themeColor="accent2"/>
          <w:sz w:val="22"/>
          <w:szCs w:val="22"/>
          <w:lang w:val="hy-AM"/>
        </w:rPr>
        <w:t>․</w:t>
      </w:r>
      <w:r w:rsidR="009C2A06" w:rsidRPr="008A5F32">
        <w:rPr>
          <w:rFonts w:ascii="GHEA Grapalat" w:hAnsi="GHEA Grapalat" w:cstheme="minorHAnsi"/>
          <w:b/>
          <w:bCs/>
          <w:color w:val="ED7D31" w:themeColor="accent2"/>
          <w:sz w:val="22"/>
          <w:szCs w:val="22"/>
          <w:lang w:val="hy-AM"/>
        </w:rPr>
        <w:t xml:space="preserve"> Կրթության գործընթացի մասնակիցների դերերն ու պարտականությունները բռնության կանխարգելման գործընթացում</w:t>
      </w:r>
      <w:bookmarkEnd w:id="30"/>
    </w:p>
    <w:p w14:paraId="5F49C6C4" w14:textId="77777777" w:rsidR="009C2A06" w:rsidRPr="00964A24" w:rsidRDefault="009C2A06" w:rsidP="00393B77">
      <w:pPr>
        <w:spacing w:line="276" w:lineRule="auto"/>
        <w:ind w:firstLine="567"/>
        <w:jc w:val="both"/>
        <w:rPr>
          <w:rFonts w:ascii="GHEA Grapalat" w:hAnsi="GHEA Grapalat"/>
          <w:sz w:val="22"/>
          <w:szCs w:val="22"/>
        </w:rPr>
      </w:pPr>
      <w:r w:rsidRPr="00C53AA1">
        <w:rPr>
          <w:rFonts w:ascii="GHEA Grapalat" w:hAnsi="GHEA Grapalat"/>
          <w:sz w:val="22"/>
          <w:szCs w:val="22"/>
        </w:rPr>
        <w:t>Ուսումնական</w:t>
      </w:r>
      <w:r w:rsidRPr="00964A24">
        <w:rPr>
          <w:rFonts w:ascii="GHEA Grapalat" w:hAnsi="GHEA Grapalat"/>
          <w:sz w:val="22"/>
          <w:szCs w:val="22"/>
        </w:rPr>
        <w:t xml:space="preserve"> </w:t>
      </w:r>
      <w:r w:rsidRPr="00C53AA1">
        <w:rPr>
          <w:rFonts w:ascii="GHEA Grapalat" w:hAnsi="GHEA Grapalat"/>
          <w:sz w:val="22"/>
          <w:szCs w:val="22"/>
        </w:rPr>
        <w:t>հաստատություններում</w:t>
      </w:r>
      <w:r w:rsidRPr="00964A24">
        <w:rPr>
          <w:rFonts w:ascii="GHEA Grapalat" w:hAnsi="GHEA Grapalat"/>
          <w:sz w:val="22"/>
          <w:szCs w:val="22"/>
        </w:rPr>
        <w:t xml:space="preserve"> </w:t>
      </w:r>
      <w:r w:rsidRPr="00C53AA1">
        <w:rPr>
          <w:rFonts w:ascii="GHEA Grapalat" w:hAnsi="GHEA Grapalat"/>
          <w:sz w:val="22"/>
          <w:szCs w:val="22"/>
        </w:rPr>
        <w:t>անվտանգ</w:t>
      </w:r>
      <w:r w:rsidRPr="00964A24">
        <w:rPr>
          <w:rFonts w:ascii="GHEA Grapalat" w:hAnsi="GHEA Grapalat"/>
          <w:sz w:val="22"/>
          <w:szCs w:val="22"/>
        </w:rPr>
        <w:t xml:space="preserve"> </w:t>
      </w:r>
      <w:r w:rsidRPr="00C53AA1">
        <w:rPr>
          <w:rFonts w:ascii="GHEA Grapalat" w:hAnsi="GHEA Grapalat"/>
          <w:sz w:val="22"/>
          <w:szCs w:val="22"/>
        </w:rPr>
        <w:t>ֆիզիկական</w:t>
      </w:r>
      <w:r w:rsidRPr="00964A24">
        <w:rPr>
          <w:rFonts w:ascii="GHEA Grapalat" w:hAnsi="GHEA Grapalat"/>
          <w:sz w:val="22"/>
          <w:szCs w:val="22"/>
        </w:rPr>
        <w:t xml:space="preserve"> </w:t>
      </w:r>
      <w:r w:rsidRPr="00C53AA1">
        <w:rPr>
          <w:rFonts w:ascii="GHEA Grapalat" w:hAnsi="GHEA Grapalat"/>
          <w:sz w:val="22"/>
          <w:szCs w:val="22"/>
        </w:rPr>
        <w:t>և</w:t>
      </w:r>
      <w:r w:rsidRPr="00964A24">
        <w:rPr>
          <w:rFonts w:ascii="GHEA Grapalat" w:hAnsi="GHEA Grapalat"/>
          <w:sz w:val="22"/>
          <w:szCs w:val="22"/>
        </w:rPr>
        <w:t xml:space="preserve"> </w:t>
      </w:r>
      <w:r w:rsidRPr="00C53AA1">
        <w:rPr>
          <w:rFonts w:ascii="GHEA Grapalat" w:hAnsi="GHEA Grapalat"/>
          <w:sz w:val="22"/>
          <w:szCs w:val="22"/>
        </w:rPr>
        <w:t>հոգեբանական</w:t>
      </w:r>
      <w:r w:rsidRPr="00964A24">
        <w:rPr>
          <w:rFonts w:ascii="GHEA Grapalat" w:hAnsi="GHEA Grapalat"/>
          <w:sz w:val="22"/>
          <w:szCs w:val="22"/>
        </w:rPr>
        <w:t xml:space="preserve"> </w:t>
      </w:r>
      <w:r w:rsidRPr="00C53AA1">
        <w:rPr>
          <w:rFonts w:ascii="GHEA Grapalat" w:hAnsi="GHEA Grapalat"/>
          <w:sz w:val="22"/>
          <w:szCs w:val="22"/>
        </w:rPr>
        <w:t>միջավայր</w:t>
      </w:r>
      <w:r w:rsidRPr="00964A24">
        <w:rPr>
          <w:rFonts w:ascii="GHEA Grapalat" w:hAnsi="GHEA Grapalat"/>
          <w:sz w:val="22"/>
          <w:szCs w:val="22"/>
        </w:rPr>
        <w:t xml:space="preserve"> </w:t>
      </w:r>
      <w:r w:rsidRPr="00C53AA1">
        <w:rPr>
          <w:rFonts w:ascii="GHEA Grapalat" w:hAnsi="GHEA Grapalat"/>
          <w:sz w:val="22"/>
          <w:szCs w:val="22"/>
        </w:rPr>
        <w:t>ստեղծելու</w:t>
      </w:r>
      <w:r w:rsidRPr="00964A24">
        <w:rPr>
          <w:rFonts w:ascii="GHEA Grapalat" w:hAnsi="GHEA Grapalat"/>
          <w:sz w:val="22"/>
          <w:szCs w:val="22"/>
        </w:rPr>
        <w:t xml:space="preserve"> </w:t>
      </w:r>
      <w:r w:rsidRPr="00C53AA1">
        <w:rPr>
          <w:rFonts w:ascii="GHEA Grapalat" w:hAnsi="GHEA Grapalat"/>
          <w:sz w:val="22"/>
          <w:szCs w:val="22"/>
        </w:rPr>
        <w:t>և</w:t>
      </w:r>
      <w:r w:rsidRPr="00964A24">
        <w:rPr>
          <w:rFonts w:ascii="GHEA Grapalat" w:hAnsi="GHEA Grapalat"/>
          <w:sz w:val="22"/>
          <w:szCs w:val="22"/>
        </w:rPr>
        <w:t xml:space="preserve"> </w:t>
      </w:r>
      <w:r w:rsidRPr="00C53AA1">
        <w:rPr>
          <w:rFonts w:ascii="GHEA Grapalat" w:hAnsi="GHEA Grapalat"/>
          <w:sz w:val="22"/>
          <w:szCs w:val="22"/>
        </w:rPr>
        <w:t>պահպանելու</w:t>
      </w:r>
      <w:r w:rsidRPr="00964A24">
        <w:rPr>
          <w:rFonts w:ascii="GHEA Grapalat" w:hAnsi="GHEA Grapalat"/>
          <w:sz w:val="22"/>
          <w:szCs w:val="22"/>
        </w:rPr>
        <w:t xml:space="preserve"> </w:t>
      </w:r>
      <w:r w:rsidRPr="00C53AA1">
        <w:rPr>
          <w:rFonts w:ascii="GHEA Grapalat" w:hAnsi="GHEA Grapalat"/>
          <w:sz w:val="22"/>
          <w:szCs w:val="22"/>
        </w:rPr>
        <w:t>գործում</w:t>
      </w:r>
      <w:r w:rsidRPr="00964A24">
        <w:rPr>
          <w:rFonts w:ascii="GHEA Grapalat" w:hAnsi="GHEA Grapalat"/>
          <w:sz w:val="22"/>
          <w:szCs w:val="22"/>
        </w:rPr>
        <w:t xml:space="preserve"> </w:t>
      </w:r>
      <w:r w:rsidRPr="00C53AA1">
        <w:rPr>
          <w:rFonts w:ascii="GHEA Grapalat" w:hAnsi="GHEA Grapalat"/>
          <w:sz w:val="22"/>
          <w:szCs w:val="22"/>
        </w:rPr>
        <w:t>կարևոր</w:t>
      </w:r>
      <w:r w:rsidRPr="00964A24">
        <w:rPr>
          <w:rFonts w:ascii="GHEA Grapalat" w:hAnsi="GHEA Grapalat"/>
          <w:sz w:val="22"/>
          <w:szCs w:val="22"/>
        </w:rPr>
        <w:t xml:space="preserve"> </w:t>
      </w:r>
      <w:r w:rsidRPr="00C53AA1">
        <w:rPr>
          <w:rFonts w:ascii="GHEA Grapalat" w:hAnsi="GHEA Grapalat"/>
          <w:sz w:val="22"/>
          <w:szCs w:val="22"/>
        </w:rPr>
        <w:t>դերակատարներ</w:t>
      </w:r>
      <w:r w:rsidRPr="00964A24">
        <w:rPr>
          <w:rFonts w:ascii="GHEA Grapalat" w:hAnsi="GHEA Grapalat"/>
          <w:sz w:val="22"/>
          <w:szCs w:val="22"/>
        </w:rPr>
        <w:t xml:space="preserve"> </w:t>
      </w:r>
      <w:r w:rsidRPr="00C53AA1">
        <w:rPr>
          <w:rFonts w:ascii="GHEA Grapalat" w:hAnsi="GHEA Grapalat"/>
          <w:sz w:val="22"/>
          <w:szCs w:val="22"/>
        </w:rPr>
        <w:t>են</w:t>
      </w:r>
      <w:r w:rsidRPr="00964A24">
        <w:rPr>
          <w:rFonts w:ascii="GHEA Grapalat" w:hAnsi="GHEA Grapalat"/>
          <w:sz w:val="22"/>
          <w:szCs w:val="22"/>
        </w:rPr>
        <w:t xml:space="preserve"> </w:t>
      </w:r>
      <w:r w:rsidRPr="00C53AA1">
        <w:rPr>
          <w:rFonts w:ascii="GHEA Grapalat" w:hAnsi="GHEA Grapalat"/>
          <w:sz w:val="22"/>
          <w:szCs w:val="22"/>
        </w:rPr>
        <w:t>հանդիսանում</w:t>
      </w:r>
      <w:r w:rsidRPr="00964A24">
        <w:rPr>
          <w:rFonts w:ascii="GHEA Grapalat" w:hAnsi="GHEA Grapalat"/>
          <w:sz w:val="22"/>
          <w:szCs w:val="22"/>
        </w:rPr>
        <w:t xml:space="preserve"> </w:t>
      </w:r>
      <w:r w:rsidRPr="00C53AA1">
        <w:rPr>
          <w:rFonts w:ascii="GHEA Grapalat" w:hAnsi="GHEA Grapalat"/>
          <w:sz w:val="22"/>
          <w:szCs w:val="22"/>
        </w:rPr>
        <w:t>ու</w:t>
      </w:r>
      <w:r w:rsidRPr="00964A24">
        <w:rPr>
          <w:rFonts w:ascii="GHEA Grapalat" w:hAnsi="GHEA Grapalat"/>
          <w:sz w:val="22"/>
          <w:szCs w:val="22"/>
        </w:rPr>
        <w:t xml:space="preserve"> </w:t>
      </w:r>
      <w:r w:rsidRPr="00C53AA1">
        <w:rPr>
          <w:rFonts w:ascii="GHEA Grapalat" w:hAnsi="GHEA Grapalat"/>
          <w:sz w:val="22"/>
          <w:szCs w:val="22"/>
        </w:rPr>
        <w:t>կրթության</w:t>
      </w:r>
      <w:r w:rsidRPr="00964A24">
        <w:rPr>
          <w:rFonts w:ascii="GHEA Grapalat" w:hAnsi="GHEA Grapalat"/>
          <w:sz w:val="22"/>
          <w:szCs w:val="22"/>
        </w:rPr>
        <w:t xml:space="preserve"> </w:t>
      </w:r>
      <w:r w:rsidRPr="00C53AA1">
        <w:rPr>
          <w:rFonts w:ascii="GHEA Grapalat" w:hAnsi="GHEA Grapalat"/>
          <w:sz w:val="22"/>
          <w:szCs w:val="22"/>
        </w:rPr>
        <w:t>գործընթացի</w:t>
      </w:r>
      <w:r w:rsidRPr="00964A24">
        <w:rPr>
          <w:rFonts w:ascii="GHEA Grapalat" w:hAnsi="GHEA Grapalat"/>
          <w:sz w:val="22"/>
          <w:szCs w:val="22"/>
        </w:rPr>
        <w:t xml:space="preserve"> </w:t>
      </w:r>
      <w:r w:rsidRPr="00C53AA1">
        <w:rPr>
          <w:rFonts w:ascii="GHEA Grapalat" w:hAnsi="GHEA Grapalat"/>
          <w:sz w:val="22"/>
          <w:szCs w:val="22"/>
        </w:rPr>
        <w:t>բոլոր</w:t>
      </w:r>
      <w:r w:rsidRPr="00964A24">
        <w:rPr>
          <w:rFonts w:ascii="GHEA Grapalat" w:hAnsi="GHEA Grapalat"/>
          <w:sz w:val="22"/>
          <w:szCs w:val="22"/>
        </w:rPr>
        <w:t xml:space="preserve"> </w:t>
      </w:r>
      <w:r w:rsidRPr="00C53AA1">
        <w:rPr>
          <w:rFonts w:ascii="GHEA Grapalat" w:hAnsi="GHEA Grapalat"/>
          <w:sz w:val="22"/>
          <w:szCs w:val="22"/>
        </w:rPr>
        <w:t>մասնակիցները՝</w:t>
      </w:r>
      <w:r w:rsidRPr="00964A24">
        <w:rPr>
          <w:rFonts w:ascii="GHEA Grapalat" w:hAnsi="GHEA Grapalat"/>
          <w:sz w:val="22"/>
          <w:szCs w:val="22"/>
        </w:rPr>
        <w:t xml:space="preserve"> </w:t>
      </w:r>
      <w:r w:rsidRPr="00C53AA1">
        <w:rPr>
          <w:rFonts w:ascii="GHEA Grapalat" w:hAnsi="GHEA Grapalat"/>
          <w:sz w:val="22"/>
          <w:szCs w:val="22"/>
        </w:rPr>
        <w:t>դպրոցի</w:t>
      </w:r>
      <w:r w:rsidRPr="00964A24">
        <w:rPr>
          <w:rFonts w:ascii="GHEA Grapalat" w:hAnsi="GHEA Grapalat"/>
          <w:sz w:val="22"/>
          <w:szCs w:val="22"/>
        </w:rPr>
        <w:t xml:space="preserve"> </w:t>
      </w:r>
      <w:r w:rsidRPr="00C53AA1">
        <w:rPr>
          <w:rFonts w:ascii="GHEA Grapalat" w:hAnsi="GHEA Grapalat"/>
          <w:sz w:val="22"/>
          <w:szCs w:val="22"/>
        </w:rPr>
        <w:t>ղեկավար</w:t>
      </w:r>
      <w:r w:rsidRPr="00964A24">
        <w:rPr>
          <w:rFonts w:ascii="GHEA Grapalat" w:hAnsi="GHEA Grapalat"/>
          <w:sz w:val="22"/>
          <w:szCs w:val="22"/>
        </w:rPr>
        <w:t xml:space="preserve"> </w:t>
      </w:r>
      <w:r w:rsidRPr="00C53AA1">
        <w:rPr>
          <w:rFonts w:ascii="GHEA Grapalat" w:hAnsi="GHEA Grapalat"/>
          <w:sz w:val="22"/>
          <w:szCs w:val="22"/>
        </w:rPr>
        <w:t>կազմը</w:t>
      </w:r>
      <w:r w:rsidRPr="00964A24">
        <w:rPr>
          <w:rFonts w:ascii="GHEA Grapalat" w:hAnsi="GHEA Grapalat"/>
          <w:sz w:val="22"/>
          <w:szCs w:val="22"/>
        </w:rPr>
        <w:t xml:space="preserve">, </w:t>
      </w:r>
      <w:r w:rsidRPr="00C53AA1">
        <w:rPr>
          <w:rFonts w:ascii="GHEA Grapalat" w:hAnsi="GHEA Grapalat"/>
          <w:sz w:val="22"/>
          <w:szCs w:val="22"/>
        </w:rPr>
        <w:t>ուսուցիչները</w:t>
      </w:r>
      <w:r w:rsidRPr="00964A24">
        <w:rPr>
          <w:rFonts w:ascii="GHEA Grapalat" w:hAnsi="GHEA Grapalat"/>
          <w:sz w:val="22"/>
          <w:szCs w:val="22"/>
        </w:rPr>
        <w:t xml:space="preserve">, </w:t>
      </w:r>
      <w:r w:rsidRPr="00C53AA1">
        <w:rPr>
          <w:rFonts w:ascii="GHEA Grapalat" w:hAnsi="GHEA Grapalat"/>
          <w:sz w:val="22"/>
          <w:szCs w:val="22"/>
        </w:rPr>
        <w:t>սովորողները</w:t>
      </w:r>
      <w:r w:rsidRPr="00964A24">
        <w:rPr>
          <w:rFonts w:ascii="GHEA Grapalat" w:hAnsi="GHEA Grapalat"/>
          <w:sz w:val="22"/>
          <w:szCs w:val="22"/>
        </w:rPr>
        <w:t xml:space="preserve">, </w:t>
      </w:r>
      <w:r w:rsidRPr="00C53AA1">
        <w:rPr>
          <w:rFonts w:ascii="GHEA Grapalat" w:hAnsi="GHEA Grapalat"/>
          <w:sz w:val="22"/>
          <w:szCs w:val="22"/>
        </w:rPr>
        <w:t>նրանց</w:t>
      </w:r>
      <w:r w:rsidRPr="00964A24">
        <w:rPr>
          <w:rFonts w:ascii="GHEA Grapalat" w:hAnsi="GHEA Grapalat"/>
          <w:sz w:val="22"/>
          <w:szCs w:val="22"/>
        </w:rPr>
        <w:t xml:space="preserve"> </w:t>
      </w:r>
      <w:r w:rsidRPr="00C53AA1">
        <w:rPr>
          <w:rFonts w:ascii="GHEA Grapalat" w:hAnsi="GHEA Grapalat"/>
          <w:sz w:val="22"/>
          <w:szCs w:val="22"/>
        </w:rPr>
        <w:t>ծնողները</w:t>
      </w:r>
      <w:r w:rsidRPr="00964A24">
        <w:rPr>
          <w:rFonts w:ascii="GHEA Grapalat" w:hAnsi="GHEA Grapalat"/>
          <w:sz w:val="22"/>
          <w:szCs w:val="22"/>
        </w:rPr>
        <w:t xml:space="preserve"> </w:t>
      </w:r>
      <w:r w:rsidRPr="00C53AA1">
        <w:rPr>
          <w:rFonts w:ascii="GHEA Grapalat" w:hAnsi="GHEA Grapalat"/>
          <w:sz w:val="22"/>
          <w:szCs w:val="22"/>
        </w:rPr>
        <w:t>և</w:t>
      </w:r>
      <w:r w:rsidRPr="00964A24">
        <w:rPr>
          <w:rFonts w:ascii="GHEA Grapalat" w:hAnsi="GHEA Grapalat"/>
          <w:sz w:val="22"/>
          <w:szCs w:val="22"/>
        </w:rPr>
        <w:t xml:space="preserve"> </w:t>
      </w:r>
      <w:r w:rsidRPr="00C53AA1">
        <w:rPr>
          <w:rFonts w:ascii="GHEA Grapalat" w:hAnsi="GHEA Grapalat"/>
          <w:sz w:val="22"/>
          <w:szCs w:val="22"/>
        </w:rPr>
        <w:t>հաստատության</w:t>
      </w:r>
      <w:r w:rsidRPr="00964A24">
        <w:rPr>
          <w:rFonts w:ascii="GHEA Grapalat" w:hAnsi="GHEA Grapalat"/>
          <w:sz w:val="22"/>
          <w:szCs w:val="22"/>
        </w:rPr>
        <w:t xml:space="preserve"> </w:t>
      </w:r>
      <w:r w:rsidRPr="00C53AA1">
        <w:rPr>
          <w:rFonts w:ascii="GHEA Grapalat" w:hAnsi="GHEA Grapalat"/>
          <w:sz w:val="22"/>
          <w:szCs w:val="22"/>
        </w:rPr>
        <w:t>սպասարկող</w:t>
      </w:r>
      <w:r w:rsidRPr="00964A24">
        <w:rPr>
          <w:rFonts w:ascii="GHEA Grapalat" w:hAnsi="GHEA Grapalat"/>
          <w:sz w:val="22"/>
          <w:szCs w:val="22"/>
        </w:rPr>
        <w:t xml:space="preserve"> </w:t>
      </w:r>
      <w:r w:rsidRPr="00C53AA1">
        <w:rPr>
          <w:rFonts w:ascii="GHEA Grapalat" w:hAnsi="GHEA Grapalat"/>
          <w:sz w:val="22"/>
          <w:szCs w:val="22"/>
        </w:rPr>
        <w:t>անձնակազմը։</w:t>
      </w:r>
      <w:r w:rsidRPr="00964A24">
        <w:rPr>
          <w:rFonts w:ascii="GHEA Grapalat" w:hAnsi="GHEA Grapalat"/>
          <w:sz w:val="22"/>
          <w:szCs w:val="22"/>
        </w:rPr>
        <w:t xml:space="preserve"> </w:t>
      </w:r>
      <w:r w:rsidRPr="00C53AA1">
        <w:rPr>
          <w:rFonts w:ascii="GHEA Grapalat" w:hAnsi="GHEA Grapalat"/>
          <w:sz w:val="22"/>
          <w:szCs w:val="22"/>
        </w:rPr>
        <w:t>Բոլոր</w:t>
      </w:r>
      <w:r w:rsidRPr="00964A24">
        <w:rPr>
          <w:rFonts w:ascii="GHEA Grapalat" w:hAnsi="GHEA Grapalat"/>
          <w:sz w:val="22"/>
          <w:szCs w:val="22"/>
        </w:rPr>
        <w:t xml:space="preserve"> </w:t>
      </w:r>
      <w:r w:rsidRPr="00C53AA1">
        <w:rPr>
          <w:rFonts w:ascii="GHEA Grapalat" w:hAnsi="GHEA Grapalat"/>
          <w:sz w:val="22"/>
          <w:szCs w:val="22"/>
        </w:rPr>
        <w:t>այս</w:t>
      </w:r>
      <w:r w:rsidRPr="00964A24">
        <w:rPr>
          <w:rFonts w:ascii="GHEA Grapalat" w:hAnsi="GHEA Grapalat"/>
          <w:sz w:val="22"/>
          <w:szCs w:val="22"/>
        </w:rPr>
        <w:t xml:space="preserve"> </w:t>
      </w:r>
      <w:r w:rsidRPr="00C53AA1">
        <w:rPr>
          <w:rFonts w:ascii="GHEA Grapalat" w:hAnsi="GHEA Grapalat"/>
          <w:sz w:val="22"/>
          <w:szCs w:val="22"/>
        </w:rPr>
        <w:t>խմբերի</w:t>
      </w:r>
      <w:r w:rsidRPr="00964A24">
        <w:rPr>
          <w:rFonts w:ascii="GHEA Grapalat" w:hAnsi="GHEA Grapalat"/>
          <w:sz w:val="22"/>
          <w:szCs w:val="22"/>
        </w:rPr>
        <w:t xml:space="preserve"> </w:t>
      </w:r>
      <w:r w:rsidRPr="00C53AA1">
        <w:rPr>
          <w:rFonts w:ascii="GHEA Grapalat" w:hAnsi="GHEA Grapalat"/>
          <w:sz w:val="22"/>
          <w:szCs w:val="22"/>
        </w:rPr>
        <w:t>ներդրումը</w:t>
      </w:r>
      <w:r w:rsidRPr="00964A24">
        <w:rPr>
          <w:rFonts w:ascii="GHEA Grapalat" w:hAnsi="GHEA Grapalat"/>
          <w:sz w:val="22"/>
          <w:szCs w:val="22"/>
        </w:rPr>
        <w:t xml:space="preserve"> </w:t>
      </w:r>
      <w:r w:rsidRPr="00C53AA1">
        <w:rPr>
          <w:rFonts w:ascii="GHEA Grapalat" w:hAnsi="GHEA Grapalat"/>
          <w:sz w:val="22"/>
          <w:szCs w:val="22"/>
        </w:rPr>
        <w:t>համատեղված՝</w:t>
      </w:r>
      <w:r w:rsidRPr="00964A24">
        <w:rPr>
          <w:rFonts w:ascii="GHEA Grapalat" w:hAnsi="GHEA Grapalat"/>
          <w:sz w:val="22"/>
          <w:szCs w:val="22"/>
        </w:rPr>
        <w:t xml:space="preserve"> </w:t>
      </w:r>
      <w:r w:rsidRPr="00C53AA1">
        <w:rPr>
          <w:rFonts w:ascii="GHEA Grapalat" w:hAnsi="GHEA Grapalat"/>
          <w:sz w:val="22"/>
          <w:szCs w:val="22"/>
        </w:rPr>
        <w:t>նպաստում</w:t>
      </w:r>
      <w:r w:rsidRPr="00964A24">
        <w:rPr>
          <w:rFonts w:ascii="GHEA Grapalat" w:hAnsi="GHEA Grapalat"/>
          <w:sz w:val="22"/>
          <w:szCs w:val="22"/>
        </w:rPr>
        <w:t xml:space="preserve"> </w:t>
      </w:r>
      <w:r w:rsidRPr="00C53AA1">
        <w:rPr>
          <w:rFonts w:ascii="GHEA Grapalat" w:hAnsi="GHEA Grapalat"/>
          <w:sz w:val="22"/>
          <w:szCs w:val="22"/>
        </w:rPr>
        <w:t>է</w:t>
      </w:r>
      <w:r w:rsidRPr="00964A24">
        <w:rPr>
          <w:rFonts w:ascii="GHEA Grapalat" w:hAnsi="GHEA Grapalat"/>
          <w:sz w:val="22"/>
          <w:szCs w:val="22"/>
        </w:rPr>
        <w:t xml:space="preserve"> </w:t>
      </w:r>
      <w:r w:rsidRPr="00C53AA1">
        <w:rPr>
          <w:rFonts w:ascii="GHEA Grapalat" w:hAnsi="GHEA Grapalat"/>
          <w:sz w:val="22"/>
          <w:szCs w:val="22"/>
        </w:rPr>
        <w:t>այնպիսի</w:t>
      </w:r>
      <w:r w:rsidRPr="00964A24">
        <w:rPr>
          <w:rFonts w:ascii="GHEA Grapalat" w:hAnsi="GHEA Grapalat"/>
          <w:sz w:val="22"/>
          <w:szCs w:val="22"/>
        </w:rPr>
        <w:t xml:space="preserve"> </w:t>
      </w:r>
      <w:r w:rsidRPr="00C53AA1">
        <w:rPr>
          <w:rFonts w:ascii="GHEA Grapalat" w:hAnsi="GHEA Grapalat"/>
          <w:sz w:val="22"/>
          <w:szCs w:val="22"/>
        </w:rPr>
        <w:t>կրթական</w:t>
      </w:r>
      <w:r w:rsidRPr="00964A24">
        <w:rPr>
          <w:rFonts w:ascii="GHEA Grapalat" w:hAnsi="GHEA Grapalat"/>
          <w:sz w:val="22"/>
          <w:szCs w:val="22"/>
        </w:rPr>
        <w:t xml:space="preserve"> </w:t>
      </w:r>
      <w:r w:rsidRPr="00C53AA1">
        <w:rPr>
          <w:rFonts w:ascii="GHEA Grapalat" w:hAnsi="GHEA Grapalat"/>
          <w:sz w:val="22"/>
          <w:szCs w:val="22"/>
        </w:rPr>
        <w:t>միջավայրի</w:t>
      </w:r>
      <w:r w:rsidRPr="00964A24">
        <w:rPr>
          <w:rFonts w:ascii="GHEA Grapalat" w:hAnsi="GHEA Grapalat"/>
          <w:sz w:val="22"/>
          <w:szCs w:val="22"/>
        </w:rPr>
        <w:t xml:space="preserve"> </w:t>
      </w:r>
      <w:r w:rsidRPr="00C53AA1">
        <w:rPr>
          <w:rFonts w:ascii="GHEA Grapalat" w:hAnsi="GHEA Grapalat"/>
          <w:sz w:val="22"/>
          <w:szCs w:val="22"/>
        </w:rPr>
        <w:t>ձևավորմանը</w:t>
      </w:r>
      <w:r w:rsidRPr="00964A24">
        <w:rPr>
          <w:rFonts w:ascii="GHEA Grapalat" w:hAnsi="GHEA Grapalat"/>
          <w:sz w:val="22"/>
          <w:szCs w:val="22"/>
        </w:rPr>
        <w:t xml:space="preserve">, </w:t>
      </w:r>
      <w:r w:rsidRPr="00C53AA1">
        <w:rPr>
          <w:rFonts w:ascii="GHEA Grapalat" w:hAnsi="GHEA Grapalat"/>
          <w:sz w:val="22"/>
          <w:szCs w:val="22"/>
        </w:rPr>
        <w:t>որտեղ</w:t>
      </w:r>
      <w:r w:rsidRPr="00964A24">
        <w:rPr>
          <w:rFonts w:ascii="GHEA Grapalat" w:hAnsi="GHEA Grapalat"/>
          <w:sz w:val="22"/>
          <w:szCs w:val="22"/>
        </w:rPr>
        <w:t xml:space="preserve"> </w:t>
      </w:r>
      <w:r w:rsidRPr="00C53AA1">
        <w:rPr>
          <w:rFonts w:ascii="GHEA Grapalat" w:hAnsi="GHEA Grapalat"/>
          <w:sz w:val="22"/>
          <w:szCs w:val="22"/>
        </w:rPr>
        <w:t>յուրաքանչյուր</w:t>
      </w:r>
      <w:r w:rsidRPr="00964A24">
        <w:rPr>
          <w:rFonts w:ascii="GHEA Grapalat" w:hAnsi="GHEA Grapalat"/>
          <w:sz w:val="22"/>
          <w:szCs w:val="22"/>
        </w:rPr>
        <w:t xml:space="preserve"> </w:t>
      </w:r>
      <w:r w:rsidRPr="00C53AA1">
        <w:rPr>
          <w:rFonts w:ascii="GHEA Grapalat" w:hAnsi="GHEA Grapalat"/>
          <w:sz w:val="22"/>
          <w:szCs w:val="22"/>
        </w:rPr>
        <w:t>անհատ</w:t>
      </w:r>
      <w:r w:rsidRPr="00964A24">
        <w:rPr>
          <w:rFonts w:ascii="GHEA Grapalat" w:hAnsi="GHEA Grapalat"/>
          <w:sz w:val="22"/>
          <w:szCs w:val="22"/>
        </w:rPr>
        <w:t xml:space="preserve"> </w:t>
      </w:r>
      <w:r w:rsidRPr="00C53AA1">
        <w:rPr>
          <w:rFonts w:ascii="GHEA Grapalat" w:hAnsi="GHEA Grapalat"/>
          <w:sz w:val="22"/>
          <w:szCs w:val="22"/>
        </w:rPr>
        <w:t>իրեն</w:t>
      </w:r>
      <w:r w:rsidRPr="00964A24">
        <w:rPr>
          <w:rFonts w:ascii="GHEA Grapalat" w:hAnsi="GHEA Grapalat"/>
          <w:sz w:val="22"/>
          <w:szCs w:val="22"/>
        </w:rPr>
        <w:t xml:space="preserve"> </w:t>
      </w:r>
      <w:r w:rsidRPr="00C53AA1">
        <w:rPr>
          <w:rFonts w:ascii="GHEA Grapalat" w:hAnsi="GHEA Grapalat"/>
          <w:sz w:val="22"/>
          <w:szCs w:val="22"/>
        </w:rPr>
        <w:t>զգում</w:t>
      </w:r>
      <w:r w:rsidRPr="00964A24">
        <w:rPr>
          <w:rFonts w:ascii="GHEA Grapalat" w:hAnsi="GHEA Grapalat"/>
          <w:sz w:val="22"/>
          <w:szCs w:val="22"/>
        </w:rPr>
        <w:t xml:space="preserve"> </w:t>
      </w:r>
      <w:r w:rsidRPr="00C53AA1">
        <w:rPr>
          <w:rFonts w:ascii="GHEA Grapalat" w:hAnsi="GHEA Grapalat"/>
          <w:sz w:val="22"/>
          <w:szCs w:val="22"/>
        </w:rPr>
        <w:t>է</w:t>
      </w:r>
      <w:r w:rsidRPr="00964A24">
        <w:rPr>
          <w:rFonts w:ascii="GHEA Grapalat" w:hAnsi="GHEA Grapalat"/>
          <w:sz w:val="22"/>
          <w:szCs w:val="22"/>
        </w:rPr>
        <w:t xml:space="preserve"> </w:t>
      </w:r>
      <w:r w:rsidRPr="00C53AA1">
        <w:rPr>
          <w:rFonts w:ascii="GHEA Grapalat" w:hAnsi="GHEA Grapalat"/>
          <w:sz w:val="22"/>
          <w:szCs w:val="22"/>
        </w:rPr>
        <w:t>պաշտպանված</w:t>
      </w:r>
      <w:r w:rsidRPr="00964A24">
        <w:rPr>
          <w:rFonts w:ascii="GHEA Grapalat" w:hAnsi="GHEA Grapalat"/>
          <w:sz w:val="22"/>
          <w:szCs w:val="22"/>
        </w:rPr>
        <w:t xml:space="preserve"> </w:t>
      </w:r>
      <w:r w:rsidRPr="00C53AA1">
        <w:rPr>
          <w:rFonts w:ascii="GHEA Grapalat" w:hAnsi="GHEA Grapalat"/>
          <w:sz w:val="22"/>
          <w:szCs w:val="22"/>
        </w:rPr>
        <w:t>և</w:t>
      </w:r>
      <w:r w:rsidRPr="00964A24">
        <w:rPr>
          <w:rFonts w:ascii="GHEA Grapalat" w:hAnsi="GHEA Grapalat"/>
          <w:sz w:val="22"/>
          <w:szCs w:val="22"/>
        </w:rPr>
        <w:t xml:space="preserve"> </w:t>
      </w:r>
      <w:r w:rsidRPr="00C53AA1">
        <w:rPr>
          <w:rFonts w:ascii="GHEA Grapalat" w:hAnsi="GHEA Grapalat"/>
          <w:sz w:val="22"/>
          <w:szCs w:val="22"/>
        </w:rPr>
        <w:t>արժևորված</w:t>
      </w:r>
      <w:r w:rsidRPr="00964A24">
        <w:rPr>
          <w:rFonts w:ascii="GHEA Grapalat" w:hAnsi="GHEA Grapalat"/>
          <w:sz w:val="22"/>
          <w:szCs w:val="22"/>
        </w:rPr>
        <w:t xml:space="preserve">, </w:t>
      </w:r>
      <w:r w:rsidRPr="00C53AA1">
        <w:rPr>
          <w:rFonts w:ascii="GHEA Grapalat" w:hAnsi="GHEA Grapalat"/>
          <w:sz w:val="22"/>
          <w:szCs w:val="22"/>
        </w:rPr>
        <w:t>ունենում</w:t>
      </w:r>
      <w:r w:rsidRPr="00964A24">
        <w:rPr>
          <w:rFonts w:ascii="GHEA Grapalat" w:hAnsi="GHEA Grapalat"/>
          <w:sz w:val="22"/>
          <w:szCs w:val="22"/>
        </w:rPr>
        <w:t xml:space="preserve"> </w:t>
      </w:r>
      <w:r w:rsidRPr="00C53AA1">
        <w:rPr>
          <w:rFonts w:ascii="GHEA Grapalat" w:hAnsi="GHEA Grapalat"/>
          <w:sz w:val="22"/>
          <w:szCs w:val="22"/>
        </w:rPr>
        <w:t>է</w:t>
      </w:r>
      <w:r w:rsidRPr="00964A24">
        <w:rPr>
          <w:rFonts w:ascii="GHEA Grapalat" w:hAnsi="GHEA Grapalat"/>
          <w:sz w:val="22"/>
          <w:szCs w:val="22"/>
        </w:rPr>
        <w:t xml:space="preserve"> </w:t>
      </w:r>
      <w:r w:rsidRPr="00C53AA1">
        <w:rPr>
          <w:rFonts w:ascii="GHEA Grapalat" w:hAnsi="GHEA Grapalat"/>
          <w:sz w:val="22"/>
          <w:szCs w:val="22"/>
        </w:rPr>
        <w:t>դպրոցական</w:t>
      </w:r>
      <w:r w:rsidRPr="00964A24">
        <w:rPr>
          <w:rFonts w:ascii="GHEA Grapalat" w:hAnsi="GHEA Grapalat"/>
          <w:sz w:val="22"/>
          <w:szCs w:val="22"/>
        </w:rPr>
        <w:t xml:space="preserve"> </w:t>
      </w:r>
      <w:r w:rsidRPr="00C53AA1">
        <w:rPr>
          <w:rFonts w:ascii="GHEA Grapalat" w:hAnsi="GHEA Grapalat"/>
          <w:sz w:val="22"/>
          <w:szCs w:val="22"/>
        </w:rPr>
        <w:t>համայնքի</w:t>
      </w:r>
      <w:r w:rsidRPr="00964A24">
        <w:rPr>
          <w:rFonts w:ascii="GHEA Grapalat" w:hAnsi="GHEA Grapalat"/>
          <w:sz w:val="22"/>
          <w:szCs w:val="22"/>
        </w:rPr>
        <w:t xml:space="preserve"> </w:t>
      </w:r>
      <w:r w:rsidRPr="00C53AA1">
        <w:rPr>
          <w:rFonts w:ascii="GHEA Grapalat" w:hAnsi="GHEA Grapalat"/>
          <w:sz w:val="22"/>
          <w:szCs w:val="22"/>
        </w:rPr>
        <w:t>պատկանելիության</w:t>
      </w:r>
      <w:r w:rsidRPr="00964A24">
        <w:rPr>
          <w:rFonts w:ascii="GHEA Grapalat" w:hAnsi="GHEA Grapalat"/>
          <w:sz w:val="22"/>
          <w:szCs w:val="22"/>
        </w:rPr>
        <w:t xml:space="preserve"> </w:t>
      </w:r>
      <w:r w:rsidRPr="00C53AA1">
        <w:rPr>
          <w:rFonts w:ascii="GHEA Grapalat" w:hAnsi="GHEA Grapalat"/>
          <w:sz w:val="22"/>
          <w:szCs w:val="22"/>
        </w:rPr>
        <w:t>զգացում</w:t>
      </w:r>
      <w:r w:rsidRPr="00964A24">
        <w:rPr>
          <w:rFonts w:ascii="GHEA Grapalat" w:hAnsi="GHEA Grapalat"/>
          <w:sz w:val="22"/>
          <w:szCs w:val="22"/>
        </w:rPr>
        <w:t xml:space="preserve"> </w:t>
      </w:r>
      <w:r w:rsidRPr="00C53AA1">
        <w:rPr>
          <w:rFonts w:ascii="GHEA Grapalat" w:hAnsi="GHEA Grapalat"/>
          <w:sz w:val="22"/>
          <w:szCs w:val="22"/>
        </w:rPr>
        <w:t>և</w:t>
      </w:r>
      <w:r w:rsidRPr="00964A24">
        <w:rPr>
          <w:rFonts w:ascii="GHEA Grapalat" w:hAnsi="GHEA Grapalat"/>
          <w:sz w:val="22"/>
          <w:szCs w:val="22"/>
        </w:rPr>
        <w:t xml:space="preserve"> </w:t>
      </w:r>
      <w:r w:rsidRPr="00C53AA1">
        <w:rPr>
          <w:rFonts w:ascii="GHEA Grapalat" w:hAnsi="GHEA Grapalat"/>
          <w:sz w:val="22"/>
          <w:szCs w:val="22"/>
        </w:rPr>
        <w:t>վստահ</w:t>
      </w:r>
      <w:r w:rsidRPr="00964A24">
        <w:rPr>
          <w:rFonts w:ascii="GHEA Grapalat" w:hAnsi="GHEA Grapalat"/>
          <w:sz w:val="22"/>
          <w:szCs w:val="22"/>
        </w:rPr>
        <w:t xml:space="preserve"> </w:t>
      </w:r>
      <w:r w:rsidRPr="00C53AA1">
        <w:rPr>
          <w:rFonts w:ascii="GHEA Grapalat" w:hAnsi="GHEA Grapalat"/>
          <w:sz w:val="22"/>
          <w:szCs w:val="22"/>
        </w:rPr>
        <w:t>է</w:t>
      </w:r>
      <w:r w:rsidRPr="00964A24">
        <w:rPr>
          <w:rFonts w:ascii="GHEA Grapalat" w:hAnsi="GHEA Grapalat"/>
          <w:sz w:val="22"/>
          <w:szCs w:val="22"/>
        </w:rPr>
        <w:t xml:space="preserve">, </w:t>
      </w:r>
      <w:r w:rsidRPr="00C53AA1">
        <w:rPr>
          <w:rFonts w:ascii="GHEA Grapalat" w:hAnsi="GHEA Grapalat"/>
          <w:sz w:val="22"/>
          <w:szCs w:val="22"/>
        </w:rPr>
        <w:t>որ</w:t>
      </w:r>
      <w:r w:rsidRPr="00964A24">
        <w:rPr>
          <w:rFonts w:ascii="GHEA Grapalat" w:hAnsi="GHEA Grapalat"/>
          <w:sz w:val="22"/>
          <w:szCs w:val="22"/>
        </w:rPr>
        <w:t xml:space="preserve"> </w:t>
      </w:r>
      <w:r w:rsidRPr="00C53AA1">
        <w:rPr>
          <w:rFonts w:ascii="GHEA Grapalat" w:hAnsi="GHEA Grapalat"/>
          <w:sz w:val="22"/>
          <w:szCs w:val="22"/>
        </w:rPr>
        <w:t>անհրաժեշտության</w:t>
      </w:r>
      <w:r w:rsidRPr="00964A24">
        <w:rPr>
          <w:rFonts w:ascii="GHEA Grapalat" w:hAnsi="GHEA Grapalat"/>
          <w:sz w:val="22"/>
          <w:szCs w:val="22"/>
        </w:rPr>
        <w:t xml:space="preserve"> </w:t>
      </w:r>
      <w:r w:rsidRPr="00C53AA1">
        <w:rPr>
          <w:rFonts w:ascii="GHEA Grapalat" w:hAnsi="GHEA Grapalat"/>
          <w:sz w:val="22"/>
          <w:szCs w:val="22"/>
        </w:rPr>
        <w:t>դպքում</w:t>
      </w:r>
      <w:r w:rsidRPr="00964A24">
        <w:rPr>
          <w:rFonts w:ascii="GHEA Grapalat" w:hAnsi="GHEA Grapalat"/>
          <w:sz w:val="22"/>
          <w:szCs w:val="22"/>
        </w:rPr>
        <w:t xml:space="preserve"> </w:t>
      </w:r>
      <w:r w:rsidRPr="00C53AA1">
        <w:rPr>
          <w:rFonts w:ascii="GHEA Grapalat" w:hAnsi="GHEA Grapalat"/>
          <w:sz w:val="22"/>
          <w:szCs w:val="22"/>
        </w:rPr>
        <w:t>կստանա</w:t>
      </w:r>
      <w:r w:rsidRPr="00964A24">
        <w:rPr>
          <w:rFonts w:ascii="GHEA Grapalat" w:hAnsi="GHEA Grapalat"/>
          <w:sz w:val="22"/>
          <w:szCs w:val="22"/>
        </w:rPr>
        <w:t xml:space="preserve"> </w:t>
      </w:r>
      <w:r w:rsidRPr="00C53AA1">
        <w:rPr>
          <w:rFonts w:ascii="GHEA Grapalat" w:hAnsi="GHEA Grapalat"/>
          <w:sz w:val="22"/>
          <w:szCs w:val="22"/>
        </w:rPr>
        <w:t>համապատասխան</w:t>
      </w:r>
      <w:r w:rsidRPr="00964A24">
        <w:rPr>
          <w:rFonts w:ascii="GHEA Grapalat" w:hAnsi="GHEA Grapalat"/>
          <w:sz w:val="22"/>
          <w:szCs w:val="22"/>
        </w:rPr>
        <w:t xml:space="preserve"> </w:t>
      </w:r>
      <w:r w:rsidRPr="00C53AA1">
        <w:rPr>
          <w:rFonts w:ascii="GHEA Grapalat" w:hAnsi="GHEA Grapalat"/>
          <w:sz w:val="22"/>
          <w:szCs w:val="22"/>
        </w:rPr>
        <w:t>աջակցություն։</w:t>
      </w:r>
    </w:p>
    <w:p w14:paraId="2C5B471D" w14:textId="77777777" w:rsidR="009C2A06" w:rsidRPr="00C53AA1" w:rsidRDefault="009C2A06" w:rsidP="00393B77">
      <w:pPr>
        <w:spacing w:line="276" w:lineRule="auto"/>
        <w:jc w:val="both"/>
        <w:rPr>
          <w:rFonts w:ascii="GHEA Grapalat" w:hAnsi="GHEA Grapalat"/>
          <w:b/>
          <w:bCs/>
          <w:i/>
          <w:iCs/>
          <w:sz w:val="22"/>
          <w:szCs w:val="22"/>
        </w:rPr>
      </w:pPr>
      <w:r w:rsidRPr="00C53AA1">
        <w:rPr>
          <w:rFonts w:ascii="GHEA Grapalat" w:hAnsi="GHEA Grapalat"/>
          <w:b/>
          <w:bCs/>
          <w:i/>
          <w:iCs/>
          <w:sz w:val="22"/>
          <w:szCs w:val="22"/>
        </w:rPr>
        <w:t>Ղեկավար կազմ</w:t>
      </w:r>
    </w:p>
    <w:p w14:paraId="44C3EB51" w14:textId="77777777" w:rsidR="009C2A06" w:rsidRPr="00C53AA1" w:rsidRDefault="009C2A06" w:rsidP="00393B77">
      <w:pPr>
        <w:spacing w:line="276" w:lineRule="auto"/>
        <w:ind w:firstLine="567"/>
        <w:jc w:val="both"/>
        <w:rPr>
          <w:rFonts w:ascii="GHEA Grapalat" w:hAnsi="GHEA Grapalat"/>
          <w:sz w:val="22"/>
          <w:szCs w:val="22"/>
        </w:rPr>
      </w:pPr>
      <w:r w:rsidRPr="00C53AA1">
        <w:rPr>
          <w:rFonts w:ascii="GHEA Grapalat" w:hAnsi="GHEA Grapalat"/>
          <w:sz w:val="22"/>
          <w:szCs w:val="22"/>
        </w:rPr>
        <w:t xml:space="preserve">Ուսումնական հաստատության ղեկավարության կողմից բռնության կանխարգելմանը միտված քաղաքականություն վարելը պարտադիր է, քանի որ այն հիմք է դնում դպրոցում համերաշխ և անվտանգ միջավայրի ստեղծման։ Նման քաղաքականությունը պաշտպանում է ոչ միայն սովորողներին, այլև ուսումնական հաստատության ողջ անձնակազմին (ուսուցիչներ, մանկավարժական այլ աշխատողներ, վարչական և սպասարկող անձնակազմ) և նույնիսկ ծնողներին։ Հարկ է նշել, սակայն, որ ղեկավարությունը միայնակ չի կարող իրագործել այդ քաղաքականությունը: Լուծումը համագործակցության և սովորողների, ուսուցիչների, ծնողներին ինչպես նաև ուսումնական հաստատության ղեկավարների համակարգված ջանքերի մեջ է, իսկ համակարգվածությունը ապահովելու համար ուսումնական հաստատությունում պետք է ներդրվեն այնպիսի ծրագրեր և սահմանվեն այնպիսի մեխանիզմներ, որոնք միտված կլինեն բռնության դեպքերի բացահայտմանը, արձագանքմանը և կանխարգելմանը։  </w:t>
      </w:r>
    </w:p>
    <w:p w14:paraId="2B275CB7" w14:textId="77777777" w:rsidR="009C2A06" w:rsidRPr="00C53AA1" w:rsidRDefault="009C2A06" w:rsidP="00393B77">
      <w:pPr>
        <w:spacing w:after="60" w:line="276" w:lineRule="auto"/>
        <w:jc w:val="both"/>
        <w:rPr>
          <w:rFonts w:ascii="GHEA Grapalat" w:hAnsi="GHEA Grapalat"/>
          <w:sz w:val="22"/>
          <w:szCs w:val="22"/>
        </w:rPr>
      </w:pPr>
      <w:r w:rsidRPr="00C53AA1">
        <w:rPr>
          <w:rFonts w:ascii="GHEA Grapalat" w:hAnsi="GHEA Grapalat"/>
          <w:sz w:val="22"/>
          <w:szCs w:val="22"/>
        </w:rPr>
        <w:t>ա) Ստեղծել դրական դպրոցական մշակույթ և մթնոլորտ, որը ներառում և ողջունում է տարբերությունները, որտեղ առկա է փոխադարձ հարգանք միմյանց առանձնահատկությունների հանդեպ և, որտեղ մեծահասակները ջերմ, դրական և վստահելի օրինակ են և խրախուսում են սովորողներին բացահայտելու և քննարկելու բուլինգի դրսևորումները։</w:t>
      </w:r>
    </w:p>
    <w:p w14:paraId="201CAD9A" w14:textId="77777777" w:rsidR="009C2A06" w:rsidRPr="00C53AA1" w:rsidRDefault="009C2A06" w:rsidP="00393B77">
      <w:pPr>
        <w:spacing w:after="60" w:line="276" w:lineRule="auto"/>
        <w:jc w:val="both"/>
        <w:rPr>
          <w:rFonts w:ascii="GHEA Grapalat" w:hAnsi="GHEA Grapalat"/>
          <w:sz w:val="22"/>
          <w:szCs w:val="22"/>
        </w:rPr>
      </w:pPr>
      <w:r w:rsidRPr="00C53AA1">
        <w:rPr>
          <w:rFonts w:ascii="GHEA Grapalat" w:hAnsi="GHEA Grapalat"/>
          <w:sz w:val="22"/>
          <w:szCs w:val="22"/>
        </w:rPr>
        <w:t>բ) Իրազեկել ողջ դպրոցական համայնքին (ներառյալ դպրոցի ղեկավարությանը, ուսուցիչներին, սովորողներին, ծնողներին, կամավորներին և այլոց), որ բուլինգն անընդունելի վարքագիծ է։</w:t>
      </w:r>
    </w:p>
    <w:p w14:paraId="073CAD9D" w14:textId="77777777" w:rsidR="009C2A06" w:rsidRPr="00C53AA1" w:rsidRDefault="009C2A06" w:rsidP="00393B77">
      <w:pPr>
        <w:spacing w:after="60" w:line="276" w:lineRule="auto"/>
        <w:jc w:val="both"/>
        <w:rPr>
          <w:rFonts w:ascii="GHEA Grapalat" w:hAnsi="GHEA Grapalat"/>
          <w:sz w:val="22"/>
          <w:szCs w:val="22"/>
        </w:rPr>
      </w:pPr>
      <w:r w:rsidRPr="00C53AA1">
        <w:rPr>
          <w:rFonts w:ascii="GHEA Grapalat" w:hAnsi="GHEA Grapalat"/>
          <w:sz w:val="22"/>
          <w:szCs w:val="22"/>
        </w:rPr>
        <w:t>գ) Սահմանել և կիրառել կանոններ և ընթացակարգեր, որոնք կենտրոնացած են բուլինգի դեպքերի ուսումնասիրման, կանխարգելման և արձագանքման վրա։</w:t>
      </w:r>
    </w:p>
    <w:p w14:paraId="3DDD0A25" w14:textId="77777777" w:rsidR="009C2A06" w:rsidRPr="00C53AA1" w:rsidRDefault="009C2A06" w:rsidP="00393B77">
      <w:pPr>
        <w:spacing w:after="60" w:line="276" w:lineRule="auto"/>
        <w:jc w:val="both"/>
        <w:rPr>
          <w:rFonts w:ascii="GHEA Grapalat" w:hAnsi="GHEA Grapalat"/>
          <w:sz w:val="22"/>
          <w:szCs w:val="22"/>
        </w:rPr>
      </w:pPr>
      <w:r w:rsidRPr="00C53AA1">
        <w:rPr>
          <w:rFonts w:ascii="GHEA Grapalat" w:hAnsi="GHEA Grapalat"/>
          <w:sz w:val="22"/>
          <w:szCs w:val="22"/>
        </w:rPr>
        <w:t>դ) Վերապատրաստել դպրոցի անձնակազմին և սովորողներին բուլինգի ճանաչման, հայտնաբերման, կանխարգելման և արձագանքման գործընթացների վերաբերյալ։</w:t>
      </w:r>
    </w:p>
    <w:p w14:paraId="63DB0A6D" w14:textId="77777777" w:rsidR="009C2A06" w:rsidRPr="00C53AA1" w:rsidRDefault="009C2A06" w:rsidP="00393B77">
      <w:pPr>
        <w:spacing w:after="60" w:line="276" w:lineRule="auto"/>
        <w:jc w:val="both"/>
        <w:rPr>
          <w:rFonts w:ascii="GHEA Grapalat" w:hAnsi="GHEA Grapalat"/>
          <w:sz w:val="22"/>
          <w:szCs w:val="22"/>
        </w:rPr>
      </w:pPr>
      <w:r w:rsidRPr="00C53AA1">
        <w:rPr>
          <w:rFonts w:ascii="GHEA Grapalat" w:hAnsi="GHEA Grapalat"/>
          <w:sz w:val="22"/>
          <w:szCs w:val="22"/>
        </w:rPr>
        <w:t>ե) Զգալիորեն բարելավել մեծահասակների վերահսկողությունը դպրոցի «անտեսանելի» հատկապես բարձր ռիսկայնություն ունեցող տարածքների վրա՝ խաղահրապարակ, սանհանգույցներ, միջանցք, ճաշարան, բակ և այլն:</w:t>
      </w:r>
    </w:p>
    <w:p w14:paraId="652BE165" w14:textId="77777777" w:rsidR="009C2A06" w:rsidRPr="00C53AA1" w:rsidRDefault="009C2A06" w:rsidP="00393B77">
      <w:pPr>
        <w:spacing w:after="60" w:line="276" w:lineRule="auto"/>
        <w:jc w:val="both"/>
        <w:rPr>
          <w:rFonts w:ascii="GHEA Grapalat" w:hAnsi="GHEA Grapalat"/>
          <w:sz w:val="22"/>
          <w:szCs w:val="22"/>
        </w:rPr>
      </w:pPr>
      <w:r w:rsidRPr="00C53AA1">
        <w:rPr>
          <w:rFonts w:ascii="GHEA Grapalat" w:hAnsi="GHEA Grapalat"/>
          <w:sz w:val="22"/>
          <w:szCs w:val="22"/>
        </w:rPr>
        <w:t xml:space="preserve">զ) Ապահովել կրթական հաստատությունները մշտադիտարկման համակարգերով՝ տեսանկարահանող սարքերով, որոնք հնարավորություն կտան կանխարգելել բուլինգի դրսևորումները, ինչպես նաև վերահսկողության մեխանիզմներ, որոնք թույլ կտան </w:t>
      </w:r>
      <w:r w:rsidRPr="00C53AA1">
        <w:rPr>
          <w:rFonts w:ascii="GHEA Grapalat" w:hAnsi="GHEA Grapalat"/>
          <w:sz w:val="22"/>
          <w:szCs w:val="22"/>
        </w:rPr>
        <w:lastRenderedPageBreak/>
        <w:t>պարբերաբար գնահատել դպրոցի հակաբուլինգային քաղաքականության արդյունավետությունը (հարցազրույցների իրականացում, կարիքների գնահատում և այլն):</w:t>
      </w:r>
    </w:p>
    <w:p w14:paraId="5F72CBD0" w14:textId="77777777" w:rsidR="009C2A06" w:rsidRPr="00C53AA1" w:rsidRDefault="009C2A06" w:rsidP="00393B77">
      <w:pPr>
        <w:spacing w:after="60" w:line="276" w:lineRule="auto"/>
        <w:jc w:val="both"/>
        <w:rPr>
          <w:rFonts w:ascii="GHEA Grapalat" w:hAnsi="GHEA Grapalat"/>
          <w:sz w:val="22"/>
          <w:szCs w:val="22"/>
        </w:rPr>
      </w:pPr>
      <w:r w:rsidRPr="00C53AA1">
        <w:rPr>
          <w:rFonts w:ascii="GHEA Grapalat" w:hAnsi="GHEA Grapalat"/>
          <w:sz w:val="22"/>
          <w:szCs w:val="22"/>
        </w:rPr>
        <w:t>է) Մշակել աջակցության ծրագիր նրանց համար, ովքեր ենթարկվել են բուլինգի, և նրանց համար, ովքեր ներգրավված են եղել բուլինգի վարքագծի մեջ.</w:t>
      </w:r>
    </w:p>
    <w:p w14:paraId="5201C886" w14:textId="77777777" w:rsidR="009C2A06" w:rsidRPr="00C53AA1" w:rsidRDefault="009C2A06" w:rsidP="00393B77">
      <w:pPr>
        <w:spacing w:after="60" w:line="276" w:lineRule="auto"/>
        <w:jc w:val="both"/>
        <w:rPr>
          <w:rFonts w:ascii="GHEA Grapalat" w:hAnsi="GHEA Grapalat"/>
          <w:sz w:val="22"/>
          <w:szCs w:val="22"/>
        </w:rPr>
      </w:pPr>
      <w:r w:rsidRPr="00C53AA1">
        <w:rPr>
          <w:rFonts w:ascii="GHEA Grapalat" w:hAnsi="GHEA Grapalat"/>
          <w:sz w:val="22"/>
          <w:szCs w:val="22"/>
        </w:rPr>
        <w:t>ը) Իրականացնել գործողություններ՝ բուլինգի մեջ ներգրավված սովորողների վարքագիծը փոխելու համար և հետևել կարգապահական գործողություններին, եթե բուլինգի վարքագիծը շարունակվի:</w:t>
      </w:r>
    </w:p>
    <w:p w14:paraId="29768DFB" w14:textId="77777777" w:rsidR="009C2A06" w:rsidRPr="00C53AA1" w:rsidRDefault="009C2A06" w:rsidP="00393B77">
      <w:pPr>
        <w:spacing w:after="60" w:line="276" w:lineRule="auto"/>
        <w:jc w:val="both"/>
        <w:rPr>
          <w:rFonts w:ascii="GHEA Grapalat" w:hAnsi="GHEA Grapalat"/>
          <w:sz w:val="22"/>
          <w:szCs w:val="22"/>
        </w:rPr>
      </w:pPr>
      <w:r w:rsidRPr="00C53AA1">
        <w:rPr>
          <w:rFonts w:ascii="GHEA Grapalat" w:hAnsi="GHEA Grapalat"/>
          <w:sz w:val="22"/>
          <w:szCs w:val="22"/>
        </w:rPr>
        <w:t>թ) Ծնողներին և համայնքը ներգրավել դպրոցում իրականացվող ծրագրերին։</w:t>
      </w:r>
    </w:p>
    <w:p w14:paraId="44318CBB" w14:textId="77777777" w:rsidR="009C2A06" w:rsidRPr="00C53AA1" w:rsidRDefault="009C2A06" w:rsidP="00393B77">
      <w:pPr>
        <w:spacing w:after="60" w:line="276" w:lineRule="auto"/>
        <w:jc w:val="both"/>
        <w:rPr>
          <w:rFonts w:ascii="GHEA Grapalat" w:hAnsi="GHEA Grapalat"/>
          <w:sz w:val="22"/>
          <w:szCs w:val="22"/>
        </w:rPr>
      </w:pPr>
      <w:r w:rsidRPr="00C53AA1">
        <w:rPr>
          <w:rFonts w:ascii="GHEA Grapalat" w:hAnsi="GHEA Grapalat"/>
          <w:sz w:val="22"/>
          <w:szCs w:val="22"/>
        </w:rPr>
        <w:t>ժ) Նպաստել դպրոցի հակաբուլինգային քաղաքականության արդյունավետության շարունակական գնահատմանը:</w:t>
      </w:r>
    </w:p>
    <w:p w14:paraId="3BF0C4C4" w14:textId="77777777" w:rsidR="009C2A06" w:rsidRPr="00C53AA1" w:rsidRDefault="009C2A06" w:rsidP="00393B77">
      <w:pPr>
        <w:widowControl w:val="0"/>
        <w:spacing w:after="60" w:line="276" w:lineRule="auto"/>
        <w:jc w:val="both"/>
        <w:rPr>
          <w:rFonts w:ascii="GHEA Grapalat" w:hAnsi="GHEA Grapalat"/>
          <w:sz w:val="22"/>
          <w:szCs w:val="22"/>
        </w:rPr>
      </w:pPr>
      <w:r w:rsidRPr="00C53AA1">
        <w:rPr>
          <w:rFonts w:ascii="GHEA Grapalat" w:hAnsi="GHEA Grapalat"/>
          <w:sz w:val="22"/>
          <w:szCs w:val="22"/>
        </w:rPr>
        <w:t>ի) Ուսումնական տարվա յուրաքանչյուր կիսամյակում առնվազն մեկ անգամ հաշվետվություն ներկայացնել մանկավարժական խորհրդին՝ բուլինգի դեպքերի ընդհանուր թվի և յուրաքանչյուր դեպքի շուրջ իրականացված գործողությունների վերաբերյալ։</w:t>
      </w:r>
    </w:p>
    <w:p w14:paraId="1EB95D16" w14:textId="77777777" w:rsidR="009C2A06" w:rsidRPr="00C53AA1" w:rsidRDefault="009C2A06" w:rsidP="00393B77">
      <w:pPr>
        <w:spacing w:before="360" w:after="120" w:line="276" w:lineRule="auto"/>
        <w:jc w:val="both"/>
        <w:rPr>
          <w:rFonts w:ascii="GHEA Grapalat" w:hAnsi="GHEA Grapalat"/>
          <w:b/>
          <w:bCs/>
          <w:i/>
          <w:iCs/>
          <w:sz w:val="22"/>
          <w:szCs w:val="22"/>
        </w:rPr>
      </w:pPr>
      <w:r w:rsidRPr="00C53AA1">
        <w:rPr>
          <w:rFonts w:ascii="GHEA Grapalat" w:hAnsi="GHEA Grapalat"/>
          <w:b/>
          <w:bCs/>
          <w:i/>
          <w:iCs/>
          <w:sz w:val="22"/>
          <w:szCs w:val="22"/>
        </w:rPr>
        <w:t>Ուսուցիչներ</w:t>
      </w:r>
    </w:p>
    <w:p w14:paraId="4834CC37" w14:textId="77777777" w:rsidR="009C2A06" w:rsidRPr="00C53AA1" w:rsidRDefault="009C2A06" w:rsidP="00393B77">
      <w:pPr>
        <w:spacing w:line="276" w:lineRule="auto"/>
        <w:ind w:firstLine="567"/>
        <w:jc w:val="both"/>
        <w:rPr>
          <w:rFonts w:ascii="GHEA Grapalat" w:eastAsia="Times New Roman" w:hAnsi="GHEA Grapalat" w:cs="Times New Roman"/>
          <w:sz w:val="22"/>
          <w:szCs w:val="22"/>
        </w:rPr>
      </w:pPr>
      <w:r w:rsidRPr="00C53AA1">
        <w:rPr>
          <w:rFonts w:ascii="GHEA Grapalat" w:eastAsia="Times New Roman" w:hAnsi="GHEA Grapalat" w:cs="Times New Roman"/>
          <w:sz w:val="22"/>
          <w:szCs w:val="22"/>
        </w:rPr>
        <w:t xml:space="preserve">Ուսուցիչները դպրոցական համայնքի առանցքային դերակատարներից են, նրանք ոչ միայն ապահովում են ուսումնական գործընթացի արդյունավետությունը, այլև նպաստում են դպրոցի ապահով և առողջ միջավայրի ձևավորմանը՝ սովորողների անվտանգության և բարեկեցության համար։ Ուսուցիչները մեծ ազդեցություն են ունենում դպրոցում բռնության կանխարգելման, ճանաչման, հաղորդման և աջակցման գործընթացներում։ </w:t>
      </w:r>
    </w:p>
    <w:p w14:paraId="2C8B2ECD" w14:textId="77777777" w:rsidR="009C2A06" w:rsidRPr="00C53AA1" w:rsidRDefault="009C2A06" w:rsidP="00393B77">
      <w:pPr>
        <w:spacing w:after="120" w:line="276" w:lineRule="auto"/>
        <w:ind w:firstLine="567"/>
        <w:jc w:val="both"/>
        <w:rPr>
          <w:rFonts w:ascii="GHEA Grapalat" w:eastAsia="Times New Roman" w:hAnsi="GHEA Grapalat" w:cs="Times New Roman"/>
          <w:sz w:val="22"/>
          <w:szCs w:val="22"/>
        </w:rPr>
      </w:pPr>
      <w:r w:rsidRPr="00C53AA1">
        <w:rPr>
          <w:rFonts w:ascii="GHEA Grapalat" w:eastAsia="Times New Roman" w:hAnsi="GHEA Grapalat" w:cs="Times New Roman"/>
          <w:sz w:val="22"/>
          <w:szCs w:val="22"/>
        </w:rPr>
        <w:t>Ուսուցիչների մշտական ուշադրությունը և նախաձեռնողականությունը կարող են էապես նվազեցնել բռնության դեպքերի հաճախականությունը և ազդեցությունը։ Սովորողների հետ, իրենց ամենօրյա շփումների ժամանակ, հաճախ դառնում են առաջին անձինք, որոնք կարող են ժամանակին նկատել սովորողների վարքագծի փոփոխությունները, հնարավոր բռնության նշանները, հայտնաբերել բռնության դեպքերը, հաղորդել դրանց մասին՝ դրանով իսկ նպաստելով արագ և թիրախային արձագանքման մեխանիզմների գործարկմանը։ Բացի այդ ուսուցիչները պատասխանատու են սովորողների արժեքային համակարգի ձևավորման համար։ Նրանք կարող են ներգործել սովորողների աշխարհընկալման վրա՝ սովորեցնելով հանդուրժողականություն, հարգանք, և առողջ հաղորդակցություն, որն էլ իր հերթին անմիջական ազդեցություն կունենա բռնությունից ազատ միջավայրի ստեղծման հարցում։</w:t>
      </w:r>
    </w:p>
    <w:p w14:paraId="728F399F" w14:textId="77777777" w:rsidR="009C2A06" w:rsidRPr="00C53AA1" w:rsidRDefault="009C2A06" w:rsidP="00393B77">
      <w:pPr>
        <w:spacing w:line="276" w:lineRule="auto"/>
        <w:jc w:val="right"/>
        <w:rPr>
          <w:rFonts w:ascii="GHEA Grapalat" w:eastAsia="Times New Roman" w:hAnsi="GHEA Grapalat" w:cs="Times New Roman"/>
          <w:i/>
          <w:iCs/>
          <w:sz w:val="22"/>
          <w:szCs w:val="22"/>
        </w:rPr>
      </w:pPr>
      <w:r w:rsidRPr="00C53AA1">
        <w:rPr>
          <w:rFonts w:ascii="GHEA Grapalat" w:eastAsia="Times New Roman" w:hAnsi="GHEA Grapalat" w:cs="Times New Roman"/>
          <w:b/>
          <w:bCs/>
          <w:i/>
          <w:iCs/>
          <w:sz w:val="22"/>
          <w:szCs w:val="22"/>
        </w:rPr>
        <w:t>Շրջանակ 1</w:t>
      </w:r>
      <w:r w:rsidRPr="00C53AA1">
        <w:rPr>
          <w:rFonts w:ascii="Cambria Math" w:eastAsia="Times New Roman" w:hAnsi="Cambria Math" w:cs="Times New Roman"/>
          <w:b/>
          <w:bCs/>
          <w:i/>
          <w:iCs/>
          <w:sz w:val="22"/>
          <w:szCs w:val="22"/>
        </w:rPr>
        <w:t>․</w:t>
      </w:r>
      <w:r w:rsidRPr="00C53AA1">
        <w:rPr>
          <w:rFonts w:ascii="Cambria Math" w:eastAsia="Times New Roman" w:hAnsi="Cambria Math" w:cs="Times New Roman"/>
          <w:i/>
          <w:iCs/>
          <w:sz w:val="22"/>
          <w:szCs w:val="22"/>
        </w:rPr>
        <w:t xml:space="preserve"> </w:t>
      </w:r>
      <w:r w:rsidRPr="00C53AA1">
        <w:rPr>
          <w:rFonts w:ascii="GHEA Grapalat" w:eastAsia="Times New Roman" w:hAnsi="GHEA Grapalat" w:cs="Times New Roman"/>
          <w:i/>
          <w:iCs/>
          <w:sz w:val="22"/>
          <w:szCs w:val="22"/>
        </w:rPr>
        <w:t xml:space="preserve">Ուսուցիչների կողմից իրականացվող </w:t>
      </w:r>
    </w:p>
    <w:p w14:paraId="7BA29014" w14:textId="77777777" w:rsidR="009C2A06" w:rsidRPr="00C53AA1" w:rsidRDefault="009C2A06" w:rsidP="00393B77">
      <w:pPr>
        <w:spacing w:after="240" w:line="276" w:lineRule="auto"/>
        <w:jc w:val="right"/>
        <w:rPr>
          <w:rFonts w:ascii="Cambria Math" w:eastAsia="Times New Roman" w:hAnsi="Cambria Math" w:cs="Times New Roman"/>
          <w:i/>
          <w:iCs/>
          <w:sz w:val="22"/>
          <w:szCs w:val="22"/>
        </w:rPr>
      </w:pPr>
      <w:r w:rsidRPr="00C53AA1">
        <w:rPr>
          <w:rFonts w:ascii="GHEA Grapalat" w:eastAsia="Times New Roman" w:hAnsi="GHEA Grapalat" w:cs="Times New Roman"/>
          <w:i/>
          <w:iCs/>
          <w:sz w:val="22"/>
          <w:szCs w:val="22"/>
        </w:rPr>
        <w:t>հիմնական գործողությունները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816"/>
        <w:gridCol w:w="6539"/>
      </w:tblGrid>
      <w:tr w:rsidR="009C2A06" w:rsidRPr="00C33036" w14:paraId="4A6A91A7" w14:textId="77777777" w:rsidTr="006E55FA">
        <w:trPr>
          <w:trHeight w:val="318"/>
        </w:trPr>
        <w:tc>
          <w:tcPr>
            <w:tcW w:w="2694" w:type="dxa"/>
            <w:shd w:val="clear" w:color="auto" w:fill="90B58E"/>
            <w:vAlign w:val="center"/>
          </w:tcPr>
          <w:p w14:paraId="267E5145" w14:textId="77777777" w:rsidR="009C2A06" w:rsidRPr="002200C1" w:rsidRDefault="009C2A06" w:rsidP="006F23AE">
            <w:pPr>
              <w:spacing w:after="240"/>
              <w:jc w:val="center"/>
              <w:rPr>
                <w:rFonts w:ascii="GHEA Grapalat" w:eastAsia="Times New Roman" w:hAnsi="GHEA Grapalat" w:cs="Times New Roman"/>
                <w:b/>
                <w:bCs/>
                <w:color w:val="FFFFFF" w:themeColor="background1"/>
                <w:lang w:val="en-US"/>
              </w:rPr>
            </w:pPr>
            <w:r w:rsidRPr="002200C1">
              <w:rPr>
                <w:rFonts w:ascii="GHEA Grapalat" w:eastAsia="Times New Roman" w:hAnsi="GHEA Grapalat" w:cs="Times New Roman"/>
                <w:b/>
                <w:bCs/>
                <w:color w:val="FFFFFF" w:themeColor="background1"/>
                <w:lang w:val="en-US"/>
              </w:rPr>
              <w:t xml:space="preserve">Կանխարգելման աշխատանքներ </w:t>
            </w:r>
          </w:p>
          <w:p w14:paraId="57007D3C" w14:textId="398E9F53" w:rsidR="009C2A06" w:rsidRPr="002200C1" w:rsidRDefault="000A3C9B" w:rsidP="006F23AE">
            <w:pPr>
              <w:jc w:val="center"/>
              <w:rPr>
                <w:rFonts w:ascii="GHEA Grapalat" w:eastAsia="Times New Roman" w:hAnsi="GHEA Grapalat" w:cs="Times New Roman"/>
                <w:b/>
                <w:bCs/>
                <w:lang w:val="en-US"/>
              </w:rPr>
            </w:pPr>
            <w:r>
              <w:rPr>
                <w:noProof/>
              </w:rPr>
              <mc:AlternateContent>
                <mc:Choice Requires="wpg">
                  <w:drawing>
                    <wp:inline distT="0" distB="0" distL="0" distR="0" wp14:anchorId="4628FE58" wp14:editId="4BB33ED4">
                      <wp:extent cx="822960" cy="849630"/>
                      <wp:effectExtent l="0" t="17145" r="28575" b="0"/>
                      <wp:docPr id="178794520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849630"/>
                                <a:chOff x="-799" y="11239"/>
                                <a:chExt cx="10659" cy="11533"/>
                              </a:xfrm>
                            </wpg:grpSpPr>
                            <pic:pic xmlns:pic="http://schemas.openxmlformats.org/drawingml/2006/picture">
                              <pic:nvPicPr>
                                <pic:cNvPr id="805818958" name="Graphic 6" descr="Child with balloon with solid fi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799" y="15597"/>
                                  <a:ext cx="7175" cy="7175"/>
                                </a:xfrm>
                                <a:prstGeom prst="rect">
                                  <a:avLst/>
                                </a:prstGeom>
                                <a:noFill/>
                                <a:extLst>
                                  <a:ext uri="{909E8E84-426E-40DD-AFC4-6F175D3DCCD1}">
                                    <a14:hiddenFill xmlns:a14="http://schemas.microsoft.com/office/drawing/2010/main">
                                      <a:solidFill>
                                        <a:srgbClr val="FFFFFF"/>
                                      </a:solidFill>
                                    </a14:hiddenFill>
                                  </a:ext>
                                </a:extLst>
                              </pic:spPr>
                            </pic:pic>
                            <wps:wsp>
                              <wps:cNvPr id="1058001122" name="Chord 38"/>
                              <wps:cNvSpPr>
                                <a:spLocks/>
                              </wps:cNvSpPr>
                              <wps:spPr bwMode="auto">
                                <a:xfrm flipH="1">
                                  <a:off x="63" y="11239"/>
                                  <a:ext cx="9797" cy="9672"/>
                                </a:xfrm>
                                <a:custGeom>
                                  <a:avLst/>
                                  <a:gdLst>
                                    <a:gd name="T0" fmla="*/ 1259778 w 2519554"/>
                                    <a:gd name="T1" fmla="*/ 0 h 3240000"/>
                                    <a:gd name="T2" fmla="*/ 1331778 w 2519554"/>
                                    <a:gd name="T3" fmla="*/ 72000 h 3240000"/>
                                    <a:gd name="T4" fmla="*/ 1331778 w 2519554"/>
                                    <a:gd name="T5" fmla="*/ 292696 h 3240000"/>
                                    <a:gd name="T6" fmla="*/ 1894309 w 2519554"/>
                                    <a:gd name="T7" fmla="*/ 459601 h 3240000"/>
                                    <a:gd name="T8" fmla="*/ 2519520 w 2519554"/>
                                    <a:gd name="T9" fmla="*/ 1557297 h 3240000"/>
                                    <a:gd name="T10" fmla="*/ 2509882 w 2519554"/>
                                    <a:gd name="T11" fmla="*/ 1557270 h 3240000"/>
                                    <a:gd name="T12" fmla="*/ 2097304 w 2519554"/>
                                    <a:gd name="T13" fmla="*/ 1358626 h 3240000"/>
                                    <a:gd name="T14" fmla="*/ 1688484 w 2519554"/>
                                    <a:gd name="T15" fmla="*/ 1554913 h 3240000"/>
                                    <a:gd name="T16" fmla="*/ 1657888 w 2519554"/>
                                    <a:gd name="T17" fmla="*/ 1554825 h 3240000"/>
                                    <a:gd name="T18" fmla="*/ 1331778 w 2519554"/>
                                    <a:gd name="T19" fmla="*/ 1368008 h 3240000"/>
                                    <a:gd name="T20" fmla="*/ 1331778 w 2519554"/>
                                    <a:gd name="T21" fmla="*/ 2507895 h 3240000"/>
                                    <a:gd name="T22" fmla="*/ 1356113 w 2519554"/>
                                    <a:gd name="T23" fmla="*/ 2507895 h 3240000"/>
                                    <a:gd name="T24" fmla="*/ 1356113 w 2519554"/>
                                    <a:gd name="T25" fmla="*/ 2868215 h 3240000"/>
                                    <a:gd name="T26" fmla="*/ 1353558 w 2519554"/>
                                    <a:gd name="T27" fmla="*/ 2868215 h 3240000"/>
                                    <a:gd name="T28" fmla="*/ 969556 w 2519554"/>
                                    <a:gd name="T29" fmla="*/ 3240000 h 3240000"/>
                                    <a:gd name="T30" fmla="*/ 585029 w 2519554"/>
                                    <a:gd name="T31" fmla="*/ 2863014 h 3240000"/>
                                    <a:gd name="T32" fmla="*/ 584183 w 2519554"/>
                                    <a:gd name="T33" fmla="*/ 2858310 h 3240000"/>
                                    <a:gd name="T34" fmla="*/ 584422 w 2519554"/>
                                    <a:gd name="T35" fmla="*/ 2856985 h 3240000"/>
                                    <a:gd name="T36" fmla="*/ 584184 w 2519554"/>
                                    <a:gd name="T37" fmla="*/ 2854628 h 3240000"/>
                                    <a:gd name="T38" fmla="*/ 584846 w 2519554"/>
                                    <a:gd name="T39" fmla="*/ 2854628 h 3240000"/>
                                    <a:gd name="T40" fmla="*/ 679843 w 2519554"/>
                                    <a:gd name="T41" fmla="*/ 2750982 h 3240000"/>
                                    <a:gd name="T42" fmla="*/ 774841 w 2519554"/>
                                    <a:gd name="T43" fmla="*/ 2854628 h 3240000"/>
                                    <a:gd name="T44" fmla="*/ 776870 w 2519554"/>
                                    <a:gd name="T45" fmla="*/ 2854628 h 3240000"/>
                                    <a:gd name="T46" fmla="*/ 969556 w 2519554"/>
                                    <a:gd name="T47" fmla="*/ 3047314 h 3240000"/>
                                    <a:gd name="T48" fmla="*/ 1162242 w 2519554"/>
                                    <a:gd name="T49" fmla="*/ 2854628 h 3240000"/>
                                    <a:gd name="T50" fmla="*/ 1163439 w 2519554"/>
                                    <a:gd name="T51" fmla="*/ 2854628 h 3240000"/>
                                    <a:gd name="T52" fmla="*/ 1163439 w 2519554"/>
                                    <a:gd name="T53" fmla="*/ 2507895 h 3240000"/>
                                    <a:gd name="T54" fmla="*/ 1187778 w 2519554"/>
                                    <a:gd name="T55" fmla="*/ 2507895 h 3240000"/>
                                    <a:gd name="T56" fmla="*/ 1187778 w 2519554"/>
                                    <a:gd name="T57" fmla="*/ 1365548 h 3240000"/>
                                    <a:gd name="T58" fmla="*/ 842602 w 2519554"/>
                                    <a:gd name="T59" fmla="*/ 1552487 h 3240000"/>
                                    <a:gd name="T60" fmla="*/ 807450 w 2519554"/>
                                    <a:gd name="T61" fmla="*/ 1552386 h 3240000"/>
                                    <a:gd name="T62" fmla="*/ 400996 w 2519554"/>
                                    <a:gd name="T63" fmla="*/ 1358626 h 3240000"/>
                                    <a:gd name="T64" fmla="*/ 0 w 2519554"/>
                                    <a:gd name="T65" fmla="*/ 1543232 h 3240000"/>
                                    <a:gd name="T66" fmla="*/ 631054 w 2519554"/>
                                    <a:gd name="T67" fmla="*/ 455977 h 3240000"/>
                                    <a:gd name="T68" fmla="*/ 1187778 w 2519554"/>
                                    <a:gd name="T69" fmla="*/ 292721 h 3240000"/>
                                    <a:gd name="T70" fmla="*/ 1187778 w 2519554"/>
                                    <a:gd name="T71" fmla="*/ 72000 h 3240000"/>
                                    <a:gd name="T72" fmla="*/ 1259778 w 2519554"/>
                                    <a:gd name="T73" fmla="*/ 0 h 324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19554" h="3240000">
                                      <a:moveTo>
                                        <a:pt x="1259778" y="0"/>
                                      </a:moveTo>
                                      <a:cubicBezTo>
                                        <a:pt x="1299543" y="0"/>
                                        <a:pt x="1331778" y="32235"/>
                                        <a:pt x="1331778" y="72000"/>
                                      </a:cubicBezTo>
                                      <a:lnTo>
                                        <a:pt x="1331778" y="292696"/>
                                      </a:lnTo>
                                      <a:cubicBezTo>
                                        <a:pt x="1526887" y="301316"/>
                                        <a:pt x="1719796" y="357828"/>
                                        <a:pt x="1894309" y="459601"/>
                                      </a:cubicBezTo>
                                      <a:cubicBezTo>
                                        <a:pt x="2284331" y="687055"/>
                                        <a:pt x="2522839" y="1105809"/>
                                        <a:pt x="2519520" y="1557297"/>
                                      </a:cubicBezTo>
                                      <a:lnTo>
                                        <a:pt x="2509882" y="1557270"/>
                                      </a:lnTo>
                                      <a:cubicBezTo>
                                        <a:pt x="2413806" y="1435449"/>
                                        <a:pt x="2264527" y="1358626"/>
                                        <a:pt x="2097304" y="1358626"/>
                                      </a:cubicBezTo>
                                      <a:cubicBezTo>
                                        <a:pt x="1931567" y="1358626"/>
                                        <a:pt x="1783455" y="1434091"/>
                                        <a:pt x="1688484" y="1554913"/>
                                      </a:cubicBezTo>
                                      <a:lnTo>
                                        <a:pt x="1657888" y="1554825"/>
                                      </a:lnTo>
                                      <a:cubicBezTo>
                                        <a:pt x="1579123" y="1454657"/>
                                        <a:pt x="1463823" y="1385682"/>
                                        <a:pt x="1331778" y="1368008"/>
                                      </a:cubicBezTo>
                                      <a:lnTo>
                                        <a:pt x="1331778" y="2507895"/>
                                      </a:lnTo>
                                      <a:lnTo>
                                        <a:pt x="1356113" y="2507895"/>
                                      </a:lnTo>
                                      <a:lnTo>
                                        <a:pt x="1356113" y="2868215"/>
                                      </a:lnTo>
                                      <a:lnTo>
                                        <a:pt x="1353558" y="2868215"/>
                                      </a:lnTo>
                                      <a:cubicBezTo>
                                        <a:pt x="1347515" y="3074779"/>
                                        <a:pt x="1177830" y="3240000"/>
                                        <a:pt x="969556" y="3240000"/>
                                      </a:cubicBezTo>
                                      <a:cubicBezTo>
                                        <a:pt x="759529" y="3240000"/>
                                        <a:pt x="588743" y="3071985"/>
                                        <a:pt x="585029" y="2863014"/>
                                      </a:cubicBezTo>
                                      <a:cubicBezTo>
                                        <a:pt x="584214" y="2861474"/>
                                        <a:pt x="584183" y="2859896"/>
                                        <a:pt x="584183" y="2858310"/>
                                      </a:cubicBezTo>
                                      <a:lnTo>
                                        <a:pt x="584422" y="2856985"/>
                                      </a:lnTo>
                                      <a:cubicBezTo>
                                        <a:pt x="584186" y="2856201"/>
                                        <a:pt x="584184" y="2855415"/>
                                        <a:pt x="584184" y="2854628"/>
                                      </a:cubicBezTo>
                                      <a:lnTo>
                                        <a:pt x="584846" y="2854628"/>
                                      </a:lnTo>
                                      <a:cubicBezTo>
                                        <a:pt x="585977" y="2797047"/>
                                        <a:pt x="628115" y="2750982"/>
                                        <a:pt x="679843" y="2750982"/>
                                      </a:cubicBezTo>
                                      <a:cubicBezTo>
                                        <a:pt x="731571" y="2750982"/>
                                        <a:pt x="773709" y="2797047"/>
                                        <a:pt x="774841" y="2854628"/>
                                      </a:cubicBezTo>
                                      <a:lnTo>
                                        <a:pt x="776870" y="2854628"/>
                                      </a:lnTo>
                                      <a:cubicBezTo>
                                        <a:pt x="776870" y="2961046"/>
                                        <a:pt x="863138" y="3047314"/>
                                        <a:pt x="969556" y="3047314"/>
                                      </a:cubicBezTo>
                                      <a:cubicBezTo>
                                        <a:pt x="1075974" y="3047314"/>
                                        <a:pt x="1162242" y="2961046"/>
                                        <a:pt x="1162242" y="2854628"/>
                                      </a:cubicBezTo>
                                      <a:lnTo>
                                        <a:pt x="1163439" y="2854628"/>
                                      </a:lnTo>
                                      <a:lnTo>
                                        <a:pt x="1163439" y="2507895"/>
                                      </a:lnTo>
                                      <a:lnTo>
                                        <a:pt x="1187778" y="2507895"/>
                                      </a:lnTo>
                                      <a:lnTo>
                                        <a:pt x="1187778" y="1365548"/>
                                      </a:lnTo>
                                      <a:cubicBezTo>
                                        <a:pt x="1048083" y="1378241"/>
                                        <a:pt x="925400" y="1448176"/>
                                        <a:pt x="842602" y="1552487"/>
                                      </a:cubicBezTo>
                                      <a:lnTo>
                                        <a:pt x="807450" y="1552386"/>
                                      </a:lnTo>
                                      <a:cubicBezTo>
                                        <a:pt x="712615" y="1432960"/>
                                        <a:pt x="565486" y="1358626"/>
                                        <a:pt x="400996" y="1358626"/>
                                      </a:cubicBezTo>
                                      <a:cubicBezTo>
                                        <a:pt x="240343" y="1358626"/>
                                        <a:pt x="96251" y="1429532"/>
                                        <a:pt x="0" y="1543232"/>
                                      </a:cubicBezTo>
                                      <a:cubicBezTo>
                                        <a:pt x="1264" y="1094357"/>
                                        <a:pt x="241710" y="680052"/>
                                        <a:pt x="631054" y="455977"/>
                                      </a:cubicBezTo>
                                      <a:cubicBezTo>
                                        <a:pt x="804121" y="356374"/>
                                        <a:pt x="994908" y="301092"/>
                                        <a:pt x="1187778" y="292721"/>
                                      </a:cubicBezTo>
                                      <a:lnTo>
                                        <a:pt x="1187778" y="72000"/>
                                      </a:lnTo>
                                      <a:cubicBezTo>
                                        <a:pt x="1187778" y="32235"/>
                                        <a:pt x="1220013" y="0"/>
                                        <a:pt x="1259778" y="0"/>
                                      </a:cubicBezTo>
                                      <a:close/>
                                    </a:path>
                                  </a:pathLst>
                                </a:custGeom>
                                <a:noFill/>
                                <a:ln w="19050">
                                  <a:solidFill>
                                    <a:srgbClr val="5F8D5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0D13CF20" id="Group 41" o:spid="_x0000_s1026" style="width:64.8pt;height:66.9pt;mso-position-horizontal-relative:char;mso-position-vertical-relative:line" coordorigin="-799,11239" coordsize="10659,11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 o:spid="_x0000_s1027" type="#_x0000_t75" alt="Child with balloon with solid fill" style="position:absolute;left:-799;top:15597;width:7175;height:71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">
                        <v:imagedata r:id="rId13" o:title="Child with balloon with solid fill"/>
                      </v:shape>
                      <v:shape id="Chord 38" o:spid="_x0000_s1028" style="position:absolute;left:63;top:11239;width:9797;height:9672;flip:x;visibility:visible;mso-wrap-style:square;v-text-anchor:middle" coordsize="2519554,3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" path="m1259778,v39765,,72000,32235,72000,72000l1331778,292696v195109,8620,388018,65132,562531,166905c2284331,687055,2522839,1105809,2519520,1557297r-9638,-27c2413806,1435449,2264527,1358626,2097304,1358626v-165737,,-313849,75465,-408820,196287l1657888,1554825v-78765,-100168,-194065,-169143,-326110,-186817l1331778,2507895r24335,l1356113,2868215r-2555,c1347515,3074779,1177830,3240000,969556,3240000v-210027,,-380813,-168015,-384527,-376986c584214,2861474,584183,2859896,584183,2858310r239,-1325c584186,2856201,584184,2855415,584184,2854628r662,c585977,2797047,628115,2750982,679843,2750982v51728,,93866,46065,94998,103646l776870,2854628v,106418,86268,192686,192686,192686c1075974,3047314,1162242,2961046,1162242,2854628r1197,l1163439,2507895r24339,l1187778,1365548v-139695,12693,-262378,82628,-345176,186939l807450,1552386c712615,1432960,565486,1358626,400996,1358626,240343,1358626,96251,1429532,,1543232,1264,1094357,241710,680052,631054,455977,804121,356374,994908,301092,1187778,292721r,-220721c1187778,32235,1220013,,1259778,xe" filled="f" strokecolor="#5f8d5d" strokeweight="1.5pt">
                        <v:stroke joinstyle="miter"/>
                        <v:path arrowok="t" o:connecttype="custom" o:connectlocs="4899,0;5178,215;5178,874;7366,1372;9797,4649;9759,4649;8155,4056;6565,4642;6447,4641;5178,4084;5178,7487;5273,7487;5273,8562;5263,8562;3770,9672;2275,8547;2272,8533;2272,8529;2272,8522;2274,8522;2643,8212;3013,8522;3021,8522;3770,9097;4519,8522;4524,8522;4524,7487;4619,7487;4619,4076;3276,4634;3140,4634;1559,4056;0,4607;2454,1361;4619,874;4619,215;4899,0" o:connectangles="0,0,0,0,0,0,0,0,0,0,0,0,0,0,0,0,0,0,0,0,0,0,0,0,0,0,0,0,0,0,0,0,0,0,0,0,0"/>
                      </v:shape>
                      <w10:anchorlock/>
                    </v:group>
                  </w:pict>
                </mc:Fallback>
              </mc:AlternateContent>
            </w:r>
          </w:p>
          <w:p w14:paraId="48D15757" w14:textId="77777777" w:rsidR="009C2A06" w:rsidRPr="002200C1" w:rsidRDefault="009C2A06" w:rsidP="006F23AE">
            <w:pPr>
              <w:jc w:val="center"/>
              <w:rPr>
                <w:rFonts w:ascii="GHEA Grapalat" w:eastAsia="Times New Roman" w:hAnsi="GHEA Grapalat" w:cs="Times New Roman"/>
                <w:lang w:val="en-US"/>
              </w:rPr>
            </w:pPr>
          </w:p>
        </w:tc>
        <w:tc>
          <w:tcPr>
            <w:tcW w:w="6650" w:type="dxa"/>
            <w:shd w:val="clear" w:color="auto" w:fill="DBE4D7"/>
          </w:tcPr>
          <w:p w14:paraId="221077B4" w14:textId="77777777" w:rsidR="009C2A06" w:rsidRPr="009C2A06" w:rsidRDefault="009C2A06" w:rsidP="00F10600">
            <w:pPr>
              <w:numPr>
                <w:ilvl w:val="1"/>
                <w:numId w:val="14"/>
              </w:numPr>
              <w:tabs>
                <w:tab w:val="clear" w:pos="1440"/>
              </w:tabs>
              <w:ind w:left="321" w:hanging="284"/>
              <w:jc w:val="both"/>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lastRenderedPageBreak/>
              <w:t>Կազմակերպել</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դասընթացներ</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ու</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քննարկումներ</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որոնք</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կբարձրացնեն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սովորողների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իրազեկվածությունը</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բռնության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և</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դրա</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հետևանքների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մասին։</w:t>
            </w:r>
          </w:p>
          <w:p w14:paraId="6CCCF8B9" w14:textId="77777777" w:rsidR="009C2A06" w:rsidRPr="009C2A06" w:rsidRDefault="009C2A06" w:rsidP="00F10600">
            <w:pPr>
              <w:numPr>
                <w:ilvl w:val="1"/>
                <w:numId w:val="14"/>
              </w:numPr>
              <w:tabs>
                <w:tab w:val="clear" w:pos="1440"/>
              </w:tabs>
              <w:ind w:left="321" w:hanging="284"/>
              <w:jc w:val="both"/>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Դասարանում</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ստեղծել</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միջավայր</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որտեղ</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բոլորը</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կհարգեն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միմյանց։</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Սահմանել</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դասարանական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կանոններ</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փակցնել</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դրանք</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տեսանելի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վայրերում։</w:t>
            </w:r>
          </w:p>
          <w:p w14:paraId="0E6EC43A" w14:textId="77777777" w:rsidR="009C2A06" w:rsidRPr="009C2A06" w:rsidRDefault="009C2A06" w:rsidP="00F10600">
            <w:pPr>
              <w:numPr>
                <w:ilvl w:val="1"/>
                <w:numId w:val="14"/>
              </w:numPr>
              <w:tabs>
                <w:tab w:val="clear" w:pos="1440"/>
              </w:tabs>
              <w:ind w:left="321" w:hanging="284"/>
              <w:jc w:val="both"/>
              <w:rPr>
                <w:rFonts w:ascii="GHEA Grapalat" w:eastAsia="Times New Roman" w:hAnsi="GHEA Grapalat" w:cs="Times New Roman"/>
                <w:lang w:val="en-US"/>
              </w:rPr>
            </w:pPr>
            <w:r w:rsidRPr="002200C1">
              <w:rPr>
                <w:rFonts w:ascii="GHEA Grapalat" w:eastAsia="Times New Roman" w:hAnsi="GHEA Grapalat" w:cs="Times New Roman"/>
                <w:sz w:val="20"/>
                <w:szCs w:val="20"/>
              </w:rPr>
              <w:t>Իրականացնել</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սովորողների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սոցիալհուզական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հմտությունների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զարգացմանն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ուղղված</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աշխատանքներ՝</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սովորեցնելով</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ապրու</w:t>
            </w:r>
            <w:r w:rsidRPr="009C2A06">
              <w:rPr>
                <w:rFonts w:ascii="GHEA Grapalat" w:eastAsia="Times New Roman" w:hAnsi="GHEA Grapalat" w:cs="Times New Roman"/>
                <w:sz w:val="20"/>
                <w:szCs w:val="20"/>
                <w:lang w:val="en-US"/>
              </w:rPr>
              <w:softHyphen/>
            </w:r>
            <w:r w:rsidRPr="002200C1">
              <w:rPr>
                <w:rFonts w:ascii="GHEA Grapalat" w:eastAsia="Times New Roman" w:hAnsi="GHEA Grapalat" w:cs="Times New Roman"/>
                <w:sz w:val="20"/>
                <w:szCs w:val="20"/>
              </w:rPr>
              <w:lastRenderedPageBreak/>
              <w:t>մակցում</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խնդիրների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լուծում</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և</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կոնֆլիկտների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հաղթահարում</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հույզերի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կառավարում</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և</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արդյունավետ</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հաղորդակցում։</w:t>
            </w:r>
          </w:p>
        </w:tc>
      </w:tr>
      <w:tr w:rsidR="009C2A06" w:rsidRPr="00C33036" w14:paraId="614BA0DA" w14:textId="77777777" w:rsidTr="006F23AE">
        <w:trPr>
          <w:trHeight w:val="20"/>
        </w:trPr>
        <w:tc>
          <w:tcPr>
            <w:tcW w:w="9344" w:type="dxa"/>
            <w:gridSpan w:val="2"/>
            <w:vAlign w:val="center"/>
          </w:tcPr>
          <w:p w14:paraId="7562906D" w14:textId="77777777" w:rsidR="009C2A06" w:rsidRPr="009C2A06" w:rsidRDefault="009C2A06" w:rsidP="006F23AE">
            <w:pPr>
              <w:jc w:val="center"/>
              <w:rPr>
                <w:rFonts w:ascii="GHEA Grapalat" w:eastAsia="Times New Roman" w:hAnsi="GHEA Grapalat" w:cs="Times New Roman"/>
                <w:sz w:val="4"/>
                <w:szCs w:val="4"/>
                <w:lang w:val="en-US"/>
              </w:rPr>
            </w:pPr>
          </w:p>
        </w:tc>
      </w:tr>
      <w:tr w:rsidR="009C2A06" w:rsidRPr="002200C1" w14:paraId="6CE4709D" w14:textId="77777777" w:rsidTr="006F23AE">
        <w:trPr>
          <w:trHeight w:val="1701"/>
        </w:trPr>
        <w:tc>
          <w:tcPr>
            <w:tcW w:w="2694" w:type="dxa"/>
            <w:shd w:val="clear" w:color="auto" w:fill="FFDB98"/>
            <w:vAlign w:val="center"/>
          </w:tcPr>
          <w:p w14:paraId="2D66C3C2" w14:textId="77777777" w:rsidR="009C2A06" w:rsidRPr="002200C1" w:rsidRDefault="009C2A06" w:rsidP="006F23AE">
            <w:pPr>
              <w:tabs>
                <w:tab w:val="left" w:pos="2184"/>
              </w:tabs>
              <w:spacing w:after="240"/>
              <w:jc w:val="center"/>
              <w:rPr>
                <w:rFonts w:ascii="GHEA Grapalat" w:eastAsia="Times New Roman" w:hAnsi="GHEA Grapalat" w:cs="Times New Roman"/>
                <w:b/>
                <w:bCs/>
                <w:noProof/>
                <w:color w:val="FFFFFF" w:themeColor="background1"/>
                <w:lang w:val="en-US"/>
              </w:rPr>
            </w:pPr>
            <w:r w:rsidRPr="002200C1">
              <w:rPr>
                <w:rFonts w:ascii="GHEA Grapalat" w:eastAsia="Times New Roman" w:hAnsi="GHEA Grapalat" w:cs="Times New Roman"/>
                <w:b/>
                <w:bCs/>
                <w:color w:val="FFFFFF" w:themeColor="background1"/>
              </w:rPr>
              <w:t xml:space="preserve">Բացահայտում և </w:t>
            </w:r>
            <w:r>
              <w:rPr>
                <w:rFonts w:ascii="GHEA Grapalat" w:eastAsia="Times New Roman" w:hAnsi="GHEA Grapalat" w:cs="Times New Roman"/>
                <w:b/>
                <w:bCs/>
                <w:color w:val="FFFFFF" w:themeColor="background1"/>
              </w:rPr>
              <w:t>հաղորդում</w:t>
            </w:r>
            <w:r w:rsidRPr="002200C1">
              <w:rPr>
                <w:rFonts w:ascii="GHEA Grapalat" w:eastAsia="Times New Roman" w:hAnsi="GHEA Grapalat" w:cs="Times New Roman"/>
                <w:b/>
                <w:bCs/>
                <w:noProof/>
                <w:color w:val="FFFFFF" w:themeColor="background1"/>
                <w:lang w:val="en-US"/>
              </w:rPr>
              <w:t xml:space="preserve"> </w:t>
            </w:r>
          </w:p>
          <w:p w14:paraId="5A70A6EB" w14:textId="77777777" w:rsidR="009C2A06" w:rsidRPr="002200C1" w:rsidRDefault="009C2A06" w:rsidP="006F23AE">
            <w:pPr>
              <w:tabs>
                <w:tab w:val="left" w:pos="2184"/>
              </w:tabs>
              <w:jc w:val="center"/>
              <w:rPr>
                <w:rFonts w:ascii="GHEA Grapalat" w:eastAsia="Times New Roman" w:hAnsi="GHEA Grapalat" w:cs="Times New Roman"/>
                <w:lang w:val="en-US"/>
              </w:rPr>
            </w:pPr>
            <w:r w:rsidRPr="002200C1">
              <w:rPr>
                <w:rFonts w:ascii="GHEA Grapalat" w:eastAsia="Times New Roman" w:hAnsi="GHEA Grapalat" w:cs="Times New Roman"/>
                <w:noProof/>
                <w:lang w:eastAsia="ru-RU"/>
              </w:rPr>
              <w:drawing>
                <wp:inline distT="0" distB="0" distL="0" distR="0" wp14:anchorId="34B49E09" wp14:editId="101F9CB5">
                  <wp:extent cx="914400" cy="678180"/>
                  <wp:effectExtent l="0" t="0" r="0" b="7620"/>
                  <wp:docPr id="71" name="Graphic 71" descr="Target Audien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Audience with solid fill"/>
                          <pic:cNvPicPr/>
                        </pic:nvPicPr>
                        <pic:blipFill rotWithShape="1">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t="11667" b="14166"/>
                          <a:stretch/>
                        </pic:blipFill>
                        <pic:spPr bwMode="auto">
                          <a:xfrm>
                            <a:off x="0" y="0"/>
                            <a:ext cx="914400" cy="67818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FFF7EA"/>
          </w:tcPr>
          <w:p w14:paraId="2EC05D1D" w14:textId="77777777" w:rsidR="009C2A06" w:rsidRPr="009C2A06" w:rsidRDefault="009C2A06" w:rsidP="00F10600">
            <w:pPr>
              <w:pStyle w:val="ListParagraph"/>
              <w:numPr>
                <w:ilvl w:val="1"/>
                <w:numId w:val="15"/>
              </w:numPr>
              <w:tabs>
                <w:tab w:val="clear" w:pos="1440"/>
              </w:tabs>
              <w:ind w:left="321" w:hanging="284"/>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Ուշադրություն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դարձնել</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սովորողների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վարքագծային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փոփոխություններին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որոնք</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կարող</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են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վկայել</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բռնության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մասին։</w:t>
            </w:r>
          </w:p>
          <w:p w14:paraId="24C0EFEA" w14:textId="77777777" w:rsidR="009C2A06" w:rsidRPr="009C2A06" w:rsidRDefault="009C2A06" w:rsidP="00F10600">
            <w:pPr>
              <w:pStyle w:val="ListParagraph"/>
              <w:numPr>
                <w:ilvl w:val="1"/>
                <w:numId w:val="15"/>
              </w:numPr>
              <w:tabs>
                <w:tab w:val="clear" w:pos="1440"/>
              </w:tabs>
              <w:ind w:left="321" w:hanging="284"/>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Կատարել</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գրառումներ</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հնարավոր</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բռնության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նշանների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և</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արդեն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տեղի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ունեցած</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դեպքերի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վերաբերյալ։</w:t>
            </w:r>
          </w:p>
          <w:p w14:paraId="18C09756" w14:textId="77777777" w:rsidR="009C2A06" w:rsidRPr="009C2A06" w:rsidRDefault="009C2A06" w:rsidP="00F10600">
            <w:pPr>
              <w:pStyle w:val="ListParagraph"/>
              <w:numPr>
                <w:ilvl w:val="1"/>
                <w:numId w:val="15"/>
              </w:numPr>
              <w:tabs>
                <w:tab w:val="clear" w:pos="1440"/>
              </w:tabs>
              <w:ind w:left="321" w:hanging="284"/>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Ստեղծել</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վստահելի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միջավայր</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որտեղ</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սովորողները</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չեն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վախենա</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կիսվել</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իրենց</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խնդիրներով։</w:t>
            </w:r>
          </w:p>
          <w:p w14:paraId="2F7A81FB" w14:textId="77777777" w:rsidR="009C2A06" w:rsidRPr="002200C1" w:rsidRDefault="009C2A06" w:rsidP="00F10600">
            <w:pPr>
              <w:pStyle w:val="ListParagraph"/>
              <w:numPr>
                <w:ilvl w:val="1"/>
                <w:numId w:val="15"/>
              </w:numPr>
              <w:tabs>
                <w:tab w:val="clear" w:pos="1440"/>
              </w:tabs>
              <w:ind w:left="321" w:hanging="284"/>
              <w:rPr>
                <w:rFonts w:ascii="GHEA Grapalat" w:eastAsia="Times New Roman" w:hAnsi="GHEA Grapalat" w:cs="Times New Roman"/>
                <w:sz w:val="20"/>
                <w:szCs w:val="20"/>
              </w:rPr>
            </w:pPr>
            <w:r w:rsidRPr="002200C1">
              <w:rPr>
                <w:rFonts w:ascii="GHEA Grapalat" w:eastAsia="Times New Roman" w:hAnsi="GHEA Grapalat" w:cs="Times New Roman"/>
                <w:sz w:val="20"/>
                <w:szCs w:val="20"/>
              </w:rPr>
              <w:t>Խրախուսել դրական վարքագիծը։</w:t>
            </w:r>
          </w:p>
          <w:p w14:paraId="09D93575" w14:textId="77777777" w:rsidR="009C2A06" w:rsidRPr="002200C1" w:rsidRDefault="009C2A06" w:rsidP="00F10600">
            <w:pPr>
              <w:pStyle w:val="ListParagraph"/>
              <w:numPr>
                <w:ilvl w:val="1"/>
                <w:numId w:val="15"/>
              </w:numPr>
              <w:tabs>
                <w:tab w:val="clear" w:pos="1440"/>
              </w:tabs>
              <w:ind w:left="321" w:hanging="284"/>
              <w:rPr>
                <w:rFonts w:ascii="GHEA Grapalat" w:eastAsia="Times New Roman" w:hAnsi="GHEA Grapalat" w:cs="Times New Roman"/>
                <w:sz w:val="20"/>
                <w:szCs w:val="20"/>
              </w:rPr>
            </w:pPr>
            <w:r w:rsidRPr="002200C1">
              <w:rPr>
                <w:rFonts w:ascii="GHEA Grapalat" w:eastAsia="Times New Roman" w:hAnsi="GHEA Grapalat" w:cs="Times New Roman"/>
                <w:sz w:val="20"/>
                <w:szCs w:val="20"/>
              </w:rPr>
              <w:t xml:space="preserve">Անհապաղ հայտնել բռնության դեպքերի մասին դպրոցի </w:t>
            </w:r>
            <w:r w:rsidRPr="00C53AA1">
              <w:rPr>
                <w:rFonts w:ascii="GHEA Grapalat" w:eastAsia="Times New Roman" w:hAnsi="GHEA Grapalat" w:cs="Times New Roman"/>
                <w:sz w:val="20"/>
                <w:szCs w:val="20"/>
              </w:rPr>
              <w:t>համապատասխան մարմիններին</w:t>
            </w:r>
            <w:r w:rsidRPr="002200C1">
              <w:rPr>
                <w:rFonts w:ascii="GHEA Grapalat" w:eastAsia="Times New Roman" w:hAnsi="GHEA Grapalat" w:cs="Times New Roman"/>
                <w:sz w:val="20"/>
                <w:szCs w:val="20"/>
              </w:rPr>
              <w:t>։</w:t>
            </w:r>
          </w:p>
        </w:tc>
      </w:tr>
      <w:tr w:rsidR="009C2A06" w:rsidRPr="002200C1" w14:paraId="1862BD11" w14:textId="77777777" w:rsidTr="006F23AE">
        <w:trPr>
          <w:trHeight w:val="68"/>
        </w:trPr>
        <w:tc>
          <w:tcPr>
            <w:tcW w:w="9344" w:type="dxa"/>
            <w:gridSpan w:val="2"/>
            <w:vAlign w:val="center"/>
          </w:tcPr>
          <w:p w14:paraId="12C13033" w14:textId="77777777" w:rsidR="009C2A06" w:rsidRPr="002200C1" w:rsidRDefault="009C2A06" w:rsidP="006F23AE">
            <w:pPr>
              <w:jc w:val="center"/>
              <w:rPr>
                <w:rFonts w:ascii="GHEA Grapalat" w:eastAsia="Times New Roman" w:hAnsi="GHEA Grapalat" w:cs="Times New Roman"/>
                <w:sz w:val="4"/>
                <w:szCs w:val="4"/>
              </w:rPr>
            </w:pPr>
          </w:p>
        </w:tc>
      </w:tr>
      <w:tr w:rsidR="009C2A06" w:rsidRPr="002200C1" w14:paraId="630BB1AA" w14:textId="77777777" w:rsidTr="006F23AE">
        <w:trPr>
          <w:trHeight w:val="1701"/>
        </w:trPr>
        <w:tc>
          <w:tcPr>
            <w:tcW w:w="2694" w:type="dxa"/>
            <w:shd w:val="clear" w:color="auto" w:fill="80AED1"/>
            <w:vAlign w:val="center"/>
          </w:tcPr>
          <w:p w14:paraId="1EFBF2EB" w14:textId="77777777" w:rsidR="009C2A06" w:rsidRPr="002200C1" w:rsidRDefault="009C2A06" w:rsidP="006F23AE">
            <w:pPr>
              <w:spacing w:after="240"/>
              <w:jc w:val="center"/>
              <w:rPr>
                <w:rFonts w:ascii="GHEA Grapalat" w:eastAsia="Times New Roman" w:hAnsi="GHEA Grapalat" w:cs="Times New Roman"/>
                <w:b/>
                <w:bCs/>
                <w:color w:val="FFFFFF" w:themeColor="background1"/>
              </w:rPr>
            </w:pPr>
            <w:r w:rsidRPr="002200C1">
              <w:rPr>
                <w:rFonts w:ascii="GHEA Grapalat" w:eastAsia="Times New Roman" w:hAnsi="GHEA Grapalat" w:cs="Times New Roman"/>
                <w:b/>
                <w:bCs/>
                <w:color w:val="FFFFFF" w:themeColor="background1"/>
              </w:rPr>
              <w:t>Համագործակցություն</w:t>
            </w:r>
          </w:p>
          <w:p w14:paraId="42A2EE9F" w14:textId="77777777" w:rsidR="009C2A06" w:rsidRPr="002200C1" w:rsidRDefault="009C2A06" w:rsidP="006F23AE">
            <w:pPr>
              <w:jc w:val="center"/>
              <w:rPr>
                <w:rFonts w:ascii="GHEA Grapalat" w:eastAsia="Times New Roman" w:hAnsi="GHEA Grapalat" w:cs="Times New Roman"/>
                <w:b/>
                <w:bCs/>
              </w:rPr>
            </w:pPr>
            <w:r w:rsidRPr="002200C1">
              <w:rPr>
                <w:rFonts w:ascii="GHEA Grapalat" w:eastAsia="Times New Roman" w:hAnsi="GHEA Grapalat" w:cs="Times New Roman"/>
                <w:b/>
                <w:bCs/>
                <w:noProof/>
                <w:lang w:eastAsia="ru-RU"/>
              </w:rPr>
              <w:drawing>
                <wp:inline distT="0" distB="0" distL="0" distR="0" wp14:anchorId="27CB92A3" wp14:editId="47C54A9C">
                  <wp:extent cx="914400" cy="749300"/>
                  <wp:effectExtent l="0" t="0" r="0" b="0"/>
                  <wp:docPr id="3" name="Graphic 3"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andshake with solid fill"/>
                          <pic:cNvPicPr/>
                        </pic:nvPicPr>
                        <pic:blipFill rotWithShape="1">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rcRect t="18056"/>
                          <a:stretch/>
                        </pic:blipFill>
                        <pic:spPr bwMode="auto">
                          <a:xfrm>
                            <a:off x="0" y="0"/>
                            <a:ext cx="914400" cy="74930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DBE9F2"/>
          </w:tcPr>
          <w:p w14:paraId="7FA92E03" w14:textId="77777777" w:rsidR="009C2A06" w:rsidRPr="002200C1" w:rsidRDefault="009C2A06" w:rsidP="00F10600">
            <w:pPr>
              <w:pStyle w:val="ListParagraph"/>
              <w:numPr>
                <w:ilvl w:val="1"/>
                <w:numId w:val="16"/>
              </w:numPr>
              <w:tabs>
                <w:tab w:val="clear" w:pos="1440"/>
              </w:tabs>
              <w:ind w:left="321" w:hanging="284"/>
              <w:rPr>
                <w:rFonts w:ascii="GHEA Grapalat" w:eastAsia="Times New Roman" w:hAnsi="GHEA Grapalat" w:cs="Times New Roman"/>
                <w:sz w:val="20"/>
                <w:szCs w:val="20"/>
              </w:rPr>
            </w:pPr>
            <w:r w:rsidRPr="002200C1">
              <w:rPr>
                <w:rFonts w:ascii="GHEA Grapalat" w:eastAsia="Times New Roman" w:hAnsi="GHEA Grapalat" w:cs="Times New Roman"/>
                <w:sz w:val="20"/>
                <w:szCs w:val="20"/>
              </w:rPr>
              <w:t>Համագործակցել դպրոցի ղեկավարության, հոգեբանների և ծնողների հետ՝ բռնության կանխարգելման ծրագրերը հաջողությամբ իրականացնելու համար։</w:t>
            </w:r>
          </w:p>
          <w:p w14:paraId="18572AA5" w14:textId="77777777" w:rsidR="009C2A06" w:rsidRPr="002200C1" w:rsidRDefault="009C2A06" w:rsidP="00F10600">
            <w:pPr>
              <w:pStyle w:val="ListParagraph"/>
              <w:numPr>
                <w:ilvl w:val="1"/>
                <w:numId w:val="16"/>
              </w:numPr>
              <w:tabs>
                <w:tab w:val="clear" w:pos="1440"/>
              </w:tabs>
              <w:ind w:left="321" w:hanging="284"/>
              <w:rPr>
                <w:rFonts w:ascii="GHEA Grapalat" w:eastAsia="Times New Roman" w:hAnsi="GHEA Grapalat" w:cs="Times New Roman"/>
              </w:rPr>
            </w:pPr>
            <w:r w:rsidRPr="002200C1">
              <w:rPr>
                <w:rFonts w:ascii="GHEA Grapalat" w:eastAsia="Times New Roman" w:hAnsi="GHEA Grapalat" w:cs="Times New Roman"/>
                <w:sz w:val="20"/>
                <w:szCs w:val="20"/>
              </w:rPr>
              <w:t>Ներգրավվել դպրոցական հանձնաժողովներում կամ նախաձեռնություններում, որոնք ուղղված են բռնության նվազեցմանը։</w:t>
            </w:r>
          </w:p>
        </w:tc>
      </w:tr>
      <w:tr w:rsidR="009C2A06" w:rsidRPr="002200C1" w14:paraId="1E98AF9C" w14:textId="77777777" w:rsidTr="006F23AE">
        <w:tc>
          <w:tcPr>
            <w:tcW w:w="9344" w:type="dxa"/>
            <w:gridSpan w:val="2"/>
            <w:vAlign w:val="center"/>
          </w:tcPr>
          <w:p w14:paraId="52ABA9AA" w14:textId="77777777" w:rsidR="009C2A06" w:rsidRPr="002200C1" w:rsidRDefault="009C2A06" w:rsidP="006F23AE">
            <w:pPr>
              <w:jc w:val="center"/>
              <w:rPr>
                <w:rFonts w:ascii="GHEA Grapalat" w:eastAsia="Times New Roman" w:hAnsi="GHEA Grapalat" w:cs="Times New Roman"/>
                <w:sz w:val="4"/>
                <w:szCs w:val="4"/>
              </w:rPr>
            </w:pPr>
          </w:p>
        </w:tc>
      </w:tr>
      <w:tr w:rsidR="009C2A06" w:rsidRPr="002200C1" w14:paraId="29839E55" w14:textId="77777777" w:rsidTr="006F23AE">
        <w:trPr>
          <w:trHeight w:val="1701"/>
        </w:trPr>
        <w:tc>
          <w:tcPr>
            <w:tcW w:w="2694" w:type="dxa"/>
            <w:shd w:val="clear" w:color="auto" w:fill="E79598"/>
            <w:vAlign w:val="center"/>
          </w:tcPr>
          <w:p w14:paraId="6295A6C5" w14:textId="77777777" w:rsidR="009C2A06" w:rsidRPr="002200C1" w:rsidRDefault="009C2A06" w:rsidP="006F23AE">
            <w:pPr>
              <w:spacing w:after="240"/>
              <w:jc w:val="center"/>
              <w:rPr>
                <w:rFonts w:ascii="GHEA Grapalat" w:eastAsia="Times New Roman" w:hAnsi="GHEA Grapalat" w:cs="Times New Roman"/>
                <w:b/>
                <w:bCs/>
                <w:color w:val="FFFFFF" w:themeColor="background1"/>
                <w:lang w:val="en-US"/>
              </w:rPr>
            </w:pPr>
            <w:r w:rsidRPr="002200C1">
              <w:rPr>
                <w:rFonts w:ascii="GHEA Grapalat" w:eastAsia="Times New Roman" w:hAnsi="GHEA Grapalat" w:cs="Times New Roman"/>
                <w:b/>
                <w:bCs/>
                <w:color w:val="FFFFFF" w:themeColor="background1"/>
                <w:lang w:val="en-US"/>
              </w:rPr>
              <w:t>Մասնագիտական զարգացում</w:t>
            </w:r>
          </w:p>
          <w:p w14:paraId="222BCF20" w14:textId="77777777" w:rsidR="009C2A06" w:rsidRPr="002200C1" w:rsidRDefault="009C2A06" w:rsidP="006F23AE">
            <w:pPr>
              <w:jc w:val="center"/>
              <w:rPr>
                <w:rFonts w:ascii="GHEA Grapalat" w:eastAsia="Times New Roman" w:hAnsi="GHEA Grapalat" w:cs="Times New Roman"/>
              </w:rPr>
            </w:pPr>
            <w:r w:rsidRPr="002200C1">
              <w:rPr>
                <w:rFonts w:ascii="GHEA Grapalat" w:eastAsia="Times New Roman" w:hAnsi="GHEA Grapalat" w:cs="Times New Roman"/>
                <w:b/>
                <w:bCs/>
                <w:noProof/>
                <w:lang w:eastAsia="ru-RU"/>
              </w:rPr>
              <w:drawing>
                <wp:inline distT="0" distB="0" distL="0" distR="0" wp14:anchorId="76CC22E0" wp14:editId="1062F446">
                  <wp:extent cx="914400" cy="601980"/>
                  <wp:effectExtent l="0" t="0" r="0" b="0"/>
                  <wp:docPr id="2" name="Graphic 2"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Graduation cap with solid fill"/>
                          <pic:cNvPicPr/>
                        </pic:nvPicPr>
                        <pic:blipFill rotWithShape="1">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rcRect t="17500" b="16667"/>
                          <a:stretch/>
                        </pic:blipFill>
                        <pic:spPr bwMode="auto">
                          <a:xfrm>
                            <a:off x="0" y="0"/>
                            <a:ext cx="914400" cy="60198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F6DAD7"/>
          </w:tcPr>
          <w:p w14:paraId="05B5C643" w14:textId="77777777" w:rsidR="009C2A06" w:rsidRPr="002200C1" w:rsidRDefault="009C2A06" w:rsidP="00F10600">
            <w:pPr>
              <w:pStyle w:val="ListParagraph"/>
              <w:numPr>
                <w:ilvl w:val="1"/>
                <w:numId w:val="17"/>
              </w:numPr>
              <w:tabs>
                <w:tab w:val="clear" w:pos="1440"/>
              </w:tabs>
              <w:ind w:left="321" w:hanging="284"/>
              <w:rPr>
                <w:rFonts w:ascii="GHEA Grapalat" w:eastAsia="Times New Roman" w:hAnsi="GHEA Grapalat" w:cs="Times New Roman"/>
              </w:rPr>
            </w:pPr>
            <w:r w:rsidRPr="002200C1">
              <w:rPr>
                <w:rFonts w:ascii="GHEA Grapalat" w:eastAsia="Times New Roman" w:hAnsi="GHEA Grapalat" w:cs="Times New Roman"/>
                <w:sz w:val="20"/>
                <w:szCs w:val="20"/>
              </w:rPr>
              <w:t>Մասնակցել վերապատրաստման ծրագրերին, որոնք կօգնեն հասկանալ բռնության պատճառներն ու դրսևորումները և կսովորեցնեն արդյունավետ արձագանքման մեթոդներ։</w:t>
            </w:r>
          </w:p>
        </w:tc>
      </w:tr>
    </w:tbl>
    <w:p w14:paraId="395DD9E1" w14:textId="77777777" w:rsidR="009C2A06" w:rsidRPr="00A539AA" w:rsidRDefault="009C2A06" w:rsidP="00393B77">
      <w:pPr>
        <w:spacing w:before="100" w:beforeAutospacing="1" w:after="100" w:afterAutospacing="1" w:line="276" w:lineRule="auto"/>
        <w:rPr>
          <w:rFonts w:ascii="GHEA Grapalat" w:eastAsia="Times New Roman" w:hAnsi="GHEA Grapalat" w:cs="Times New Roman"/>
          <w:b/>
          <w:bCs/>
          <w:i/>
          <w:iCs/>
          <w:sz w:val="22"/>
          <w:szCs w:val="22"/>
        </w:rPr>
      </w:pPr>
      <w:r w:rsidRPr="00A539AA">
        <w:rPr>
          <w:rFonts w:ascii="GHEA Grapalat" w:eastAsia="Times New Roman" w:hAnsi="GHEA Grapalat" w:cs="Times New Roman"/>
          <w:b/>
          <w:bCs/>
          <w:i/>
          <w:iCs/>
          <w:sz w:val="22"/>
          <w:szCs w:val="22"/>
        </w:rPr>
        <w:t>Հոգեբան</w:t>
      </w:r>
    </w:p>
    <w:p w14:paraId="607C4CA7" w14:textId="77777777" w:rsidR="009C2A06" w:rsidRPr="00A539AA" w:rsidRDefault="009C2A06" w:rsidP="00393B77">
      <w:pPr>
        <w:spacing w:before="100" w:beforeAutospacing="1" w:after="100" w:afterAutospacing="1" w:line="276" w:lineRule="auto"/>
        <w:ind w:firstLine="567"/>
        <w:jc w:val="both"/>
        <w:rPr>
          <w:rFonts w:ascii="GHEA Grapalat" w:hAnsi="GHEA Grapalat"/>
          <w:sz w:val="22"/>
          <w:szCs w:val="22"/>
        </w:rPr>
      </w:pPr>
      <w:r w:rsidRPr="00A539AA">
        <w:rPr>
          <w:rFonts w:ascii="GHEA Grapalat" w:hAnsi="GHEA Grapalat"/>
          <w:sz w:val="22"/>
          <w:szCs w:val="22"/>
        </w:rPr>
        <w:t xml:space="preserve">Հոգեբանը հանդիսանում է դպրոցի հոգեբանական անվտանգության գլխավոր հենասյուներից մեկը։ Նրա կողմից իրականացվող աշխատանքն իր մեջ ներառում է ոչ միայն բռնության հետևանքների հաղթահարման, այլև դրա պատճառների կանխարգելման համալիր մոտեցումներ։ Հոգեբանը ապահովում է այն միջավայրը, որտեղ երեխաները կարող են իրենց պաշտպանված և ապահով զգալ։ </w:t>
      </w:r>
    </w:p>
    <w:p w14:paraId="1B957A30" w14:textId="77777777" w:rsidR="009C2A06" w:rsidRPr="00A539AA" w:rsidRDefault="009C2A06" w:rsidP="00393B77">
      <w:pPr>
        <w:spacing w:line="276" w:lineRule="auto"/>
        <w:jc w:val="right"/>
        <w:rPr>
          <w:rFonts w:ascii="GHEA Grapalat" w:eastAsia="Times New Roman" w:hAnsi="GHEA Grapalat" w:cs="Times New Roman"/>
          <w:i/>
          <w:iCs/>
          <w:sz w:val="22"/>
          <w:szCs w:val="22"/>
        </w:rPr>
      </w:pPr>
      <w:r w:rsidRPr="00A539AA">
        <w:rPr>
          <w:rFonts w:ascii="GHEA Grapalat" w:eastAsia="Times New Roman" w:hAnsi="GHEA Grapalat" w:cs="Times New Roman"/>
          <w:b/>
          <w:bCs/>
          <w:i/>
          <w:iCs/>
          <w:sz w:val="22"/>
          <w:szCs w:val="22"/>
        </w:rPr>
        <w:t>Շրջանակ 2</w:t>
      </w:r>
      <w:r w:rsidRPr="00A539AA">
        <w:rPr>
          <w:rFonts w:ascii="Cambria Math" w:eastAsia="Times New Roman" w:hAnsi="Cambria Math" w:cs="Times New Roman"/>
          <w:b/>
          <w:bCs/>
          <w:i/>
          <w:iCs/>
          <w:sz w:val="22"/>
          <w:szCs w:val="22"/>
        </w:rPr>
        <w:t>․</w:t>
      </w:r>
      <w:r w:rsidRPr="00A539AA">
        <w:rPr>
          <w:rFonts w:ascii="Cambria Math" w:eastAsia="Times New Roman" w:hAnsi="Cambria Math" w:cs="Times New Roman"/>
          <w:i/>
          <w:iCs/>
          <w:sz w:val="22"/>
          <w:szCs w:val="22"/>
        </w:rPr>
        <w:t xml:space="preserve"> </w:t>
      </w:r>
      <w:r w:rsidRPr="00A539AA">
        <w:rPr>
          <w:rFonts w:ascii="GHEA Grapalat" w:eastAsia="Times New Roman" w:hAnsi="GHEA Grapalat" w:cs="Times New Roman"/>
          <w:i/>
          <w:iCs/>
          <w:sz w:val="22"/>
          <w:szCs w:val="22"/>
        </w:rPr>
        <w:t xml:space="preserve">Հոգեբանի կողմից իրականացվող </w:t>
      </w:r>
    </w:p>
    <w:p w14:paraId="507D3CE8" w14:textId="77777777" w:rsidR="009C2A06" w:rsidRPr="00A539AA" w:rsidRDefault="009C2A06" w:rsidP="00393B77">
      <w:pPr>
        <w:spacing w:after="240" w:line="276" w:lineRule="auto"/>
        <w:jc w:val="right"/>
        <w:rPr>
          <w:rFonts w:ascii="Cambria Math" w:eastAsia="Times New Roman" w:hAnsi="Cambria Math" w:cs="Times New Roman"/>
          <w:i/>
          <w:iCs/>
          <w:sz w:val="22"/>
          <w:szCs w:val="22"/>
        </w:rPr>
      </w:pPr>
      <w:r w:rsidRPr="00A539AA">
        <w:rPr>
          <w:rFonts w:ascii="GHEA Grapalat" w:eastAsia="Times New Roman" w:hAnsi="GHEA Grapalat" w:cs="Times New Roman"/>
          <w:i/>
          <w:iCs/>
          <w:sz w:val="22"/>
          <w:szCs w:val="22"/>
        </w:rPr>
        <w:t>հիմնական գործողությունները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816"/>
        <w:gridCol w:w="6539"/>
      </w:tblGrid>
      <w:tr w:rsidR="009C2A06" w:rsidRPr="00C33036" w14:paraId="6AAB2F07" w14:textId="77777777" w:rsidTr="006F23AE">
        <w:trPr>
          <w:trHeight w:val="1701"/>
        </w:trPr>
        <w:tc>
          <w:tcPr>
            <w:tcW w:w="2694" w:type="dxa"/>
            <w:shd w:val="clear" w:color="auto" w:fill="90B58E"/>
            <w:vAlign w:val="center"/>
          </w:tcPr>
          <w:p w14:paraId="6F967655" w14:textId="77777777" w:rsidR="009C2A06" w:rsidRPr="002200C1" w:rsidRDefault="009C2A06" w:rsidP="006F23AE">
            <w:pPr>
              <w:spacing w:after="240"/>
              <w:jc w:val="center"/>
              <w:rPr>
                <w:rFonts w:ascii="GHEA Grapalat" w:eastAsia="Times New Roman" w:hAnsi="GHEA Grapalat" w:cs="Times New Roman"/>
                <w:b/>
                <w:bCs/>
                <w:color w:val="FFFFFF" w:themeColor="background1"/>
                <w:lang w:val="en-US"/>
              </w:rPr>
            </w:pPr>
            <w:r w:rsidRPr="002200C1">
              <w:rPr>
                <w:rFonts w:ascii="GHEA Grapalat" w:eastAsia="Times New Roman" w:hAnsi="GHEA Grapalat" w:cs="Times New Roman"/>
                <w:b/>
                <w:bCs/>
                <w:color w:val="FFFFFF" w:themeColor="background1"/>
                <w:lang w:val="en-US"/>
              </w:rPr>
              <w:t xml:space="preserve">Կանխարգելման աշխատանքներ </w:t>
            </w:r>
          </w:p>
          <w:p w14:paraId="7A4683DA" w14:textId="1331D9AA" w:rsidR="009C2A06" w:rsidRPr="002200C1" w:rsidRDefault="000A3C9B" w:rsidP="006F23AE">
            <w:pPr>
              <w:jc w:val="center"/>
              <w:rPr>
                <w:rFonts w:ascii="GHEA Grapalat" w:eastAsia="Times New Roman" w:hAnsi="GHEA Grapalat" w:cs="Times New Roman"/>
                <w:b/>
                <w:bCs/>
                <w:lang w:val="en-US"/>
              </w:rPr>
            </w:pPr>
            <w:r>
              <w:rPr>
                <w:noProof/>
              </w:rPr>
              <mc:AlternateContent>
                <mc:Choice Requires="wpg">
                  <w:drawing>
                    <wp:inline distT="0" distB="0" distL="0" distR="0" wp14:anchorId="1EEED7CE" wp14:editId="2A885861">
                      <wp:extent cx="822960" cy="849630"/>
                      <wp:effectExtent l="0" t="10795" r="28575" b="0"/>
                      <wp:docPr id="50406491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849630"/>
                                <a:chOff x="-799" y="11239"/>
                                <a:chExt cx="10659" cy="11533"/>
                              </a:xfrm>
                            </wpg:grpSpPr>
                            <pic:pic xmlns:pic="http://schemas.openxmlformats.org/drawingml/2006/picture">
                              <pic:nvPicPr>
                                <pic:cNvPr id="1798708922" name="Graphic 20" descr="Child with balloon with solid fi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799" y="15597"/>
                                  <a:ext cx="7175" cy="7175"/>
                                </a:xfrm>
                                <a:prstGeom prst="rect">
                                  <a:avLst/>
                                </a:prstGeom>
                                <a:noFill/>
                                <a:extLst>
                                  <a:ext uri="{909E8E84-426E-40DD-AFC4-6F175D3DCCD1}">
                                    <a14:hiddenFill xmlns:a14="http://schemas.microsoft.com/office/drawing/2010/main">
                                      <a:solidFill>
                                        <a:srgbClr val="FFFFFF"/>
                                      </a:solidFill>
                                    </a14:hiddenFill>
                                  </a:ext>
                                </a:extLst>
                              </pic:spPr>
                            </pic:pic>
                            <wps:wsp>
                              <wps:cNvPr id="742679207" name="Chord 38"/>
                              <wps:cNvSpPr>
                                <a:spLocks/>
                              </wps:cNvSpPr>
                              <wps:spPr bwMode="auto">
                                <a:xfrm flipH="1">
                                  <a:off x="63" y="11239"/>
                                  <a:ext cx="9797" cy="9672"/>
                                </a:xfrm>
                                <a:custGeom>
                                  <a:avLst/>
                                  <a:gdLst>
                                    <a:gd name="T0" fmla="*/ 1259778 w 2519554"/>
                                    <a:gd name="T1" fmla="*/ 0 h 3240000"/>
                                    <a:gd name="T2" fmla="*/ 1331778 w 2519554"/>
                                    <a:gd name="T3" fmla="*/ 72000 h 3240000"/>
                                    <a:gd name="T4" fmla="*/ 1331778 w 2519554"/>
                                    <a:gd name="T5" fmla="*/ 292696 h 3240000"/>
                                    <a:gd name="T6" fmla="*/ 1894309 w 2519554"/>
                                    <a:gd name="T7" fmla="*/ 459601 h 3240000"/>
                                    <a:gd name="T8" fmla="*/ 2519520 w 2519554"/>
                                    <a:gd name="T9" fmla="*/ 1557297 h 3240000"/>
                                    <a:gd name="T10" fmla="*/ 2509882 w 2519554"/>
                                    <a:gd name="T11" fmla="*/ 1557270 h 3240000"/>
                                    <a:gd name="T12" fmla="*/ 2097304 w 2519554"/>
                                    <a:gd name="T13" fmla="*/ 1358626 h 3240000"/>
                                    <a:gd name="T14" fmla="*/ 1688484 w 2519554"/>
                                    <a:gd name="T15" fmla="*/ 1554913 h 3240000"/>
                                    <a:gd name="T16" fmla="*/ 1657888 w 2519554"/>
                                    <a:gd name="T17" fmla="*/ 1554825 h 3240000"/>
                                    <a:gd name="T18" fmla="*/ 1331778 w 2519554"/>
                                    <a:gd name="T19" fmla="*/ 1368008 h 3240000"/>
                                    <a:gd name="T20" fmla="*/ 1331778 w 2519554"/>
                                    <a:gd name="T21" fmla="*/ 2507895 h 3240000"/>
                                    <a:gd name="T22" fmla="*/ 1356113 w 2519554"/>
                                    <a:gd name="T23" fmla="*/ 2507895 h 3240000"/>
                                    <a:gd name="T24" fmla="*/ 1356113 w 2519554"/>
                                    <a:gd name="T25" fmla="*/ 2868215 h 3240000"/>
                                    <a:gd name="T26" fmla="*/ 1353558 w 2519554"/>
                                    <a:gd name="T27" fmla="*/ 2868215 h 3240000"/>
                                    <a:gd name="T28" fmla="*/ 969556 w 2519554"/>
                                    <a:gd name="T29" fmla="*/ 3240000 h 3240000"/>
                                    <a:gd name="T30" fmla="*/ 585029 w 2519554"/>
                                    <a:gd name="T31" fmla="*/ 2863014 h 3240000"/>
                                    <a:gd name="T32" fmla="*/ 584183 w 2519554"/>
                                    <a:gd name="T33" fmla="*/ 2858310 h 3240000"/>
                                    <a:gd name="T34" fmla="*/ 584422 w 2519554"/>
                                    <a:gd name="T35" fmla="*/ 2856985 h 3240000"/>
                                    <a:gd name="T36" fmla="*/ 584184 w 2519554"/>
                                    <a:gd name="T37" fmla="*/ 2854628 h 3240000"/>
                                    <a:gd name="T38" fmla="*/ 584846 w 2519554"/>
                                    <a:gd name="T39" fmla="*/ 2854628 h 3240000"/>
                                    <a:gd name="T40" fmla="*/ 679843 w 2519554"/>
                                    <a:gd name="T41" fmla="*/ 2750982 h 3240000"/>
                                    <a:gd name="T42" fmla="*/ 774841 w 2519554"/>
                                    <a:gd name="T43" fmla="*/ 2854628 h 3240000"/>
                                    <a:gd name="T44" fmla="*/ 776870 w 2519554"/>
                                    <a:gd name="T45" fmla="*/ 2854628 h 3240000"/>
                                    <a:gd name="T46" fmla="*/ 969556 w 2519554"/>
                                    <a:gd name="T47" fmla="*/ 3047314 h 3240000"/>
                                    <a:gd name="T48" fmla="*/ 1162242 w 2519554"/>
                                    <a:gd name="T49" fmla="*/ 2854628 h 3240000"/>
                                    <a:gd name="T50" fmla="*/ 1163439 w 2519554"/>
                                    <a:gd name="T51" fmla="*/ 2854628 h 3240000"/>
                                    <a:gd name="T52" fmla="*/ 1163439 w 2519554"/>
                                    <a:gd name="T53" fmla="*/ 2507895 h 3240000"/>
                                    <a:gd name="T54" fmla="*/ 1187778 w 2519554"/>
                                    <a:gd name="T55" fmla="*/ 2507895 h 3240000"/>
                                    <a:gd name="T56" fmla="*/ 1187778 w 2519554"/>
                                    <a:gd name="T57" fmla="*/ 1365548 h 3240000"/>
                                    <a:gd name="T58" fmla="*/ 842602 w 2519554"/>
                                    <a:gd name="T59" fmla="*/ 1552487 h 3240000"/>
                                    <a:gd name="T60" fmla="*/ 807450 w 2519554"/>
                                    <a:gd name="T61" fmla="*/ 1552386 h 3240000"/>
                                    <a:gd name="T62" fmla="*/ 400996 w 2519554"/>
                                    <a:gd name="T63" fmla="*/ 1358626 h 3240000"/>
                                    <a:gd name="T64" fmla="*/ 0 w 2519554"/>
                                    <a:gd name="T65" fmla="*/ 1543232 h 3240000"/>
                                    <a:gd name="T66" fmla="*/ 631054 w 2519554"/>
                                    <a:gd name="T67" fmla="*/ 455977 h 3240000"/>
                                    <a:gd name="T68" fmla="*/ 1187778 w 2519554"/>
                                    <a:gd name="T69" fmla="*/ 292721 h 3240000"/>
                                    <a:gd name="T70" fmla="*/ 1187778 w 2519554"/>
                                    <a:gd name="T71" fmla="*/ 72000 h 3240000"/>
                                    <a:gd name="T72" fmla="*/ 1259778 w 2519554"/>
                                    <a:gd name="T73" fmla="*/ 0 h 324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19554" h="3240000">
                                      <a:moveTo>
                                        <a:pt x="1259778" y="0"/>
                                      </a:moveTo>
                                      <a:cubicBezTo>
                                        <a:pt x="1299543" y="0"/>
                                        <a:pt x="1331778" y="32235"/>
                                        <a:pt x="1331778" y="72000"/>
                                      </a:cubicBezTo>
                                      <a:lnTo>
                                        <a:pt x="1331778" y="292696"/>
                                      </a:lnTo>
                                      <a:cubicBezTo>
                                        <a:pt x="1526887" y="301316"/>
                                        <a:pt x="1719796" y="357828"/>
                                        <a:pt x="1894309" y="459601"/>
                                      </a:cubicBezTo>
                                      <a:cubicBezTo>
                                        <a:pt x="2284331" y="687055"/>
                                        <a:pt x="2522839" y="1105809"/>
                                        <a:pt x="2519520" y="1557297"/>
                                      </a:cubicBezTo>
                                      <a:lnTo>
                                        <a:pt x="2509882" y="1557270"/>
                                      </a:lnTo>
                                      <a:cubicBezTo>
                                        <a:pt x="2413806" y="1435449"/>
                                        <a:pt x="2264527" y="1358626"/>
                                        <a:pt x="2097304" y="1358626"/>
                                      </a:cubicBezTo>
                                      <a:cubicBezTo>
                                        <a:pt x="1931567" y="1358626"/>
                                        <a:pt x="1783455" y="1434091"/>
                                        <a:pt x="1688484" y="1554913"/>
                                      </a:cubicBezTo>
                                      <a:lnTo>
                                        <a:pt x="1657888" y="1554825"/>
                                      </a:lnTo>
                                      <a:cubicBezTo>
                                        <a:pt x="1579123" y="1454657"/>
                                        <a:pt x="1463823" y="1385682"/>
                                        <a:pt x="1331778" y="1368008"/>
                                      </a:cubicBezTo>
                                      <a:lnTo>
                                        <a:pt x="1331778" y="2507895"/>
                                      </a:lnTo>
                                      <a:lnTo>
                                        <a:pt x="1356113" y="2507895"/>
                                      </a:lnTo>
                                      <a:lnTo>
                                        <a:pt x="1356113" y="2868215"/>
                                      </a:lnTo>
                                      <a:lnTo>
                                        <a:pt x="1353558" y="2868215"/>
                                      </a:lnTo>
                                      <a:cubicBezTo>
                                        <a:pt x="1347515" y="3074779"/>
                                        <a:pt x="1177830" y="3240000"/>
                                        <a:pt x="969556" y="3240000"/>
                                      </a:cubicBezTo>
                                      <a:cubicBezTo>
                                        <a:pt x="759529" y="3240000"/>
                                        <a:pt x="588743" y="3071985"/>
                                        <a:pt x="585029" y="2863014"/>
                                      </a:cubicBezTo>
                                      <a:cubicBezTo>
                                        <a:pt x="584214" y="2861474"/>
                                        <a:pt x="584183" y="2859896"/>
                                        <a:pt x="584183" y="2858310"/>
                                      </a:cubicBezTo>
                                      <a:lnTo>
                                        <a:pt x="584422" y="2856985"/>
                                      </a:lnTo>
                                      <a:cubicBezTo>
                                        <a:pt x="584186" y="2856201"/>
                                        <a:pt x="584184" y="2855415"/>
                                        <a:pt x="584184" y="2854628"/>
                                      </a:cubicBezTo>
                                      <a:lnTo>
                                        <a:pt x="584846" y="2854628"/>
                                      </a:lnTo>
                                      <a:cubicBezTo>
                                        <a:pt x="585977" y="2797047"/>
                                        <a:pt x="628115" y="2750982"/>
                                        <a:pt x="679843" y="2750982"/>
                                      </a:cubicBezTo>
                                      <a:cubicBezTo>
                                        <a:pt x="731571" y="2750982"/>
                                        <a:pt x="773709" y="2797047"/>
                                        <a:pt x="774841" y="2854628"/>
                                      </a:cubicBezTo>
                                      <a:lnTo>
                                        <a:pt x="776870" y="2854628"/>
                                      </a:lnTo>
                                      <a:cubicBezTo>
                                        <a:pt x="776870" y="2961046"/>
                                        <a:pt x="863138" y="3047314"/>
                                        <a:pt x="969556" y="3047314"/>
                                      </a:cubicBezTo>
                                      <a:cubicBezTo>
                                        <a:pt x="1075974" y="3047314"/>
                                        <a:pt x="1162242" y="2961046"/>
                                        <a:pt x="1162242" y="2854628"/>
                                      </a:cubicBezTo>
                                      <a:lnTo>
                                        <a:pt x="1163439" y="2854628"/>
                                      </a:lnTo>
                                      <a:lnTo>
                                        <a:pt x="1163439" y="2507895"/>
                                      </a:lnTo>
                                      <a:lnTo>
                                        <a:pt x="1187778" y="2507895"/>
                                      </a:lnTo>
                                      <a:lnTo>
                                        <a:pt x="1187778" y="1365548"/>
                                      </a:lnTo>
                                      <a:cubicBezTo>
                                        <a:pt x="1048083" y="1378241"/>
                                        <a:pt x="925400" y="1448176"/>
                                        <a:pt x="842602" y="1552487"/>
                                      </a:cubicBezTo>
                                      <a:lnTo>
                                        <a:pt x="807450" y="1552386"/>
                                      </a:lnTo>
                                      <a:cubicBezTo>
                                        <a:pt x="712615" y="1432960"/>
                                        <a:pt x="565486" y="1358626"/>
                                        <a:pt x="400996" y="1358626"/>
                                      </a:cubicBezTo>
                                      <a:cubicBezTo>
                                        <a:pt x="240343" y="1358626"/>
                                        <a:pt x="96251" y="1429532"/>
                                        <a:pt x="0" y="1543232"/>
                                      </a:cubicBezTo>
                                      <a:cubicBezTo>
                                        <a:pt x="1264" y="1094357"/>
                                        <a:pt x="241710" y="680052"/>
                                        <a:pt x="631054" y="455977"/>
                                      </a:cubicBezTo>
                                      <a:cubicBezTo>
                                        <a:pt x="804121" y="356374"/>
                                        <a:pt x="994908" y="301092"/>
                                        <a:pt x="1187778" y="292721"/>
                                      </a:cubicBezTo>
                                      <a:lnTo>
                                        <a:pt x="1187778" y="72000"/>
                                      </a:lnTo>
                                      <a:cubicBezTo>
                                        <a:pt x="1187778" y="32235"/>
                                        <a:pt x="1220013" y="0"/>
                                        <a:pt x="1259778" y="0"/>
                                      </a:cubicBezTo>
                                      <a:close/>
                                    </a:path>
                                  </a:pathLst>
                                </a:custGeom>
                                <a:noFill/>
                                <a:ln w="19050">
                                  <a:solidFill>
                                    <a:srgbClr val="5F8D5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43769E66" id="Group 38" o:spid="_x0000_s1026" style="width:64.8pt;height:66.9pt;mso-position-horizontal-relative:char;mso-position-vertical-relative:line" coordorigin="-799,11239" coordsize="10659,11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&#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">
                      <v:shape id="Graphic 20" o:spid="_x0000_s1027" type="#_x0000_t75" alt="Child with balloon with solid fill" style="position:absolute;left:-799;top:15597;width:7175;height:71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">
                        <v:imagedata r:id="rId13" o:title="Child with balloon with solid fill"/>
                      </v:shape>
                      <v:shape id="Chord 38" o:spid="_x0000_s1028" style="position:absolute;left:63;top:11239;width:9797;height:9672;flip:x;visibility:visible;mso-wrap-style:square;v-text-anchor:middle" coordsize="2519554,3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" path="m1259778,v39765,,72000,32235,72000,72000l1331778,292696v195109,8620,388018,65132,562531,166905c2284331,687055,2522839,1105809,2519520,1557297r-9638,-27c2413806,1435449,2264527,1358626,2097304,1358626v-165737,,-313849,75465,-408820,196287l1657888,1554825v-78765,-100168,-194065,-169143,-326110,-186817l1331778,2507895r24335,l1356113,2868215r-2555,c1347515,3074779,1177830,3240000,969556,3240000v-210027,,-380813,-168015,-384527,-376986c584214,2861474,584183,2859896,584183,2858310r239,-1325c584186,2856201,584184,2855415,584184,2854628r662,c585977,2797047,628115,2750982,679843,2750982v51728,,93866,46065,94998,103646l776870,2854628v,106418,86268,192686,192686,192686c1075974,3047314,1162242,2961046,1162242,2854628r1197,l1163439,2507895r24339,l1187778,1365548v-139695,12693,-262378,82628,-345176,186939l807450,1552386c712615,1432960,565486,1358626,400996,1358626,240343,1358626,96251,1429532,,1543232,1264,1094357,241710,680052,631054,455977,804121,356374,994908,301092,1187778,292721r,-220721c1187778,32235,1220013,,1259778,xe" filled="f" strokecolor="#5f8d5d" strokeweight="1.5pt">
                        <v:stroke joinstyle="miter"/>
                        <v:path arrowok="t" o:connecttype="custom" o:connectlocs="4899,0;5178,215;5178,874;7366,1372;9797,4649;9759,4649;8155,4056;6565,4642;6447,4641;5178,4084;5178,7487;5273,7487;5273,8562;5263,8562;3770,9672;2275,8547;2272,8533;2272,8529;2272,8522;2274,8522;2643,8212;3013,8522;3021,8522;3770,9097;4519,8522;4524,8522;4524,7487;4619,7487;4619,4076;3276,4634;3140,4634;1559,4056;0,4607;2454,1361;4619,874;4619,215;4899,0" o:connectangles="0,0,0,0,0,0,0,0,0,0,0,0,0,0,0,0,0,0,0,0,0,0,0,0,0,0,0,0,0,0,0,0,0,0,0,0,0"/>
                      </v:shape>
                      <w10:anchorlock/>
                    </v:group>
                  </w:pict>
                </mc:Fallback>
              </mc:AlternateContent>
            </w:r>
          </w:p>
          <w:p w14:paraId="7E3D2E77" w14:textId="77777777" w:rsidR="009C2A06" w:rsidRPr="002200C1" w:rsidRDefault="009C2A06" w:rsidP="006F23AE">
            <w:pPr>
              <w:jc w:val="center"/>
              <w:rPr>
                <w:rFonts w:ascii="GHEA Grapalat" w:eastAsia="Times New Roman" w:hAnsi="GHEA Grapalat" w:cs="Times New Roman"/>
                <w:lang w:val="en-US"/>
              </w:rPr>
            </w:pPr>
          </w:p>
        </w:tc>
        <w:tc>
          <w:tcPr>
            <w:tcW w:w="6650" w:type="dxa"/>
            <w:shd w:val="clear" w:color="auto" w:fill="DBE4D7"/>
          </w:tcPr>
          <w:p w14:paraId="0C2C7735" w14:textId="77777777" w:rsidR="009C2A06" w:rsidRPr="009C2A06" w:rsidRDefault="009C2A06" w:rsidP="00F10600">
            <w:pPr>
              <w:numPr>
                <w:ilvl w:val="1"/>
                <w:numId w:val="14"/>
              </w:numPr>
              <w:tabs>
                <w:tab w:val="clear" w:pos="1440"/>
              </w:tabs>
              <w:ind w:left="321" w:hanging="284"/>
              <w:jc w:val="both"/>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lastRenderedPageBreak/>
              <w:t>Կազմակերպել</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դասընթացներ</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ու</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քննարկումներ</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որոնք</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կբարձրացնեն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սովորողների</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ուսուցիչների</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և</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ծնողների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իրազեկվածությունը</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բռնության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դրա</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հետևանքների</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և</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ճիշտ</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արձագանքման</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մեխանիզմների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մասին։</w:t>
            </w:r>
          </w:p>
          <w:p w14:paraId="20E5D5FE" w14:textId="77777777" w:rsidR="009C2A06" w:rsidRPr="009C2A06" w:rsidRDefault="009C2A06" w:rsidP="00F10600">
            <w:pPr>
              <w:numPr>
                <w:ilvl w:val="1"/>
                <w:numId w:val="14"/>
              </w:numPr>
              <w:tabs>
                <w:tab w:val="clear" w:pos="1440"/>
              </w:tabs>
              <w:ind w:left="321" w:hanging="284"/>
              <w:jc w:val="both"/>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Իրականացնել</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սովորողների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սոցիալ</w:t>
            </w:r>
            <w:r w:rsidRPr="009C2A06">
              <w:rPr>
                <w:rFonts w:ascii="GHEA Grapalat" w:eastAsia="Times New Roman" w:hAnsi="GHEA Grapalat" w:cs="Times New Roman"/>
                <w:sz w:val="20"/>
                <w:szCs w:val="20"/>
                <w:lang w:val="en-US"/>
              </w:rPr>
              <w:t>-</w:t>
            </w:r>
            <w:r w:rsidRPr="002200C1">
              <w:rPr>
                <w:rFonts w:ascii="GHEA Grapalat" w:eastAsia="Times New Roman" w:hAnsi="GHEA Grapalat" w:cs="Times New Roman"/>
                <w:sz w:val="20"/>
                <w:szCs w:val="20"/>
              </w:rPr>
              <w:t>հուզական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հմտությունների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զարգացմանն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ուղղված</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աշխատանքներ՝</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սովորեցնելով</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խնդիրների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լուծում</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և</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կոնֆլիկտների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հաղթահարում</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հույզերի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կառավարում</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և</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արդյունավետ</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հաղորդակցում։</w:t>
            </w:r>
          </w:p>
          <w:p w14:paraId="2C4F2B6B" w14:textId="77777777" w:rsidR="009C2A06" w:rsidRPr="009C2A06" w:rsidRDefault="009C2A06" w:rsidP="00F10600">
            <w:pPr>
              <w:numPr>
                <w:ilvl w:val="1"/>
                <w:numId w:val="14"/>
              </w:numPr>
              <w:tabs>
                <w:tab w:val="clear" w:pos="1440"/>
              </w:tabs>
              <w:ind w:left="321" w:hanging="284"/>
              <w:jc w:val="both"/>
              <w:rPr>
                <w:rFonts w:ascii="GHEA Grapalat" w:eastAsia="Times New Roman" w:hAnsi="GHEA Grapalat" w:cs="Times New Roman"/>
                <w:sz w:val="20"/>
                <w:szCs w:val="20"/>
                <w:lang w:val="en-US"/>
              </w:rPr>
            </w:pPr>
            <w:r w:rsidRPr="00470662">
              <w:rPr>
                <w:rFonts w:ascii="GHEA Grapalat" w:eastAsia="Times New Roman" w:hAnsi="GHEA Grapalat" w:cs="Times New Roman"/>
                <w:sz w:val="20"/>
                <w:szCs w:val="20"/>
              </w:rPr>
              <w:t>Երեխաների</w:t>
            </w:r>
            <w:r w:rsidRPr="009C2A06">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մոտ</w:t>
            </w:r>
            <w:r w:rsidRPr="009C2A06">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ձևավորել</w:t>
            </w:r>
            <w:r w:rsidRPr="009C2A06">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և</w:t>
            </w:r>
            <w:r w:rsidRPr="009C2A06">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զարգացնել</w:t>
            </w:r>
            <w:r w:rsidRPr="009C2A06">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ինչպես</w:t>
            </w:r>
            <w:r w:rsidRPr="009C2A06">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սեփական</w:t>
            </w:r>
            <w:r w:rsidRPr="009C2A06">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lastRenderedPageBreak/>
              <w:t>այնպես</w:t>
            </w:r>
            <w:r w:rsidRPr="009C2A06">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էլ</w:t>
            </w:r>
            <w:r w:rsidRPr="009C2A06">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դիմացինի</w:t>
            </w:r>
            <w:r w:rsidRPr="009C2A06">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հույզերը</w:t>
            </w:r>
            <w:r w:rsidRPr="009C2A06">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ճանաչելու</w:t>
            </w:r>
            <w:r w:rsidRPr="009C2A06">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և</w:t>
            </w:r>
            <w:r w:rsidRPr="009C2A06">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հասկանալու</w:t>
            </w:r>
            <w:r w:rsidRPr="009C2A06">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ապրումակցելու</w:t>
            </w:r>
            <w:r w:rsidRPr="009C2A06">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հմտություններ։</w:t>
            </w:r>
          </w:p>
          <w:p w14:paraId="74417FE9" w14:textId="77777777" w:rsidR="009C2A06" w:rsidRPr="009C2A06" w:rsidRDefault="009C2A06" w:rsidP="00F10600">
            <w:pPr>
              <w:numPr>
                <w:ilvl w:val="1"/>
                <w:numId w:val="14"/>
              </w:numPr>
              <w:tabs>
                <w:tab w:val="clear" w:pos="1440"/>
              </w:tabs>
              <w:ind w:left="321" w:hanging="284"/>
              <w:jc w:val="both"/>
              <w:rPr>
                <w:rFonts w:ascii="GHEA Grapalat" w:eastAsia="Times New Roman" w:hAnsi="GHEA Grapalat" w:cs="Times New Roman"/>
                <w:sz w:val="20"/>
                <w:szCs w:val="20"/>
                <w:lang w:val="en-US"/>
              </w:rPr>
            </w:pPr>
            <w:r w:rsidRPr="00AB25C1">
              <w:rPr>
                <w:rFonts w:ascii="GHEA Grapalat" w:eastAsia="Times New Roman" w:hAnsi="GHEA Grapalat" w:cs="Times New Roman"/>
                <w:sz w:val="20"/>
                <w:szCs w:val="20"/>
              </w:rPr>
              <w:t>Սովորեցնել</w:t>
            </w:r>
            <w:r w:rsidRPr="009C2A06">
              <w:rPr>
                <w:rFonts w:ascii="GHEA Grapalat" w:eastAsia="Times New Roman" w:hAnsi="GHEA Grapalat" w:cs="Times New Roman"/>
                <w:sz w:val="20"/>
                <w:szCs w:val="20"/>
                <w:lang w:val="en-US"/>
              </w:rPr>
              <w:t xml:space="preserve"> </w:t>
            </w:r>
            <w:r w:rsidRPr="00AB25C1">
              <w:rPr>
                <w:rFonts w:ascii="GHEA Grapalat" w:eastAsia="Times New Roman" w:hAnsi="GHEA Grapalat" w:cs="Times New Roman"/>
                <w:sz w:val="20"/>
                <w:szCs w:val="20"/>
              </w:rPr>
              <w:t>երեխաներին</w:t>
            </w:r>
            <w:r w:rsidRPr="009C2A06">
              <w:rPr>
                <w:rFonts w:ascii="GHEA Grapalat" w:eastAsia="Times New Roman" w:hAnsi="GHEA Grapalat" w:cs="Times New Roman"/>
                <w:sz w:val="20"/>
                <w:szCs w:val="20"/>
                <w:lang w:val="en-US"/>
              </w:rPr>
              <w:t xml:space="preserve"> </w:t>
            </w:r>
            <w:r w:rsidRPr="00AB25C1">
              <w:rPr>
                <w:rFonts w:ascii="GHEA Grapalat" w:eastAsia="Times New Roman" w:hAnsi="GHEA Grapalat" w:cs="Times New Roman"/>
                <w:sz w:val="20"/>
                <w:szCs w:val="20"/>
              </w:rPr>
              <w:t>վերահսկել</w:t>
            </w:r>
            <w:r w:rsidRPr="009C2A06">
              <w:rPr>
                <w:rFonts w:ascii="GHEA Grapalat" w:eastAsia="Times New Roman" w:hAnsi="GHEA Grapalat" w:cs="Times New Roman"/>
                <w:sz w:val="20"/>
                <w:szCs w:val="20"/>
                <w:lang w:val="en-US"/>
              </w:rPr>
              <w:t xml:space="preserve"> </w:t>
            </w:r>
            <w:r w:rsidRPr="00AB25C1">
              <w:rPr>
                <w:rFonts w:ascii="GHEA Grapalat" w:eastAsia="Times New Roman" w:hAnsi="GHEA Grapalat" w:cs="Times New Roman"/>
                <w:sz w:val="20"/>
                <w:szCs w:val="20"/>
              </w:rPr>
              <w:t>իրենց</w:t>
            </w:r>
            <w:r w:rsidRPr="009C2A06">
              <w:rPr>
                <w:rFonts w:ascii="GHEA Grapalat" w:eastAsia="Times New Roman" w:hAnsi="GHEA Grapalat" w:cs="Times New Roman"/>
                <w:sz w:val="20"/>
                <w:szCs w:val="20"/>
                <w:lang w:val="en-US"/>
              </w:rPr>
              <w:t xml:space="preserve"> </w:t>
            </w:r>
            <w:r w:rsidRPr="00AB25C1">
              <w:rPr>
                <w:rFonts w:ascii="GHEA Grapalat" w:eastAsia="Times New Roman" w:hAnsi="GHEA Grapalat" w:cs="Times New Roman"/>
                <w:sz w:val="20"/>
                <w:szCs w:val="20"/>
              </w:rPr>
              <w:t>հույզերը</w:t>
            </w:r>
            <w:r w:rsidRPr="009C2A06">
              <w:rPr>
                <w:rFonts w:ascii="GHEA Grapalat" w:eastAsia="Times New Roman" w:hAnsi="GHEA Grapalat" w:cs="Times New Roman"/>
                <w:sz w:val="20"/>
                <w:szCs w:val="20"/>
                <w:lang w:val="en-US"/>
              </w:rPr>
              <w:t xml:space="preserve"> </w:t>
            </w:r>
            <w:r w:rsidRPr="00AB25C1">
              <w:rPr>
                <w:rFonts w:ascii="GHEA Grapalat" w:eastAsia="Times New Roman" w:hAnsi="GHEA Grapalat" w:cs="Times New Roman"/>
                <w:sz w:val="20"/>
                <w:szCs w:val="20"/>
              </w:rPr>
              <w:t>և</w:t>
            </w:r>
            <w:r w:rsidRPr="009C2A06">
              <w:rPr>
                <w:rFonts w:ascii="GHEA Grapalat" w:eastAsia="Times New Roman" w:hAnsi="GHEA Grapalat" w:cs="Times New Roman"/>
                <w:sz w:val="20"/>
                <w:szCs w:val="20"/>
                <w:lang w:val="en-US"/>
              </w:rPr>
              <w:t xml:space="preserve"> </w:t>
            </w:r>
            <w:r w:rsidRPr="00AB25C1">
              <w:rPr>
                <w:rFonts w:ascii="GHEA Grapalat" w:eastAsia="Times New Roman" w:hAnsi="GHEA Grapalat" w:cs="Times New Roman"/>
                <w:sz w:val="20"/>
                <w:szCs w:val="20"/>
              </w:rPr>
              <w:t>զսպել</w:t>
            </w:r>
            <w:r w:rsidRPr="009C2A06">
              <w:rPr>
                <w:rFonts w:ascii="GHEA Grapalat" w:eastAsia="Times New Roman" w:hAnsi="GHEA Grapalat" w:cs="Times New Roman"/>
                <w:sz w:val="20"/>
                <w:szCs w:val="20"/>
                <w:lang w:val="en-US"/>
              </w:rPr>
              <w:t xml:space="preserve"> </w:t>
            </w:r>
            <w:r w:rsidRPr="00AB25C1">
              <w:rPr>
                <w:rFonts w:ascii="GHEA Grapalat" w:eastAsia="Times New Roman" w:hAnsi="GHEA Grapalat" w:cs="Times New Roman"/>
                <w:sz w:val="20"/>
                <w:szCs w:val="20"/>
              </w:rPr>
              <w:t>ագրեսիվ</w:t>
            </w:r>
            <w:r w:rsidRPr="009C2A06">
              <w:rPr>
                <w:rFonts w:ascii="GHEA Grapalat" w:eastAsia="Times New Roman" w:hAnsi="GHEA Grapalat" w:cs="Times New Roman"/>
                <w:sz w:val="20"/>
                <w:szCs w:val="20"/>
                <w:lang w:val="en-US"/>
              </w:rPr>
              <w:t xml:space="preserve"> </w:t>
            </w:r>
            <w:r w:rsidRPr="00AB25C1">
              <w:rPr>
                <w:rFonts w:ascii="GHEA Grapalat" w:eastAsia="Times New Roman" w:hAnsi="GHEA Grapalat" w:cs="Times New Roman"/>
                <w:sz w:val="20"/>
                <w:szCs w:val="20"/>
              </w:rPr>
              <w:t>վարքը։</w:t>
            </w:r>
          </w:p>
          <w:p w14:paraId="0FD4F7E5" w14:textId="77777777" w:rsidR="009C2A06" w:rsidRPr="009C2A06" w:rsidRDefault="009C2A06" w:rsidP="00F10600">
            <w:pPr>
              <w:numPr>
                <w:ilvl w:val="1"/>
                <w:numId w:val="14"/>
              </w:numPr>
              <w:tabs>
                <w:tab w:val="clear" w:pos="1440"/>
              </w:tabs>
              <w:ind w:left="321" w:hanging="284"/>
              <w:jc w:val="both"/>
              <w:rPr>
                <w:rFonts w:ascii="GHEA Grapalat" w:eastAsia="Times New Roman" w:hAnsi="GHEA Grapalat" w:cs="Times New Roman"/>
                <w:lang w:val="en-US"/>
              </w:rPr>
            </w:pPr>
            <w:r w:rsidRPr="00353B90">
              <w:rPr>
                <w:rFonts w:ascii="GHEA Grapalat" w:eastAsia="Times New Roman" w:hAnsi="GHEA Grapalat" w:cs="Times New Roman"/>
                <w:sz w:val="20"/>
                <w:szCs w:val="20"/>
              </w:rPr>
              <w:t>Իրականացնել</w:t>
            </w:r>
            <w:r w:rsidRPr="009C2A06">
              <w:rPr>
                <w:rFonts w:ascii="GHEA Grapalat" w:eastAsia="Times New Roman" w:hAnsi="GHEA Grapalat" w:cs="Times New Roman"/>
                <w:sz w:val="20"/>
                <w:szCs w:val="20"/>
                <w:lang w:val="en-US"/>
              </w:rPr>
              <w:t xml:space="preserve"> </w:t>
            </w:r>
            <w:r w:rsidRPr="00353B90">
              <w:rPr>
                <w:rFonts w:ascii="GHEA Grapalat" w:eastAsia="Times New Roman" w:hAnsi="GHEA Grapalat" w:cs="Times New Roman"/>
                <w:sz w:val="20"/>
                <w:szCs w:val="20"/>
              </w:rPr>
              <w:t>հանդիպումներ</w:t>
            </w:r>
            <w:r w:rsidRPr="009C2A06">
              <w:rPr>
                <w:rFonts w:ascii="GHEA Grapalat" w:eastAsia="Times New Roman" w:hAnsi="GHEA Grapalat" w:cs="Times New Roman"/>
                <w:sz w:val="20"/>
                <w:szCs w:val="20"/>
                <w:lang w:val="en-US"/>
              </w:rPr>
              <w:t xml:space="preserve"> </w:t>
            </w:r>
            <w:r w:rsidRPr="00353B90">
              <w:rPr>
                <w:rFonts w:ascii="GHEA Grapalat" w:eastAsia="Times New Roman" w:hAnsi="GHEA Grapalat" w:cs="Times New Roman"/>
                <w:sz w:val="20"/>
                <w:szCs w:val="20"/>
              </w:rPr>
              <w:t>ծնողների</w:t>
            </w:r>
            <w:r w:rsidRPr="009C2A06">
              <w:rPr>
                <w:rFonts w:ascii="GHEA Grapalat" w:eastAsia="Times New Roman" w:hAnsi="GHEA Grapalat" w:cs="Times New Roman"/>
                <w:sz w:val="20"/>
                <w:szCs w:val="20"/>
                <w:lang w:val="en-US"/>
              </w:rPr>
              <w:t xml:space="preserve"> </w:t>
            </w:r>
            <w:r w:rsidRPr="00353B90">
              <w:rPr>
                <w:rFonts w:ascii="GHEA Grapalat" w:eastAsia="Times New Roman" w:hAnsi="GHEA Grapalat" w:cs="Times New Roman"/>
                <w:sz w:val="20"/>
                <w:szCs w:val="20"/>
              </w:rPr>
              <w:t>հետ</w:t>
            </w:r>
            <w:r w:rsidRPr="009C2A06">
              <w:rPr>
                <w:rFonts w:ascii="GHEA Grapalat" w:eastAsia="Times New Roman" w:hAnsi="GHEA Grapalat" w:cs="Times New Roman"/>
                <w:sz w:val="20"/>
                <w:szCs w:val="20"/>
                <w:lang w:val="en-US"/>
              </w:rPr>
              <w:t xml:space="preserve"> </w:t>
            </w:r>
            <w:r w:rsidRPr="00353B90">
              <w:rPr>
                <w:rFonts w:ascii="GHEA Grapalat" w:eastAsia="Times New Roman" w:hAnsi="GHEA Grapalat" w:cs="Times New Roman"/>
                <w:sz w:val="20"/>
                <w:szCs w:val="20"/>
              </w:rPr>
              <w:t>դրական</w:t>
            </w:r>
            <w:r w:rsidRPr="009C2A06">
              <w:rPr>
                <w:rFonts w:ascii="GHEA Grapalat" w:eastAsia="Times New Roman" w:hAnsi="GHEA Grapalat" w:cs="Times New Roman"/>
                <w:sz w:val="20"/>
                <w:szCs w:val="20"/>
                <w:lang w:val="en-US"/>
              </w:rPr>
              <w:t xml:space="preserve"> </w:t>
            </w:r>
            <w:r w:rsidRPr="00353B90">
              <w:rPr>
                <w:rFonts w:ascii="GHEA Grapalat" w:eastAsia="Times New Roman" w:hAnsi="GHEA Grapalat" w:cs="Times New Roman"/>
                <w:sz w:val="20"/>
                <w:szCs w:val="20"/>
              </w:rPr>
              <w:t>ծնողավարության</w:t>
            </w:r>
            <w:r w:rsidRPr="009C2A06">
              <w:rPr>
                <w:rFonts w:ascii="GHEA Grapalat" w:eastAsia="Times New Roman" w:hAnsi="GHEA Grapalat" w:cs="Times New Roman"/>
                <w:sz w:val="20"/>
                <w:szCs w:val="20"/>
                <w:lang w:val="en-US"/>
              </w:rPr>
              <w:t xml:space="preserve"> </w:t>
            </w:r>
            <w:r w:rsidRPr="00353B90">
              <w:rPr>
                <w:rFonts w:ascii="GHEA Grapalat" w:eastAsia="Times New Roman" w:hAnsi="GHEA Grapalat" w:cs="Times New Roman"/>
                <w:sz w:val="20"/>
                <w:szCs w:val="20"/>
              </w:rPr>
              <w:t>վերաբերյալ</w:t>
            </w:r>
            <w:r w:rsidRPr="009C2A06">
              <w:rPr>
                <w:rFonts w:ascii="GHEA Grapalat" w:eastAsia="Times New Roman" w:hAnsi="GHEA Grapalat" w:cs="Times New Roman"/>
                <w:sz w:val="20"/>
                <w:szCs w:val="20"/>
                <w:lang w:val="en-US"/>
              </w:rPr>
              <w:t xml:space="preserve"> </w:t>
            </w:r>
            <w:r w:rsidRPr="00353B90">
              <w:rPr>
                <w:rFonts w:ascii="GHEA Grapalat" w:eastAsia="Times New Roman" w:hAnsi="GHEA Grapalat" w:cs="Times New Roman"/>
                <w:sz w:val="20"/>
                <w:szCs w:val="20"/>
              </w:rPr>
              <w:t>գիտելիքներ</w:t>
            </w:r>
            <w:r w:rsidRPr="009C2A06">
              <w:rPr>
                <w:rFonts w:ascii="GHEA Grapalat" w:eastAsia="Times New Roman" w:hAnsi="GHEA Grapalat" w:cs="Times New Roman"/>
                <w:sz w:val="20"/>
                <w:szCs w:val="20"/>
                <w:lang w:val="en-US"/>
              </w:rPr>
              <w:t xml:space="preserve"> </w:t>
            </w:r>
            <w:r w:rsidRPr="00353B90">
              <w:rPr>
                <w:rFonts w:ascii="GHEA Grapalat" w:eastAsia="Times New Roman" w:hAnsi="GHEA Grapalat" w:cs="Times New Roman"/>
                <w:sz w:val="20"/>
                <w:szCs w:val="20"/>
              </w:rPr>
              <w:t>հաղորդելու</w:t>
            </w:r>
            <w:r w:rsidRPr="009C2A06">
              <w:rPr>
                <w:rFonts w:ascii="GHEA Grapalat" w:eastAsia="Times New Roman" w:hAnsi="GHEA Grapalat" w:cs="Times New Roman"/>
                <w:sz w:val="20"/>
                <w:szCs w:val="20"/>
                <w:lang w:val="en-US"/>
              </w:rPr>
              <w:t xml:space="preserve"> </w:t>
            </w:r>
            <w:r w:rsidRPr="00353B90">
              <w:rPr>
                <w:rFonts w:ascii="GHEA Grapalat" w:eastAsia="Times New Roman" w:hAnsi="GHEA Grapalat" w:cs="Times New Roman"/>
                <w:sz w:val="20"/>
                <w:szCs w:val="20"/>
              </w:rPr>
              <w:t>նպատակով։</w:t>
            </w:r>
          </w:p>
          <w:p w14:paraId="7836D58B" w14:textId="77777777" w:rsidR="009C2A06" w:rsidRPr="009C2A06" w:rsidRDefault="009C2A06" w:rsidP="00F10600">
            <w:pPr>
              <w:numPr>
                <w:ilvl w:val="1"/>
                <w:numId w:val="14"/>
              </w:numPr>
              <w:tabs>
                <w:tab w:val="clear" w:pos="1440"/>
              </w:tabs>
              <w:ind w:left="321" w:hanging="284"/>
              <w:jc w:val="both"/>
              <w:rPr>
                <w:rFonts w:ascii="GHEA Grapalat" w:eastAsia="Times New Roman" w:hAnsi="GHEA Grapalat" w:cs="Times New Roman"/>
                <w:lang w:val="en-US"/>
              </w:rPr>
            </w:pPr>
            <w:r w:rsidRPr="0060212D">
              <w:rPr>
                <w:rFonts w:ascii="GHEA Grapalat" w:eastAsia="Times New Roman" w:hAnsi="GHEA Grapalat" w:cs="Times New Roman"/>
                <w:sz w:val="20"/>
                <w:szCs w:val="20"/>
              </w:rPr>
              <w:t>Նպաստել</w:t>
            </w:r>
            <w:r w:rsidRPr="009C2A06">
              <w:rPr>
                <w:rFonts w:ascii="GHEA Grapalat" w:eastAsia="Times New Roman" w:hAnsi="GHEA Grapalat" w:cs="Times New Roman"/>
                <w:sz w:val="20"/>
                <w:szCs w:val="20"/>
                <w:lang w:val="en-US"/>
              </w:rPr>
              <w:t xml:space="preserve"> </w:t>
            </w:r>
            <w:r w:rsidRPr="0060212D">
              <w:rPr>
                <w:rFonts w:ascii="GHEA Grapalat" w:eastAsia="Times New Roman" w:hAnsi="GHEA Grapalat" w:cs="Times New Roman"/>
                <w:sz w:val="20"/>
                <w:szCs w:val="20"/>
              </w:rPr>
              <w:t>հանդուրժողականության</w:t>
            </w:r>
            <w:r w:rsidRPr="009C2A06">
              <w:rPr>
                <w:rFonts w:ascii="GHEA Grapalat" w:eastAsia="Times New Roman" w:hAnsi="GHEA Grapalat" w:cs="Times New Roman"/>
                <w:sz w:val="20"/>
                <w:szCs w:val="20"/>
                <w:lang w:val="en-US"/>
              </w:rPr>
              <w:t xml:space="preserve">, </w:t>
            </w:r>
            <w:r w:rsidRPr="0060212D">
              <w:rPr>
                <w:rFonts w:ascii="GHEA Grapalat" w:eastAsia="Times New Roman" w:hAnsi="GHEA Grapalat" w:cs="Times New Roman"/>
                <w:sz w:val="20"/>
                <w:szCs w:val="20"/>
              </w:rPr>
              <w:t>հարգանքի</w:t>
            </w:r>
            <w:r w:rsidRPr="009C2A06">
              <w:rPr>
                <w:rFonts w:ascii="GHEA Grapalat" w:eastAsia="Times New Roman" w:hAnsi="GHEA Grapalat" w:cs="Times New Roman"/>
                <w:sz w:val="20"/>
                <w:szCs w:val="20"/>
                <w:lang w:val="en-US"/>
              </w:rPr>
              <w:t xml:space="preserve"> </w:t>
            </w:r>
            <w:r w:rsidRPr="0060212D">
              <w:rPr>
                <w:rFonts w:ascii="GHEA Grapalat" w:eastAsia="Times New Roman" w:hAnsi="GHEA Grapalat" w:cs="Times New Roman"/>
                <w:sz w:val="20"/>
                <w:szCs w:val="20"/>
              </w:rPr>
              <w:t>և</w:t>
            </w:r>
            <w:r w:rsidRPr="009C2A06">
              <w:rPr>
                <w:rFonts w:ascii="GHEA Grapalat" w:eastAsia="Times New Roman" w:hAnsi="GHEA Grapalat" w:cs="Times New Roman"/>
                <w:sz w:val="20"/>
                <w:szCs w:val="20"/>
                <w:lang w:val="en-US"/>
              </w:rPr>
              <w:t xml:space="preserve"> </w:t>
            </w:r>
            <w:r w:rsidRPr="0060212D">
              <w:rPr>
                <w:rFonts w:ascii="GHEA Grapalat" w:eastAsia="Times New Roman" w:hAnsi="GHEA Grapalat" w:cs="Times New Roman"/>
                <w:sz w:val="20"/>
                <w:szCs w:val="20"/>
              </w:rPr>
              <w:t>անվտանգության</w:t>
            </w:r>
            <w:r w:rsidRPr="009C2A06">
              <w:rPr>
                <w:rFonts w:ascii="GHEA Grapalat" w:eastAsia="Times New Roman" w:hAnsi="GHEA Grapalat" w:cs="Times New Roman"/>
                <w:sz w:val="20"/>
                <w:szCs w:val="20"/>
                <w:lang w:val="en-US"/>
              </w:rPr>
              <w:t xml:space="preserve"> </w:t>
            </w:r>
            <w:r w:rsidRPr="0060212D">
              <w:rPr>
                <w:rFonts w:ascii="GHEA Grapalat" w:eastAsia="Times New Roman" w:hAnsi="GHEA Grapalat" w:cs="Times New Roman"/>
                <w:sz w:val="20"/>
                <w:szCs w:val="20"/>
              </w:rPr>
              <w:t>մշակույթի</w:t>
            </w:r>
            <w:r w:rsidRPr="009C2A06">
              <w:rPr>
                <w:rFonts w:ascii="GHEA Grapalat" w:eastAsia="Times New Roman" w:hAnsi="GHEA Grapalat" w:cs="Times New Roman"/>
                <w:sz w:val="20"/>
                <w:szCs w:val="20"/>
                <w:lang w:val="en-US"/>
              </w:rPr>
              <w:t xml:space="preserve"> </w:t>
            </w:r>
            <w:r w:rsidRPr="0060212D">
              <w:rPr>
                <w:rFonts w:ascii="GHEA Grapalat" w:eastAsia="Times New Roman" w:hAnsi="GHEA Grapalat" w:cs="Times New Roman"/>
                <w:sz w:val="20"/>
                <w:szCs w:val="20"/>
              </w:rPr>
              <w:t>ձևավորմանը։</w:t>
            </w:r>
          </w:p>
        </w:tc>
      </w:tr>
      <w:tr w:rsidR="009C2A06" w:rsidRPr="00C33036" w14:paraId="35FECCE4" w14:textId="77777777" w:rsidTr="006F23AE">
        <w:trPr>
          <w:trHeight w:val="20"/>
        </w:trPr>
        <w:tc>
          <w:tcPr>
            <w:tcW w:w="9344" w:type="dxa"/>
            <w:gridSpan w:val="2"/>
            <w:vAlign w:val="center"/>
          </w:tcPr>
          <w:p w14:paraId="4438115C" w14:textId="77777777" w:rsidR="009C2A06" w:rsidRPr="009C2A06" w:rsidRDefault="009C2A06" w:rsidP="006F23AE">
            <w:pPr>
              <w:jc w:val="both"/>
              <w:rPr>
                <w:rFonts w:ascii="GHEA Grapalat" w:eastAsia="Times New Roman" w:hAnsi="GHEA Grapalat" w:cs="Times New Roman"/>
                <w:sz w:val="4"/>
                <w:szCs w:val="4"/>
                <w:lang w:val="en-US"/>
              </w:rPr>
            </w:pPr>
          </w:p>
        </w:tc>
      </w:tr>
      <w:tr w:rsidR="009C2A06" w:rsidRPr="00C33036" w14:paraId="14DAA15E" w14:textId="77777777" w:rsidTr="006F23AE">
        <w:trPr>
          <w:trHeight w:val="1701"/>
        </w:trPr>
        <w:tc>
          <w:tcPr>
            <w:tcW w:w="2694" w:type="dxa"/>
            <w:shd w:val="clear" w:color="auto" w:fill="FFDB98"/>
            <w:vAlign w:val="center"/>
          </w:tcPr>
          <w:p w14:paraId="0B0711D6" w14:textId="77777777" w:rsidR="009C2A06" w:rsidRPr="002200C1" w:rsidRDefault="009C2A06" w:rsidP="006F23AE">
            <w:pPr>
              <w:tabs>
                <w:tab w:val="left" w:pos="2184"/>
              </w:tabs>
              <w:spacing w:after="240"/>
              <w:jc w:val="center"/>
              <w:rPr>
                <w:rFonts w:ascii="GHEA Grapalat" w:eastAsia="Times New Roman" w:hAnsi="GHEA Grapalat" w:cs="Times New Roman"/>
                <w:b/>
                <w:bCs/>
                <w:noProof/>
                <w:color w:val="FFFFFF" w:themeColor="background1"/>
                <w:lang w:val="en-US"/>
              </w:rPr>
            </w:pPr>
            <w:r w:rsidRPr="002200C1">
              <w:rPr>
                <w:rFonts w:ascii="GHEA Grapalat" w:eastAsia="Times New Roman" w:hAnsi="GHEA Grapalat" w:cs="Times New Roman"/>
                <w:b/>
                <w:bCs/>
                <w:color w:val="FFFFFF" w:themeColor="background1"/>
              </w:rPr>
              <w:t xml:space="preserve">Բացահայտում և </w:t>
            </w:r>
            <w:r>
              <w:rPr>
                <w:rFonts w:ascii="GHEA Grapalat" w:eastAsia="Times New Roman" w:hAnsi="GHEA Grapalat" w:cs="Times New Roman"/>
                <w:b/>
                <w:bCs/>
                <w:color w:val="FFFFFF" w:themeColor="background1"/>
              </w:rPr>
              <w:t>հաղորդում</w:t>
            </w:r>
            <w:r w:rsidRPr="002200C1">
              <w:rPr>
                <w:rFonts w:ascii="GHEA Grapalat" w:eastAsia="Times New Roman" w:hAnsi="GHEA Grapalat" w:cs="Times New Roman"/>
                <w:b/>
                <w:bCs/>
                <w:noProof/>
                <w:color w:val="FFFFFF" w:themeColor="background1"/>
                <w:lang w:val="en-US"/>
              </w:rPr>
              <w:t xml:space="preserve"> </w:t>
            </w:r>
          </w:p>
          <w:p w14:paraId="2943EB67" w14:textId="77777777" w:rsidR="009C2A06" w:rsidRPr="002200C1" w:rsidRDefault="009C2A06" w:rsidP="006F23AE">
            <w:pPr>
              <w:tabs>
                <w:tab w:val="left" w:pos="2184"/>
              </w:tabs>
              <w:jc w:val="center"/>
              <w:rPr>
                <w:rFonts w:ascii="GHEA Grapalat" w:eastAsia="Times New Roman" w:hAnsi="GHEA Grapalat" w:cs="Times New Roman"/>
                <w:lang w:val="en-US"/>
              </w:rPr>
            </w:pPr>
            <w:r w:rsidRPr="002200C1">
              <w:rPr>
                <w:rFonts w:ascii="GHEA Grapalat" w:eastAsia="Times New Roman" w:hAnsi="GHEA Grapalat" w:cs="Times New Roman"/>
                <w:noProof/>
                <w:lang w:eastAsia="ru-RU"/>
              </w:rPr>
              <w:drawing>
                <wp:inline distT="0" distB="0" distL="0" distR="0" wp14:anchorId="77FE36E6" wp14:editId="6E8D1588">
                  <wp:extent cx="914400" cy="678180"/>
                  <wp:effectExtent l="0" t="0" r="0" b="7620"/>
                  <wp:docPr id="22" name="Graphic 22" descr="Target Audien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Audience with solid fill"/>
                          <pic:cNvPicPr/>
                        </pic:nvPicPr>
                        <pic:blipFill rotWithShape="1">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t="11667" b="14166"/>
                          <a:stretch/>
                        </pic:blipFill>
                        <pic:spPr bwMode="auto">
                          <a:xfrm>
                            <a:off x="0" y="0"/>
                            <a:ext cx="914400" cy="67818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FFF7EA"/>
          </w:tcPr>
          <w:p w14:paraId="2DAA8BC9" w14:textId="77777777" w:rsidR="009C2A06" w:rsidRPr="009C2A06" w:rsidRDefault="009C2A06" w:rsidP="00F10600">
            <w:pPr>
              <w:pStyle w:val="ListParagraph"/>
              <w:numPr>
                <w:ilvl w:val="1"/>
                <w:numId w:val="15"/>
              </w:numPr>
              <w:tabs>
                <w:tab w:val="clear" w:pos="1440"/>
              </w:tabs>
              <w:ind w:left="321" w:hanging="284"/>
              <w:jc w:val="both"/>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Ուշադրություն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դարձնել</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սովորողների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վարքագծային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փոփոխություններին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որոնք</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կարող</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են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վկայել</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բռնության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մասին։</w:t>
            </w:r>
          </w:p>
          <w:p w14:paraId="02C16ECC" w14:textId="77777777" w:rsidR="009C2A06" w:rsidRPr="009C2A06" w:rsidRDefault="009C2A06" w:rsidP="00F10600">
            <w:pPr>
              <w:pStyle w:val="ListParagraph"/>
              <w:numPr>
                <w:ilvl w:val="1"/>
                <w:numId w:val="15"/>
              </w:numPr>
              <w:tabs>
                <w:tab w:val="clear" w:pos="1440"/>
              </w:tabs>
              <w:ind w:left="321" w:hanging="284"/>
              <w:jc w:val="both"/>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Կատարել</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գրառումներ</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հնարավոր</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բռնության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նշանների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և</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արդեն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տեղի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ունեցած</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դեպքերի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վերաբերյալ։</w:t>
            </w:r>
          </w:p>
          <w:p w14:paraId="51C4343E" w14:textId="77777777" w:rsidR="009C2A06" w:rsidRPr="009C2A06" w:rsidRDefault="009C2A06" w:rsidP="00F10600">
            <w:pPr>
              <w:pStyle w:val="ListParagraph"/>
              <w:numPr>
                <w:ilvl w:val="1"/>
                <w:numId w:val="15"/>
              </w:numPr>
              <w:tabs>
                <w:tab w:val="clear" w:pos="1440"/>
              </w:tabs>
              <w:ind w:left="321" w:hanging="284"/>
              <w:jc w:val="both"/>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Ստեղծել</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վստահելի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միջավայր</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որտեղ</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սովորողները</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չեն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վախենա</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կիսվել</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իրենց</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խնդիրներով</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կամ</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ստեղծել</w:t>
            </w:r>
            <w:r w:rsidRPr="009C2A06">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վստահելի</w:t>
            </w:r>
            <w:r w:rsidRPr="009C2A06">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մեխանիզմներ</w:t>
            </w:r>
            <w:r w:rsidRPr="009C2A06">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որտեղ</w:t>
            </w:r>
            <w:r w:rsidRPr="009C2A06">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երեխաները</w:t>
            </w:r>
            <w:r w:rsidRPr="009C2A06">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կարող</w:t>
            </w:r>
            <w:r w:rsidRPr="009C2A06">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են</w:t>
            </w:r>
            <w:r w:rsidRPr="009C2A06">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անանուն</w:t>
            </w:r>
            <w:r w:rsidRPr="009C2A06">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կիսվել</w:t>
            </w:r>
            <w:r w:rsidRPr="009C2A06">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իրենց</w:t>
            </w:r>
            <w:r w:rsidRPr="009C2A06">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խնդիրներով</w:t>
            </w:r>
            <w:r w:rsidRPr="009C2A06">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կամ</w:t>
            </w:r>
            <w:r w:rsidRPr="009C2A06">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ահազանգել</w:t>
            </w:r>
            <w:r w:rsidRPr="009C2A06">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բռնության</w:t>
            </w:r>
            <w:r w:rsidRPr="009C2A06">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մասին։</w:t>
            </w:r>
          </w:p>
          <w:p w14:paraId="6F1507D6" w14:textId="77777777" w:rsidR="009C2A06" w:rsidRPr="009C2A06" w:rsidRDefault="009C2A06" w:rsidP="00F10600">
            <w:pPr>
              <w:pStyle w:val="ListParagraph"/>
              <w:numPr>
                <w:ilvl w:val="1"/>
                <w:numId w:val="15"/>
              </w:numPr>
              <w:tabs>
                <w:tab w:val="clear" w:pos="1440"/>
              </w:tabs>
              <w:ind w:left="321" w:hanging="284"/>
              <w:jc w:val="both"/>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Անհապաղ</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հայտնել</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բռնության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դեպքերի</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մասին</w:t>
            </w:r>
            <w:r w:rsidRPr="009C2A06">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դպրոցի</w:t>
            </w:r>
            <w:r w:rsidRPr="009C2A06">
              <w:rPr>
                <w:rFonts w:ascii="GHEA Grapalat" w:eastAsia="Times New Roman" w:hAnsi="GHEA Grapalat" w:cs="Times New Roman"/>
                <w:sz w:val="20"/>
                <w:szCs w:val="20"/>
                <w:lang w:val="en-US"/>
              </w:rPr>
              <w:t xml:space="preserve"> </w:t>
            </w:r>
            <w:r w:rsidRPr="00994D29">
              <w:rPr>
                <w:rFonts w:ascii="GHEA Grapalat" w:eastAsia="Times New Roman" w:hAnsi="GHEA Grapalat" w:cs="Times New Roman"/>
                <w:sz w:val="20"/>
                <w:szCs w:val="20"/>
              </w:rPr>
              <w:t>համապատասխան</w:t>
            </w:r>
            <w:r w:rsidRPr="00994D29">
              <w:rPr>
                <w:rFonts w:ascii="GHEA Grapalat" w:eastAsia="Times New Roman" w:hAnsi="GHEA Grapalat" w:cs="Times New Roman"/>
                <w:sz w:val="20"/>
                <w:szCs w:val="20"/>
                <w:lang w:val="en-US"/>
              </w:rPr>
              <w:t xml:space="preserve"> </w:t>
            </w:r>
            <w:r w:rsidRPr="00994D29">
              <w:rPr>
                <w:rFonts w:ascii="GHEA Grapalat" w:eastAsia="Times New Roman" w:hAnsi="GHEA Grapalat" w:cs="Times New Roman"/>
                <w:sz w:val="20"/>
                <w:szCs w:val="20"/>
              </w:rPr>
              <w:t>մարմիններին։</w:t>
            </w:r>
          </w:p>
        </w:tc>
      </w:tr>
      <w:tr w:rsidR="009C2A06" w:rsidRPr="00C33036" w14:paraId="5826982C" w14:textId="77777777" w:rsidTr="006F23AE">
        <w:trPr>
          <w:trHeight w:val="68"/>
        </w:trPr>
        <w:tc>
          <w:tcPr>
            <w:tcW w:w="9344" w:type="dxa"/>
            <w:gridSpan w:val="2"/>
            <w:vAlign w:val="center"/>
          </w:tcPr>
          <w:p w14:paraId="226D5A1C" w14:textId="77777777" w:rsidR="009C2A06" w:rsidRPr="009C2A06" w:rsidRDefault="009C2A06" w:rsidP="006F23AE">
            <w:pPr>
              <w:jc w:val="center"/>
              <w:rPr>
                <w:rFonts w:ascii="GHEA Grapalat" w:eastAsia="Times New Roman" w:hAnsi="GHEA Grapalat" w:cs="Times New Roman"/>
                <w:sz w:val="4"/>
                <w:szCs w:val="4"/>
                <w:lang w:val="en-US"/>
              </w:rPr>
            </w:pPr>
          </w:p>
        </w:tc>
      </w:tr>
      <w:tr w:rsidR="009C2A06" w:rsidRPr="002200C1" w14:paraId="1D0BCB0B" w14:textId="77777777" w:rsidTr="006F23AE">
        <w:trPr>
          <w:trHeight w:val="1701"/>
        </w:trPr>
        <w:tc>
          <w:tcPr>
            <w:tcW w:w="2694" w:type="dxa"/>
            <w:shd w:val="clear" w:color="auto" w:fill="80AED1"/>
            <w:vAlign w:val="center"/>
          </w:tcPr>
          <w:p w14:paraId="5BA8AC12" w14:textId="77777777" w:rsidR="009C2A06" w:rsidRDefault="009C2A06" w:rsidP="006F23AE">
            <w:pPr>
              <w:spacing w:after="240"/>
              <w:jc w:val="center"/>
              <w:rPr>
                <w:rFonts w:ascii="GHEA Grapalat" w:eastAsia="Times New Roman" w:hAnsi="GHEA Grapalat" w:cs="Times New Roman"/>
                <w:b/>
                <w:bCs/>
                <w:color w:val="FFFFFF" w:themeColor="background1"/>
              </w:rPr>
            </w:pPr>
            <w:r>
              <w:rPr>
                <w:rFonts w:ascii="GHEA Grapalat" w:eastAsia="Times New Roman" w:hAnsi="GHEA Grapalat" w:cs="Times New Roman"/>
                <w:b/>
                <w:bCs/>
                <w:color w:val="FFFFFF" w:themeColor="background1"/>
              </w:rPr>
              <w:t>Արձագանքում</w:t>
            </w:r>
          </w:p>
          <w:p w14:paraId="70DE1171" w14:textId="5875CE82" w:rsidR="009C2A06" w:rsidRPr="002200C1" w:rsidRDefault="000A3C9B" w:rsidP="006F23AE">
            <w:pPr>
              <w:spacing w:after="240"/>
              <w:jc w:val="center"/>
              <w:rPr>
                <w:rFonts w:ascii="GHEA Grapalat" w:eastAsia="Times New Roman" w:hAnsi="GHEA Grapalat" w:cs="Times New Roman"/>
                <w:b/>
                <w:bCs/>
                <w:color w:val="FFFFFF" w:themeColor="background1"/>
              </w:rPr>
            </w:pPr>
            <w:r>
              <w:rPr>
                <w:noProof/>
              </w:rPr>
              <mc:AlternateContent>
                <mc:Choice Requires="wps">
                  <w:drawing>
                    <wp:inline distT="0" distB="0" distL="0" distR="0" wp14:anchorId="390AFA91" wp14:editId="792696D8">
                      <wp:extent cx="838200" cy="729615"/>
                      <wp:effectExtent l="10795" t="10795" r="17780" b="12065"/>
                      <wp:docPr id="2054472930"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729615"/>
                              </a:xfrm>
                              <a:custGeom>
                                <a:avLst/>
                                <a:gdLst>
                                  <a:gd name="T0" fmla="*/ 1452811 w 3240000"/>
                                  <a:gd name="T1" fmla="*/ 1541940 h 2730652"/>
                                  <a:gd name="T2" fmla="*/ 1452811 w 3240000"/>
                                  <a:gd name="T3" fmla="*/ 1831951 h 2730652"/>
                                  <a:gd name="T4" fmla="*/ 1162800 w 3240000"/>
                                  <a:gd name="T5" fmla="*/ 1831951 h 2730652"/>
                                  <a:gd name="T6" fmla="*/ 1162800 w 3240000"/>
                                  <a:gd name="T7" fmla="*/ 2166329 h 2730652"/>
                                  <a:gd name="T8" fmla="*/ 1452811 w 3240000"/>
                                  <a:gd name="T9" fmla="*/ 2166329 h 2730652"/>
                                  <a:gd name="T10" fmla="*/ 1452811 w 3240000"/>
                                  <a:gd name="T11" fmla="*/ 2456340 h 2730652"/>
                                  <a:gd name="T12" fmla="*/ 1787189 w 3240000"/>
                                  <a:gd name="T13" fmla="*/ 2456340 h 2730652"/>
                                  <a:gd name="T14" fmla="*/ 1787189 w 3240000"/>
                                  <a:gd name="T15" fmla="*/ 2166329 h 2730652"/>
                                  <a:gd name="T16" fmla="*/ 2077200 w 3240000"/>
                                  <a:gd name="T17" fmla="*/ 2166329 h 2730652"/>
                                  <a:gd name="T18" fmla="*/ 2077200 w 3240000"/>
                                  <a:gd name="T19" fmla="*/ 1831951 h 2730652"/>
                                  <a:gd name="T20" fmla="*/ 1787189 w 3240000"/>
                                  <a:gd name="T21" fmla="*/ 1831951 h 2730652"/>
                                  <a:gd name="T22" fmla="*/ 1787189 w 3240000"/>
                                  <a:gd name="T23" fmla="*/ 1541940 h 2730652"/>
                                  <a:gd name="T24" fmla="*/ 1452811 w 3240000"/>
                                  <a:gd name="T25" fmla="*/ 1541940 h 2730652"/>
                                  <a:gd name="T26" fmla="*/ 0 w 3240000"/>
                                  <a:gd name="T27" fmla="*/ 1278453 h 2730652"/>
                                  <a:gd name="T28" fmla="*/ 3240000 w 3240000"/>
                                  <a:gd name="T29" fmla="*/ 1278453 h 2730652"/>
                                  <a:gd name="T30" fmla="*/ 3240000 w 3240000"/>
                                  <a:gd name="T31" fmla="*/ 2376509 h 2730652"/>
                                  <a:gd name="T32" fmla="*/ 2885857 w 3240000"/>
                                  <a:gd name="T33" fmla="*/ 2730652 h 2730652"/>
                                  <a:gd name="T34" fmla="*/ 354143 w 3240000"/>
                                  <a:gd name="T35" fmla="*/ 2730652 h 2730652"/>
                                  <a:gd name="T36" fmla="*/ 0 w 3240000"/>
                                  <a:gd name="T37" fmla="*/ 2376509 h 2730652"/>
                                  <a:gd name="T38" fmla="*/ 0 w 3240000"/>
                                  <a:gd name="T39" fmla="*/ 1278453 h 2730652"/>
                                  <a:gd name="T40" fmla="*/ 1001150 w 3240000"/>
                                  <a:gd name="T41" fmla="*/ 200505 h 2730652"/>
                                  <a:gd name="T42" fmla="*/ 877834 w 3240000"/>
                                  <a:gd name="T43" fmla="*/ 323821 h 2730652"/>
                                  <a:gd name="T44" fmla="*/ 877834 w 3240000"/>
                                  <a:gd name="T45" fmla="*/ 605836 h 2730652"/>
                                  <a:gd name="T46" fmla="*/ 2362163 w 3240000"/>
                                  <a:gd name="T47" fmla="*/ 605836 h 2730652"/>
                                  <a:gd name="T48" fmla="*/ 2362163 w 3240000"/>
                                  <a:gd name="T49" fmla="*/ 323821 h 2730652"/>
                                  <a:gd name="T50" fmla="*/ 2238846 w 3240000"/>
                                  <a:gd name="T51" fmla="*/ 200505 h 2730652"/>
                                  <a:gd name="T52" fmla="*/ 1001150 w 3240000"/>
                                  <a:gd name="T53" fmla="*/ 200505 h 2730652"/>
                                  <a:gd name="T54" fmla="*/ 843301 w 3240000"/>
                                  <a:gd name="T55" fmla="*/ 0 h 2730652"/>
                                  <a:gd name="T56" fmla="*/ 2396696 w 3240000"/>
                                  <a:gd name="T57" fmla="*/ 0 h 2730652"/>
                                  <a:gd name="T58" fmla="*/ 2562152 w 3240000"/>
                                  <a:gd name="T59" fmla="*/ 165456 h 2730652"/>
                                  <a:gd name="T60" fmla="*/ 2562152 w 3240000"/>
                                  <a:gd name="T61" fmla="*/ 605836 h 2730652"/>
                                  <a:gd name="T62" fmla="*/ 2885857 w 3240000"/>
                                  <a:gd name="T63" fmla="*/ 605836 h 2730652"/>
                                  <a:gd name="T64" fmla="*/ 3240000 w 3240000"/>
                                  <a:gd name="T65" fmla="*/ 959979 h 2730652"/>
                                  <a:gd name="T66" fmla="*/ 3240000 w 3240000"/>
                                  <a:gd name="T67" fmla="*/ 1134437 h 2730652"/>
                                  <a:gd name="T68" fmla="*/ 0 w 3240000"/>
                                  <a:gd name="T69" fmla="*/ 1134437 h 2730652"/>
                                  <a:gd name="T70" fmla="*/ 0 w 3240000"/>
                                  <a:gd name="T71" fmla="*/ 959979 h 2730652"/>
                                  <a:gd name="T72" fmla="*/ 354143 w 3240000"/>
                                  <a:gd name="T73" fmla="*/ 605836 h 2730652"/>
                                  <a:gd name="T74" fmla="*/ 677845 w 3240000"/>
                                  <a:gd name="T75" fmla="*/ 605836 h 2730652"/>
                                  <a:gd name="T76" fmla="*/ 677845 w 3240000"/>
                                  <a:gd name="T77" fmla="*/ 165456 h 2730652"/>
                                  <a:gd name="T78" fmla="*/ 843301 w 3240000"/>
                                  <a:gd name="T79" fmla="*/ 0 h 2730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40000" h="2730652">
                                    <a:moveTo>
                                      <a:pt x="1452811" y="1541940"/>
                                    </a:moveTo>
                                    <a:lnTo>
                                      <a:pt x="1452811" y="1831951"/>
                                    </a:lnTo>
                                    <a:lnTo>
                                      <a:pt x="1162800" y="1831951"/>
                                    </a:lnTo>
                                    <a:lnTo>
                                      <a:pt x="1162800" y="2166329"/>
                                    </a:lnTo>
                                    <a:lnTo>
                                      <a:pt x="1452811" y="2166329"/>
                                    </a:lnTo>
                                    <a:lnTo>
                                      <a:pt x="1452811" y="2456340"/>
                                    </a:lnTo>
                                    <a:lnTo>
                                      <a:pt x="1787189" y="2456340"/>
                                    </a:lnTo>
                                    <a:lnTo>
                                      <a:pt x="1787189" y="2166329"/>
                                    </a:lnTo>
                                    <a:lnTo>
                                      <a:pt x="2077200" y="2166329"/>
                                    </a:lnTo>
                                    <a:lnTo>
                                      <a:pt x="2077200" y="1831951"/>
                                    </a:lnTo>
                                    <a:lnTo>
                                      <a:pt x="1787189" y="1831951"/>
                                    </a:lnTo>
                                    <a:lnTo>
                                      <a:pt x="1787189" y="1541940"/>
                                    </a:lnTo>
                                    <a:lnTo>
                                      <a:pt x="1452811" y="1541940"/>
                                    </a:lnTo>
                                    <a:close/>
                                    <a:moveTo>
                                      <a:pt x="0" y="1278453"/>
                                    </a:moveTo>
                                    <a:lnTo>
                                      <a:pt x="3240000" y="1278453"/>
                                    </a:lnTo>
                                    <a:lnTo>
                                      <a:pt x="3240000" y="2376509"/>
                                    </a:lnTo>
                                    <a:cubicBezTo>
                                      <a:pt x="3240000" y="2572097"/>
                                      <a:pt x="3081445" y="2730652"/>
                                      <a:pt x="2885857" y="2730652"/>
                                    </a:cubicBezTo>
                                    <a:lnTo>
                                      <a:pt x="354143" y="2730652"/>
                                    </a:lnTo>
                                    <a:cubicBezTo>
                                      <a:pt x="158555" y="2730652"/>
                                      <a:pt x="0" y="2572097"/>
                                      <a:pt x="0" y="2376509"/>
                                    </a:cubicBezTo>
                                    <a:lnTo>
                                      <a:pt x="0" y="1278453"/>
                                    </a:lnTo>
                                    <a:close/>
                                    <a:moveTo>
                                      <a:pt x="1001150" y="200505"/>
                                    </a:moveTo>
                                    <a:cubicBezTo>
                                      <a:pt x="933045" y="200505"/>
                                      <a:pt x="877834" y="255715"/>
                                      <a:pt x="877834" y="323821"/>
                                    </a:cubicBezTo>
                                    <a:lnTo>
                                      <a:pt x="877834" y="605836"/>
                                    </a:lnTo>
                                    <a:lnTo>
                                      <a:pt x="2362163" y="605836"/>
                                    </a:lnTo>
                                    <a:lnTo>
                                      <a:pt x="2362163" y="323821"/>
                                    </a:lnTo>
                                    <a:cubicBezTo>
                                      <a:pt x="2362163" y="255715"/>
                                      <a:pt x="2306952" y="200505"/>
                                      <a:pt x="2238846" y="200505"/>
                                    </a:cubicBezTo>
                                    <a:lnTo>
                                      <a:pt x="1001150" y="200505"/>
                                    </a:lnTo>
                                    <a:close/>
                                    <a:moveTo>
                                      <a:pt x="843301" y="0"/>
                                    </a:moveTo>
                                    <a:lnTo>
                                      <a:pt x="2396696" y="0"/>
                                    </a:lnTo>
                                    <a:cubicBezTo>
                                      <a:pt x="2488075" y="0"/>
                                      <a:pt x="2562152" y="74077"/>
                                      <a:pt x="2562152" y="165456"/>
                                    </a:cubicBezTo>
                                    <a:lnTo>
                                      <a:pt x="2562152" y="605836"/>
                                    </a:lnTo>
                                    <a:lnTo>
                                      <a:pt x="2885857" y="605836"/>
                                    </a:lnTo>
                                    <a:cubicBezTo>
                                      <a:pt x="3081445" y="605836"/>
                                      <a:pt x="3240000" y="764391"/>
                                      <a:pt x="3240000" y="959979"/>
                                    </a:cubicBezTo>
                                    <a:lnTo>
                                      <a:pt x="3240000" y="1134437"/>
                                    </a:lnTo>
                                    <a:lnTo>
                                      <a:pt x="0" y="1134437"/>
                                    </a:lnTo>
                                    <a:lnTo>
                                      <a:pt x="0" y="959979"/>
                                    </a:lnTo>
                                    <a:cubicBezTo>
                                      <a:pt x="0" y="764391"/>
                                      <a:pt x="158555" y="605836"/>
                                      <a:pt x="354143" y="605836"/>
                                    </a:cubicBezTo>
                                    <a:lnTo>
                                      <a:pt x="677845" y="605836"/>
                                    </a:lnTo>
                                    <a:lnTo>
                                      <a:pt x="677845" y="165456"/>
                                    </a:lnTo>
                                    <a:cubicBezTo>
                                      <a:pt x="677845" y="74077"/>
                                      <a:pt x="751923" y="0"/>
                                      <a:pt x="843301" y="0"/>
                                    </a:cubicBezTo>
                                    <a:close/>
                                  </a:path>
                                </a:pathLst>
                              </a:custGeom>
                              <a:noFill/>
                              <a:ln w="19050">
                                <a:solidFill>
                                  <a:srgbClr val="38709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shape w14:anchorId="2F86BD08" id="AutoShape 162" o:spid="_x0000_s1026" style="width:66pt;height:57.45pt;visibility:visible;mso-wrap-style:square;mso-left-percent:-10001;mso-top-percent:-10001;mso-position-horizontal:absolute;mso-position-horizontal-relative:char;mso-position-vertical:absolute;mso-position-vertical-relative:line;mso-left-percent:-10001;mso-top-percent:-10001;v-text-anchor:middle" coordsize="3240000,273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" path="m1452811,1541940r,290011l1162800,1831951r,334378l1452811,2166329r,290011l1787189,2456340r,-290011l2077200,2166329r,-334378l1787189,1831951r,-290011l1452811,1541940xm,1278453r3240000,l3240000,2376509v,195588,-158555,354143,-354143,354143l354143,2730652c158555,2730652,,2572097,,2376509l,1278453xm1001150,200505v-68105,,-123316,55210,-123316,123316l877834,605836r1484329,l2362163,323821v,-68106,-55211,-123316,-123317,-123316l1001150,200505xm843301,l2396696,v91379,,165456,74077,165456,165456l2562152,605836r323705,c3081445,605836,3240000,764391,3240000,959979r,174458l,1134437,,959979c,764391,158555,605836,354143,605836r323702,l677845,165456c677845,74077,751923,,843301,xe" filled="f" strokecolor="#38709a" strokeweight="1.5pt">
                      <v:stroke joinstyle="miter"/>
                      <v:path arrowok="t" o:connecttype="custom" o:connectlocs="375848,411998;375848,489487;300821,489487;300821,578831;375848,578831;375848,656320;462352,656320;462352,578831;537379,578831;537379,489487;462352,489487;462352,411998;375848,411998;0,341596;838200,341596;838200,634990;746582,729615;91618,729615;0,634990;0,341596;259001,53574;227099,86523;227099,161876;611100,161876;611100,86523;579198,53574;259001,53574;218165,0;620034,0;662838,44209;662838,161876;746582,161876;838200,256501;838200,303115;0,303115;0,256501;91618,161876;175361,161876;175361,44209;218165,0" o:connectangles="0,0,0,0,0,0,0,0,0,0,0,0,0,0,0,0,0,0,0,0,0,0,0,0,0,0,0,0,0,0,0,0,0,0,0,0,0,0,0,0"/>
                      <w10:anchorlock/>
                    </v:shape>
                  </w:pict>
                </mc:Fallback>
              </mc:AlternateContent>
            </w:r>
          </w:p>
          <w:p w14:paraId="12501344" w14:textId="77777777" w:rsidR="009C2A06" w:rsidRPr="002200C1" w:rsidRDefault="009C2A06" w:rsidP="006F23AE">
            <w:pPr>
              <w:jc w:val="center"/>
              <w:rPr>
                <w:rFonts w:ascii="GHEA Grapalat" w:eastAsia="Times New Roman" w:hAnsi="GHEA Grapalat" w:cs="Times New Roman"/>
                <w:b/>
                <w:bCs/>
              </w:rPr>
            </w:pPr>
          </w:p>
        </w:tc>
        <w:tc>
          <w:tcPr>
            <w:tcW w:w="6650" w:type="dxa"/>
            <w:shd w:val="clear" w:color="auto" w:fill="DBE9F2"/>
          </w:tcPr>
          <w:p w14:paraId="24FFCAE2" w14:textId="77777777" w:rsidR="009C2A06" w:rsidRPr="00D202BA" w:rsidRDefault="009C2A06" w:rsidP="00F10600">
            <w:pPr>
              <w:pStyle w:val="ListParagraph"/>
              <w:numPr>
                <w:ilvl w:val="1"/>
                <w:numId w:val="16"/>
              </w:numPr>
              <w:ind w:left="319" w:hanging="284"/>
              <w:jc w:val="both"/>
              <w:rPr>
                <w:rFonts w:ascii="GHEA Grapalat" w:eastAsia="Times New Roman" w:hAnsi="GHEA Grapalat" w:cs="Times New Roman"/>
                <w:sz w:val="20"/>
                <w:szCs w:val="20"/>
              </w:rPr>
            </w:pPr>
            <w:r w:rsidRPr="00D202BA">
              <w:rPr>
                <w:rFonts w:ascii="GHEA Grapalat" w:eastAsia="Times New Roman" w:hAnsi="GHEA Grapalat" w:cs="Times New Roman"/>
                <w:sz w:val="20"/>
                <w:szCs w:val="20"/>
              </w:rPr>
              <w:t>Իրականացնել անհատական աշխատանքներ բռնության ենթարկված և բռնության ենթարկող սովորողների հետ՝ նրանց վարքի պատճառները հասկանալու, հուզակամային ոլորտը կայունացնելու և սոցիալական դժվարությունները հաղթահարելու նպատակով։</w:t>
            </w:r>
          </w:p>
          <w:p w14:paraId="0416F5E7" w14:textId="77777777" w:rsidR="009C2A06" w:rsidRPr="00D202BA" w:rsidRDefault="009C2A06" w:rsidP="00F10600">
            <w:pPr>
              <w:pStyle w:val="ListParagraph"/>
              <w:numPr>
                <w:ilvl w:val="1"/>
                <w:numId w:val="16"/>
              </w:numPr>
              <w:ind w:left="319" w:hanging="284"/>
              <w:jc w:val="both"/>
              <w:rPr>
                <w:rFonts w:ascii="GHEA Grapalat" w:eastAsia="Times New Roman" w:hAnsi="GHEA Grapalat" w:cs="Times New Roman"/>
                <w:sz w:val="20"/>
                <w:szCs w:val="20"/>
              </w:rPr>
            </w:pPr>
            <w:r w:rsidRPr="00D202BA">
              <w:rPr>
                <w:rFonts w:ascii="GHEA Grapalat" w:eastAsia="Times New Roman" w:hAnsi="GHEA Grapalat" w:cs="Times New Roman"/>
                <w:sz w:val="20"/>
                <w:szCs w:val="20"/>
              </w:rPr>
              <w:t xml:space="preserve">Իրականացնել խորհրդատվական անհատական հանդիպումներ </w:t>
            </w:r>
            <w:r>
              <w:rPr>
                <w:rFonts w:ascii="GHEA Grapalat" w:eastAsia="Times New Roman" w:hAnsi="GHEA Grapalat" w:cs="Times New Roman"/>
                <w:sz w:val="20"/>
                <w:szCs w:val="20"/>
              </w:rPr>
              <w:t>բռնության դեպքին ականատես եղած, ուղակի կամ անուղակի կերպով մասնակիցը դարձած սովորողների հետ։</w:t>
            </w:r>
          </w:p>
          <w:p w14:paraId="7FE4626D" w14:textId="77777777" w:rsidR="009C2A06" w:rsidRPr="00EC562D" w:rsidRDefault="009C2A06" w:rsidP="00F10600">
            <w:pPr>
              <w:pStyle w:val="ListParagraph"/>
              <w:numPr>
                <w:ilvl w:val="1"/>
                <w:numId w:val="16"/>
              </w:numPr>
              <w:ind w:left="319" w:hanging="284"/>
              <w:jc w:val="both"/>
              <w:rPr>
                <w:rFonts w:ascii="GHEA Grapalat" w:eastAsia="Times New Roman" w:hAnsi="GHEA Grapalat" w:cs="Times New Roman"/>
                <w:sz w:val="20"/>
                <w:szCs w:val="20"/>
              </w:rPr>
            </w:pPr>
            <w:r w:rsidRPr="00D202BA">
              <w:rPr>
                <w:rFonts w:ascii="GHEA Grapalat" w:eastAsia="Times New Roman" w:hAnsi="GHEA Grapalat" w:cs="Times New Roman"/>
                <w:sz w:val="20"/>
                <w:szCs w:val="20"/>
              </w:rPr>
              <w:t>Օգնել սովորողներին զարգացնելու ավելի առողջ վարքային մոդելներ։</w:t>
            </w:r>
          </w:p>
          <w:p w14:paraId="77A0E2AF" w14:textId="77777777" w:rsidR="009C2A06" w:rsidRPr="00916157" w:rsidRDefault="009C2A06" w:rsidP="00F10600">
            <w:pPr>
              <w:pStyle w:val="ListParagraph"/>
              <w:numPr>
                <w:ilvl w:val="1"/>
                <w:numId w:val="16"/>
              </w:numPr>
              <w:ind w:left="319" w:hanging="284"/>
              <w:jc w:val="both"/>
              <w:rPr>
                <w:rFonts w:ascii="GHEA Grapalat" w:eastAsia="Times New Roman" w:hAnsi="GHEA Grapalat" w:cs="Times New Roman"/>
                <w:sz w:val="20"/>
                <w:szCs w:val="20"/>
              </w:rPr>
            </w:pPr>
            <w:r>
              <w:rPr>
                <w:rFonts w:ascii="GHEA Grapalat" w:eastAsia="Times New Roman" w:hAnsi="GHEA Grapalat" w:cs="Times New Roman"/>
                <w:sz w:val="20"/>
                <w:szCs w:val="20"/>
              </w:rPr>
              <w:t>Կատարել համապատասխան ուղղորդումներ, այն դեպքում երբ սովորողն ունի ն</w:t>
            </w:r>
            <w:r w:rsidRPr="00EC562D">
              <w:rPr>
                <w:rFonts w:ascii="GHEA Grapalat" w:eastAsia="Times New Roman" w:hAnsi="GHEA Grapalat" w:cs="Times New Roman"/>
                <w:sz w:val="20"/>
                <w:szCs w:val="20"/>
              </w:rPr>
              <w:t>եղ մասնագետի</w:t>
            </w:r>
            <w:r>
              <w:rPr>
                <w:rFonts w:ascii="GHEA Grapalat" w:eastAsia="Times New Roman" w:hAnsi="GHEA Grapalat" w:cs="Times New Roman"/>
                <w:sz w:val="20"/>
                <w:szCs w:val="20"/>
              </w:rPr>
              <w:t xml:space="preserve"> </w:t>
            </w:r>
            <w:r w:rsidRPr="00EC562D">
              <w:rPr>
                <w:rFonts w:ascii="GHEA Grapalat" w:eastAsia="Times New Roman" w:hAnsi="GHEA Grapalat" w:cs="Times New Roman"/>
                <w:sz w:val="20"/>
                <w:szCs w:val="20"/>
              </w:rPr>
              <w:t>խորհրդատվության</w:t>
            </w:r>
            <w:r>
              <w:rPr>
                <w:rFonts w:ascii="GHEA Grapalat" w:eastAsia="Times New Roman" w:hAnsi="GHEA Grapalat" w:cs="Times New Roman"/>
                <w:sz w:val="20"/>
                <w:szCs w:val="20"/>
              </w:rPr>
              <w:t xml:space="preserve"> կամ</w:t>
            </w:r>
            <w:r w:rsidRPr="00EC562D">
              <w:rPr>
                <w:rFonts w:ascii="GHEA Grapalat" w:eastAsia="Times New Roman" w:hAnsi="GHEA Grapalat" w:cs="Times New Roman"/>
                <w:sz w:val="20"/>
                <w:szCs w:val="20"/>
              </w:rPr>
              <w:t xml:space="preserve"> աջակցությ</w:t>
            </w:r>
            <w:r>
              <w:rPr>
                <w:rFonts w:ascii="GHEA Grapalat" w:eastAsia="Times New Roman" w:hAnsi="GHEA Grapalat" w:cs="Times New Roman"/>
                <w:sz w:val="20"/>
                <w:szCs w:val="20"/>
              </w:rPr>
              <w:t>ա</w:t>
            </w:r>
            <w:r w:rsidRPr="00EC562D">
              <w:rPr>
                <w:rFonts w:ascii="GHEA Grapalat" w:eastAsia="Times New Roman" w:hAnsi="GHEA Grapalat" w:cs="Times New Roman"/>
                <w:sz w:val="20"/>
                <w:szCs w:val="20"/>
              </w:rPr>
              <w:t>ն</w:t>
            </w:r>
            <w:r>
              <w:rPr>
                <w:rFonts w:ascii="GHEA Grapalat" w:eastAsia="Times New Roman" w:hAnsi="GHEA Grapalat" w:cs="Times New Roman"/>
                <w:sz w:val="20"/>
                <w:szCs w:val="20"/>
              </w:rPr>
              <w:t xml:space="preserve"> կարիք։</w:t>
            </w:r>
          </w:p>
          <w:p w14:paraId="722553C6" w14:textId="77777777" w:rsidR="009C2A06" w:rsidRPr="00916157" w:rsidRDefault="009C2A06" w:rsidP="00F10600">
            <w:pPr>
              <w:pStyle w:val="ListParagraph"/>
              <w:numPr>
                <w:ilvl w:val="1"/>
                <w:numId w:val="16"/>
              </w:numPr>
              <w:ind w:left="319" w:hanging="284"/>
              <w:jc w:val="both"/>
              <w:rPr>
                <w:rFonts w:ascii="GHEA Grapalat" w:eastAsia="Times New Roman" w:hAnsi="GHEA Grapalat" w:cs="Times New Roman"/>
                <w:sz w:val="20"/>
                <w:szCs w:val="20"/>
              </w:rPr>
            </w:pPr>
            <w:r w:rsidRPr="00916157">
              <w:rPr>
                <w:rFonts w:ascii="GHEA Grapalat" w:eastAsia="Times New Roman" w:hAnsi="GHEA Grapalat" w:cs="Times New Roman"/>
                <w:sz w:val="20"/>
                <w:szCs w:val="20"/>
              </w:rPr>
              <w:t>Մշակել աջակցության ծրագիր նրանց համար, ովքեր ենթարկվել են բուլինգի, և նրանց համար, ովքեր ներգրավված են եղել բուլինգի վարքագծի մեջ</w:t>
            </w:r>
            <w:r>
              <w:rPr>
                <w:rFonts w:ascii="GHEA Grapalat" w:eastAsia="Times New Roman" w:hAnsi="GHEA Grapalat" w:cs="Times New Roman"/>
                <w:sz w:val="20"/>
                <w:szCs w:val="20"/>
              </w:rPr>
              <w:t>։</w:t>
            </w:r>
          </w:p>
        </w:tc>
      </w:tr>
      <w:tr w:rsidR="009C2A06" w:rsidRPr="002200C1" w14:paraId="09A9A040" w14:textId="77777777" w:rsidTr="006F23AE">
        <w:tc>
          <w:tcPr>
            <w:tcW w:w="9344" w:type="dxa"/>
            <w:gridSpan w:val="2"/>
            <w:vAlign w:val="center"/>
          </w:tcPr>
          <w:p w14:paraId="68791F10" w14:textId="77777777" w:rsidR="009C2A06" w:rsidRPr="002200C1" w:rsidRDefault="009C2A06" w:rsidP="006F23AE">
            <w:pPr>
              <w:jc w:val="center"/>
              <w:rPr>
                <w:rFonts w:ascii="GHEA Grapalat" w:eastAsia="Times New Roman" w:hAnsi="GHEA Grapalat" w:cs="Times New Roman"/>
                <w:sz w:val="4"/>
                <w:szCs w:val="4"/>
              </w:rPr>
            </w:pPr>
          </w:p>
        </w:tc>
      </w:tr>
      <w:tr w:rsidR="009C2A06" w:rsidRPr="002200C1" w14:paraId="23966175" w14:textId="77777777" w:rsidTr="006F23AE">
        <w:trPr>
          <w:trHeight w:val="1701"/>
        </w:trPr>
        <w:tc>
          <w:tcPr>
            <w:tcW w:w="2694" w:type="dxa"/>
            <w:shd w:val="clear" w:color="auto" w:fill="E79598"/>
            <w:vAlign w:val="center"/>
          </w:tcPr>
          <w:p w14:paraId="4B757F41" w14:textId="77777777" w:rsidR="009C2A06" w:rsidRDefault="009C2A06" w:rsidP="006F23AE">
            <w:pPr>
              <w:spacing w:after="240"/>
              <w:jc w:val="center"/>
              <w:rPr>
                <w:rFonts w:ascii="GHEA Grapalat" w:eastAsia="Times New Roman" w:hAnsi="GHEA Grapalat" w:cs="Times New Roman"/>
                <w:b/>
                <w:bCs/>
                <w:color w:val="FFFFFF" w:themeColor="background1"/>
              </w:rPr>
            </w:pPr>
            <w:r w:rsidRPr="00047DF0">
              <w:rPr>
                <w:rFonts w:ascii="GHEA Grapalat" w:eastAsia="Times New Roman" w:hAnsi="GHEA Grapalat" w:cs="Times New Roman"/>
                <w:b/>
                <w:bCs/>
                <w:color w:val="FFFFFF" w:themeColor="background1"/>
              </w:rPr>
              <w:t>Մշտադիտարկում և գնահատում</w:t>
            </w:r>
          </w:p>
          <w:p w14:paraId="759FCFCE" w14:textId="77777777" w:rsidR="009C2A06" w:rsidRPr="002200C1" w:rsidRDefault="009C2A06" w:rsidP="006F23AE">
            <w:pPr>
              <w:jc w:val="center"/>
              <w:rPr>
                <w:rFonts w:ascii="GHEA Grapalat" w:eastAsia="Times New Roman" w:hAnsi="GHEA Grapalat" w:cs="Times New Roman"/>
              </w:rPr>
            </w:pPr>
            <w:r>
              <w:rPr>
                <w:rFonts w:ascii="GHEA Grapalat" w:eastAsia="Times New Roman" w:hAnsi="GHEA Grapalat" w:cs="Times New Roman"/>
                <w:b/>
                <w:bCs/>
                <w:noProof/>
                <w:color w:val="FFFFFF" w:themeColor="background1"/>
                <w:lang w:eastAsia="ru-RU"/>
              </w:rPr>
              <w:drawing>
                <wp:inline distT="0" distB="0" distL="0" distR="0" wp14:anchorId="34F227A7" wp14:editId="48E803DD">
                  <wp:extent cx="806450" cy="641350"/>
                  <wp:effectExtent l="0" t="0" r="0" b="6350"/>
                  <wp:docPr id="4" name="Graphic 4" descr="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Upward trend with solid fill"/>
                          <pic:cNvPicPr/>
                        </pic:nvPicPr>
                        <pic:blipFill rotWithShape="1">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rcRect t="11023" b="9450"/>
                          <a:stretch/>
                        </pic:blipFill>
                        <pic:spPr bwMode="auto">
                          <a:xfrm>
                            <a:off x="0" y="0"/>
                            <a:ext cx="806450" cy="64135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F6DAD7"/>
          </w:tcPr>
          <w:p w14:paraId="0EF400F5" w14:textId="77777777" w:rsidR="009C2A06" w:rsidRPr="00047DF0" w:rsidRDefault="009C2A06" w:rsidP="00F10600">
            <w:pPr>
              <w:pStyle w:val="ListParagraph"/>
              <w:numPr>
                <w:ilvl w:val="1"/>
                <w:numId w:val="17"/>
              </w:numPr>
              <w:tabs>
                <w:tab w:val="clear" w:pos="1440"/>
              </w:tabs>
              <w:ind w:left="321" w:hanging="284"/>
              <w:jc w:val="both"/>
              <w:rPr>
                <w:rFonts w:ascii="GHEA Grapalat" w:eastAsia="Times New Roman" w:hAnsi="GHEA Grapalat" w:cs="Times New Roman"/>
                <w:sz w:val="20"/>
                <w:szCs w:val="20"/>
              </w:rPr>
            </w:pPr>
            <w:r w:rsidRPr="00047DF0">
              <w:rPr>
                <w:rFonts w:ascii="GHEA Grapalat" w:eastAsia="Times New Roman" w:hAnsi="GHEA Grapalat" w:cs="Times New Roman"/>
                <w:sz w:val="20"/>
                <w:szCs w:val="20"/>
              </w:rPr>
              <w:t>Հետևել դպրոցում բռնության դեպքերի հաճախականությանը և բնույթին։</w:t>
            </w:r>
          </w:p>
          <w:p w14:paraId="41D578DE" w14:textId="77777777" w:rsidR="009C2A06" w:rsidRPr="00DB10FE" w:rsidRDefault="009C2A06" w:rsidP="00F10600">
            <w:pPr>
              <w:pStyle w:val="ListParagraph"/>
              <w:numPr>
                <w:ilvl w:val="1"/>
                <w:numId w:val="17"/>
              </w:numPr>
              <w:tabs>
                <w:tab w:val="clear" w:pos="1440"/>
              </w:tabs>
              <w:ind w:left="321" w:hanging="284"/>
              <w:jc w:val="both"/>
              <w:rPr>
                <w:rFonts w:ascii="GHEA Grapalat" w:eastAsia="Times New Roman" w:hAnsi="GHEA Grapalat" w:cs="Times New Roman"/>
              </w:rPr>
            </w:pPr>
            <w:r w:rsidRPr="00047DF0">
              <w:rPr>
                <w:rFonts w:ascii="GHEA Grapalat" w:eastAsia="Times New Roman" w:hAnsi="GHEA Grapalat" w:cs="Times New Roman"/>
                <w:sz w:val="20"/>
                <w:szCs w:val="20"/>
              </w:rPr>
              <w:t>Վերլուծել ռիսկային իրավիճակները և առաջարկել կանխարգելիչ միջոցառումներ։</w:t>
            </w:r>
          </w:p>
          <w:p w14:paraId="358AA987" w14:textId="77777777" w:rsidR="009C2A06" w:rsidRPr="002200C1" w:rsidRDefault="009C2A06" w:rsidP="00F10600">
            <w:pPr>
              <w:pStyle w:val="ListParagraph"/>
              <w:numPr>
                <w:ilvl w:val="1"/>
                <w:numId w:val="17"/>
              </w:numPr>
              <w:tabs>
                <w:tab w:val="clear" w:pos="1440"/>
              </w:tabs>
              <w:ind w:left="321" w:hanging="284"/>
              <w:jc w:val="both"/>
              <w:rPr>
                <w:rFonts w:ascii="GHEA Grapalat" w:eastAsia="Times New Roman" w:hAnsi="GHEA Grapalat" w:cs="Times New Roman"/>
              </w:rPr>
            </w:pPr>
            <w:r w:rsidRPr="0095062F">
              <w:rPr>
                <w:rFonts w:ascii="GHEA Grapalat" w:eastAsia="Times New Roman" w:hAnsi="GHEA Grapalat" w:cs="Times New Roman"/>
                <w:sz w:val="20"/>
                <w:szCs w:val="20"/>
              </w:rPr>
              <w:t>Կատարել գրառումներ, վարել հաշվետվողականություն բռնության յուրաքանչյուր դեպքի վերաբերյալ։</w:t>
            </w:r>
          </w:p>
        </w:tc>
      </w:tr>
      <w:tr w:rsidR="009C2A06" w:rsidRPr="002200C1" w14:paraId="4AE940F6" w14:textId="77777777" w:rsidTr="006F23AE">
        <w:trPr>
          <w:trHeight w:val="68"/>
        </w:trPr>
        <w:tc>
          <w:tcPr>
            <w:tcW w:w="9344" w:type="dxa"/>
            <w:gridSpan w:val="2"/>
            <w:vAlign w:val="center"/>
          </w:tcPr>
          <w:p w14:paraId="5B258EEF" w14:textId="77777777" w:rsidR="009C2A06" w:rsidRPr="002200C1" w:rsidRDefault="009C2A06" w:rsidP="006F23AE">
            <w:pPr>
              <w:jc w:val="both"/>
              <w:rPr>
                <w:rFonts w:ascii="GHEA Grapalat" w:eastAsia="Times New Roman" w:hAnsi="GHEA Grapalat" w:cs="Times New Roman"/>
                <w:sz w:val="4"/>
                <w:szCs w:val="4"/>
              </w:rPr>
            </w:pPr>
          </w:p>
        </w:tc>
      </w:tr>
      <w:tr w:rsidR="009C2A06" w:rsidRPr="002200C1" w14:paraId="30351FE8" w14:textId="77777777" w:rsidTr="006F23AE">
        <w:trPr>
          <w:trHeight w:val="1701"/>
        </w:trPr>
        <w:tc>
          <w:tcPr>
            <w:tcW w:w="2694" w:type="dxa"/>
            <w:shd w:val="clear" w:color="auto" w:fill="7B7B7B" w:themeFill="accent3" w:themeFillShade="BF"/>
            <w:vAlign w:val="center"/>
          </w:tcPr>
          <w:p w14:paraId="716E0AE9" w14:textId="77777777" w:rsidR="009C2A06" w:rsidRPr="002200C1" w:rsidRDefault="009C2A06" w:rsidP="006F23AE">
            <w:pPr>
              <w:spacing w:after="240"/>
              <w:jc w:val="center"/>
              <w:rPr>
                <w:rFonts w:ascii="GHEA Grapalat" w:eastAsia="Times New Roman" w:hAnsi="GHEA Grapalat" w:cs="Times New Roman"/>
                <w:b/>
                <w:bCs/>
                <w:color w:val="FFFFFF" w:themeColor="background1"/>
              </w:rPr>
            </w:pPr>
            <w:r w:rsidRPr="002200C1">
              <w:rPr>
                <w:rFonts w:ascii="GHEA Grapalat" w:eastAsia="Times New Roman" w:hAnsi="GHEA Grapalat" w:cs="Times New Roman"/>
                <w:b/>
                <w:bCs/>
                <w:color w:val="FFFFFF" w:themeColor="background1"/>
              </w:rPr>
              <w:lastRenderedPageBreak/>
              <w:t>Համագործակցություն</w:t>
            </w:r>
          </w:p>
          <w:p w14:paraId="25A57BEA" w14:textId="77777777" w:rsidR="009C2A06" w:rsidRPr="002200C1" w:rsidRDefault="009C2A06" w:rsidP="006F23AE">
            <w:pPr>
              <w:jc w:val="center"/>
              <w:rPr>
                <w:rFonts w:ascii="GHEA Grapalat" w:eastAsia="Times New Roman" w:hAnsi="GHEA Grapalat" w:cs="Times New Roman"/>
                <w:b/>
                <w:bCs/>
              </w:rPr>
            </w:pPr>
            <w:r w:rsidRPr="002200C1">
              <w:rPr>
                <w:rFonts w:ascii="GHEA Grapalat" w:eastAsia="Times New Roman" w:hAnsi="GHEA Grapalat" w:cs="Times New Roman"/>
                <w:b/>
                <w:bCs/>
                <w:noProof/>
                <w:lang w:eastAsia="ru-RU"/>
              </w:rPr>
              <w:drawing>
                <wp:inline distT="0" distB="0" distL="0" distR="0" wp14:anchorId="07E91918" wp14:editId="14745F19">
                  <wp:extent cx="914400" cy="628650"/>
                  <wp:effectExtent l="0" t="0" r="0" b="0"/>
                  <wp:docPr id="26" name="Graphic 26"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andshake with solid fill"/>
                          <pic:cNvPicPr/>
                        </pic:nvPicPr>
                        <pic:blipFill rotWithShape="1">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rcRect t="18055" b="13195"/>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EDEDED" w:themeFill="accent3" w:themeFillTint="33"/>
          </w:tcPr>
          <w:p w14:paraId="588F8FCE" w14:textId="77777777" w:rsidR="009C2A06" w:rsidRPr="002200C1" w:rsidRDefault="009C2A06" w:rsidP="00F10600">
            <w:pPr>
              <w:pStyle w:val="ListParagraph"/>
              <w:numPr>
                <w:ilvl w:val="1"/>
                <w:numId w:val="18"/>
              </w:numPr>
              <w:tabs>
                <w:tab w:val="clear" w:pos="1440"/>
              </w:tabs>
              <w:ind w:left="325" w:hanging="284"/>
              <w:jc w:val="both"/>
              <w:rPr>
                <w:rFonts w:ascii="GHEA Grapalat" w:eastAsia="Times New Roman" w:hAnsi="GHEA Grapalat" w:cs="Times New Roman"/>
                <w:sz w:val="20"/>
                <w:szCs w:val="20"/>
              </w:rPr>
            </w:pPr>
            <w:r w:rsidRPr="002200C1">
              <w:rPr>
                <w:rFonts w:ascii="GHEA Grapalat" w:eastAsia="Times New Roman" w:hAnsi="GHEA Grapalat" w:cs="Times New Roman"/>
                <w:sz w:val="20"/>
                <w:szCs w:val="20"/>
              </w:rPr>
              <w:t xml:space="preserve">Համագործակցել դպրոցի ղեկավարության, </w:t>
            </w:r>
            <w:r>
              <w:rPr>
                <w:rFonts w:ascii="GHEA Grapalat" w:eastAsia="Times New Roman" w:hAnsi="GHEA Grapalat" w:cs="Times New Roman"/>
                <w:sz w:val="20"/>
                <w:szCs w:val="20"/>
              </w:rPr>
              <w:t>ուսուցիչների</w:t>
            </w:r>
            <w:r w:rsidRPr="002200C1">
              <w:rPr>
                <w:rFonts w:ascii="GHEA Grapalat" w:eastAsia="Times New Roman" w:hAnsi="GHEA Grapalat" w:cs="Times New Roman"/>
                <w:sz w:val="20"/>
                <w:szCs w:val="20"/>
              </w:rPr>
              <w:t xml:space="preserve"> և ծնողների</w:t>
            </w:r>
            <w:r>
              <w:rPr>
                <w:rFonts w:ascii="GHEA Grapalat" w:eastAsia="Times New Roman" w:hAnsi="GHEA Grapalat" w:cs="Times New Roman"/>
                <w:sz w:val="20"/>
                <w:szCs w:val="20"/>
              </w:rPr>
              <w:t>, սովորողների</w:t>
            </w:r>
            <w:r w:rsidRPr="002200C1">
              <w:rPr>
                <w:rFonts w:ascii="GHEA Grapalat" w:eastAsia="Times New Roman" w:hAnsi="GHEA Grapalat" w:cs="Times New Roman"/>
                <w:sz w:val="20"/>
                <w:szCs w:val="20"/>
              </w:rPr>
              <w:t xml:space="preserve"> հետ՝ բռնության կանխարգելման ծրագրերը հաջողությամբ իրականացնելու համար։</w:t>
            </w:r>
          </w:p>
          <w:p w14:paraId="168CBCD6" w14:textId="77777777" w:rsidR="009C2A06" w:rsidRPr="002200C1" w:rsidRDefault="009C2A06" w:rsidP="00F10600">
            <w:pPr>
              <w:pStyle w:val="ListParagraph"/>
              <w:numPr>
                <w:ilvl w:val="1"/>
                <w:numId w:val="18"/>
              </w:numPr>
              <w:tabs>
                <w:tab w:val="clear" w:pos="1440"/>
              </w:tabs>
              <w:ind w:left="325" w:hanging="284"/>
              <w:jc w:val="both"/>
              <w:rPr>
                <w:rFonts w:ascii="GHEA Grapalat" w:eastAsia="Times New Roman" w:hAnsi="GHEA Grapalat" w:cs="Times New Roman"/>
              </w:rPr>
            </w:pPr>
            <w:r w:rsidRPr="002200C1">
              <w:rPr>
                <w:rFonts w:ascii="GHEA Grapalat" w:eastAsia="Times New Roman" w:hAnsi="GHEA Grapalat" w:cs="Times New Roman"/>
                <w:sz w:val="20"/>
                <w:szCs w:val="20"/>
              </w:rPr>
              <w:t>Ներգրավվել դպրոցական հանձնաժողովներում կամ նախաձեռնություններում, որոնք ուղղված են բռնության նվազեցմանը։</w:t>
            </w:r>
          </w:p>
        </w:tc>
      </w:tr>
      <w:tr w:rsidR="009C2A06" w:rsidRPr="002200C1" w14:paraId="3BE67C6A" w14:textId="77777777" w:rsidTr="006F23AE">
        <w:trPr>
          <w:trHeight w:val="68"/>
        </w:trPr>
        <w:tc>
          <w:tcPr>
            <w:tcW w:w="9344" w:type="dxa"/>
            <w:gridSpan w:val="2"/>
            <w:vAlign w:val="center"/>
          </w:tcPr>
          <w:p w14:paraId="0115C9AC" w14:textId="77777777" w:rsidR="009C2A06" w:rsidRPr="002200C1" w:rsidRDefault="009C2A06" w:rsidP="006F23AE">
            <w:pPr>
              <w:jc w:val="center"/>
              <w:rPr>
                <w:rFonts w:ascii="GHEA Grapalat" w:eastAsia="Times New Roman" w:hAnsi="GHEA Grapalat" w:cs="Times New Roman"/>
                <w:sz w:val="4"/>
                <w:szCs w:val="4"/>
              </w:rPr>
            </w:pPr>
          </w:p>
        </w:tc>
      </w:tr>
      <w:tr w:rsidR="009C2A06" w:rsidRPr="002200C1" w14:paraId="350F9E56" w14:textId="77777777" w:rsidTr="006F23AE">
        <w:trPr>
          <w:trHeight w:val="1701"/>
        </w:trPr>
        <w:tc>
          <w:tcPr>
            <w:tcW w:w="2694" w:type="dxa"/>
            <w:shd w:val="clear" w:color="auto" w:fill="FFDB98"/>
            <w:vAlign w:val="center"/>
          </w:tcPr>
          <w:p w14:paraId="143FB971" w14:textId="77777777" w:rsidR="009C2A06" w:rsidRPr="002200C1" w:rsidRDefault="009C2A06" w:rsidP="006F23AE">
            <w:pPr>
              <w:spacing w:after="120"/>
              <w:jc w:val="center"/>
              <w:rPr>
                <w:rFonts w:ascii="GHEA Grapalat" w:eastAsia="Times New Roman" w:hAnsi="GHEA Grapalat" w:cs="Times New Roman"/>
                <w:b/>
                <w:bCs/>
                <w:color w:val="FFFFFF" w:themeColor="background1"/>
                <w:lang w:val="en-US"/>
              </w:rPr>
            </w:pPr>
            <w:r w:rsidRPr="002200C1">
              <w:rPr>
                <w:rFonts w:ascii="GHEA Grapalat" w:eastAsia="Times New Roman" w:hAnsi="GHEA Grapalat" w:cs="Times New Roman"/>
                <w:b/>
                <w:bCs/>
                <w:color w:val="FFFFFF" w:themeColor="background1"/>
                <w:lang w:val="en-US"/>
              </w:rPr>
              <w:t>Մասնագիտական զարգացում</w:t>
            </w:r>
          </w:p>
          <w:p w14:paraId="6BB9D534" w14:textId="77777777" w:rsidR="009C2A06" w:rsidRPr="002200C1" w:rsidRDefault="009C2A06" w:rsidP="006F23AE">
            <w:pPr>
              <w:jc w:val="center"/>
              <w:rPr>
                <w:rFonts w:ascii="GHEA Grapalat" w:eastAsia="Times New Roman" w:hAnsi="GHEA Grapalat" w:cs="Times New Roman"/>
                <w:b/>
                <w:bCs/>
              </w:rPr>
            </w:pPr>
            <w:r w:rsidRPr="002200C1">
              <w:rPr>
                <w:rFonts w:ascii="GHEA Grapalat" w:eastAsia="Times New Roman" w:hAnsi="GHEA Grapalat" w:cs="Times New Roman"/>
                <w:b/>
                <w:bCs/>
                <w:noProof/>
                <w:lang w:eastAsia="ru-RU"/>
              </w:rPr>
              <w:drawing>
                <wp:inline distT="0" distB="0" distL="0" distR="0" wp14:anchorId="4F711075" wp14:editId="3F913232">
                  <wp:extent cx="914400" cy="601980"/>
                  <wp:effectExtent l="0" t="0" r="0" b="0"/>
                  <wp:docPr id="24" name="Graphic 24"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Graduation cap with solid fill"/>
                          <pic:cNvPicPr/>
                        </pic:nvPicPr>
                        <pic:blipFill rotWithShape="1">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rcRect t="17500" b="16667"/>
                          <a:stretch/>
                        </pic:blipFill>
                        <pic:spPr bwMode="auto">
                          <a:xfrm>
                            <a:off x="0" y="0"/>
                            <a:ext cx="914400" cy="60198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FFF7EA"/>
          </w:tcPr>
          <w:p w14:paraId="53350BB9" w14:textId="77777777" w:rsidR="009C2A06" w:rsidRPr="002200C1" w:rsidRDefault="009C2A06" w:rsidP="00F10600">
            <w:pPr>
              <w:pStyle w:val="ListParagraph"/>
              <w:numPr>
                <w:ilvl w:val="1"/>
                <w:numId w:val="15"/>
              </w:numPr>
              <w:tabs>
                <w:tab w:val="clear" w:pos="1440"/>
              </w:tabs>
              <w:ind w:left="321" w:hanging="284"/>
              <w:jc w:val="both"/>
              <w:rPr>
                <w:rFonts w:ascii="GHEA Grapalat" w:eastAsia="Times New Roman" w:hAnsi="GHEA Grapalat" w:cs="Times New Roman"/>
              </w:rPr>
            </w:pPr>
            <w:r w:rsidRPr="002200C1">
              <w:rPr>
                <w:rFonts w:ascii="GHEA Grapalat" w:eastAsia="Times New Roman" w:hAnsi="GHEA Grapalat" w:cs="Times New Roman"/>
                <w:sz w:val="20"/>
                <w:szCs w:val="20"/>
              </w:rPr>
              <w:t>Մասնակցել վերապատրաստման ծրագրերին, որոնք կօգնեն հասկանալ բռնության պատճառներն ու դրսևորումները և կսովորեցնեն արդյունավետ արձագանքման մեթոդներ։</w:t>
            </w:r>
          </w:p>
        </w:tc>
      </w:tr>
    </w:tbl>
    <w:p w14:paraId="333A12D3" w14:textId="77777777" w:rsidR="009C2A06" w:rsidRPr="00A539AA" w:rsidRDefault="009C2A06" w:rsidP="0095486C">
      <w:pPr>
        <w:spacing w:before="100" w:beforeAutospacing="1" w:after="100" w:afterAutospacing="1" w:line="276" w:lineRule="auto"/>
        <w:rPr>
          <w:rFonts w:ascii="GHEA Grapalat" w:eastAsia="Times New Roman" w:hAnsi="GHEA Grapalat" w:cs="Times New Roman"/>
          <w:b/>
          <w:bCs/>
          <w:sz w:val="22"/>
          <w:szCs w:val="22"/>
        </w:rPr>
      </w:pPr>
      <w:r w:rsidRPr="0095486C">
        <w:rPr>
          <w:rFonts w:ascii="GHEA Grapalat" w:eastAsia="Times New Roman" w:hAnsi="GHEA Grapalat" w:cs="Times New Roman"/>
          <w:b/>
          <w:bCs/>
          <w:i/>
          <w:iCs/>
          <w:sz w:val="22"/>
          <w:szCs w:val="22"/>
        </w:rPr>
        <w:t>Ծնողներ</w:t>
      </w:r>
    </w:p>
    <w:p w14:paraId="55F0EA5D" w14:textId="77777777" w:rsidR="009C2A06" w:rsidRPr="00A539AA" w:rsidRDefault="009C2A06" w:rsidP="009C2A06">
      <w:pPr>
        <w:spacing w:line="276" w:lineRule="auto"/>
        <w:ind w:firstLine="567"/>
        <w:jc w:val="both"/>
        <w:rPr>
          <w:rFonts w:ascii="GHEA Grapalat" w:eastAsia="Times New Roman" w:hAnsi="GHEA Grapalat" w:cs="Times New Roman"/>
          <w:sz w:val="22"/>
          <w:szCs w:val="22"/>
        </w:rPr>
      </w:pPr>
      <w:r w:rsidRPr="00A539AA">
        <w:rPr>
          <w:rFonts w:ascii="GHEA Grapalat" w:eastAsia="Times New Roman" w:hAnsi="GHEA Grapalat" w:cs="Times New Roman"/>
          <w:sz w:val="22"/>
          <w:szCs w:val="22"/>
        </w:rPr>
        <w:t>Ծնողները և ընտանիքն այն առաջնային օղակն են, որոնք երեխաներին գաղափար են տալիս այնպիսի կարևոր սոցիալական արժեքների մասին, ինչպիսիք են հարգանքը, համերաշխությունը և հանդուրժողականությունը։ Արդյունավետ ընտանեկան դաստիարակությունը նպաստում է երեխաների՝ հասակակիցների հետ առողջ փոխհարաբերություններ հաստատելու, խաղաղ ճանապարհով կոնֆլիկտները լուծելու և արդյունավետ որոշումներ կայացնելու հմտությունների ձևավորմանը։ Այս ամենի արդյունքում ծնողներն անմիջականորեն կարող են ազդեցություն և անուղղակի մասնակցություն ունենալ դպրոցում ծագող կոնֆլիկտների կարգավորման գործընթացում։</w:t>
      </w:r>
    </w:p>
    <w:p w14:paraId="165BD717" w14:textId="77777777" w:rsidR="009C2A06" w:rsidRPr="00A539AA" w:rsidRDefault="009C2A06" w:rsidP="009C2A06">
      <w:pPr>
        <w:spacing w:after="120" w:line="276" w:lineRule="auto"/>
        <w:ind w:firstLine="567"/>
        <w:jc w:val="both"/>
        <w:rPr>
          <w:rFonts w:ascii="GHEA Grapalat" w:eastAsia="Times New Roman" w:hAnsi="GHEA Grapalat" w:cs="Times New Roman"/>
          <w:sz w:val="22"/>
          <w:szCs w:val="22"/>
        </w:rPr>
      </w:pPr>
      <w:r w:rsidRPr="00A539AA">
        <w:rPr>
          <w:rFonts w:ascii="GHEA Grapalat" w:eastAsia="Times New Roman" w:hAnsi="GHEA Grapalat" w:cs="Times New Roman"/>
          <w:sz w:val="22"/>
          <w:szCs w:val="22"/>
        </w:rPr>
        <w:t>Ծնողները մեծ պատասխանատվություն են կրում իրենց երեխայի և մյուս սովորողների համար ապահով դպրոցական միջավայրի ձևավորման գործում։ Նրանց ակտիվ ներգրավվածությունը և համագործակցությունը դպրոցի հետ կարող են էականորեն նպաստել բռնության կանխարգելմանն ու վաղ հայտնաբերմանը։ Սովորաբար, ծնողներն առաջինն են նկատում երեխայի վարքագծի կամ էմոցիոնալ վիճակի փոփոխությունները, որոնք կարող են վկայել այն մասին, որ երեխան բռնության է ենթարկվել կամ մասնակցել բռնության։ Կարևոր է</w:t>
      </w:r>
      <w:r w:rsidRPr="00A539AA">
        <w:rPr>
          <w:rFonts w:ascii="Cambria Math" w:eastAsia="Times New Roman" w:hAnsi="Cambria Math" w:cs="Cambria Math"/>
          <w:sz w:val="22"/>
          <w:szCs w:val="22"/>
        </w:rPr>
        <w:t>,</w:t>
      </w:r>
      <w:r w:rsidRPr="00A539AA">
        <w:rPr>
          <w:rFonts w:ascii="GHEA Grapalat" w:eastAsia="Times New Roman" w:hAnsi="GHEA Grapalat" w:cs="Times New Roman"/>
          <w:sz w:val="22"/>
          <w:szCs w:val="22"/>
        </w:rPr>
        <w:t xml:space="preserve"> </w:t>
      </w:r>
      <w:r w:rsidRPr="00A539AA">
        <w:rPr>
          <w:rFonts w:ascii="GHEA Grapalat" w:eastAsia="Times New Roman" w:hAnsi="GHEA Grapalat" w:cs="GHEA Grapalat"/>
          <w:sz w:val="22"/>
          <w:szCs w:val="22"/>
        </w:rPr>
        <w:t>որ</w:t>
      </w:r>
      <w:r w:rsidRPr="00A539AA">
        <w:rPr>
          <w:rFonts w:ascii="GHEA Grapalat" w:eastAsia="Times New Roman" w:hAnsi="GHEA Grapalat" w:cs="Times New Roman"/>
          <w:sz w:val="22"/>
          <w:szCs w:val="22"/>
        </w:rPr>
        <w:t xml:space="preserve"> </w:t>
      </w:r>
      <w:r w:rsidRPr="00A539AA">
        <w:rPr>
          <w:rFonts w:ascii="GHEA Grapalat" w:eastAsia="Times New Roman" w:hAnsi="GHEA Grapalat" w:cs="GHEA Grapalat"/>
          <w:sz w:val="22"/>
          <w:szCs w:val="22"/>
        </w:rPr>
        <w:t>ծնողներն</w:t>
      </w:r>
      <w:r w:rsidRPr="00A539AA">
        <w:rPr>
          <w:rFonts w:ascii="GHEA Grapalat" w:eastAsia="Times New Roman" w:hAnsi="GHEA Grapalat" w:cs="Times New Roman"/>
          <w:sz w:val="22"/>
          <w:szCs w:val="22"/>
        </w:rPr>
        <w:t xml:space="preserve"> այս մասին անմիջապես հաղորդեն դպրոցին, կիսվեն իրենց մտահոգություններով՝ անկախ նրանից, թե ինչ դեր է ունեցել երեխան բռնության դեպքի շրջանակներում։ Ծնողները կարևոր դեր ունեն դպրոցական համայնքի հետ համագործակցության մեջ։ Նրանք կարող են նպաստել բռնության կանխարգելման ծրագրերի իրականացմանը, ինչպես նաև համագործակցել ուսուցիչների և դպրոցի ղեկավարության հետ՝ ընդհանուր նպատակների հասնելու համար։ </w:t>
      </w:r>
    </w:p>
    <w:p w14:paraId="5C575702" w14:textId="77777777" w:rsidR="009C2A06" w:rsidRPr="00A539AA" w:rsidRDefault="009C2A06" w:rsidP="009C2A06">
      <w:pPr>
        <w:jc w:val="right"/>
        <w:rPr>
          <w:rFonts w:ascii="GHEA Grapalat" w:eastAsia="Times New Roman" w:hAnsi="GHEA Grapalat" w:cs="Times New Roman"/>
          <w:i/>
          <w:iCs/>
          <w:sz w:val="22"/>
          <w:szCs w:val="22"/>
        </w:rPr>
      </w:pPr>
      <w:r w:rsidRPr="00A539AA">
        <w:rPr>
          <w:rFonts w:ascii="GHEA Grapalat" w:eastAsia="Times New Roman" w:hAnsi="GHEA Grapalat" w:cs="Times New Roman"/>
          <w:b/>
          <w:bCs/>
          <w:i/>
          <w:iCs/>
          <w:sz w:val="22"/>
          <w:szCs w:val="22"/>
        </w:rPr>
        <w:t>Շրջանակ 3</w:t>
      </w:r>
      <w:r w:rsidRPr="00A539AA">
        <w:rPr>
          <w:rFonts w:ascii="Cambria Math" w:eastAsia="Times New Roman" w:hAnsi="Cambria Math" w:cs="Times New Roman"/>
          <w:b/>
          <w:bCs/>
          <w:i/>
          <w:iCs/>
          <w:sz w:val="22"/>
          <w:szCs w:val="22"/>
        </w:rPr>
        <w:t>․</w:t>
      </w:r>
      <w:r w:rsidRPr="00A539AA">
        <w:rPr>
          <w:rFonts w:ascii="Cambria Math" w:eastAsia="Times New Roman" w:hAnsi="Cambria Math" w:cs="Times New Roman"/>
          <w:i/>
          <w:iCs/>
          <w:sz w:val="22"/>
          <w:szCs w:val="22"/>
        </w:rPr>
        <w:t xml:space="preserve"> </w:t>
      </w:r>
      <w:r w:rsidRPr="00A539AA">
        <w:rPr>
          <w:rFonts w:ascii="GHEA Grapalat" w:eastAsia="Times New Roman" w:hAnsi="GHEA Grapalat" w:cs="Times New Roman"/>
          <w:i/>
          <w:iCs/>
          <w:sz w:val="22"/>
          <w:szCs w:val="22"/>
        </w:rPr>
        <w:t xml:space="preserve">Ծնողների կողմից իրականացվող </w:t>
      </w:r>
    </w:p>
    <w:p w14:paraId="1DB1D6C6" w14:textId="77777777" w:rsidR="009C2A06" w:rsidRPr="006F0737" w:rsidRDefault="009C2A06" w:rsidP="009C2A06">
      <w:pPr>
        <w:spacing w:after="240"/>
        <w:jc w:val="right"/>
        <w:rPr>
          <w:rFonts w:ascii="Cambria Math" w:eastAsia="Times New Roman" w:hAnsi="Cambria Math" w:cs="Times New Roman"/>
          <w:i/>
          <w:iCs/>
        </w:rPr>
      </w:pPr>
      <w:r w:rsidRPr="00A539AA">
        <w:rPr>
          <w:rFonts w:ascii="GHEA Grapalat" w:eastAsia="Times New Roman" w:hAnsi="GHEA Grapalat" w:cs="Times New Roman"/>
          <w:i/>
          <w:iCs/>
          <w:sz w:val="22"/>
          <w:szCs w:val="22"/>
        </w:rPr>
        <w:t>հիմնական գործողությունները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816"/>
        <w:gridCol w:w="6539"/>
      </w:tblGrid>
      <w:tr w:rsidR="009C2A06" w:rsidRPr="002200C1" w14:paraId="2014F68A" w14:textId="77777777" w:rsidTr="006F23AE">
        <w:trPr>
          <w:trHeight w:val="317"/>
        </w:trPr>
        <w:tc>
          <w:tcPr>
            <w:tcW w:w="2694" w:type="dxa"/>
            <w:shd w:val="clear" w:color="auto" w:fill="90B58E"/>
            <w:vAlign w:val="center"/>
          </w:tcPr>
          <w:p w14:paraId="4A8924C0" w14:textId="77777777" w:rsidR="009C2A06" w:rsidRDefault="009C2A06" w:rsidP="006F23AE">
            <w:pPr>
              <w:spacing w:after="240"/>
              <w:jc w:val="center"/>
              <w:rPr>
                <w:rFonts w:ascii="GHEA Grapalat" w:eastAsia="Times New Roman" w:hAnsi="GHEA Grapalat" w:cs="Times New Roman"/>
                <w:b/>
                <w:bCs/>
                <w:color w:val="FFFFFF" w:themeColor="background1"/>
              </w:rPr>
            </w:pPr>
            <w:r w:rsidRPr="00D34CDD">
              <w:rPr>
                <w:rFonts w:ascii="GHEA Grapalat" w:eastAsia="Times New Roman" w:hAnsi="GHEA Grapalat" w:cs="Times New Roman"/>
                <w:b/>
                <w:bCs/>
                <w:color w:val="FFFFFF" w:themeColor="background1"/>
              </w:rPr>
              <w:t>Հաղորդակցություն</w:t>
            </w:r>
            <w:r>
              <w:rPr>
                <w:rFonts w:ascii="GHEA Grapalat" w:eastAsia="Times New Roman" w:hAnsi="GHEA Grapalat" w:cs="Times New Roman"/>
                <w:b/>
                <w:bCs/>
                <w:color w:val="FFFFFF" w:themeColor="background1"/>
              </w:rPr>
              <w:t xml:space="preserve"> և վ</w:t>
            </w:r>
            <w:r w:rsidRPr="002200C1">
              <w:rPr>
                <w:rFonts w:ascii="GHEA Grapalat" w:eastAsia="Times New Roman" w:hAnsi="GHEA Grapalat" w:cs="Times New Roman"/>
                <w:b/>
                <w:bCs/>
                <w:color w:val="FFFFFF" w:themeColor="background1"/>
              </w:rPr>
              <w:t>ստահելի հարաբերություններ</w:t>
            </w:r>
            <w:r w:rsidRPr="00D34CDD">
              <w:rPr>
                <w:rFonts w:ascii="GHEA Grapalat" w:eastAsia="Times New Roman" w:hAnsi="GHEA Grapalat" w:cs="Times New Roman"/>
                <w:b/>
                <w:bCs/>
                <w:color w:val="FFFFFF" w:themeColor="background1"/>
              </w:rPr>
              <w:t xml:space="preserve"> երեխաների հետ</w:t>
            </w:r>
            <w:r>
              <w:rPr>
                <w:rFonts w:ascii="GHEA Grapalat" w:eastAsia="Times New Roman" w:hAnsi="GHEA Grapalat" w:cs="Times New Roman"/>
                <w:b/>
                <w:bCs/>
                <w:color w:val="FFFFFF" w:themeColor="background1"/>
              </w:rPr>
              <w:t xml:space="preserve"> </w:t>
            </w:r>
          </w:p>
          <w:p w14:paraId="0A53A3C8" w14:textId="5583CEA3" w:rsidR="009C2A06" w:rsidRPr="0011776B" w:rsidRDefault="000A3C9B" w:rsidP="006F23AE">
            <w:pPr>
              <w:spacing w:after="240"/>
              <w:jc w:val="center"/>
              <w:rPr>
                <w:rFonts w:ascii="GHEA Grapalat" w:eastAsia="Times New Roman" w:hAnsi="GHEA Grapalat" w:cs="Times New Roman"/>
                <w:b/>
                <w:bCs/>
              </w:rPr>
            </w:pPr>
            <w:r>
              <w:rPr>
                <w:noProof/>
              </w:rPr>
              <w:lastRenderedPageBreak/>
              <mc:AlternateContent>
                <mc:Choice Requires="wpg">
                  <w:drawing>
                    <wp:inline distT="0" distB="0" distL="0" distR="0" wp14:anchorId="70CAF7A3" wp14:editId="583DCA39">
                      <wp:extent cx="812165" cy="568325"/>
                      <wp:effectExtent l="43815" t="17145" r="10795" b="33655"/>
                      <wp:docPr id="48516196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165" cy="568325"/>
                                <a:chOff x="0" y="0"/>
                                <a:chExt cx="13392" cy="9589"/>
                              </a:xfrm>
                            </wpg:grpSpPr>
                            <wps:wsp>
                              <wps:cNvPr id="905091414" name="Rounded Rectangle 5"/>
                              <wps:cNvSpPr>
                                <a:spLocks/>
                              </wps:cNvSpPr>
                              <wps:spPr bwMode="auto">
                                <a:xfrm flipH="1">
                                  <a:off x="0" y="0"/>
                                  <a:ext cx="13392" cy="9589"/>
                                </a:xfrm>
                                <a:custGeom>
                                  <a:avLst/>
                                  <a:gdLst>
                                    <a:gd name="T0" fmla="*/ 576181 w 3217557"/>
                                    <a:gd name="T1" fmla="*/ 239010 h 2654282"/>
                                    <a:gd name="T2" fmla="*/ 655190 w 3217557"/>
                                    <a:gd name="T3" fmla="*/ 307589 h 2654282"/>
                                    <a:gd name="T4" fmla="*/ 576181 w 3217557"/>
                                    <a:gd name="T5" fmla="*/ 376167 h 2654282"/>
                                    <a:gd name="T6" fmla="*/ 497172 w 3217557"/>
                                    <a:gd name="T7" fmla="*/ 307589 h 2654282"/>
                                    <a:gd name="T8" fmla="*/ 576181 w 3217557"/>
                                    <a:gd name="T9" fmla="*/ 239010 h 2654282"/>
                                    <a:gd name="T10" fmla="*/ 829742 w 3217557"/>
                                    <a:gd name="T11" fmla="*/ 239010 h 2654282"/>
                                    <a:gd name="T12" fmla="*/ 908751 w 3217557"/>
                                    <a:gd name="T13" fmla="*/ 307589 h 2654282"/>
                                    <a:gd name="T14" fmla="*/ 829742 w 3217557"/>
                                    <a:gd name="T15" fmla="*/ 376167 h 2654282"/>
                                    <a:gd name="T16" fmla="*/ 750733 w 3217557"/>
                                    <a:gd name="T17" fmla="*/ 307589 h 2654282"/>
                                    <a:gd name="T18" fmla="*/ 829742 w 3217557"/>
                                    <a:gd name="T19" fmla="*/ 239010 h 2654282"/>
                                    <a:gd name="T20" fmla="*/ 1083303 w 3217557"/>
                                    <a:gd name="T21" fmla="*/ 239010 h 2654282"/>
                                    <a:gd name="T22" fmla="*/ 1162312 w 3217557"/>
                                    <a:gd name="T23" fmla="*/ 307589 h 2654282"/>
                                    <a:gd name="T24" fmla="*/ 1083303 w 3217557"/>
                                    <a:gd name="T25" fmla="*/ 376167 h 2654282"/>
                                    <a:gd name="T26" fmla="*/ 1004294 w 3217557"/>
                                    <a:gd name="T27" fmla="*/ 307589 h 2654282"/>
                                    <a:gd name="T28" fmla="*/ 1083303 w 3217557"/>
                                    <a:gd name="T29" fmla="*/ 239010 h 2654282"/>
                                    <a:gd name="T30" fmla="*/ 281842 w 3217557"/>
                                    <a:gd name="T31" fmla="*/ 205752 h 2654282"/>
                                    <a:gd name="T32" fmla="*/ 137741 w 3217557"/>
                                    <a:gd name="T33" fmla="*/ 205752 h 2654282"/>
                                    <a:gd name="T34" fmla="*/ 0 w 3217557"/>
                                    <a:gd name="T35" fmla="*/ 325309 h 2654282"/>
                                    <a:gd name="T36" fmla="*/ 0 w 3217557"/>
                                    <a:gd name="T37" fmla="*/ 705243 h 2654282"/>
                                    <a:gd name="T38" fmla="*/ 137741 w 3217557"/>
                                    <a:gd name="T39" fmla="*/ 824800 h 2654282"/>
                                    <a:gd name="T40" fmla="*/ 296226 w 3217557"/>
                                    <a:gd name="T41" fmla="*/ 824800 h 2654282"/>
                                    <a:gd name="T42" fmla="*/ 114498 w 3217557"/>
                                    <a:gd name="T43" fmla="*/ 958968 h 2654282"/>
                                    <a:gd name="T44" fmla="*/ 538835 w 3217557"/>
                                    <a:gd name="T45" fmla="*/ 824800 h 2654282"/>
                                    <a:gd name="T46" fmla="*/ 881329 w 3217557"/>
                                    <a:gd name="T47" fmla="*/ 824800 h 2654282"/>
                                    <a:gd name="T48" fmla="*/ 1006634 w 3217557"/>
                                    <a:gd name="T49" fmla="*/ 754358 h 2654282"/>
                                    <a:gd name="T50" fmla="*/ 762077 w 3217557"/>
                                    <a:gd name="T51" fmla="*/ 650088 h 2654282"/>
                                    <a:gd name="T52" fmla="*/ 419583 w 3217557"/>
                                    <a:gd name="T53" fmla="*/ 650088 h 2654282"/>
                                    <a:gd name="T54" fmla="*/ 281842 w 3217557"/>
                                    <a:gd name="T55" fmla="*/ 530531 h 2654282"/>
                                    <a:gd name="T56" fmla="*/ 281842 w 3217557"/>
                                    <a:gd name="T57" fmla="*/ 205752 h 2654282"/>
                                    <a:gd name="T58" fmla="*/ 1201536 w 3217557"/>
                                    <a:gd name="T59" fmla="*/ 0 h 2654282"/>
                                    <a:gd name="T60" fmla="*/ 457948 w 3217557"/>
                                    <a:gd name="T61" fmla="*/ 0 h 2654282"/>
                                    <a:gd name="T62" fmla="*/ 320207 w 3217557"/>
                                    <a:gd name="T63" fmla="*/ 119557 h 2654282"/>
                                    <a:gd name="T64" fmla="*/ 320207 w 3217557"/>
                                    <a:gd name="T65" fmla="*/ 499491 h 2654282"/>
                                    <a:gd name="T66" fmla="*/ 457948 w 3217557"/>
                                    <a:gd name="T67" fmla="*/ 619048 h 2654282"/>
                                    <a:gd name="T68" fmla="*/ 800442 w 3217557"/>
                                    <a:gd name="T69" fmla="*/ 619048 h 2654282"/>
                                    <a:gd name="T70" fmla="*/ 1281587 w 3217557"/>
                                    <a:gd name="T71" fmla="*/ 750751 h 2654282"/>
                                    <a:gd name="T72" fmla="*/ 1043051 w 3217557"/>
                                    <a:gd name="T73" fmla="*/ 619048 h 2654282"/>
                                    <a:gd name="T74" fmla="*/ 1201536 w 3217557"/>
                                    <a:gd name="T75" fmla="*/ 619048 h 2654282"/>
                                    <a:gd name="T76" fmla="*/ 1339277 w 3217557"/>
                                    <a:gd name="T77" fmla="*/ 499491 h 2654282"/>
                                    <a:gd name="T78" fmla="*/ 1339277 w 3217557"/>
                                    <a:gd name="T79" fmla="*/ 119557 h 2654282"/>
                                    <a:gd name="T80" fmla="*/ 1201536 w 3217557"/>
                                    <a:gd name="T81" fmla="*/ 0 h 265428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217557" h="2654282">
                                      <a:moveTo>
                                        <a:pt x="1384251" y="661544"/>
                                      </a:moveTo>
                                      <a:cubicBezTo>
                                        <a:pt x="1489083" y="661544"/>
                                        <a:pt x="1574067" y="746528"/>
                                        <a:pt x="1574067" y="851360"/>
                                      </a:cubicBezTo>
                                      <a:cubicBezTo>
                                        <a:pt x="1574067" y="956192"/>
                                        <a:pt x="1489083" y="1041176"/>
                                        <a:pt x="1384251" y="1041176"/>
                                      </a:cubicBezTo>
                                      <a:cubicBezTo>
                                        <a:pt x="1279419" y="1041176"/>
                                        <a:pt x="1194435" y="956192"/>
                                        <a:pt x="1194435" y="851360"/>
                                      </a:cubicBezTo>
                                      <a:cubicBezTo>
                                        <a:pt x="1194435" y="746528"/>
                                        <a:pt x="1279419" y="661544"/>
                                        <a:pt x="1384251" y="661544"/>
                                      </a:cubicBezTo>
                                      <a:close/>
                                      <a:moveTo>
                                        <a:pt x="1993421" y="661544"/>
                                      </a:moveTo>
                                      <a:cubicBezTo>
                                        <a:pt x="2098253" y="661544"/>
                                        <a:pt x="2183237" y="746528"/>
                                        <a:pt x="2183237" y="851360"/>
                                      </a:cubicBezTo>
                                      <a:cubicBezTo>
                                        <a:pt x="2183237" y="956192"/>
                                        <a:pt x="2098253" y="1041176"/>
                                        <a:pt x="1993421" y="1041176"/>
                                      </a:cubicBezTo>
                                      <a:cubicBezTo>
                                        <a:pt x="1888589" y="1041176"/>
                                        <a:pt x="1803605" y="956192"/>
                                        <a:pt x="1803605" y="851360"/>
                                      </a:cubicBezTo>
                                      <a:cubicBezTo>
                                        <a:pt x="1803605" y="746528"/>
                                        <a:pt x="1888589" y="661544"/>
                                        <a:pt x="1993421" y="661544"/>
                                      </a:cubicBezTo>
                                      <a:close/>
                                      <a:moveTo>
                                        <a:pt x="2602591" y="661544"/>
                                      </a:moveTo>
                                      <a:cubicBezTo>
                                        <a:pt x="2707423" y="661544"/>
                                        <a:pt x="2792407" y="746528"/>
                                        <a:pt x="2792407" y="851360"/>
                                      </a:cubicBezTo>
                                      <a:cubicBezTo>
                                        <a:pt x="2792407" y="956192"/>
                                        <a:pt x="2707423" y="1041176"/>
                                        <a:pt x="2602591" y="1041176"/>
                                      </a:cubicBezTo>
                                      <a:cubicBezTo>
                                        <a:pt x="2497759" y="1041176"/>
                                        <a:pt x="2412775" y="956192"/>
                                        <a:pt x="2412775" y="851360"/>
                                      </a:cubicBezTo>
                                      <a:cubicBezTo>
                                        <a:pt x="2412775" y="746528"/>
                                        <a:pt x="2497759" y="661544"/>
                                        <a:pt x="2602591" y="661544"/>
                                      </a:cubicBezTo>
                                      <a:close/>
                                      <a:moveTo>
                                        <a:pt x="677114" y="569491"/>
                                      </a:moveTo>
                                      <a:lnTo>
                                        <a:pt x="330916" y="569491"/>
                                      </a:lnTo>
                                      <a:cubicBezTo>
                                        <a:pt x="148156" y="569491"/>
                                        <a:pt x="0" y="717647"/>
                                        <a:pt x="0" y="900407"/>
                                      </a:cubicBezTo>
                                      <a:lnTo>
                                        <a:pt x="0" y="1952009"/>
                                      </a:lnTo>
                                      <a:cubicBezTo>
                                        <a:pt x="0" y="2134769"/>
                                        <a:pt x="148156" y="2282925"/>
                                        <a:pt x="330916" y="2282925"/>
                                      </a:cubicBezTo>
                                      <a:lnTo>
                                        <a:pt x="711670" y="2282925"/>
                                      </a:lnTo>
                                      <a:cubicBezTo>
                                        <a:pt x="639726" y="2394386"/>
                                        <a:pt x="647101" y="2475544"/>
                                        <a:pt x="275077" y="2654282"/>
                                      </a:cubicBezTo>
                                      <a:cubicBezTo>
                                        <a:pt x="900998" y="2583693"/>
                                        <a:pt x="998412" y="2552618"/>
                                        <a:pt x="1294529" y="2282925"/>
                                      </a:cubicBezTo>
                                      <a:lnTo>
                                        <a:pt x="2117356" y="2282925"/>
                                      </a:lnTo>
                                      <a:cubicBezTo>
                                        <a:pt x="2251554" y="2282925"/>
                                        <a:pt x="2367095" y="2203043"/>
                                        <a:pt x="2418395" y="2087951"/>
                                      </a:cubicBezTo>
                                      <a:cubicBezTo>
                                        <a:pt x="2205538" y="2022975"/>
                                        <a:pt x="2032941" y="1932583"/>
                                        <a:pt x="1830857" y="1799347"/>
                                      </a:cubicBezTo>
                                      <a:lnTo>
                                        <a:pt x="1008030" y="1799347"/>
                                      </a:lnTo>
                                      <a:cubicBezTo>
                                        <a:pt x="825270" y="1799347"/>
                                        <a:pt x="677114" y="1651191"/>
                                        <a:pt x="677114" y="1468431"/>
                                      </a:cubicBezTo>
                                      <a:lnTo>
                                        <a:pt x="677114" y="569491"/>
                                      </a:lnTo>
                                      <a:close/>
                                      <a:moveTo>
                                        <a:pt x="2886641" y="0"/>
                                      </a:moveTo>
                                      <a:lnTo>
                                        <a:pt x="1100201" y="0"/>
                                      </a:lnTo>
                                      <a:cubicBezTo>
                                        <a:pt x="917441" y="0"/>
                                        <a:pt x="769285" y="148156"/>
                                        <a:pt x="769285" y="330916"/>
                                      </a:cubicBezTo>
                                      <a:lnTo>
                                        <a:pt x="769285" y="1382518"/>
                                      </a:lnTo>
                                      <a:cubicBezTo>
                                        <a:pt x="769285" y="1565278"/>
                                        <a:pt x="917441" y="1713434"/>
                                        <a:pt x="1100201" y="1713434"/>
                                      </a:cubicBezTo>
                                      <a:lnTo>
                                        <a:pt x="1923028" y="1713434"/>
                                      </a:lnTo>
                                      <a:cubicBezTo>
                                        <a:pt x="2301032" y="1962656"/>
                                        <a:pt x="2453037" y="2007378"/>
                                        <a:pt x="3078958" y="2077967"/>
                                      </a:cubicBezTo>
                                      <a:cubicBezTo>
                                        <a:pt x="2713759" y="1878758"/>
                                        <a:pt x="2673367" y="1899957"/>
                                        <a:pt x="2505887" y="1713434"/>
                                      </a:cubicBezTo>
                                      <a:lnTo>
                                        <a:pt x="2886641" y="1713434"/>
                                      </a:lnTo>
                                      <a:cubicBezTo>
                                        <a:pt x="3069401" y="1713434"/>
                                        <a:pt x="3217557" y="1565278"/>
                                        <a:pt x="3217557" y="1382518"/>
                                      </a:cubicBezTo>
                                      <a:lnTo>
                                        <a:pt x="3217557" y="330916"/>
                                      </a:lnTo>
                                      <a:cubicBezTo>
                                        <a:pt x="3217557" y="148156"/>
                                        <a:pt x="3069401" y="0"/>
                                        <a:pt x="2886641" y="0"/>
                                      </a:cubicBezTo>
                                      <a:close/>
                                    </a:path>
                                  </a:pathLst>
                                </a:custGeom>
                                <a:noFill/>
                                <a:ln w="19050">
                                  <a:solidFill>
                                    <a:srgbClr val="5F8D5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78885368" name="Heart 88"/>
                              <wps:cNvSpPr>
                                <a:spLocks/>
                              </wps:cNvSpPr>
                              <wps:spPr bwMode="auto">
                                <a:xfrm>
                                  <a:off x="875" y="1922"/>
                                  <a:ext cx="2520" cy="2880"/>
                                </a:xfrm>
                                <a:custGeom>
                                  <a:avLst/>
                                  <a:gdLst>
                                    <a:gd name="T0" fmla="*/ 126000 w 252000"/>
                                    <a:gd name="T1" fmla="*/ 72000 h 288000"/>
                                    <a:gd name="T2" fmla="*/ 126000 w 252000"/>
                                    <a:gd name="T3" fmla="*/ 288000 h 288000"/>
                                    <a:gd name="T4" fmla="*/ 126000 w 252000"/>
                                    <a:gd name="T5" fmla="*/ 72000 h 288000"/>
                                    <a:gd name="T6" fmla="*/ 0 60000 65536"/>
                                    <a:gd name="T7" fmla="*/ 0 60000 65536"/>
                                    <a:gd name="T8" fmla="*/ 0 60000 65536"/>
                                  </a:gdLst>
                                  <a:ahLst/>
                                  <a:cxnLst>
                                    <a:cxn ang="T6">
                                      <a:pos x="T0" y="T1"/>
                                    </a:cxn>
                                    <a:cxn ang="T7">
                                      <a:pos x="T2" y="T3"/>
                                    </a:cxn>
                                    <a:cxn ang="T8">
                                      <a:pos x="T4" y="T5"/>
                                    </a:cxn>
                                  </a:cxnLst>
                                  <a:rect l="0" t="0" r="r" b="b"/>
                                  <a:pathLst>
                                    <a:path w="252000" h="288000">
                                      <a:moveTo>
                                        <a:pt x="126000" y="72000"/>
                                      </a:moveTo>
                                      <a:cubicBezTo>
                                        <a:pt x="178500" y="-96000"/>
                                        <a:pt x="383250" y="72000"/>
                                        <a:pt x="126000" y="288000"/>
                                      </a:cubicBezTo>
                                      <a:cubicBezTo>
                                        <a:pt x="-131250" y="72000"/>
                                        <a:pt x="73500" y="-96000"/>
                                        <a:pt x="126000" y="72000"/>
                                      </a:cubicBezTo>
                                      <a:close/>
                                    </a:path>
                                  </a:pathLst>
                                </a:custGeom>
                                <a:solidFill>
                                  <a:srgbClr val="5F8D5D"/>
                                </a:solidFill>
                                <a:ln w="19050">
                                  <a:solidFill>
                                    <a:srgbClr val="5F8D5D"/>
                                  </a:solidFill>
                                  <a:miter lim="800000"/>
                                  <a:headEnd/>
                                  <a:tailEnd/>
                                </a:ln>
                              </wps:spPr>
                              <wps:bodyPr rot="0" vert="horz" wrap="square" lIns="91440" tIns="45720" rIns="91440" bIns="45720" anchor="ctr" anchorCtr="0" upright="1">
                                <a:noAutofit/>
                              </wps:bodyPr>
                            </wps:wsp>
                            <wps:wsp>
                              <wps:cNvPr id="511294796" name="Heart 89"/>
                              <wps:cNvSpPr>
                                <a:spLocks/>
                              </wps:cNvSpPr>
                              <wps:spPr bwMode="auto">
                                <a:xfrm>
                                  <a:off x="3817" y="1903"/>
                                  <a:ext cx="2520" cy="2880"/>
                                </a:xfrm>
                                <a:custGeom>
                                  <a:avLst/>
                                  <a:gdLst>
                                    <a:gd name="T0" fmla="*/ 126000 w 252000"/>
                                    <a:gd name="T1" fmla="*/ 72000 h 288000"/>
                                    <a:gd name="T2" fmla="*/ 126000 w 252000"/>
                                    <a:gd name="T3" fmla="*/ 288000 h 288000"/>
                                    <a:gd name="T4" fmla="*/ 126000 w 252000"/>
                                    <a:gd name="T5" fmla="*/ 72000 h 288000"/>
                                    <a:gd name="T6" fmla="*/ 0 60000 65536"/>
                                    <a:gd name="T7" fmla="*/ 0 60000 65536"/>
                                    <a:gd name="T8" fmla="*/ 0 60000 65536"/>
                                  </a:gdLst>
                                  <a:ahLst/>
                                  <a:cxnLst>
                                    <a:cxn ang="T6">
                                      <a:pos x="T0" y="T1"/>
                                    </a:cxn>
                                    <a:cxn ang="T7">
                                      <a:pos x="T2" y="T3"/>
                                    </a:cxn>
                                    <a:cxn ang="T8">
                                      <a:pos x="T4" y="T5"/>
                                    </a:cxn>
                                  </a:cxnLst>
                                  <a:rect l="0" t="0" r="r" b="b"/>
                                  <a:pathLst>
                                    <a:path w="252000" h="288000">
                                      <a:moveTo>
                                        <a:pt x="126000" y="72000"/>
                                      </a:moveTo>
                                      <a:cubicBezTo>
                                        <a:pt x="178500" y="-96000"/>
                                        <a:pt x="383250" y="72000"/>
                                        <a:pt x="126000" y="288000"/>
                                      </a:cubicBezTo>
                                      <a:cubicBezTo>
                                        <a:pt x="-131250" y="72000"/>
                                        <a:pt x="73500" y="-96000"/>
                                        <a:pt x="126000" y="72000"/>
                                      </a:cubicBezTo>
                                      <a:close/>
                                    </a:path>
                                  </a:pathLst>
                                </a:custGeom>
                                <a:solidFill>
                                  <a:srgbClr val="5F8D5D"/>
                                </a:solidFill>
                                <a:ln w="19050">
                                  <a:solidFill>
                                    <a:srgbClr val="5F8D5D"/>
                                  </a:solidFill>
                                  <a:miter lim="800000"/>
                                  <a:headEnd/>
                                  <a:tailEnd/>
                                </a:ln>
                              </wps:spPr>
                              <wps:bodyPr rot="0" vert="horz" wrap="square" lIns="91440" tIns="45720" rIns="91440" bIns="45720" anchor="ctr" anchorCtr="0" upright="1">
                                <a:noAutofit/>
                              </wps:bodyPr>
                            </wps:wsp>
                            <wps:wsp>
                              <wps:cNvPr id="160904391" name="Heart 90"/>
                              <wps:cNvSpPr>
                                <a:spLocks/>
                              </wps:cNvSpPr>
                              <wps:spPr bwMode="auto">
                                <a:xfrm>
                                  <a:off x="6714" y="1903"/>
                                  <a:ext cx="2520" cy="2880"/>
                                </a:xfrm>
                                <a:custGeom>
                                  <a:avLst/>
                                  <a:gdLst>
                                    <a:gd name="T0" fmla="*/ 126000 w 252000"/>
                                    <a:gd name="T1" fmla="*/ 72000 h 288000"/>
                                    <a:gd name="T2" fmla="*/ 126000 w 252000"/>
                                    <a:gd name="T3" fmla="*/ 288000 h 288000"/>
                                    <a:gd name="T4" fmla="*/ 126000 w 252000"/>
                                    <a:gd name="T5" fmla="*/ 72000 h 288000"/>
                                    <a:gd name="T6" fmla="*/ 0 60000 65536"/>
                                    <a:gd name="T7" fmla="*/ 0 60000 65536"/>
                                    <a:gd name="T8" fmla="*/ 0 60000 65536"/>
                                  </a:gdLst>
                                  <a:ahLst/>
                                  <a:cxnLst>
                                    <a:cxn ang="T6">
                                      <a:pos x="T0" y="T1"/>
                                    </a:cxn>
                                    <a:cxn ang="T7">
                                      <a:pos x="T2" y="T3"/>
                                    </a:cxn>
                                    <a:cxn ang="T8">
                                      <a:pos x="T4" y="T5"/>
                                    </a:cxn>
                                  </a:cxnLst>
                                  <a:rect l="0" t="0" r="r" b="b"/>
                                  <a:pathLst>
                                    <a:path w="252000" h="288000">
                                      <a:moveTo>
                                        <a:pt x="126000" y="72000"/>
                                      </a:moveTo>
                                      <a:cubicBezTo>
                                        <a:pt x="178500" y="-96000"/>
                                        <a:pt x="383250" y="72000"/>
                                        <a:pt x="126000" y="288000"/>
                                      </a:cubicBezTo>
                                      <a:cubicBezTo>
                                        <a:pt x="-131250" y="72000"/>
                                        <a:pt x="73500" y="-96000"/>
                                        <a:pt x="126000" y="72000"/>
                                      </a:cubicBezTo>
                                      <a:close/>
                                    </a:path>
                                  </a:pathLst>
                                </a:custGeom>
                                <a:solidFill>
                                  <a:srgbClr val="5F8D5D"/>
                                </a:solidFill>
                                <a:ln w="19050">
                                  <a:solidFill>
                                    <a:srgbClr val="5F8D5D"/>
                                  </a:solidFill>
                                  <a:miter lim="800000"/>
                                  <a:headEnd/>
                                  <a:tailEnd/>
                                </a:ln>
                              </wps:spPr>
                              <wps:bodyPr rot="0" vert="horz" wrap="square" lIns="91440" tIns="45720" rIns="91440" bIns="45720" anchor="ctr" anchorCtr="0" upright="1">
                                <a:noAutofit/>
                              </wps:bodyPr>
                            </wps:wsp>
                          </wpg:wgp>
                        </a:graphicData>
                      </a:graphic>
                    </wp:inline>
                  </w:drawing>
                </mc:Choice>
                <mc:Fallback>
                  <w:pict>
                    <v:group w14:anchorId="2EF090B7" id="Group 32" o:spid="_x0000_s1026" style="width:63.95pt;height:44.75pt;mso-position-horizontal-relative:char;mso-position-vertical-relative:line" coordsize="13392,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">
                      <v:shape id="Rounded Rectangle 5" o:spid="_x0000_s1027" style="position:absolute;width:13392;height:9589;flip:x;visibility:visible;mso-wrap-style:square;v-text-anchor:middle" coordsize="3217557,265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" path="m1384251,661544v104832,,189816,84984,189816,189816c1574067,956192,1489083,1041176,1384251,1041176v-104832,,-189816,-84984,-189816,-189816c1194435,746528,1279419,661544,1384251,661544xm1993421,661544v104832,,189816,84984,189816,189816c2183237,956192,2098253,1041176,1993421,1041176v-104832,,-189816,-84984,-189816,-189816c1803605,746528,1888589,661544,1993421,661544xm2602591,661544v104832,,189816,84984,189816,189816c2792407,956192,2707423,1041176,2602591,1041176v-104832,,-189816,-84984,-189816,-189816c2412775,746528,2497759,661544,2602591,661544xm677114,569491r-346198,c148156,569491,,717647,,900407l,1952009v,182760,148156,330916,330916,330916l711670,2282925v-71944,111461,-64569,192619,-436593,371357c900998,2583693,998412,2552618,1294529,2282925r822827,c2251554,2282925,2367095,2203043,2418395,2087951v-212857,-64976,-385454,-155368,-587538,-288604l1008030,1799347v-182760,,-330916,-148156,-330916,-330916l677114,569491xm2886641,l1100201,c917441,,769285,148156,769285,330916r,1051602c769285,1565278,917441,1713434,1100201,1713434r822827,c2301032,1962656,2453037,2007378,3078958,2077967,2713759,1878758,2673367,1899957,2505887,1713434r380754,c3069401,1713434,3217557,1565278,3217557,1382518r,-1051602c3217557,148156,3069401,,2886641,xe" filled="f" strokecolor="#5f8d5d" strokeweight="1.5pt">
                        <v:stroke joinstyle="miter"/>
                        <v:path arrowok="t" o:connecttype="custom" o:connectlocs="2398,863;2727,1111;2398,1359;2069,1111;2398,863;3454,863;3782,1111;3454,1359;3125,1111;3454,863;4509,863;4838,1111;4509,1359;4180,1111;4509,863;1173,743;573,743;0,1175;0,2548;573,2980;1233,2980;477,3464;2243,2980;3668,2980;4190,2725;3172,2349;1746,2349;1173,1917;1173,743;5001,0;1906,0;1333,432;1333,1804;1906,2236;3332,2236;5334,2712;4341,2236;5001,2236;5574,1804;5574,432;5001,0" o:connectangles="0,0,0,0,0,0,0,0,0,0,0,0,0,0,0,0,0,0,0,0,0,0,0,0,0,0,0,0,0,0,0,0,0,0,0,0,0,0,0,0,0"/>
                      </v:shape>
                      <v:shape id="Heart 88" o:spid="_x0000_s1028" style="position:absolute;left:875;top:1922;width:2520;height:2880;visibility:visible;mso-wrap-style:square;v-text-anchor:middle" coordsize="252000,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" path="m126000,72000v52500,-168000,257250,,,216000c-131250,72000,73500,-96000,126000,72000xe" fillcolor="#5f8d5d" strokecolor="#5f8d5d" strokeweight="1.5pt">
                        <v:stroke joinstyle="miter"/>
                        <v:path arrowok="t" o:connecttype="custom" o:connectlocs="1260,720;1260,2880;1260,720" o:connectangles="0,0,0"/>
                      </v:shape>
                      <v:shape id="Heart 89" o:spid="_x0000_s1029" style="position:absolute;left:3817;top:1903;width:2520;height:2880;visibility:visible;mso-wrap-style:square;v-text-anchor:middle" coordsize="252000,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" path="m126000,72000v52500,-168000,257250,,,216000c-131250,72000,73500,-96000,126000,72000xe" fillcolor="#5f8d5d" strokecolor="#5f8d5d" strokeweight="1.5pt">
                        <v:stroke joinstyle="miter"/>
                        <v:path arrowok="t" o:connecttype="custom" o:connectlocs="1260,720;1260,2880;1260,720" o:connectangles="0,0,0"/>
                      </v:shape>
                      <v:shape id="Heart 90" o:spid="_x0000_s1030" style="position:absolute;left:6714;top:1903;width:2520;height:2880;visibility:visible;mso-wrap-style:square;v-text-anchor:middle" coordsize="252000,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" path="m126000,72000v52500,-168000,257250,,,216000c-131250,72000,73500,-96000,126000,72000xe" fillcolor="#5f8d5d" strokecolor="#5f8d5d" strokeweight="1.5pt">
                        <v:stroke joinstyle="miter"/>
                        <v:path arrowok="t" o:connecttype="custom" o:connectlocs="1260,720;1260,2880;1260,720" o:connectangles="0,0,0"/>
                      </v:shape>
                      <w10:anchorlock/>
                    </v:group>
                  </w:pict>
                </mc:Fallback>
              </mc:AlternateContent>
            </w:r>
          </w:p>
        </w:tc>
        <w:tc>
          <w:tcPr>
            <w:tcW w:w="6650" w:type="dxa"/>
            <w:shd w:val="clear" w:color="auto" w:fill="DBE4D7"/>
          </w:tcPr>
          <w:p w14:paraId="45BEF4D1" w14:textId="77777777" w:rsidR="009C2A06" w:rsidRPr="00454E48" w:rsidRDefault="009C2A06" w:rsidP="00F10600">
            <w:pPr>
              <w:numPr>
                <w:ilvl w:val="1"/>
                <w:numId w:val="14"/>
              </w:numPr>
              <w:tabs>
                <w:tab w:val="clear" w:pos="1440"/>
              </w:tabs>
              <w:ind w:left="32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lastRenderedPageBreak/>
              <w:t>Հետաքրքրվել երեխայի առօրյայով և դպրոցական միջավայրում նրա հարաբերություններով։</w:t>
            </w:r>
          </w:p>
          <w:p w14:paraId="49C2C281" w14:textId="77777777" w:rsidR="009C2A06" w:rsidRPr="00454E48" w:rsidRDefault="009C2A06" w:rsidP="00F10600">
            <w:pPr>
              <w:numPr>
                <w:ilvl w:val="1"/>
                <w:numId w:val="14"/>
              </w:numPr>
              <w:tabs>
                <w:tab w:val="clear" w:pos="1440"/>
              </w:tabs>
              <w:ind w:left="32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Ստեղծել վստահելի մթնոլորտ, որտեղ երեխան առանց վախենալու կկիսվի իր խնդիրներով և վստահ կլինի, որ իրեն չեն մեղադրելու և քննադատելու։</w:t>
            </w:r>
          </w:p>
          <w:p w14:paraId="4FAC9AC4" w14:textId="77777777" w:rsidR="009C2A06" w:rsidRPr="00454E48" w:rsidRDefault="009C2A06" w:rsidP="00F10600">
            <w:pPr>
              <w:numPr>
                <w:ilvl w:val="1"/>
                <w:numId w:val="14"/>
              </w:numPr>
              <w:tabs>
                <w:tab w:val="clear" w:pos="1440"/>
              </w:tabs>
              <w:ind w:left="32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lastRenderedPageBreak/>
              <w:t>Ժամանակ հատկացնել երեխայի հետ խաղալու կամ տարիքին համապատասխան որևէ այլ գործունեության համար։</w:t>
            </w:r>
          </w:p>
          <w:p w14:paraId="2BBA2B1E" w14:textId="77777777" w:rsidR="009C2A06" w:rsidRPr="00454E48" w:rsidRDefault="009C2A06" w:rsidP="00F10600">
            <w:pPr>
              <w:numPr>
                <w:ilvl w:val="1"/>
                <w:numId w:val="14"/>
              </w:numPr>
              <w:tabs>
                <w:tab w:val="clear" w:pos="1440"/>
              </w:tabs>
              <w:ind w:left="32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Սահմանել պարզ և հասկանալի կանոններ՝ հիմնավորելով դրանց իմաստը։</w:t>
            </w:r>
          </w:p>
        </w:tc>
      </w:tr>
      <w:tr w:rsidR="009C2A06" w:rsidRPr="002200C1" w14:paraId="23CDFB05" w14:textId="77777777" w:rsidTr="006F23AE">
        <w:trPr>
          <w:trHeight w:val="20"/>
        </w:trPr>
        <w:tc>
          <w:tcPr>
            <w:tcW w:w="9344" w:type="dxa"/>
            <w:gridSpan w:val="2"/>
            <w:vAlign w:val="center"/>
          </w:tcPr>
          <w:p w14:paraId="5F42E166" w14:textId="77777777" w:rsidR="009C2A06" w:rsidRPr="002200C1" w:rsidRDefault="009C2A06" w:rsidP="006F23AE">
            <w:pPr>
              <w:jc w:val="center"/>
              <w:rPr>
                <w:rFonts w:ascii="GHEA Grapalat" w:eastAsia="Times New Roman" w:hAnsi="GHEA Grapalat" w:cs="Times New Roman"/>
                <w:sz w:val="4"/>
                <w:szCs w:val="4"/>
              </w:rPr>
            </w:pPr>
          </w:p>
        </w:tc>
      </w:tr>
      <w:tr w:rsidR="009C2A06" w:rsidRPr="00C33036" w14:paraId="66A10423" w14:textId="77777777" w:rsidTr="006F23AE">
        <w:trPr>
          <w:trHeight w:val="1701"/>
        </w:trPr>
        <w:tc>
          <w:tcPr>
            <w:tcW w:w="2694" w:type="dxa"/>
            <w:shd w:val="clear" w:color="auto" w:fill="FFDB98"/>
            <w:vAlign w:val="center"/>
          </w:tcPr>
          <w:p w14:paraId="3023B70C" w14:textId="77777777" w:rsidR="009C2A06" w:rsidRPr="002200C1" w:rsidRDefault="009C2A06" w:rsidP="006F23AE">
            <w:pPr>
              <w:tabs>
                <w:tab w:val="left" w:pos="2184"/>
              </w:tabs>
              <w:spacing w:after="240"/>
              <w:jc w:val="center"/>
              <w:rPr>
                <w:rFonts w:ascii="GHEA Grapalat" w:eastAsia="Times New Roman" w:hAnsi="GHEA Grapalat" w:cs="Times New Roman"/>
                <w:b/>
                <w:bCs/>
                <w:noProof/>
                <w:color w:val="FFFFFF" w:themeColor="background1"/>
                <w:lang w:val="en-US"/>
              </w:rPr>
            </w:pPr>
            <w:r w:rsidRPr="000465F6">
              <w:rPr>
                <w:rFonts w:ascii="GHEA Grapalat" w:eastAsia="Times New Roman" w:hAnsi="GHEA Grapalat" w:cs="Times New Roman"/>
                <w:b/>
                <w:bCs/>
                <w:color w:val="FFFFFF" w:themeColor="background1"/>
              </w:rPr>
              <w:t>Երեխայի վարքագծի դիտարկում</w:t>
            </w:r>
            <w:r w:rsidRPr="002200C1">
              <w:rPr>
                <w:rFonts w:ascii="GHEA Grapalat" w:eastAsia="Times New Roman" w:hAnsi="GHEA Grapalat" w:cs="Times New Roman"/>
                <w:b/>
                <w:bCs/>
                <w:noProof/>
                <w:color w:val="FFFFFF" w:themeColor="background1"/>
                <w:lang w:val="en-US"/>
              </w:rPr>
              <w:t xml:space="preserve"> </w:t>
            </w:r>
          </w:p>
          <w:p w14:paraId="65322518" w14:textId="77777777" w:rsidR="009C2A06" w:rsidRPr="002200C1" w:rsidRDefault="009C2A06" w:rsidP="006F23AE">
            <w:pPr>
              <w:tabs>
                <w:tab w:val="left" w:pos="2184"/>
              </w:tabs>
              <w:jc w:val="center"/>
              <w:rPr>
                <w:rFonts w:ascii="GHEA Grapalat" w:eastAsia="Times New Roman" w:hAnsi="GHEA Grapalat" w:cs="Times New Roman"/>
                <w:lang w:val="en-US"/>
              </w:rPr>
            </w:pPr>
            <w:r w:rsidRPr="002200C1">
              <w:rPr>
                <w:rFonts w:ascii="GHEA Grapalat" w:eastAsia="Times New Roman" w:hAnsi="GHEA Grapalat" w:cs="Times New Roman"/>
                <w:noProof/>
                <w:lang w:eastAsia="ru-RU"/>
              </w:rPr>
              <w:drawing>
                <wp:inline distT="0" distB="0" distL="0" distR="0" wp14:anchorId="1B4756EA" wp14:editId="1ADE21CE">
                  <wp:extent cx="914400" cy="678180"/>
                  <wp:effectExtent l="0" t="0" r="0" b="7620"/>
                  <wp:docPr id="68" name="Graphic 68" descr="Target Audien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Audience with solid fill"/>
                          <pic:cNvPicPr/>
                        </pic:nvPicPr>
                        <pic:blipFill rotWithShape="1">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t="11667" b="14166"/>
                          <a:stretch/>
                        </pic:blipFill>
                        <pic:spPr bwMode="auto">
                          <a:xfrm>
                            <a:off x="0" y="0"/>
                            <a:ext cx="914400" cy="67818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FFF7EA"/>
          </w:tcPr>
          <w:p w14:paraId="4FC5EC79" w14:textId="77777777" w:rsidR="009C2A06" w:rsidRPr="009C2A06" w:rsidRDefault="009C2A06" w:rsidP="00F10600">
            <w:pPr>
              <w:numPr>
                <w:ilvl w:val="1"/>
                <w:numId w:val="15"/>
              </w:numPr>
              <w:tabs>
                <w:tab w:val="clear" w:pos="1440"/>
              </w:tabs>
              <w:spacing w:before="100" w:beforeAutospacing="1" w:after="100" w:afterAutospacing="1"/>
              <w:ind w:left="311" w:hanging="284"/>
              <w:jc w:val="both"/>
              <w:rPr>
                <w:rFonts w:ascii="GHEA Grapalat" w:eastAsia="Times New Roman" w:hAnsi="GHEA Grapalat" w:cs="Times New Roman"/>
                <w:sz w:val="20"/>
                <w:szCs w:val="20"/>
                <w:lang w:val="en-US"/>
              </w:rPr>
            </w:pPr>
            <w:r w:rsidRPr="00454E48">
              <w:rPr>
                <w:rFonts w:ascii="GHEA Grapalat" w:eastAsia="Times New Roman" w:hAnsi="GHEA Grapalat" w:cs="Times New Roman"/>
                <w:sz w:val="20"/>
                <w:szCs w:val="20"/>
              </w:rPr>
              <w:t>Ուշադրություն</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դարձնել</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վարքագծի</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կտրուկ</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փոփոխություններին</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օրինակ՝</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մեկուսացում</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վախեր</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կամ</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ագրեսիվություն</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քնի</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խանգարումներ</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և</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այլն։</w:t>
            </w:r>
          </w:p>
          <w:p w14:paraId="770DC73A" w14:textId="77777777" w:rsidR="009C2A06" w:rsidRPr="009C2A06" w:rsidRDefault="009C2A06" w:rsidP="00F10600">
            <w:pPr>
              <w:numPr>
                <w:ilvl w:val="1"/>
                <w:numId w:val="15"/>
              </w:numPr>
              <w:tabs>
                <w:tab w:val="clear" w:pos="1440"/>
              </w:tabs>
              <w:spacing w:before="100" w:beforeAutospacing="1" w:after="100" w:afterAutospacing="1"/>
              <w:ind w:left="311" w:hanging="284"/>
              <w:jc w:val="both"/>
              <w:rPr>
                <w:rFonts w:ascii="GHEA Grapalat" w:eastAsia="Times New Roman" w:hAnsi="GHEA Grapalat" w:cs="Times New Roman"/>
                <w:sz w:val="20"/>
                <w:szCs w:val="20"/>
                <w:lang w:val="en-US"/>
              </w:rPr>
            </w:pPr>
            <w:r w:rsidRPr="00454E48">
              <w:rPr>
                <w:rFonts w:ascii="GHEA Grapalat" w:eastAsia="Times New Roman" w:hAnsi="GHEA Grapalat" w:cs="Times New Roman"/>
                <w:sz w:val="20"/>
                <w:szCs w:val="20"/>
              </w:rPr>
              <w:t>Կասկածելի</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դեպքերում</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դիմել</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դպրոցին</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կամ</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մասնագետներին՝</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աջակցություն</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ստանալու</w:t>
            </w:r>
            <w:r w:rsidRPr="009C2A06">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համար։</w:t>
            </w:r>
          </w:p>
        </w:tc>
      </w:tr>
      <w:tr w:rsidR="009C2A06" w:rsidRPr="00C33036" w14:paraId="1595BC5B" w14:textId="77777777" w:rsidTr="006F23AE">
        <w:trPr>
          <w:trHeight w:val="68"/>
        </w:trPr>
        <w:tc>
          <w:tcPr>
            <w:tcW w:w="9344" w:type="dxa"/>
            <w:gridSpan w:val="2"/>
            <w:vAlign w:val="center"/>
          </w:tcPr>
          <w:p w14:paraId="4A28AD86" w14:textId="77777777" w:rsidR="009C2A06" w:rsidRPr="009C2A06" w:rsidRDefault="009C2A06" w:rsidP="006F23AE">
            <w:pPr>
              <w:jc w:val="both"/>
              <w:rPr>
                <w:rFonts w:ascii="GHEA Grapalat" w:eastAsia="Times New Roman" w:hAnsi="GHEA Grapalat" w:cs="Times New Roman"/>
                <w:sz w:val="4"/>
                <w:szCs w:val="4"/>
                <w:lang w:val="en-US"/>
              </w:rPr>
            </w:pPr>
          </w:p>
        </w:tc>
      </w:tr>
      <w:tr w:rsidR="009C2A06" w:rsidRPr="002200C1" w14:paraId="372BF0C6" w14:textId="77777777" w:rsidTr="006F23AE">
        <w:trPr>
          <w:trHeight w:val="1701"/>
        </w:trPr>
        <w:tc>
          <w:tcPr>
            <w:tcW w:w="2694" w:type="dxa"/>
            <w:shd w:val="clear" w:color="auto" w:fill="80AED1"/>
            <w:vAlign w:val="center"/>
          </w:tcPr>
          <w:p w14:paraId="2C67BE42" w14:textId="77777777" w:rsidR="009C2A06" w:rsidRPr="002200C1" w:rsidRDefault="009C2A06" w:rsidP="006F23AE">
            <w:pPr>
              <w:spacing w:after="240"/>
              <w:jc w:val="center"/>
              <w:rPr>
                <w:rFonts w:ascii="GHEA Grapalat" w:eastAsia="Times New Roman" w:hAnsi="GHEA Grapalat" w:cs="Times New Roman"/>
                <w:b/>
                <w:bCs/>
                <w:color w:val="FFFFFF" w:themeColor="background1"/>
              </w:rPr>
            </w:pPr>
            <w:r w:rsidRPr="002200C1">
              <w:rPr>
                <w:rFonts w:ascii="GHEA Grapalat" w:eastAsia="Times New Roman" w:hAnsi="GHEA Grapalat" w:cs="Times New Roman"/>
                <w:b/>
                <w:bCs/>
                <w:color w:val="FFFFFF" w:themeColor="background1"/>
              </w:rPr>
              <w:t>Համագործակցություն</w:t>
            </w:r>
          </w:p>
          <w:p w14:paraId="22FAC398" w14:textId="77777777" w:rsidR="009C2A06" w:rsidRPr="002200C1" w:rsidRDefault="009C2A06" w:rsidP="006F23AE">
            <w:pPr>
              <w:jc w:val="center"/>
              <w:rPr>
                <w:rFonts w:ascii="GHEA Grapalat" w:eastAsia="Times New Roman" w:hAnsi="GHEA Grapalat" w:cs="Times New Roman"/>
                <w:b/>
                <w:bCs/>
              </w:rPr>
            </w:pPr>
            <w:r w:rsidRPr="002200C1">
              <w:rPr>
                <w:rFonts w:ascii="GHEA Grapalat" w:eastAsia="Times New Roman" w:hAnsi="GHEA Grapalat" w:cs="Times New Roman"/>
                <w:b/>
                <w:bCs/>
                <w:noProof/>
                <w:lang w:eastAsia="ru-RU"/>
              </w:rPr>
              <w:drawing>
                <wp:inline distT="0" distB="0" distL="0" distR="0" wp14:anchorId="56C3AAA9" wp14:editId="2B76F288">
                  <wp:extent cx="914400" cy="749300"/>
                  <wp:effectExtent l="0" t="0" r="0" b="0"/>
                  <wp:docPr id="69" name="Graphic 69"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andshake with solid fill"/>
                          <pic:cNvPicPr/>
                        </pic:nvPicPr>
                        <pic:blipFill rotWithShape="1">
                          <a:blip r:embed="rId16"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rcRect t="18056"/>
                          <a:stretch/>
                        </pic:blipFill>
                        <pic:spPr bwMode="auto">
                          <a:xfrm>
                            <a:off x="0" y="0"/>
                            <a:ext cx="914400" cy="74930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DBE9F2"/>
          </w:tcPr>
          <w:p w14:paraId="092E5AFD" w14:textId="77777777" w:rsidR="009C2A06" w:rsidRPr="00454E48" w:rsidRDefault="009C2A06" w:rsidP="00F10600">
            <w:pPr>
              <w:pStyle w:val="ListParagraph"/>
              <w:numPr>
                <w:ilvl w:val="1"/>
                <w:numId w:val="16"/>
              </w:numPr>
              <w:ind w:left="31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Ներգրավվել դպրոցական հանդիպումներում, որտեղ քննարկվում են բռնության կանխարգելման քաղաքականությունները։</w:t>
            </w:r>
          </w:p>
          <w:p w14:paraId="52655B4C" w14:textId="77777777" w:rsidR="009C2A06" w:rsidRPr="00454E48" w:rsidRDefault="009C2A06" w:rsidP="00F10600">
            <w:pPr>
              <w:pStyle w:val="ListParagraph"/>
              <w:numPr>
                <w:ilvl w:val="1"/>
                <w:numId w:val="16"/>
              </w:numPr>
              <w:ind w:left="31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Աջակցել դպրոցին ծրագրերի իրականացման հարցում՝ առաջարկելով ժամանակ, ռեսուրսներ կամ գաղափարներ։</w:t>
            </w:r>
          </w:p>
          <w:p w14:paraId="156C6614" w14:textId="77777777" w:rsidR="009C2A06" w:rsidRPr="00454E48" w:rsidRDefault="009C2A06" w:rsidP="00F10600">
            <w:pPr>
              <w:pStyle w:val="ListParagraph"/>
              <w:numPr>
                <w:ilvl w:val="1"/>
                <w:numId w:val="16"/>
              </w:numPr>
              <w:ind w:left="31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Հետևել դպրոցի քաղաքականություններին և աջակցել դրանց իրականացմանը։</w:t>
            </w:r>
          </w:p>
          <w:p w14:paraId="7A94BD37" w14:textId="77777777" w:rsidR="009C2A06" w:rsidRPr="00454E48" w:rsidRDefault="009C2A06" w:rsidP="00F10600">
            <w:pPr>
              <w:pStyle w:val="ListParagraph"/>
              <w:numPr>
                <w:ilvl w:val="1"/>
                <w:numId w:val="16"/>
              </w:numPr>
              <w:ind w:left="31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Կիսվել մտահոգություններով դպրոցի ղեկավարության կամ ուսուցիչների հետ։</w:t>
            </w:r>
          </w:p>
        </w:tc>
      </w:tr>
      <w:tr w:rsidR="009C2A06" w:rsidRPr="002200C1" w14:paraId="1B4395A7" w14:textId="77777777" w:rsidTr="006F23AE">
        <w:tc>
          <w:tcPr>
            <w:tcW w:w="9344" w:type="dxa"/>
            <w:gridSpan w:val="2"/>
            <w:vAlign w:val="center"/>
          </w:tcPr>
          <w:p w14:paraId="2BC0B745" w14:textId="77777777" w:rsidR="009C2A06" w:rsidRPr="002200C1" w:rsidRDefault="009C2A06" w:rsidP="006F23AE">
            <w:pPr>
              <w:jc w:val="center"/>
              <w:rPr>
                <w:rFonts w:ascii="GHEA Grapalat" w:eastAsia="Times New Roman" w:hAnsi="GHEA Grapalat" w:cs="Times New Roman"/>
                <w:sz w:val="4"/>
                <w:szCs w:val="4"/>
              </w:rPr>
            </w:pPr>
          </w:p>
        </w:tc>
      </w:tr>
      <w:tr w:rsidR="009C2A06" w:rsidRPr="002200C1" w14:paraId="359623C5" w14:textId="77777777" w:rsidTr="006F23AE">
        <w:trPr>
          <w:trHeight w:val="1701"/>
        </w:trPr>
        <w:tc>
          <w:tcPr>
            <w:tcW w:w="2694" w:type="dxa"/>
            <w:shd w:val="clear" w:color="auto" w:fill="E79598"/>
            <w:vAlign w:val="center"/>
          </w:tcPr>
          <w:p w14:paraId="0AD0FB5E" w14:textId="77777777" w:rsidR="009C2A06" w:rsidRPr="002200C1" w:rsidRDefault="009C2A06" w:rsidP="006F23AE">
            <w:pPr>
              <w:jc w:val="center"/>
              <w:rPr>
                <w:rFonts w:ascii="GHEA Grapalat" w:eastAsia="Times New Roman" w:hAnsi="GHEA Grapalat" w:cs="Times New Roman"/>
              </w:rPr>
            </w:pPr>
            <w:r>
              <w:rPr>
                <w:rFonts w:ascii="GHEA Grapalat" w:eastAsia="Times New Roman" w:hAnsi="GHEA Grapalat" w:cs="Times New Roman"/>
                <w:b/>
                <w:bCs/>
                <w:color w:val="FFFFFF" w:themeColor="background1"/>
              </w:rPr>
              <w:t>Ընտանեկան</w:t>
            </w:r>
            <w:r w:rsidRPr="00572D4E">
              <w:rPr>
                <w:rFonts w:ascii="GHEA Grapalat" w:eastAsia="Times New Roman" w:hAnsi="GHEA Grapalat" w:cs="Times New Roman"/>
                <w:b/>
                <w:bCs/>
                <w:color w:val="FFFFFF" w:themeColor="background1"/>
              </w:rPr>
              <w:t xml:space="preserve"> դաստիարակություն</w:t>
            </w:r>
            <w:r w:rsidRPr="00572D4E">
              <w:rPr>
                <w:rFonts w:ascii="GHEA Grapalat" w:eastAsia="Times New Roman" w:hAnsi="GHEA Grapalat" w:cs="Times New Roman"/>
              </w:rPr>
              <w:t xml:space="preserve"> </w:t>
            </w:r>
            <w:r>
              <w:rPr>
                <w:rFonts w:ascii="GHEA Grapalat" w:eastAsia="Times New Roman" w:hAnsi="GHEA Grapalat" w:cs="Times New Roman"/>
                <w:noProof/>
                <w:lang w:eastAsia="ru-RU"/>
              </w:rPr>
              <w:drawing>
                <wp:inline distT="0" distB="0" distL="0" distR="0" wp14:anchorId="0D431CC8" wp14:editId="62B3E22C">
                  <wp:extent cx="800100" cy="800100"/>
                  <wp:effectExtent l="0" t="0" r="0" b="0"/>
                  <wp:docPr id="70" name="Graphic 70"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House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812285" cy="812285"/>
                          </a:xfrm>
                          <a:prstGeom prst="rect">
                            <a:avLst/>
                          </a:prstGeom>
                        </pic:spPr>
                      </pic:pic>
                    </a:graphicData>
                  </a:graphic>
                </wp:inline>
              </w:drawing>
            </w:r>
          </w:p>
        </w:tc>
        <w:tc>
          <w:tcPr>
            <w:tcW w:w="6650" w:type="dxa"/>
            <w:shd w:val="clear" w:color="auto" w:fill="F6DAD7"/>
          </w:tcPr>
          <w:p w14:paraId="0E47F482" w14:textId="77777777" w:rsidR="009C2A06" w:rsidRPr="00454E48" w:rsidRDefault="009C2A06" w:rsidP="00F10600">
            <w:pPr>
              <w:pStyle w:val="ListParagraph"/>
              <w:numPr>
                <w:ilvl w:val="1"/>
                <w:numId w:val="17"/>
              </w:numPr>
              <w:tabs>
                <w:tab w:val="clear" w:pos="1440"/>
              </w:tabs>
              <w:ind w:left="32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Տանը ամրապնդել հարգանքի, հանդուրժողականության և բազմազանության վերաբերյալ արժեքները։</w:t>
            </w:r>
          </w:p>
          <w:p w14:paraId="797BCAE8" w14:textId="77777777" w:rsidR="009C2A06" w:rsidRPr="00454E48" w:rsidRDefault="009C2A06" w:rsidP="00F10600">
            <w:pPr>
              <w:pStyle w:val="ListParagraph"/>
              <w:numPr>
                <w:ilvl w:val="1"/>
                <w:numId w:val="17"/>
              </w:numPr>
              <w:tabs>
                <w:tab w:val="clear" w:pos="1440"/>
              </w:tabs>
              <w:ind w:left="32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Երեխայի մոտ ձևավորել և զարգացնել ինչպես սեփական այնպես էլ դիմացինի հույզերը ճանաչելու և հասկանալու, ապրումակցելու հմտությունները։</w:t>
            </w:r>
          </w:p>
          <w:p w14:paraId="1D242284" w14:textId="77777777" w:rsidR="009C2A06" w:rsidRPr="00454E48" w:rsidRDefault="009C2A06" w:rsidP="00F10600">
            <w:pPr>
              <w:pStyle w:val="ListParagraph"/>
              <w:numPr>
                <w:ilvl w:val="1"/>
                <w:numId w:val="17"/>
              </w:numPr>
              <w:tabs>
                <w:tab w:val="clear" w:pos="1440"/>
              </w:tabs>
              <w:ind w:left="32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Օրինակ ծառայել երեխայի համար՝ ցուցադրելով առողջ հաղորդակցության և կոնֆլիկտների խաղաղ ճանապարհով լուծման հմտություններ։</w:t>
            </w:r>
          </w:p>
          <w:p w14:paraId="0E4CDBBA" w14:textId="77777777" w:rsidR="009C2A06" w:rsidRPr="00454E48" w:rsidRDefault="009C2A06" w:rsidP="00F10600">
            <w:pPr>
              <w:pStyle w:val="ListParagraph"/>
              <w:numPr>
                <w:ilvl w:val="1"/>
                <w:numId w:val="17"/>
              </w:numPr>
              <w:tabs>
                <w:tab w:val="clear" w:pos="1440"/>
              </w:tabs>
              <w:ind w:left="32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Զարգացնել երեխայի ինքնավստահությունը՝ խրախուսելով նրան փորձել նոր բաներ և աջակցելով, նույնիսկ եթե նա սխալվում է։</w:t>
            </w:r>
          </w:p>
        </w:tc>
      </w:tr>
    </w:tbl>
    <w:p w14:paraId="5BE7150E" w14:textId="77777777" w:rsidR="009C2A06" w:rsidRPr="00A539AA" w:rsidRDefault="009C2A06" w:rsidP="0095486C">
      <w:pPr>
        <w:spacing w:before="100" w:beforeAutospacing="1" w:after="100" w:afterAutospacing="1" w:line="276" w:lineRule="auto"/>
        <w:rPr>
          <w:rFonts w:ascii="GHEA Grapalat" w:eastAsia="Times New Roman" w:hAnsi="GHEA Grapalat" w:cs="Times New Roman"/>
          <w:b/>
          <w:bCs/>
          <w:i/>
          <w:iCs/>
          <w:sz w:val="22"/>
          <w:szCs w:val="22"/>
        </w:rPr>
      </w:pPr>
      <w:r w:rsidRPr="00A539AA">
        <w:rPr>
          <w:rFonts w:ascii="GHEA Grapalat" w:eastAsia="Times New Roman" w:hAnsi="GHEA Grapalat" w:cs="Times New Roman"/>
          <w:b/>
          <w:bCs/>
          <w:i/>
          <w:iCs/>
          <w:sz w:val="22"/>
          <w:szCs w:val="22"/>
        </w:rPr>
        <w:t>Սովորող</w:t>
      </w:r>
    </w:p>
    <w:p w14:paraId="4B1FA7C8" w14:textId="77777777" w:rsidR="009C2A06" w:rsidRPr="00A539AA" w:rsidRDefault="009C2A06" w:rsidP="009C2A06">
      <w:pPr>
        <w:spacing w:before="100" w:beforeAutospacing="1" w:after="100" w:afterAutospacing="1" w:line="276" w:lineRule="auto"/>
        <w:ind w:firstLine="567"/>
        <w:jc w:val="both"/>
        <w:rPr>
          <w:rFonts w:ascii="GHEA Grapalat" w:hAnsi="GHEA Grapalat"/>
          <w:sz w:val="22"/>
          <w:szCs w:val="22"/>
        </w:rPr>
      </w:pPr>
      <w:r w:rsidRPr="00A539AA">
        <w:rPr>
          <w:rFonts w:ascii="GHEA Grapalat" w:hAnsi="GHEA Grapalat"/>
          <w:sz w:val="22"/>
          <w:szCs w:val="22"/>
        </w:rPr>
        <w:t>Սովորողները, որպես դպրոցական համայնքի մաս, կարևոր դեր ու պատասխանատվություն ունեն բռնության կանխարգելման և բացահայտման գործում։ Նրանք ոչ միայն պետք է զգայուն լինեն բռնության դրսևորումների նկատմամբ, այլև պետք է ակտիվ մասնակցություն ունենան դպրոցում անվտանգ միջավայրի ստեղծմանը</w:t>
      </w:r>
      <w:r w:rsidRPr="00A539AA">
        <w:rPr>
          <w:rFonts w:ascii="Cambria Math" w:hAnsi="Cambria Math"/>
          <w:sz w:val="22"/>
          <w:szCs w:val="22"/>
        </w:rPr>
        <w:t>․</w:t>
      </w:r>
      <w:r w:rsidRPr="00A539AA">
        <w:rPr>
          <w:rFonts w:ascii="GHEA Grapalat" w:hAnsi="GHEA Grapalat"/>
          <w:sz w:val="22"/>
          <w:szCs w:val="22"/>
        </w:rPr>
        <w:t xml:space="preserve"> նրանց բոլորի ներգրավվածությունը բռնության կանխարգելման և բացահայտման գործընթացում դպրոցական համայնքը  դարձնում է էլ ավելի ողջունող, իսկ միջավայրն էլ ավելի ապահով։</w:t>
      </w:r>
    </w:p>
    <w:p w14:paraId="18747A80" w14:textId="77777777" w:rsidR="009C2A06" w:rsidRPr="00A539AA" w:rsidRDefault="009C2A06" w:rsidP="009C2A06">
      <w:pPr>
        <w:jc w:val="right"/>
        <w:rPr>
          <w:rFonts w:ascii="GHEA Grapalat" w:eastAsia="Times New Roman" w:hAnsi="GHEA Grapalat" w:cs="Times New Roman"/>
          <w:i/>
          <w:iCs/>
          <w:sz w:val="22"/>
          <w:szCs w:val="22"/>
        </w:rPr>
      </w:pPr>
      <w:r w:rsidRPr="00A539AA">
        <w:rPr>
          <w:rFonts w:ascii="GHEA Grapalat" w:eastAsia="Times New Roman" w:hAnsi="GHEA Grapalat" w:cs="Times New Roman"/>
          <w:b/>
          <w:bCs/>
          <w:i/>
          <w:iCs/>
          <w:sz w:val="22"/>
          <w:szCs w:val="22"/>
        </w:rPr>
        <w:t>Շրջանակ 4</w:t>
      </w:r>
      <w:r w:rsidRPr="00A539AA">
        <w:rPr>
          <w:rFonts w:ascii="Cambria Math" w:eastAsia="Times New Roman" w:hAnsi="Cambria Math" w:cs="Times New Roman"/>
          <w:b/>
          <w:bCs/>
          <w:i/>
          <w:iCs/>
          <w:sz w:val="22"/>
          <w:szCs w:val="22"/>
        </w:rPr>
        <w:t>․</w:t>
      </w:r>
      <w:r w:rsidRPr="00A539AA">
        <w:rPr>
          <w:rFonts w:ascii="Cambria Math" w:eastAsia="Times New Roman" w:hAnsi="Cambria Math" w:cs="Times New Roman"/>
          <w:i/>
          <w:iCs/>
          <w:sz w:val="22"/>
          <w:szCs w:val="22"/>
        </w:rPr>
        <w:t xml:space="preserve"> </w:t>
      </w:r>
      <w:r w:rsidRPr="00A539AA">
        <w:rPr>
          <w:rFonts w:ascii="GHEA Grapalat" w:eastAsia="Times New Roman" w:hAnsi="GHEA Grapalat" w:cs="Times New Roman"/>
          <w:i/>
          <w:iCs/>
          <w:sz w:val="22"/>
          <w:szCs w:val="22"/>
        </w:rPr>
        <w:t xml:space="preserve">Սովորողների կողմից իրականացվող </w:t>
      </w:r>
    </w:p>
    <w:p w14:paraId="478C47FB" w14:textId="77777777" w:rsidR="009C2A06" w:rsidRPr="00A539AA" w:rsidRDefault="009C2A06" w:rsidP="009C2A06">
      <w:pPr>
        <w:spacing w:after="240"/>
        <w:jc w:val="right"/>
        <w:rPr>
          <w:rFonts w:ascii="Cambria Math" w:eastAsia="Times New Roman" w:hAnsi="Cambria Math" w:cs="Times New Roman"/>
          <w:i/>
          <w:iCs/>
          <w:sz w:val="22"/>
          <w:szCs w:val="22"/>
        </w:rPr>
      </w:pPr>
      <w:r w:rsidRPr="00A539AA">
        <w:rPr>
          <w:rFonts w:ascii="GHEA Grapalat" w:eastAsia="Times New Roman" w:hAnsi="GHEA Grapalat" w:cs="Times New Roman"/>
          <w:i/>
          <w:iCs/>
          <w:sz w:val="22"/>
          <w:szCs w:val="22"/>
        </w:rPr>
        <w:t>հիմնական գործողությունները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788"/>
        <w:gridCol w:w="6567"/>
      </w:tblGrid>
      <w:tr w:rsidR="009C2A06" w:rsidRPr="00C33036" w14:paraId="4CD3F162" w14:textId="77777777" w:rsidTr="006F23AE">
        <w:trPr>
          <w:trHeight w:val="317"/>
        </w:trPr>
        <w:tc>
          <w:tcPr>
            <w:tcW w:w="2694" w:type="dxa"/>
            <w:shd w:val="clear" w:color="auto" w:fill="90B58E"/>
            <w:vAlign w:val="center"/>
          </w:tcPr>
          <w:p w14:paraId="6BB24CF6" w14:textId="77777777" w:rsidR="009C2A06" w:rsidRPr="002200C1" w:rsidRDefault="009C2A06" w:rsidP="006F23AE">
            <w:pPr>
              <w:spacing w:after="240"/>
              <w:jc w:val="center"/>
              <w:rPr>
                <w:rFonts w:ascii="GHEA Grapalat" w:eastAsia="Times New Roman" w:hAnsi="GHEA Grapalat" w:cs="Times New Roman"/>
                <w:b/>
                <w:bCs/>
                <w:color w:val="FFFFFF" w:themeColor="background1"/>
                <w:lang w:val="en-US"/>
              </w:rPr>
            </w:pPr>
            <w:r w:rsidRPr="002200C1">
              <w:rPr>
                <w:rFonts w:ascii="GHEA Grapalat" w:eastAsia="Times New Roman" w:hAnsi="GHEA Grapalat" w:cs="Times New Roman"/>
                <w:b/>
                <w:bCs/>
                <w:color w:val="FFFFFF" w:themeColor="background1"/>
                <w:lang w:val="en-US"/>
              </w:rPr>
              <w:t xml:space="preserve">Կանխարգելման աշխատանքներ </w:t>
            </w:r>
          </w:p>
          <w:p w14:paraId="323F5EF9" w14:textId="3B6C709C" w:rsidR="009C2A06" w:rsidRPr="002869CD" w:rsidRDefault="000A3C9B" w:rsidP="006F23AE">
            <w:pPr>
              <w:jc w:val="center"/>
              <w:rPr>
                <w:rFonts w:ascii="GHEA Grapalat" w:eastAsia="Times New Roman" w:hAnsi="GHEA Grapalat" w:cs="Times New Roman"/>
                <w:b/>
                <w:bCs/>
                <w:lang w:val="en-US"/>
              </w:rPr>
            </w:pPr>
            <w:r>
              <w:rPr>
                <w:noProof/>
              </w:rPr>
              <w:lastRenderedPageBreak/>
              <mc:AlternateContent>
                <mc:Choice Requires="wpg">
                  <w:drawing>
                    <wp:inline distT="0" distB="0" distL="0" distR="0" wp14:anchorId="019D352F" wp14:editId="12CF01E5">
                      <wp:extent cx="822960" cy="849630"/>
                      <wp:effectExtent l="0" t="17145" r="28575" b="0"/>
                      <wp:docPr id="10060296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849630"/>
                                <a:chOff x="-799" y="11239"/>
                                <a:chExt cx="10659" cy="11533"/>
                              </a:xfrm>
                            </wpg:grpSpPr>
                            <pic:pic xmlns:pic="http://schemas.openxmlformats.org/drawingml/2006/picture">
                              <pic:nvPicPr>
                                <pic:cNvPr id="574204332" name="Graphic 28" descr="Child with balloon with solid fi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799" y="15597"/>
                                  <a:ext cx="7175" cy="7175"/>
                                </a:xfrm>
                                <a:prstGeom prst="rect">
                                  <a:avLst/>
                                </a:prstGeom>
                                <a:noFill/>
                                <a:extLst>
                                  <a:ext uri="{909E8E84-426E-40DD-AFC4-6F175D3DCCD1}">
                                    <a14:hiddenFill xmlns:a14="http://schemas.microsoft.com/office/drawing/2010/main">
                                      <a:solidFill>
                                        <a:srgbClr val="FFFFFF"/>
                                      </a:solidFill>
                                    </a14:hiddenFill>
                                  </a:ext>
                                </a:extLst>
                              </pic:spPr>
                            </pic:pic>
                            <wps:wsp>
                              <wps:cNvPr id="273785240" name="Chord 38"/>
                              <wps:cNvSpPr>
                                <a:spLocks/>
                              </wps:cNvSpPr>
                              <wps:spPr bwMode="auto">
                                <a:xfrm flipH="1">
                                  <a:off x="63" y="11239"/>
                                  <a:ext cx="9797" cy="9672"/>
                                </a:xfrm>
                                <a:custGeom>
                                  <a:avLst/>
                                  <a:gdLst>
                                    <a:gd name="T0" fmla="*/ 1259778 w 2519554"/>
                                    <a:gd name="T1" fmla="*/ 0 h 3240000"/>
                                    <a:gd name="T2" fmla="*/ 1331778 w 2519554"/>
                                    <a:gd name="T3" fmla="*/ 72000 h 3240000"/>
                                    <a:gd name="T4" fmla="*/ 1331778 w 2519554"/>
                                    <a:gd name="T5" fmla="*/ 292696 h 3240000"/>
                                    <a:gd name="T6" fmla="*/ 1894309 w 2519554"/>
                                    <a:gd name="T7" fmla="*/ 459601 h 3240000"/>
                                    <a:gd name="T8" fmla="*/ 2519520 w 2519554"/>
                                    <a:gd name="T9" fmla="*/ 1557297 h 3240000"/>
                                    <a:gd name="T10" fmla="*/ 2509882 w 2519554"/>
                                    <a:gd name="T11" fmla="*/ 1557270 h 3240000"/>
                                    <a:gd name="T12" fmla="*/ 2097304 w 2519554"/>
                                    <a:gd name="T13" fmla="*/ 1358626 h 3240000"/>
                                    <a:gd name="T14" fmla="*/ 1688484 w 2519554"/>
                                    <a:gd name="T15" fmla="*/ 1554913 h 3240000"/>
                                    <a:gd name="T16" fmla="*/ 1657888 w 2519554"/>
                                    <a:gd name="T17" fmla="*/ 1554825 h 3240000"/>
                                    <a:gd name="T18" fmla="*/ 1331778 w 2519554"/>
                                    <a:gd name="T19" fmla="*/ 1368008 h 3240000"/>
                                    <a:gd name="T20" fmla="*/ 1331778 w 2519554"/>
                                    <a:gd name="T21" fmla="*/ 2507895 h 3240000"/>
                                    <a:gd name="T22" fmla="*/ 1356113 w 2519554"/>
                                    <a:gd name="T23" fmla="*/ 2507895 h 3240000"/>
                                    <a:gd name="T24" fmla="*/ 1356113 w 2519554"/>
                                    <a:gd name="T25" fmla="*/ 2868215 h 3240000"/>
                                    <a:gd name="T26" fmla="*/ 1353558 w 2519554"/>
                                    <a:gd name="T27" fmla="*/ 2868215 h 3240000"/>
                                    <a:gd name="T28" fmla="*/ 969556 w 2519554"/>
                                    <a:gd name="T29" fmla="*/ 3240000 h 3240000"/>
                                    <a:gd name="T30" fmla="*/ 585029 w 2519554"/>
                                    <a:gd name="T31" fmla="*/ 2863014 h 3240000"/>
                                    <a:gd name="T32" fmla="*/ 584183 w 2519554"/>
                                    <a:gd name="T33" fmla="*/ 2858310 h 3240000"/>
                                    <a:gd name="T34" fmla="*/ 584422 w 2519554"/>
                                    <a:gd name="T35" fmla="*/ 2856985 h 3240000"/>
                                    <a:gd name="T36" fmla="*/ 584184 w 2519554"/>
                                    <a:gd name="T37" fmla="*/ 2854628 h 3240000"/>
                                    <a:gd name="T38" fmla="*/ 584846 w 2519554"/>
                                    <a:gd name="T39" fmla="*/ 2854628 h 3240000"/>
                                    <a:gd name="T40" fmla="*/ 679843 w 2519554"/>
                                    <a:gd name="T41" fmla="*/ 2750982 h 3240000"/>
                                    <a:gd name="T42" fmla="*/ 774841 w 2519554"/>
                                    <a:gd name="T43" fmla="*/ 2854628 h 3240000"/>
                                    <a:gd name="T44" fmla="*/ 776870 w 2519554"/>
                                    <a:gd name="T45" fmla="*/ 2854628 h 3240000"/>
                                    <a:gd name="T46" fmla="*/ 969556 w 2519554"/>
                                    <a:gd name="T47" fmla="*/ 3047314 h 3240000"/>
                                    <a:gd name="T48" fmla="*/ 1162242 w 2519554"/>
                                    <a:gd name="T49" fmla="*/ 2854628 h 3240000"/>
                                    <a:gd name="T50" fmla="*/ 1163439 w 2519554"/>
                                    <a:gd name="T51" fmla="*/ 2854628 h 3240000"/>
                                    <a:gd name="T52" fmla="*/ 1163439 w 2519554"/>
                                    <a:gd name="T53" fmla="*/ 2507895 h 3240000"/>
                                    <a:gd name="T54" fmla="*/ 1187778 w 2519554"/>
                                    <a:gd name="T55" fmla="*/ 2507895 h 3240000"/>
                                    <a:gd name="T56" fmla="*/ 1187778 w 2519554"/>
                                    <a:gd name="T57" fmla="*/ 1365548 h 3240000"/>
                                    <a:gd name="T58" fmla="*/ 842602 w 2519554"/>
                                    <a:gd name="T59" fmla="*/ 1552487 h 3240000"/>
                                    <a:gd name="T60" fmla="*/ 807450 w 2519554"/>
                                    <a:gd name="T61" fmla="*/ 1552386 h 3240000"/>
                                    <a:gd name="T62" fmla="*/ 400996 w 2519554"/>
                                    <a:gd name="T63" fmla="*/ 1358626 h 3240000"/>
                                    <a:gd name="T64" fmla="*/ 0 w 2519554"/>
                                    <a:gd name="T65" fmla="*/ 1543232 h 3240000"/>
                                    <a:gd name="T66" fmla="*/ 631054 w 2519554"/>
                                    <a:gd name="T67" fmla="*/ 455977 h 3240000"/>
                                    <a:gd name="T68" fmla="*/ 1187778 w 2519554"/>
                                    <a:gd name="T69" fmla="*/ 292721 h 3240000"/>
                                    <a:gd name="T70" fmla="*/ 1187778 w 2519554"/>
                                    <a:gd name="T71" fmla="*/ 72000 h 3240000"/>
                                    <a:gd name="T72" fmla="*/ 1259778 w 2519554"/>
                                    <a:gd name="T73" fmla="*/ 0 h 324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19554" h="3240000">
                                      <a:moveTo>
                                        <a:pt x="1259778" y="0"/>
                                      </a:moveTo>
                                      <a:cubicBezTo>
                                        <a:pt x="1299543" y="0"/>
                                        <a:pt x="1331778" y="32235"/>
                                        <a:pt x="1331778" y="72000"/>
                                      </a:cubicBezTo>
                                      <a:lnTo>
                                        <a:pt x="1331778" y="292696"/>
                                      </a:lnTo>
                                      <a:cubicBezTo>
                                        <a:pt x="1526887" y="301316"/>
                                        <a:pt x="1719796" y="357828"/>
                                        <a:pt x="1894309" y="459601"/>
                                      </a:cubicBezTo>
                                      <a:cubicBezTo>
                                        <a:pt x="2284331" y="687055"/>
                                        <a:pt x="2522839" y="1105809"/>
                                        <a:pt x="2519520" y="1557297"/>
                                      </a:cubicBezTo>
                                      <a:lnTo>
                                        <a:pt x="2509882" y="1557270"/>
                                      </a:lnTo>
                                      <a:cubicBezTo>
                                        <a:pt x="2413806" y="1435449"/>
                                        <a:pt x="2264527" y="1358626"/>
                                        <a:pt x="2097304" y="1358626"/>
                                      </a:cubicBezTo>
                                      <a:cubicBezTo>
                                        <a:pt x="1931567" y="1358626"/>
                                        <a:pt x="1783455" y="1434091"/>
                                        <a:pt x="1688484" y="1554913"/>
                                      </a:cubicBezTo>
                                      <a:lnTo>
                                        <a:pt x="1657888" y="1554825"/>
                                      </a:lnTo>
                                      <a:cubicBezTo>
                                        <a:pt x="1579123" y="1454657"/>
                                        <a:pt x="1463823" y="1385682"/>
                                        <a:pt x="1331778" y="1368008"/>
                                      </a:cubicBezTo>
                                      <a:lnTo>
                                        <a:pt x="1331778" y="2507895"/>
                                      </a:lnTo>
                                      <a:lnTo>
                                        <a:pt x="1356113" y="2507895"/>
                                      </a:lnTo>
                                      <a:lnTo>
                                        <a:pt x="1356113" y="2868215"/>
                                      </a:lnTo>
                                      <a:lnTo>
                                        <a:pt x="1353558" y="2868215"/>
                                      </a:lnTo>
                                      <a:cubicBezTo>
                                        <a:pt x="1347515" y="3074779"/>
                                        <a:pt x="1177830" y="3240000"/>
                                        <a:pt x="969556" y="3240000"/>
                                      </a:cubicBezTo>
                                      <a:cubicBezTo>
                                        <a:pt x="759529" y="3240000"/>
                                        <a:pt x="588743" y="3071985"/>
                                        <a:pt x="585029" y="2863014"/>
                                      </a:cubicBezTo>
                                      <a:cubicBezTo>
                                        <a:pt x="584214" y="2861474"/>
                                        <a:pt x="584183" y="2859896"/>
                                        <a:pt x="584183" y="2858310"/>
                                      </a:cubicBezTo>
                                      <a:lnTo>
                                        <a:pt x="584422" y="2856985"/>
                                      </a:lnTo>
                                      <a:cubicBezTo>
                                        <a:pt x="584186" y="2856201"/>
                                        <a:pt x="584184" y="2855415"/>
                                        <a:pt x="584184" y="2854628"/>
                                      </a:cubicBezTo>
                                      <a:lnTo>
                                        <a:pt x="584846" y="2854628"/>
                                      </a:lnTo>
                                      <a:cubicBezTo>
                                        <a:pt x="585977" y="2797047"/>
                                        <a:pt x="628115" y="2750982"/>
                                        <a:pt x="679843" y="2750982"/>
                                      </a:cubicBezTo>
                                      <a:cubicBezTo>
                                        <a:pt x="731571" y="2750982"/>
                                        <a:pt x="773709" y="2797047"/>
                                        <a:pt x="774841" y="2854628"/>
                                      </a:cubicBezTo>
                                      <a:lnTo>
                                        <a:pt x="776870" y="2854628"/>
                                      </a:lnTo>
                                      <a:cubicBezTo>
                                        <a:pt x="776870" y="2961046"/>
                                        <a:pt x="863138" y="3047314"/>
                                        <a:pt x="969556" y="3047314"/>
                                      </a:cubicBezTo>
                                      <a:cubicBezTo>
                                        <a:pt x="1075974" y="3047314"/>
                                        <a:pt x="1162242" y="2961046"/>
                                        <a:pt x="1162242" y="2854628"/>
                                      </a:cubicBezTo>
                                      <a:lnTo>
                                        <a:pt x="1163439" y="2854628"/>
                                      </a:lnTo>
                                      <a:lnTo>
                                        <a:pt x="1163439" y="2507895"/>
                                      </a:lnTo>
                                      <a:lnTo>
                                        <a:pt x="1187778" y="2507895"/>
                                      </a:lnTo>
                                      <a:lnTo>
                                        <a:pt x="1187778" y="1365548"/>
                                      </a:lnTo>
                                      <a:cubicBezTo>
                                        <a:pt x="1048083" y="1378241"/>
                                        <a:pt x="925400" y="1448176"/>
                                        <a:pt x="842602" y="1552487"/>
                                      </a:cubicBezTo>
                                      <a:lnTo>
                                        <a:pt x="807450" y="1552386"/>
                                      </a:lnTo>
                                      <a:cubicBezTo>
                                        <a:pt x="712615" y="1432960"/>
                                        <a:pt x="565486" y="1358626"/>
                                        <a:pt x="400996" y="1358626"/>
                                      </a:cubicBezTo>
                                      <a:cubicBezTo>
                                        <a:pt x="240343" y="1358626"/>
                                        <a:pt x="96251" y="1429532"/>
                                        <a:pt x="0" y="1543232"/>
                                      </a:cubicBezTo>
                                      <a:cubicBezTo>
                                        <a:pt x="1264" y="1094357"/>
                                        <a:pt x="241710" y="680052"/>
                                        <a:pt x="631054" y="455977"/>
                                      </a:cubicBezTo>
                                      <a:cubicBezTo>
                                        <a:pt x="804121" y="356374"/>
                                        <a:pt x="994908" y="301092"/>
                                        <a:pt x="1187778" y="292721"/>
                                      </a:cubicBezTo>
                                      <a:lnTo>
                                        <a:pt x="1187778" y="72000"/>
                                      </a:lnTo>
                                      <a:cubicBezTo>
                                        <a:pt x="1187778" y="32235"/>
                                        <a:pt x="1220013" y="0"/>
                                        <a:pt x="1259778" y="0"/>
                                      </a:cubicBezTo>
                                      <a:close/>
                                    </a:path>
                                  </a:pathLst>
                                </a:custGeom>
                                <a:noFill/>
                                <a:ln w="19050">
                                  <a:solidFill>
                                    <a:srgbClr val="5F8D5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0D1293DA" id="Group 29" o:spid="_x0000_s1026" style="width:64.8pt;height:66.9pt;mso-position-horizontal-relative:char;mso-position-vertical-relative:line" coordorigin="-799,11239" coordsize="10659,11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">
                      <v:shape id="Graphic 28" o:spid="_x0000_s1027" type="#_x0000_t75" alt="Child with balloon with solid fill" style="position:absolute;left:-799;top:15597;width:7175;height:71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">
                        <v:imagedata r:id="rId13" o:title="Child with balloon with solid fill"/>
                      </v:shape>
                      <v:shape id="Chord 38" o:spid="_x0000_s1028" style="position:absolute;left:63;top:11239;width:9797;height:9672;flip:x;visibility:visible;mso-wrap-style:square;v-text-anchor:middle" coordsize="2519554,3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" path="m1259778,v39765,,72000,32235,72000,72000l1331778,292696v195109,8620,388018,65132,562531,166905c2284331,687055,2522839,1105809,2519520,1557297r-9638,-27c2413806,1435449,2264527,1358626,2097304,1358626v-165737,,-313849,75465,-408820,196287l1657888,1554825v-78765,-100168,-194065,-169143,-326110,-186817l1331778,2507895r24335,l1356113,2868215r-2555,c1347515,3074779,1177830,3240000,969556,3240000v-210027,,-380813,-168015,-384527,-376986c584214,2861474,584183,2859896,584183,2858310r239,-1325c584186,2856201,584184,2855415,584184,2854628r662,c585977,2797047,628115,2750982,679843,2750982v51728,,93866,46065,94998,103646l776870,2854628v,106418,86268,192686,192686,192686c1075974,3047314,1162242,2961046,1162242,2854628r1197,l1163439,2507895r24339,l1187778,1365548v-139695,12693,-262378,82628,-345176,186939l807450,1552386c712615,1432960,565486,1358626,400996,1358626,240343,1358626,96251,1429532,,1543232,1264,1094357,241710,680052,631054,455977,804121,356374,994908,301092,1187778,292721r,-220721c1187778,32235,1220013,,1259778,xe" filled="f" strokecolor="#5f8d5d" strokeweight="1.5pt">
                        <v:stroke joinstyle="miter"/>
                        <v:path arrowok="t" o:connecttype="custom" o:connectlocs="4899,0;5178,215;5178,874;7366,1372;9797,4649;9759,4649;8155,4056;6565,4642;6447,4641;5178,4084;5178,7487;5273,7487;5273,8562;5263,8562;3770,9672;2275,8547;2272,8533;2272,8529;2272,8522;2274,8522;2643,8212;3013,8522;3021,8522;3770,9097;4519,8522;4524,8522;4524,7487;4619,7487;4619,4076;3276,4634;3140,4634;1559,4056;0,4607;2454,1361;4619,874;4619,215;4899,0" o:connectangles="0,0,0,0,0,0,0,0,0,0,0,0,0,0,0,0,0,0,0,0,0,0,0,0,0,0,0,0,0,0,0,0,0,0,0,0,0"/>
                      </v:shape>
                      <w10:anchorlock/>
                    </v:group>
                  </w:pict>
                </mc:Fallback>
              </mc:AlternateContent>
            </w:r>
          </w:p>
        </w:tc>
        <w:tc>
          <w:tcPr>
            <w:tcW w:w="6650" w:type="dxa"/>
            <w:shd w:val="clear" w:color="auto" w:fill="DBE4D7"/>
          </w:tcPr>
          <w:p w14:paraId="442B359F" w14:textId="77777777" w:rsidR="009C2A06" w:rsidRPr="009C2A06" w:rsidRDefault="009C2A06" w:rsidP="00F10600">
            <w:pPr>
              <w:numPr>
                <w:ilvl w:val="1"/>
                <w:numId w:val="14"/>
              </w:numPr>
              <w:ind w:left="319" w:hanging="284"/>
              <w:jc w:val="both"/>
              <w:rPr>
                <w:rFonts w:ascii="GHEA Grapalat" w:eastAsia="Times New Roman" w:hAnsi="GHEA Grapalat" w:cs="Times New Roman"/>
                <w:sz w:val="20"/>
                <w:szCs w:val="20"/>
                <w:lang w:val="en-US"/>
              </w:rPr>
            </w:pPr>
            <w:r>
              <w:rPr>
                <w:rFonts w:ascii="GHEA Grapalat" w:eastAsia="Times New Roman" w:hAnsi="GHEA Grapalat" w:cs="Times New Roman"/>
                <w:sz w:val="20"/>
                <w:szCs w:val="20"/>
              </w:rPr>
              <w:lastRenderedPageBreak/>
              <w:t>Նախաձեռնել</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և</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ակտիվ</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ներգրավվել</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դասարանական</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կանոնների</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մշակմանը</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որտեղ</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հստակ</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պետք</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է</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արտացոլվեն</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բռնության</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lastRenderedPageBreak/>
              <w:t>բացառման</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և</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դրա</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կանխարգելմանը</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նպաստող</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կետեր։</w:t>
            </w:r>
          </w:p>
          <w:p w14:paraId="48B4F352" w14:textId="77777777" w:rsidR="009C2A06" w:rsidRPr="009C2A06" w:rsidRDefault="009C2A06" w:rsidP="00F10600">
            <w:pPr>
              <w:numPr>
                <w:ilvl w:val="1"/>
                <w:numId w:val="14"/>
              </w:numPr>
              <w:ind w:left="319" w:hanging="284"/>
              <w:jc w:val="both"/>
              <w:rPr>
                <w:rFonts w:ascii="GHEA Grapalat" w:eastAsia="Times New Roman" w:hAnsi="GHEA Grapalat" w:cs="Times New Roman"/>
                <w:sz w:val="20"/>
                <w:szCs w:val="20"/>
                <w:lang w:val="en-US"/>
              </w:rPr>
            </w:pPr>
            <w:r>
              <w:rPr>
                <w:rFonts w:ascii="GHEA Grapalat" w:eastAsia="Times New Roman" w:hAnsi="GHEA Grapalat" w:cs="Times New Roman"/>
                <w:sz w:val="20"/>
                <w:szCs w:val="20"/>
              </w:rPr>
              <w:t>Լինել</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այն</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սովորողների</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կողքին</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ովքեր</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իրենց</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միայնակ</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են</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զգում։</w:t>
            </w:r>
          </w:p>
          <w:p w14:paraId="60E77378" w14:textId="77777777" w:rsidR="009C2A06" w:rsidRPr="009C2A06" w:rsidRDefault="009C2A06" w:rsidP="00F10600">
            <w:pPr>
              <w:numPr>
                <w:ilvl w:val="1"/>
                <w:numId w:val="14"/>
              </w:numPr>
              <w:ind w:left="319" w:hanging="284"/>
              <w:jc w:val="both"/>
              <w:rPr>
                <w:rFonts w:ascii="GHEA Grapalat" w:eastAsia="Times New Roman" w:hAnsi="GHEA Grapalat" w:cs="Times New Roman"/>
                <w:sz w:val="20"/>
                <w:szCs w:val="20"/>
                <w:lang w:val="en-US"/>
              </w:rPr>
            </w:pPr>
            <w:r>
              <w:rPr>
                <w:rFonts w:ascii="GHEA Grapalat" w:eastAsia="Times New Roman" w:hAnsi="GHEA Grapalat" w:cs="Times New Roman"/>
                <w:sz w:val="20"/>
                <w:szCs w:val="20"/>
              </w:rPr>
              <w:t>Ընդունել</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բազմազանությունը</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որպես</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արժեք</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և</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սոցիալական</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շփումներում</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չկենտրոնանալ</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տարբերությունների</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վրա։</w:t>
            </w:r>
          </w:p>
          <w:p w14:paraId="2A45A4E7" w14:textId="77777777" w:rsidR="009C2A06" w:rsidRPr="009C2A06" w:rsidRDefault="009C2A06" w:rsidP="00F10600">
            <w:pPr>
              <w:numPr>
                <w:ilvl w:val="1"/>
                <w:numId w:val="14"/>
              </w:numPr>
              <w:ind w:left="319" w:hanging="284"/>
              <w:jc w:val="both"/>
              <w:rPr>
                <w:rFonts w:ascii="GHEA Grapalat" w:eastAsia="Times New Roman" w:hAnsi="GHEA Grapalat" w:cs="Times New Roman"/>
                <w:sz w:val="20"/>
                <w:szCs w:val="20"/>
                <w:lang w:val="en-US"/>
              </w:rPr>
            </w:pPr>
            <w:r>
              <w:rPr>
                <w:rFonts w:ascii="GHEA Grapalat" w:eastAsia="Times New Roman" w:hAnsi="GHEA Grapalat" w:cs="Times New Roman"/>
                <w:sz w:val="20"/>
                <w:szCs w:val="20"/>
              </w:rPr>
              <w:t>Նախաձեռնել</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այնպիսի</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միջոցառումներ</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որոնց</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կարող</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են</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մասնակցել</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բոլոր</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սովորողները</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դասարանի</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կամ</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ամբողջ</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դպրոցի</w:t>
            </w:r>
            <w:r w:rsidRPr="009C2A06">
              <w:rPr>
                <w:rFonts w:ascii="GHEA Grapalat" w:eastAsia="Times New Roman" w:hAnsi="GHEA Grapalat" w:cs="Times New Roman"/>
                <w:sz w:val="20"/>
                <w:szCs w:val="20"/>
                <w:lang w:val="en-US"/>
              </w:rPr>
              <w:t>)</w:t>
            </w:r>
            <w:r>
              <w:rPr>
                <w:rFonts w:ascii="GHEA Grapalat" w:eastAsia="Times New Roman" w:hAnsi="GHEA Grapalat" w:cs="Times New Roman"/>
                <w:sz w:val="20"/>
                <w:szCs w:val="20"/>
              </w:rPr>
              <w:t>՝</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առանց</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բացառման։</w:t>
            </w:r>
          </w:p>
        </w:tc>
      </w:tr>
      <w:tr w:rsidR="009C2A06" w:rsidRPr="00C33036" w14:paraId="23EC68AF" w14:textId="77777777" w:rsidTr="006F23AE">
        <w:trPr>
          <w:trHeight w:val="20"/>
        </w:trPr>
        <w:tc>
          <w:tcPr>
            <w:tcW w:w="9344" w:type="dxa"/>
            <w:gridSpan w:val="2"/>
            <w:vAlign w:val="center"/>
          </w:tcPr>
          <w:p w14:paraId="79E010AB" w14:textId="77777777" w:rsidR="009C2A06" w:rsidRPr="009C2A06" w:rsidRDefault="009C2A06" w:rsidP="006F23AE">
            <w:pPr>
              <w:jc w:val="center"/>
              <w:rPr>
                <w:rFonts w:ascii="GHEA Grapalat" w:eastAsia="Times New Roman" w:hAnsi="GHEA Grapalat" w:cs="Times New Roman"/>
                <w:sz w:val="4"/>
                <w:szCs w:val="4"/>
                <w:lang w:val="en-US"/>
              </w:rPr>
            </w:pPr>
          </w:p>
        </w:tc>
      </w:tr>
      <w:tr w:rsidR="009C2A06" w:rsidRPr="00C33036" w14:paraId="5B0914C1" w14:textId="77777777" w:rsidTr="006F23AE">
        <w:trPr>
          <w:trHeight w:val="1701"/>
        </w:trPr>
        <w:tc>
          <w:tcPr>
            <w:tcW w:w="2694" w:type="dxa"/>
            <w:shd w:val="clear" w:color="auto" w:fill="FFDB98"/>
            <w:vAlign w:val="center"/>
          </w:tcPr>
          <w:p w14:paraId="3F78BF17" w14:textId="77777777" w:rsidR="009C2A06" w:rsidRDefault="009C2A06" w:rsidP="006F23AE">
            <w:pPr>
              <w:tabs>
                <w:tab w:val="left" w:pos="2184"/>
              </w:tabs>
              <w:spacing w:after="240"/>
              <w:jc w:val="center"/>
              <w:rPr>
                <w:rFonts w:ascii="GHEA Grapalat" w:eastAsia="Times New Roman" w:hAnsi="GHEA Grapalat" w:cs="Times New Roman"/>
                <w:b/>
                <w:bCs/>
                <w:color w:val="FFFFFF" w:themeColor="background1"/>
              </w:rPr>
            </w:pPr>
            <w:r w:rsidRPr="002200C1">
              <w:rPr>
                <w:rFonts w:ascii="GHEA Grapalat" w:eastAsia="Times New Roman" w:hAnsi="GHEA Grapalat" w:cs="Times New Roman"/>
                <w:b/>
                <w:bCs/>
                <w:color w:val="FFFFFF" w:themeColor="background1"/>
              </w:rPr>
              <w:t xml:space="preserve">Բացահայտում և </w:t>
            </w:r>
            <w:r>
              <w:rPr>
                <w:rFonts w:ascii="GHEA Grapalat" w:eastAsia="Times New Roman" w:hAnsi="GHEA Grapalat" w:cs="Times New Roman"/>
                <w:b/>
                <w:bCs/>
                <w:color w:val="FFFFFF" w:themeColor="background1"/>
              </w:rPr>
              <w:t>հաղորդում</w:t>
            </w:r>
          </w:p>
          <w:p w14:paraId="1647B411" w14:textId="77777777" w:rsidR="009C2A06" w:rsidRPr="00DF1C8C" w:rsidRDefault="009C2A06" w:rsidP="006F23AE">
            <w:pPr>
              <w:tabs>
                <w:tab w:val="left" w:pos="2184"/>
              </w:tabs>
              <w:jc w:val="center"/>
              <w:rPr>
                <w:rFonts w:ascii="GHEA Grapalat" w:eastAsia="Times New Roman" w:hAnsi="GHEA Grapalat" w:cs="Times New Roman"/>
                <w:b/>
                <w:bCs/>
                <w:noProof/>
                <w:color w:val="FFFFFF" w:themeColor="background1"/>
                <w:lang w:val="en-US"/>
              </w:rPr>
            </w:pPr>
            <w:r>
              <w:rPr>
                <w:rFonts w:ascii="GHEA Grapalat" w:eastAsia="Times New Roman" w:hAnsi="GHEA Grapalat" w:cs="Times New Roman"/>
                <w:b/>
                <w:bCs/>
                <w:noProof/>
                <w:lang w:eastAsia="ru-RU"/>
              </w:rPr>
              <w:drawing>
                <wp:inline distT="0" distB="0" distL="0" distR="0" wp14:anchorId="3A82FF70" wp14:editId="4E8E2BE7">
                  <wp:extent cx="784860" cy="640969"/>
                  <wp:effectExtent l="0" t="0" r="0" b="0"/>
                  <wp:docPr id="25" name="Graphic 25" descr="Mark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Marketing with solid fill"/>
                          <pic:cNvPicPr/>
                        </pic:nvPicPr>
                        <pic:blipFill rotWithShape="1">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rcRect t="12500" b="5833"/>
                          <a:stretch/>
                        </pic:blipFill>
                        <pic:spPr bwMode="auto">
                          <a:xfrm>
                            <a:off x="0" y="0"/>
                            <a:ext cx="795441" cy="64961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FFF7EA"/>
          </w:tcPr>
          <w:p w14:paraId="57D3BA6E" w14:textId="77777777" w:rsidR="009C2A06" w:rsidRPr="009C2A06" w:rsidRDefault="009C2A06" w:rsidP="00F10600">
            <w:pPr>
              <w:numPr>
                <w:ilvl w:val="1"/>
                <w:numId w:val="15"/>
              </w:numPr>
              <w:tabs>
                <w:tab w:val="clear" w:pos="1440"/>
              </w:tabs>
              <w:spacing w:before="100" w:beforeAutospacing="1" w:after="100" w:afterAutospacing="1"/>
              <w:ind w:left="311" w:hanging="284"/>
              <w:jc w:val="both"/>
              <w:rPr>
                <w:rFonts w:ascii="GHEA Grapalat" w:eastAsia="Times New Roman" w:hAnsi="GHEA Grapalat" w:cs="Times New Roman"/>
                <w:sz w:val="20"/>
                <w:szCs w:val="20"/>
                <w:lang w:val="en-US"/>
              </w:rPr>
            </w:pPr>
            <w:r>
              <w:rPr>
                <w:rFonts w:ascii="GHEA Grapalat" w:eastAsia="Times New Roman" w:hAnsi="GHEA Grapalat" w:cs="Times New Roman"/>
                <w:sz w:val="20"/>
                <w:szCs w:val="20"/>
              </w:rPr>
              <w:t>Հ</w:t>
            </w:r>
            <w:r w:rsidRPr="008F039A">
              <w:rPr>
                <w:rFonts w:ascii="GHEA Grapalat" w:eastAsia="Times New Roman" w:hAnsi="GHEA Grapalat" w:cs="Times New Roman"/>
                <w:sz w:val="20"/>
                <w:szCs w:val="20"/>
              </w:rPr>
              <w:t>աղորդել</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դպրոցի</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անձնակազմին</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բռնության</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դեպքերի</w:t>
            </w:r>
            <w:r w:rsidRPr="009C2A06">
              <w:rPr>
                <w:rFonts w:ascii="GHEA Grapalat" w:eastAsia="Times New Roman" w:hAnsi="GHEA Grapalat" w:cs="Times New Roman"/>
                <w:sz w:val="20"/>
                <w:szCs w:val="20"/>
                <w:lang w:val="en-US"/>
              </w:rPr>
              <w:t xml:space="preserve"> </w:t>
            </w:r>
            <w:r w:rsidRPr="00060DFF">
              <w:rPr>
                <w:rFonts w:ascii="GHEA Grapalat" w:eastAsia="Times New Roman" w:hAnsi="GHEA Grapalat" w:cs="Times New Roman"/>
                <w:sz w:val="20"/>
                <w:szCs w:val="20"/>
              </w:rPr>
              <w:t>կամ</w:t>
            </w:r>
            <w:r w:rsidRPr="009C2A06">
              <w:rPr>
                <w:rFonts w:ascii="GHEA Grapalat" w:eastAsia="Times New Roman" w:hAnsi="GHEA Grapalat" w:cs="Times New Roman"/>
                <w:sz w:val="20"/>
                <w:szCs w:val="20"/>
                <w:lang w:val="en-US"/>
              </w:rPr>
              <w:t xml:space="preserve"> </w:t>
            </w:r>
            <w:r w:rsidRPr="00060DFF">
              <w:rPr>
                <w:rFonts w:ascii="GHEA Grapalat" w:eastAsia="Times New Roman" w:hAnsi="GHEA Grapalat" w:cs="Times New Roman"/>
                <w:sz w:val="20"/>
                <w:szCs w:val="20"/>
              </w:rPr>
              <w:t>դրա</w:t>
            </w:r>
            <w:r w:rsidRPr="009C2A06">
              <w:rPr>
                <w:rFonts w:ascii="GHEA Grapalat" w:eastAsia="Times New Roman" w:hAnsi="GHEA Grapalat" w:cs="Times New Roman"/>
                <w:sz w:val="20"/>
                <w:szCs w:val="20"/>
                <w:lang w:val="en-US"/>
              </w:rPr>
              <w:t xml:space="preserve"> </w:t>
            </w:r>
            <w:r w:rsidRPr="00060DFF">
              <w:rPr>
                <w:rFonts w:ascii="GHEA Grapalat" w:eastAsia="Times New Roman" w:hAnsi="GHEA Grapalat" w:cs="Times New Roman"/>
                <w:sz w:val="20"/>
                <w:szCs w:val="20"/>
              </w:rPr>
              <w:t>նշանների</w:t>
            </w:r>
            <w:r w:rsidRPr="009C2A06">
              <w:rPr>
                <w:rFonts w:ascii="GHEA Grapalat" w:eastAsia="Times New Roman" w:hAnsi="GHEA Grapalat" w:cs="Times New Roman"/>
                <w:sz w:val="20"/>
                <w:szCs w:val="20"/>
                <w:lang w:val="en-US"/>
              </w:rPr>
              <w:t xml:space="preserve"> </w:t>
            </w:r>
            <w:r w:rsidRPr="00060DFF">
              <w:rPr>
                <w:rFonts w:ascii="GHEA Grapalat" w:eastAsia="Times New Roman" w:hAnsi="GHEA Grapalat" w:cs="Times New Roman"/>
                <w:sz w:val="20"/>
                <w:szCs w:val="20"/>
              </w:rPr>
              <w:t>առկայության</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մասին՝</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եթե</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նրանք</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տեսել</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են</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կամ</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իմացել</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են</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դրա</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մասին։</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Սա</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կարող</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է</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տեղի</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ունենալ</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նաև</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անանուն</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կերպով՝</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ապահովելով</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զոհերի</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և</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վկաների</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անվտանգությունը։</w:t>
            </w:r>
          </w:p>
          <w:p w14:paraId="70A3E806" w14:textId="77777777" w:rsidR="009C2A06" w:rsidRPr="009C2A06" w:rsidRDefault="009C2A06" w:rsidP="00F10600">
            <w:pPr>
              <w:numPr>
                <w:ilvl w:val="1"/>
                <w:numId w:val="15"/>
              </w:numPr>
              <w:tabs>
                <w:tab w:val="clear" w:pos="1440"/>
              </w:tabs>
              <w:spacing w:before="100" w:beforeAutospacing="1" w:after="100" w:afterAutospacing="1"/>
              <w:ind w:left="311" w:hanging="284"/>
              <w:jc w:val="both"/>
              <w:rPr>
                <w:rFonts w:ascii="GHEA Grapalat" w:eastAsia="Times New Roman" w:hAnsi="GHEA Grapalat" w:cs="Times New Roman"/>
                <w:sz w:val="20"/>
                <w:szCs w:val="20"/>
                <w:lang w:val="en-US"/>
              </w:rPr>
            </w:pPr>
            <w:r>
              <w:rPr>
                <w:rFonts w:ascii="GHEA Grapalat" w:eastAsia="Times New Roman" w:hAnsi="GHEA Grapalat" w:cs="Times New Roman"/>
                <w:sz w:val="20"/>
                <w:szCs w:val="20"/>
              </w:rPr>
              <w:t>Բռնության</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մասին</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հաղորդման</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ընթացքում</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օգտվել</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դպրոցի</w:t>
            </w:r>
            <w:r>
              <w:rPr>
                <w:rFonts w:ascii="GHEA Grapalat" w:eastAsia="Times New Roman" w:hAnsi="GHEA Grapalat" w:cs="Times New Roman"/>
                <w:sz w:val="20"/>
                <w:szCs w:val="20"/>
              </w:rPr>
              <w:t>ն</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դիմելու</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բոլոր</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հնարավոր</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և</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հարմար</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տարբերակներից</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հեռախոսահամարներ</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օնլայն</w:t>
            </w:r>
            <w:r w:rsidRPr="009C2A06">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հարթակներ</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անանուն</w:t>
            </w:r>
            <w:r w:rsidRPr="009C2A06">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նամակներ</w:t>
            </w:r>
            <w:r w:rsidRPr="009C2A06">
              <w:rPr>
                <w:rFonts w:ascii="GHEA Grapalat" w:eastAsia="Times New Roman" w:hAnsi="GHEA Grapalat" w:cs="Times New Roman"/>
                <w:sz w:val="20"/>
                <w:szCs w:val="20"/>
                <w:lang w:val="en-US"/>
              </w:rPr>
              <w:t>)</w:t>
            </w:r>
            <w:r w:rsidRPr="008F039A">
              <w:rPr>
                <w:rFonts w:ascii="GHEA Grapalat" w:eastAsia="Times New Roman" w:hAnsi="GHEA Grapalat" w:cs="Times New Roman"/>
                <w:sz w:val="20"/>
                <w:szCs w:val="20"/>
              </w:rPr>
              <w:t>։</w:t>
            </w:r>
          </w:p>
        </w:tc>
      </w:tr>
      <w:tr w:rsidR="009C2A06" w:rsidRPr="00C33036" w14:paraId="4A57BB15" w14:textId="77777777" w:rsidTr="006F23AE">
        <w:trPr>
          <w:trHeight w:val="68"/>
        </w:trPr>
        <w:tc>
          <w:tcPr>
            <w:tcW w:w="9344" w:type="dxa"/>
            <w:gridSpan w:val="2"/>
            <w:vAlign w:val="center"/>
          </w:tcPr>
          <w:p w14:paraId="066E2395" w14:textId="77777777" w:rsidR="009C2A06" w:rsidRPr="009C2A06" w:rsidRDefault="009C2A06" w:rsidP="006F23AE">
            <w:pPr>
              <w:jc w:val="both"/>
              <w:rPr>
                <w:rFonts w:ascii="GHEA Grapalat" w:eastAsia="Times New Roman" w:hAnsi="GHEA Grapalat" w:cs="Times New Roman"/>
                <w:sz w:val="4"/>
                <w:szCs w:val="4"/>
                <w:lang w:val="en-US"/>
              </w:rPr>
            </w:pPr>
          </w:p>
        </w:tc>
      </w:tr>
      <w:tr w:rsidR="009C2A06" w:rsidRPr="002200C1" w14:paraId="1940B804" w14:textId="77777777" w:rsidTr="006F23AE">
        <w:trPr>
          <w:trHeight w:val="1701"/>
        </w:trPr>
        <w:tc>
          <w:tcPr>
            <w:tcW w:w="2694" w:type="dxa"/>
            <w:shd w:val="clear" w:color="auto" w:fill="80AED1"/>
            <w:vAlign w:val="center"/>
          </w:tcPr>
          <w:p w14:paraId="22B0F810" w14:textId="77777777" w:rsidR="009C2A06" w:rsidRPr="002200C1" w:rsidRDefault="009C2A06" w:rsidP="006F23AE">
            <w:pPr>
              <w:spacing w:after="240"/>
              <w:jc w:val="center"/>
              <w:rPr>
                <w:rFonts w:ascii="GHEA Grapalat" w:eastAsia="Times New Roman" w:hAnsi="GHEA Grapalat" w:cs="Times New Roman"/>
                <w:b/>
                <w:bCs/>
                <w:color w:val="FFFFFF" w:themeColor="background1"/>
              </w:rPr>
            </w:pPr>
            <w:r w:rsidRPr="002200C1">
              <w:rPr>
                <w:rFonts w:ascii="GHEA Grapalat" w:eastAsia="Times New Roman" w:hAnsi="GHEA Grapalat" w:cs="Times New Roman"/>
                <w:b/>
                <w:bCs/>
                <w:color w:val="FFFFFF" w:themeColor="background1"/>
              </w:rPr>
              <w:t>Հ</w:t>
            </w:r>
            <w:r>
              <w:rPr>
                <w:rFonts w:ascii="GHEA Grapalat" w:eastAsia="Times New Roman" w:hAnsi="GHEA Grapalat" w:cs="Times New Roman"/>
                <w:b/>
                <w:bCs/>
                <w:color w:val="FFFFFF" w:themeColor="background1"/>
              </w:rPr>
              <w:t>աղորդակցում և հ</w:t>
            </w:r>
            <w:r w:rsidRPr="002200C1">
              <w:rPr>
                <w:rFonts w:ascii="GHEA Grapalat" w:eastAsia="Times New Roman" w:hAnsi="GHEA Grapalat" w:cs="Times New Roman"/>
                <w:b/>
                <w:bCs/>
                <w:color w:val="FFFFFF" w:themeColor="background1"/>
              </w:rPr>
              <w:t>ամագործակցություն</w:t>
            </w:r>
          </w:p>
          <w:p w14:paraId="7A2932B5" w14:textId="77777777" w:rsidR="009C2A06" w:rsidRPr="002200C1" w:rsidRDefault="009C2A06" w:rsidP="006F23AE">
            <w:pPr>
              <w:jc w:val="center"/>
              <w:rPr>
                <w:rFonts w:ascii="GHEA Grapalat" w:eastAsia="Times New Roman" w:hAnsi="GHEA Grapalat" w:cs="Times New Roman"/>
                <w:b/>
                <w:bCs/>
              </w:rPr>
            </w:pPr>
            <w:r w:rsidRPr="002200C1">
              <w:rPr>
                <w:rFonts w:ascii="GHEA Grapalat" w:eastAsia="Times New Roman" w:hAnsi="GHEA Grapalat" w:cs="Times New Roman"/>
                <w:b/>
                <w:bCs/>
                <w:noProof/>
                <w:lang w:eastAsia="ru-RU"/>
              </w:rPr>
              <w:drawing>
                <wp:inline distT="0" distB="0" distL="0" distR="0" wp14:anchorId="3F3709F2" wp14:editId="3D855843">
                  <wp:extent cx="914400" cy="749300"/>
                  <wp:effectExtent l="0" t="0" r="0" b="0"/>
                  <wp:docPr id="17" name="Graphic 17"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andshake with solid fill"/>
                          <pic:cNvPicPr/>
                        </pic:nvPicPr>
                        <pic:blipFill rotWithShape="1">
                          <a:blip r:embed="rId16"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rcRect t="18056"/>
                          <a:stretch/>
                        </pic:blipFill>
                        <pic:spPr bwMode="auto">
                          <a:xfrm>
                            <a:off x="0" y="0"/>
                            <a:ext cx="914400" cy="74930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DBE9F2"/>
          </w:tcPr>
          <w:p w14:paraId="198B531A" w14:textId="77777777" w:rsidR="009C2A06" w:rsidRDefault="009C2A06" w:rsidP="00F10600">
            <w:pPr>
              <w:pStyle w:val="ListParagraph"/>
              <w:numPr>
                <w:ilvl w:val="1"/>
                <w:numId w:val="16"/>
              </w:numPr>
              <w:ind w:left="311" w:hanging="284"/>
              <w:jc w:val="both"/>
              <w:rPr>
                <w:rFonts w:ascii="GHEA Grapalat" w:eastAsia="Times New Roman" w:hAnsi="GHEA Grapalat" w:cs="Times New Roman"/>
                <w:sz w:val="20"/>
                <w:szCs w:val="20"/>
              </w:rPr>
            </w:pPr>
            <w:r>
              <w:rPr>
                <w:rFonts w:ascii="GHEA Grapalat" w:eastAsia="Times New Roman" w:hAnsi="GHEA Grapalat" w:cs="Times New Roman"/>
                <w:sz w:val="20"/>
                <w:szCs w:val="20"/>
              </w:rPr>
              <w:t>Կիսվել բռնության վերաբերյալ գիտելիքներով հասակակիցների հետ։</w:t>
            </w:r>
          </w:p>
          <w:p w14:paraId="10FFBDFA" w14:textId="77777777" w:rsidR="009C2A06" w:rsidRDefault="009C2A06" w:rsidP="00F10600">
            <w:pPr>
              <w:pStyle w:val="ListParagraph"/>
              <w:numPr>
                <w:ilvl w:val="1"/>
                <w:numId w:val="16"/>
              </w:numPr>
              <w:ind w:left="311" w:hanging="284"/>
              <w:jc w:val="both"/>
              <w:rPr>
                <w:rFonts w:ascii="GHEA Grapalat" w:eastAsia="Times New Roman" w:hAnsi="GHEA Grapalat" w:cs="Times New Roman"/>
                <w:sz w:val="20"/>
                <w:szCs w:val="20"/>
              </w:rPr>
            </w:pPr>
            <w:r>
              <w:rPr>
                <w:rFonts w:ascii="GHEA Grapalat" w:eastAsia="Times New Roman" w:hAnsi="GHEA Grapalat" w:cs="Times New Roman"/>
                <w:sz w:val="20"/>
                <w:szCs w:val="20"/>
              </w:rPr>
              <w:t>Գտնել տարբերակներ կոնֆլիկտները խաղաղ ճանապարհով լուծելու համար, իսկ դժվարությունների դեպքում դիմել վստահելի մեծահասակի։</w:t>
            </w:r>
          </w:p>
          <w:p w14:paraId="3E27D5C5" w14:textId="77777777" w:rsidR="009C2A06" w:rsidRPr="007F26E5" w:rsidRDefault="009C2A06" w:rsidP="00F10600">
            <w:pPr>
              <w:pStyle w:val="ListParagraph"/>
              <w:numPr>
                <w:ilvl w:val="1"/>
                <w:numId w:val="16"/>
              </w:numPr>
              <w:ind w:left="311" w:hanging="284"/>
              <w:jc w:val="both"/>
              <w:rPr>
                <w:rFonts w:ascii="GHEA Grapalat" w:eastAsia="Times New Roman" w:hAnsi="GHEA Grapalat" w:cs="Times New Roman"/>
                <w:sz w:val="20"/>
                <w:szCs w:val="20"/>
              </w:rPr>
            </w:pPr>
            <w:r>
              <w:rPr>
                <w:rFonts w:ascii="GHEA Grapalat" w:eastAsia="Times New Roman" w:hAnsi="GHEA Grapalat" w:cs="Times New Roman"/>
                <w:sz w:val="20"/>
                <w:szCs w:val="20"/>
              </w:rPr>
              <w:t>Հարգել և արժանապատիվ վերաբերմունք ցուցաբերել յուրաքանչյուրին։</w:t>
            </w:r>
          </w:p>
        </w:tc>
      </w:tr>
      <w:tr w:rsidR="009C2A06" w:rsidRPr="002200C1" w14:paraId="4E8212C6" w14:textId="77777777" w:rsidTr="006F23AE">
        <w:tc>
          <w:tcPr>
            <w:tcW w:w="9344" w:type="dxa"/>
            <w:gridSpan w:val="2"/>
            <w:vAlign w:val="center"/>
          </w:tcPr>
          <w:p w14:paraId="62E035F0" w14:textId="77777777" w:rsidR="009C2A06" w:rsidRPr="002200C1" w:rsidRDefault="009C2A06" w:rsidP="006F23AE">
            <w:pPr>
              <w:jc w:val="center"/>
              <w:rPr>
                <w:rFonts w:ascii="GHEA Grapalat" w:eastAsia="Times New Roman" w:hAnsi="GHEA Grapalat" w:cs="Times New Roman"/>
                <w:sz w:val="4"/>
                <w:szCs w:val="4"/>
              </w:rPr>
            </w:pPr>
          </w:p>
        </w:tc>
      </w:tr>
      <w:tr w:rsidR="009C2A06" w:rsidRPr="002200C1" w14:paraId="5B0AD070" w14:textId="77777777" w:rsidTr="006F23AE">
        <w:trPr>
          <w:trHeight w:val="1701"/>
        </w:trPr>
        <w:tc>
          <w:tcPr>
            <w:tcW w:w="2694" w:type="dxa"/>
            <w:shd w:val="clear" w:color="auto" w:fill="E79598"/>
            <w:vAlign w:val="center"/>
          </w:tcPr>
          <w:p w14:paraId="6F1726EB" w14:textId="77777777" w:rsidR="009C2A06" w:rsidRDefault="009C2A06" w:rsidP="006F23AE">
            <w:pPr>
              <w:spacing w:after="240"/>
              <w:jc w:val="center"/>
              <w:rPr>
                <w:rFonts w:ascii="GHEA Grapalat" w:eastAsia="Times New Roman" w:hAnsi="GHEA Grapalat" w:cs="Times New Roman"/>
                <w:b/>
                <w:bCs/>
                <w:color w:val="FFFFFF" w:themeColor="background1"/>
              </w:rPr>
            </w:pPr>
            <w:r>
              <w:rPr>
                <w:rFonts w:ascii="GHEA Grapalat" w:eastAsia="Times New Roman" w:hAnsi="GHEA Grapalat" w:cs="Times New Roman"/>
                <w:b/>
                <w:bCs/>
                <w:color w:val="FFFFFF" w:themeColor="background1"/>
              </w:rPr>
              <w:t>Արձագանքում</w:t>
            </w:r>
          </w:p>
          <w:p w14:paraId="663D0246" w14:textId="6325DAC7" w:rsidR="009C2A06" w:rsidRPr="002200C1" w:rsidRDefault="000A3C9B" w:rsidP="006F23AE">
            <w:pPr>
              <w:jc w:val="center"/>
              <w:rPr>
                <w:rFonts w:ascii="GHEA Grapalat" w:eastAsia="Times New Roman" w:hAnsi="GHEA Grapalat" w:cs="Times New Roman"/>
              </w:rPr>
            </w:pPr>
            <w:r>
              <w:rPr>
                <w:noProof/>
              </w:rPr>
              <mc:AlternateContent>
                <mc:Choice Requires="wps">
                  <w:drawing>
                    <wp:inline distT="0" distB="0" distL="0" distR="0" wp14:anchorId="1FE60849" wp14:editId="6AC00251">
                      <wp:extent cx="838835" cy="730885"/>
                      <wp:effectExtent l="15240" t="10160" r="12700" b="11430"/>
                      <wp:docPr id="1779876143"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835" cy="730885"/>
                              </a:xfrm>
                              <a:custGeom>
                                <a:avLst/>
                                <a:gdLst>
                                  <a:gd name="T0" fmla="*/ 1452811 w 3240000"/>
                                  <a:gd name="T1" fmla="*/ 1541940 h 2730652"/>
                                  <a:gd name="T2" fmla="*/ 1452811 w 3240000"/>
                                  <a:gd name="T3" fmla="*/ 1831951 h 2730652"/>
                                  <a:gd name="T4" fmla="*/ 1162800 w 3240000"/>
                                  <a:gd name="T5" fmla="*/ 1831951 h 2730652"/>
                                  <a:gd name="T6" fmla="*/ 1162800 w 3240000"/>
                                  <a:gd name="T7" fmla="*/ 2166329 h 2730652"/>
                                  <a:gd name="T8" fmla="*/ 1452811 w 3240000"/>
                                  <a:gd name="T9" fmla="*/ 2166329 h 2730652"/>
                                  <a:gd name="T10" fmla="*/ 1452811 w 3240000"/>
                                  <a:gd name="T11" fmla="*/ 2456340 h 2730652"/>
                                  <a:gd name="T12" fmla="*/ 1787189 w 3240000"/>
                                  <a:gd name="T13" fmla="*/ 2456340 h 2730652"/>
                                  <a:gd name="T14" fmla="*/ 1787189 w 3240000"/>
                                  <a:gd name="T15" fmla="*/ 2166329 h 2730652"/>
                                  <a:gd name="T16" fmla="*/ 2077200 w 3240000"/>
                                  <a:gd name="T17" fmla="*/ 2166329 h 2730652"/>
                                  <a:gd name="T18" fmla="*/ 2077200 w 3240000"/>
                                  <a:gd name="T19" fmla="*/ 1831951 h 2730652"/>
                                  <a:gd name="T20" fmla="*/ 1787189 w 3240000"/>
                                  <a:gd name="T21" fmla="*/ 1831951 h 2730652"/>
                                  <a:gd name="T22" fmla="*/ 1787189 w 3240000"/>
                                  <a:gd name="T23" fmla="*/ 1541940 h 2730652"/>
                                  <a:gd name="T24" fmla="*/ 1452811 w 3240000"/>
                                  <a:gd name="T25" fmla="*/ 1541940 h 2730652"/>
                                  <a:gd name="T26" fmla="*/ 0 w 3240000"/>
                                  <a:gd name="T27" fmla="*/ 1278453 h 2730652"/>
                                  <a:gd name="T28" fmla="*/ 3240000 w 3240000"/>
                                  <a:gd name="T29" fmla="*/ 1278453 h 2730652"/>
                                  <a:gd name="T30" fmla="*/ 3240000 w 3240000"/>
                                  <a:gd name="T31" fmla="*/ 2376509 h 2730652"/>
                                  <a:gd name="T32" fmla="*/ 2885857 w 3240000"/>
                                  <a:gd name="T33" fmla="*/ 2730652 h 2730652"/>
                                  <a:gd name="T34" fmla="*/ 354143 w 3240000"/>
                                  <a:gd name="T35" fmla="*/ 2730652 h 2730652"/>
                                  <a:gd name="T36" fmla="*/ 0 w 3240000"/>
                                  <a:gd name="T37" fmla="*/ 2376509 h 2730652"/>
                                  <a:gd name="T38" fmla="*/ 0 w 3240000"/>
                                  <a:gd name="T39" fmla="*/ 1278453 h 2730652"/>
                                  <a:gd name="T40" fmla="*/ 1001150 w 3240000"/>
                                  <a:gd name="T41" fmla="*/ 200505 h 2730652"/>
                                  <a:gd name="T42" fmla="*/ 877834 w 3240000"/>
                                  <a:gd name="T43" fmla="*/ 323821 h 2730652"/>
                                  <a:gd name="T44" fmla="*/ 877834 w 3240000"/>
                                  <a:gd name="T45" fmla="*/ 605836 h 2730652"/>
                                  <a:gd name="T46" fmla="*/ 2362163 w 3240000"/>
                                  <a:gd name="T47" fmla="*/ 605836 h 2730652"/>
                                  <a:gd name="T48" fmla="*/ 2362163 w 3240000"/>
                                  <a:gd name="T49" fmla="*/ 323821 h 2730652"/>
                                  <a:gd name="T50" fmla="*/ 2238846 w 3240000"/>
                                  <a:gd name="T51" fmla="*/ 200505 h 2730652"/>
                                  <a:gd name="T52" fmla="*/ 1001150 w 3240000"/>
                                  <a:gd name="T53" fmla="*/ 200505 h 2730652"/>
                                  <a:gd name="T54" fmla="*/ 843301 w 3240000"/>
                                  <a:gd name="T55" fmla="*/ 0 h 2730652"/>
                                  <a:gd name="T56" fmla="*/ 2396696 w 3240000"/>
                                  <a:gd name="T57" fmla="*/ 0 h 2730652"/>
                                  <a:gd name="T58" fmla="*/ 2562152 w 3240000"/>
                                  <a:gd name="T59" fmla="*/ 165456 h 2730652"/>
                                  <a:gd name="T60" fmla="*/ 2562152 w 3240000"/>
                                  <a:gd name="T61" fmla="*/ 605836 h 2730652"/>
                                  <a:gd name="T62" fmla="*/ 2885857 w 3240000"/>
                                  <a:gd name="T63" fmla="*/ 605836 h 2730652"/>
                                  <a:gd name="T64" fmla="*/ 3240000 w 3240000"/>
                                  <a:gd name="T65" fmla="*/ 959979 h 2730652"/>
                                  <a:gd name="T66" fmla="*/ 3240000 w 3240000"/>
                                  <a:gd name="T67" fmla="*/ 1134437 h 2730652"/>
                                  <a:gd name="T68" fmla="*/ 0 w 3240000"/>
                                  <a:gd name="T69" fmla="*/ 1134437 h 2730652"/>
                                  <a:gd name="T70" fmla="*/ 0 w 3240000"/>
                                  <a:gd name="T71" fmla="*/ 959979 h 2730652"/>
                                  <a:gd name="T72" fmla="*/ 354143 w 3240000"/>
                                  <a:gd name="T73" fmla="*/ 605836 h 2730652"/>
                                  <a:gd name="T74" fmla="*/ 677845 w 3240000"/>
                                  <a:gd name="T75" fmla="*/ 605836 h 2730652"/>
                                  <a:gd name="T76" fmla="*/ 677845 w 3240000"/>
                                  <a:gd name="T77" fmla="*/ 165456 h 2730652"/>
                                  <a:gd name="T78" fmla="*/ 843301 w 3240000"/>
                                  <a:gd name="T79" fmla="*/ 0 h 2730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40000" h="2730652">
                                    <a:moveTo>
                                      <a:pt x="1452811" y="1541940"/>
                                    </a:moveTo>
                                    <a:lnTo>
                                      <a:pt x="1452811" y="1831951"/>
                                    </a:lnTo>
                                    <a:lnTo>
                                      <a:pt x="1162800" y="1831951"/>
                                    </a:lnTo>
                                    <a:lnTo>
                                      <a:pt x="1162800" y="2166329"/>
                                    </a:lnTo>
                                    <a:lnTo>
                                      <a:pt x="1452811" y="2166329"/>
                                    </a:lnTo>
                                    <a:lnTo>
                                      <a:pt x="1452811" y="2456340"/>
                                    </a:lnTo>
                                    <a:lnTo>
                                      <a:pt x="1787189" y="2456340"/>
                                    </a:lnTo>
                                    <a:lnTo>
                                      <a:pt x="1787189" y="2166329"/>
                                    </a:lnTo>
                                    <a:lnTo>
                                      <a:pt x="2077200" y="2166329"/>
                                    </a:lnTo>
                                    <a:lnTo>
                                      <a:pt x="2077200" y="1831951"/>
                                    </a:lnTo>
                                    <a:lnTo>
                                      <a:pt x="1787189" y="1831951"/>
                                    </a:lnTo>
                                    <a:lnTo>
                                      <a:pt x="1787189" y="1541940"/>
                                    </a:lnTo>
                                    <a:lnTo>
                                      <a:pt x="1452811" y="1541940"/>
                                    </a:lnTo>
                                    <a:close/>
                                    <a:moveTo>
                                      <a:pt x="0" y="1278453"/>
                                    </a:moveTo>
                                    <a:lnTo>
                                      <a:pt x="3240000" y="1278453"/>
                                    </a:lnTo>
                                    <a:lnTo>
                                      <a:pt x="3240000" y="2376509"/>
                                    </a:lnTo>
                                    <a:cubicBezTo>
                                      <a:pt x="3240000" y="2572097"/>
                                      <a:pt x="3081445" y="2730652"/>
                                      <a:pt x="2885857" y="2730652"/>
                                    </a:cubicBezTo>
                                    <a:lnTo>
                                      <a:pt x="354143" y="2730652"/>
                                    </a:lnTo>
                                    <a:cubicBezTo>
                                      <a:pt x="158555" y="2730652"/>
                                      <a:pt x="0" y="2572097"/>
                                      <a:pt x="0" y="2376509"/>
                                    </a:cubicBezTo>
                                    <a:lnTo>
                                      <a:pt x="0" y="1278453"/>
                                    </a:lnTo>
                                    <a:close/>
                                    <a:moveTo>
                                      <a:pt x="1001150" y="200505"/>
                                    </a:moveTo>
                                    <a:cubicBezTo>
                                      <a:pt x="933045" y="200505"/>
                                      <a:pt x="877834" y="255715"/>
                                      <a:pt x="877834" y="323821"/>
                                    </a:cubicBezTo>
                                    <a:lnTo>
                                      <a:pt x="877834" y="605836"/>
                                    </a:lnTo>
                                    <a:lnTo>
                                      <a:pt x="2362163" y="605836"/>
                                    </a:lnTo>
                                    <a:lnTo>
                                      <a:pt x="2362163" y="323821"/>
                                    </a:lnTo>
                                    <a:cubicBezTo>
                                      <a:pt x="2362163" y="255715"/>
                                      <a:pt x="2306952" y="200505"/>
                                      <a:pt x="2238846" y="200505"/>
                                    </a:cubicBezTo>
                                    <a:lnTo>
                                      <a:pt x="1001150" y="200505"/>
                                    </a:lnTo>
                                    <a:close/>
                                    <a:moveTo>
                                      <a:pt x="843301" y="0"/>
                                    </a:moveTo>
                                    <a:lnTo>
                                      <a:pt x="2396696" y="0"/>
                                    </a:lnTo>
                                    <a:cubicBezTo>
                                      <a:pt x="2488075" y="0"/>
                                      <a:pt x="2562152" y="74077"/>
                                      <a:pt x="2562152" y="165456"/>
                                    </a:cubicBezTo>
                                    <a:lnTo>
                                      <a:pt x="2562152" y="605836"/>
                                    </a:lnTo>
                                    <a:lnTo>
                                      <a:pt x="2885857" y="605836"/>
                                    </a:lnTo>
                                    <a:cubicBezTo>
                                      <a:pt x="3081445" y="605836"/>
                                      <a:pt x="3240000" y="764391"/>
                                      <a:pt x="3240000" y="959979"/>
                                    </a:cubicBezTo>
                                    <a:lnTo>
                                      <a:pt x="3240000" y="1134437"/>
                                    </a:lnTo>
                                    <a:lnTo>
                                      <a:pt x="0" y="1134437"/>
                                    </a:lnTo>
                                    <a:lnTo>
                                      <a:pt x="0" y="959979"/>
                                    </a:lnTo>
                                    <a:cubicBezTo>
                                      <a:pt x="0" y="764391"/>
                                      <a:pt x="158555" y="605836"/>
                                      <a:pt x="354143" y="605836"/>
                                    </a:cubicBezTo>
                                    <a:lnTo>
                                      <a:pt x="677845" y="605836"/>
                                    </a:lnTo>
                                    <a:lnTo>
                                      <a:pt x="677845" y="165456"/>
                                    </a:lnTo>
                                    <a:cubicBezTo>
                                      <a:pt x="677845" y="74077"/>
                                      <a:pt x="751923" y="0"/>
                                      <a:pt x="843301" y="0"/>
                                    </a:cubicBezTo>
                                    <a:close/>
                                  </a:path>
                                </a:pathLst>
                              </a:custGeom>
                              <a:noFill/>
                              <a:ln w="19050">
                                <a:solidFill>
                                  <a:srgbClr val="D955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shape w14:anchorId="08087C8F" id="AutoShape 161" o:spid="_x0000_s1026" style="width:66.05pt;height:57.55pt;visibility:visible;mso-wrap-style:square;mso-left-percent:-10001;mso-top-percent:-10001;mso-position-horizontal:absolute;mso-position-horizontal-relative:char;mso-position-vertical:absolute;mso-position-vertical-relative:line;mso-left-percent:-10001;mso-top-percent:-10001;v-text-anchor:middle" coordsize="3240000,273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" path="m1452811,1541940r,290011l1162800,1831951r,334378l1452811,2166329r,290011l1787189,2456340r,-290011l2077200,2166329r,-334378l1787189,1831951r,-290011l1452811,1541940xm,1278453r3240000,l3240000,2376509v,195588,-158555,354143,-354143,354143l354143,2730652c158555,2730652,,2572097,,2376509l,1278453xm1001150,200505v-68105,,-123316,55210,-123316,123316l877834,605836r1484329,l2362163,323821v,-68106,-55211,-123316,-123317,-123316l1001150,200505xm843301,l2396696,v91379,,165456,74077,165456,165456l2562152,605836r323705,c3081445,605836,3240000,764391,3240000,959979r,174458l,1134437,,959979c,764391,158555,605836,354143,605836r323702,l677845,165456c677845,74077,751923,,843301,xe" filled="f" strokecolor="#d9555b" strokeweight="1.5pt">
                      <v:stroke joinstyle="miter"/>
                      <v:path arrowok="t" o:connecttype="custom" o:connectlocs="376132,412715;376132,490339;301049,490339;301049,579839;376132,579839;376132,657463;462703,657463;462703,579839;537786,579839;537786,490339;462703,490339;462703,412715;376132,412715;0,342190;838835,342190;838835,636095;747147,730885;91688,730885;0,636095;0,342190;259197,53667;227271,86674;227271,162158;611563,162158;611563,86674;579637,53667;259197,53667;218330,0;620504,0;663340,44286;663340,162158;747147,162158;838835,256948;838835,303643;0,303643;0,256948;91688,162158;175494,162158;175494,44286;218330,0" o:connectangles="0,0,0,0,0,0,0,0,0,0,0,0,0,0,0,0,0,0,0,0,0,0,0,0,0,0,0,0,0,0,0,0,0,0,0,0,0,0,0,0"/>
                      <w10:anchorlock/>
                    </v:shape>
                  </w:pict>
                </mc:Fallback>
              </mc:AlternateContent>
            </w:r>
          </w:p>
        </w:tc>
        <w:tc>
          <w:tcPr>
            <w:tcW w:w="6650" w:type="dxa"/>
            <w:shd w:val="clear" w:color="auto" w:fill="F6DAD7"/>
          </w:tcPr>
          <w:p w14:paraId="4D8D2FD7" w14:textId="77777777" w:rsidR="009C2A06" w:rsidRPr="001A041E" w:rsidRDefault="009C2A06" w:rsidP="00F10600">
            <w:pPr>
              <w:numPr>
                <w:ilvl w:val="1"/>
                <w:numId w:val="17"/>
              </w:numPr>
              <w:tabs>
                <w:tab w:val="clear" w:pos="1440"/>
                <w:tab w:val="num" w:pos="1080"/>
              </w:tabs>
              <w:spacing w:before="100" w:beforeAutospacing="1" w:after="100" w:afterAutospacing="1"/>
              <w:ind w:left="311" w:hanging="284"/>
              <w:jc w:val="both"/>
              <w:rPr>
                <w:rFonts w:ascii="GHEA Grapalat" w:eastAsia="Times New Roman" w:hAnsi="GHEA Grapalat" w:cs="Times New Roman"/>
                <w:sz w:val="20"/>
                <w:szCs w:val="20"/>
              </w:rPr>
            </w:pPr>
            <w:r w:rsidRPr="001A041E">
              <w:rPr>
                <w:rFonts w:ascii="GHEA Grapalat" w:eastAsia="Times New Roman" w:hAnsi="GHEA Grapalat" w:cs="Times New Roman"/>
                <w:sz w:val="20"/>
                <w:szCs w:val="20"/>
              </w:rPr>
              <w:t>Անմիջապես միջամտել, եթե ականատես են լինում բռնության դեպքի։</w:t>
            </w:r>
          </w:p>
          <w:p w14:paraId="3C7120F9" w14:textId="77777777" w:rsidR="009C2A06" w:rsidRPr="002200C1" w:rsidRDefault="009C2A06" w:rsidP="00F10600">
            <w:pPr>
              <w:pStyle w:val="ListParagraph"/>
              <w:numPr>
                <w:ilvl w:val="1"/>
                <w:numId w:val="17"/>
              </w:numPr>
              <w:tabs>
                <w:tab w:val="clear" w:pos="1440"/>
              </w:tabs>
              <w:ind w:left="321" w:hanging="284"/>
              <w:rPr>
                <w:rFonts w:ascii="GHEA Grapalat" w:eastAsia="Times New Roman" w:hAnsi="GHEA Grapalat" w:cs="Times New Roman"/>
              </w:rPr>
            </w:pPr>
            <w:r>
              <w:rPr>
                <w:rFonts w:ascii="GHEA Grapalat" w:eastAsia="Times New Roman" w:hAnsi="GHEA Grapalat" w:cs="Times New Roman"/>
                <w:sz w:val="20"/>
                <w:szCs w:val="20"/>
              </w:rPr>
              <w:t>Պաշտպանել բռնության ենթարկվող սովորողներին։</w:t>
            </w:r>
          </w:p>
        </w:tc>
      </w:tr>
    </w:tbl>
    <w:p w14:paraId="48EB4CAD" w14:textId="77777777" w:rsidR="009C2A06" w:rsidRPr="00A539AA" w:rsidRDefault="009C2A06" w:rsidP="009A09C5">
      <w:pPr>
        <w:spacing w:before="100" w:beforeAutospacing="1" w:after="100" w:afterAutospacing="1" w:line="276" w:lineRule="auto"/>
        <w:rPr>
          <w:rFonts w:ascii="GHEA Grapalat" w:eastAsia="Times New Roman" w:hAnsi="GHEA Grapalat" w:cs="Times New Roman"/>
          <w:b/>
          <w:bCs/>
          <w:sz w:val="22"/>
          <w:szCs w:val="22"/>
        </w:rPr>
      </w:pPr>
      <w:r w:rsidRPr="009A09C5">
        <w:rPr>
          <w:rFonts w:ascii="GHEA Grapalat" w:eastAsia="Times New Roman" w:hAnsi="GHEA Grapalat" w:cs="Times New Roman"/>
          <w:b/>
          <w:bCs/>
          <w:i/>
          <w:iCs/>
          <w:sz w:val="22"/>
          <w:szCs w:val="22"/>
        </w:rPr>
        <w:t>Սպասարկող</w:t>
      </w:r>
      <w:r w:rsidRPr="00A539AA">
        <w:rPr>
          <w:rFonts w:ascii="GHEA Grapalat" w:eastAsia="Times New Roman" w:hAnsi="GHEA Grapalat" w:cs="Times New Roman"/>
          <w:b/>
          <w:bCs/>
          <w:sz w:val="22"/>
          <w:szCs w:val="22"/>
        </w:rPr>
        <w:t xml:space="preserve"> </w:t>
      </w:r>
      <w:r w:rsidRPr="009A09C5">
        <w:rPr>
          <w:rFonts w:ascii="GHEA Grapalat" w:eastAsia="Times New Roman" w:hAnsi="GHEA Grapalat" w:cs="Times New Roman"/>
          <w:b/>
          <w:bCs/>
          <w:i/>
          <w:iCs/>
          <w:sz w:val="22"/>
          <w:szCs w:val="22"/>
        </w:rPr>
        <w:t>անձնակազմ</w:t>
      </w:r>
    </w:p>
    <w:p w14:paraId="05E96995" w14:textId="77777777" w:rsidR="009C2A06" w:rsidRPr="00A539AA" w:rsidRDefault="009C2A06" w:rsidP="00393B77">
      <w:pPr>
        <w:spacing w:line="276" w:lineRule="auto"/>
        <w:ind w:firstLine="567"/>
        <w:jc w:val="both"/>
        <w:rPr>
          <w:rFonts w:ascii="GHEA Grapalat" w:eastAsia="Times New Roman" w:hAnsi="GHEA Grapalat" w:cs="Times New Roman"/>
          <w:sz w:val="22"/>
          <w:szCs w:val="22"/>
        </w:rPr>
      </w:pPr>
      <w:r w:rsidRPr="00A539AA">
        <w:rPr>
          <w:rFonts w:ascii="GHEA Grapalat" w:eastAsia="Times New Roman" w:hAnsi="GHEA Grapalat" w:cs="Times New Roman"/>
          <w:sz w:val="22"/>
          <w:szCs w:val="22"/>
        </w:rPr>
        <w:t xml:space="preserve">Սպասարկող անձնակազմը, լինելով դպրոցական համայնքի անբաժանելի մասը, էական դեր ունի բռնության հայտնաբերման և կանխարգելման գործընթացում։ Չնայած նրանք ուղղակիորեն չեն մասնակցում ուսումնական կամ դաստիարակչական աշխատանքներին, այնուամենայնիվ նրանց առօրյա գործունեությունը հնարավորություն են տալիս ակտիվորեն նպաստել դպրոցի անվտանգ միջավայրի պահպանմանը։  </w:t>
      </w:r>
    </w:p>
    <w:p w14:paraId="66843FB6" w14:textId="77777777" w:rsidR="009C2A06" w:rsidRPr="00A539AA" w:rsidRDefault="009C2A06" w:rsidP="00393B77">
      <w:pPr>
        <w:spacing w:line="276" w:lineRule="auto"/>
        <w:ind w:firstLine="567"/>
        <w:jc w:val="both"/>
        <w:rPr>
          <w:rFonts w:ascii="GHEA Grapalat" w:eastAsia="Times New Roman" w:hAnsi="GHEA Grapalat" w:cs="Times New Roman"/>
          <w:sz w:val="22"/>
          <w:szCs w:val="22"/>
        </w:rPr>
      </w:pPr>
      <w:r w:rsidRPr="00A539AA">
        <w:rPr>
          <w:rFonts w:ascii="GHEA Grapalat" w:eastAsia="Times New Roman" w:hAnsi="GHEA Grapalat" w:cs="Times New Roman"/>
          <w:sz w:val="22"/>
          <w:szCs w:val="22"/>
        </w:rPr>
        <w:t xml:space="preserve">Սպասարկող անձնակազմի անդամները՝ ներառյալ պահակները, մաքրուհիները, տեխնիկական սպասարկման անձնակազմը, առօրյա աշխատանքների ընթացքում լայն հնարավորություն ունեն դիտարկելու դպրոցի տարածքում տեղի ունեցող իրադարձությունները, բացի այդ շատ հաճախ նրանց ներկայությունը կանխում է սովորողների անցանկալի վարքագիծը։ Սպասարկող անձնակազմը կարող է նկատել սովորողների միջև վեճերը, բախումները կամ նրանց կասկածելի վարքագիծը, ինչը կարող է </w:t>
      </w:r>
      <w:r w:rsidRPr="00A539AA">
        <w:rPr>
          <w:rFonts w:ascii="GHEA Grapalat" w:eastAsia="Times New Roman" w:hAnsi="GHEA Grapalat" w:cs="Times New Roman"/>
          <w:sz w:val="22"/>
          <w:szCs w:val="22"/>
        </w:rPr>
        <w:lastRenderedPageBreak/>
        <w:t>կապված լինել բռնության հետ և անմիջապես հաղորդել այդ մասին դպրոցի ղեկավարությանը կամ ուսուցիչներին։</w:t>
      </w:r>
      <w:r w:rsidRPr="00A539AA">
        <w:rPr>
          <w:rFonts w:ascii="GHEA Grapalat" w:hAnsi="GHEA Grapalat"/>
          <w:sz w:val="22"/>
          <w:szCs w:val="22"/>
        </w:rPr>
        <w:t xml:space="preserve"> </w:t>
      </w:r>
      <w:r w:rsidRPr="00A539AA">
        <w:rPr>
          <w:rFonts w:ascii="GHEA Grapalat" w:eastAsia="Times New Roman" w:hAnsi="GHEA Grapalat" w:cs="Times New Roman"/>
          <w:sz w:val="22"/>
          <w:szCs w:val="22"/>
        </w:rPr>
        <w:t xml:space="preserve">Սպասարկող անձնակազմի </w:t>
      </w:r>
      <w:r w:rsidRPr="00A539AA">
        <w:rPr>
          <w:rFonts w:ascii="GHEA Grapalat" w:hAnsi="GHEA Grapalat"/>
          <w:sz w:val="22"/>
          <w:szCs w:val="22"/>
        </w:rPr>
        <w:t>հ</w:t>
      </w:r>
      <w:r w:rsidRPr="00A539AA">
        <w:rPr>
          <w:rFonts w:ascii="GHEA Grapalat" w:eastAsia="Times New Roman" w:hAnsi="GHEA Grapalat" w:cs="Times New Roman"/>
          <w:sz w:val="22"/>
          <w:szCs w:val="22"/>
        </w:rPr>
        <w:t>ամակարգված աշխատանքը դպրոցական համայնքի մյուս ներկայացուցիչների հետ դարձնում է նրանց դերակատարումը անփոխարինելի։</w:t>
      </w:r>
    </w:p>
    <w:p w14:paraId="7A8D0700" w14:textId="77777777" w:rsidR="009C2A06" w:rsidRPr="00A539AA" w:rsidRDefault="009C2A06" w:rsidP="00393B77">
      <w:pPr>
        <w:spacing w:after="120" w:line="276" w:lineRule="auto"/>
        <w:ind w:firstLine="567"/>
        <w:jc w:val="both"/>
        <w:rPr>
          <w:rFonts w:ascii="GHEA Grapalat" w:eastAsia="Times New Roman" w:hAnsi="GHEA Grapalat" w:cs="Times New Roman"/>
          <w:sz w:val="22"/>
          <w:szCs w:val="22"/>
        </w:rPr>
      </w:pPr>
      <w:r w:rsidRPr="00A539AA">
        <w:rPr>
          <w:rFonts w:ascii="GHEA Grapalat" w:hAnsi="GHEA Grapalat"/>
          <w:sz w:val="22"/>
          <w:szCs w:val="22"/>
        </w:rPr>
        <w:t>Հ</w:t>
      </w:r>
      <w:r w:rsidRPr="00A539AA">
        <w:rPr>
          <w:rFonts w:ascii="GHEA Grapalat" w:eastAsia="Times New Roman" w:hAnsi="GHEA Grapalat" w:cs="Times New Roman"/>
          <w:sz w:val="22"/>
          <w:szCs w:val="22"/>
        </w:rPr>
        <w:t xml:space="preserve">աճախ նրանք կարող է ավելի մոտ լինել սովորողներին՝ դառնալով նրանց վստահելի անձինք։ Սա ևս կարևոր հանգամանք է, որը կարող է բռնության բացահայտման և կանխարգելման գործիք դառնալ, քանի որ երեխաներն, սովորաբար, իրենց խնդիրներով ավելի հեշտ կիսվում են այն մարդկանց հետ, ում հետ ունեն ոչ պաշտոնական հարաբերություններ։ </w:t>
      </w:r>
    </w:p>
    <w:p w14:paraId="0F527BB2" w14:textId="77777777" w:rsidR="009C2A06" w:rsidRPr="00A539AA" w:rsidRDefault="009C2A06" w:rsidP="00393B77">
      <w:pPr>
        <w:spacing w:line="276" w:lineRule="auto"/>
        <w:jc w:val="right"/>
        <w:rPr>
          <w:rFonts w:ascii="GHEA Grapalat" w:eastAsia="Times New Roman" w:hAnsi="GHEA Grapalat" w:cs="Times New Roman"/>
          <w:i/>
          <w:iCs/>
          <w:sz w:val="22"/>
          <w:szCs w:val="22"/>
        </w:rPr>
      </w:pPr>
      <w:r w:rsidRPr="00A539AA">
        <w:rPr>
          <w:rFonts w:ascii="GHEA Grapalat" w:eastAsia="Times New Roman" w:hAnsi="GHEA Grapalat" w:cs="Times New Roman"/>
          <w:b/>
          <w:bCs/>
          <w:i/>
          <w:iCs/>
          <w:sz w:val="22"/>
          <w:szCs w:val="22"/>
        </w:rPr>
        <w:t>Շրջանակ 5</w:t>
      </w:r>
      <w:r w:rsidRPr="00A539AA">
        <w:rPr>
          <w:rFonts w:ascii="Cambria Math" w:eastAsia="Times New Roman" w:hAnsi="Cambria Math" w:cs="Times New Roman"/>
          <w:b/>
          <w:bCs/>
          <w:i/>
          <w:iCs/>
          <w:sz w:val="22"/>
          <w:szCs w:val="22"/>
        </w:rPr>
        <w:t>․</w:t>
      </w:r>
      <w:r w:rsidRPr="00A539AA">
        <w:rPr>
          <w:rFonts w:ascii="Cambria Math" w:eastAsia="Times New Roman" w:hAnsi="Cambria Math" w:cs="Times New Roman"/>
          <w:i/>
          <w:iCs/>
          <w:sz w:val="22"/>
          <w:szCs w:val="22"/>
        </w:rPr>
        <w:t xml:space="preserve"> </w:t>
      </w:r>
      <w:r w:rsidRPr="00A539AA">
        <w:rPr>
          <w:rFonts w:ascii="GHEA Grapalat" w:eastAsia="Times New Roman" w:hAnsi="GHEA Grapalat" w:cs="Times New Roman"/>
          <w:i/>
          <w:iCs/>
          <w:sz w:val="22"/>
          <w:szCs w:val="22"/>
        </w:rPr>
        <w:t xml:space="preserve">Սպասարկող անձնակազմի կողմից </w:t>
      </w:r>
    </w:p>
    <w:p w14:paraId="6A601655" w14:textId="77777777" w:rsidR="009C2A06" w:rsidRPr="006F0737" w:rsidRDefault="009C2A06" w:rsidP="00393B77">
      <w:pPr>
        <w:spacing w:after="240" w:line="276" w:lineRule="auto"/>
        <w:jc w:val="right"/>
        <w:rPr>
          <w:rFonts w:ascii="Cambria Math" w:eastAsia="Times New Roman" w:hAnsi="Cambria Math" w:cs="Times New Roman"/>
          <w:i/>
          <w:iCs/>
        </w:rPr>
      </w:pPr>
      <w:r w:rsidRPr="00A539AA">
        <w:rPr>
          <w:rFonts w:ascii="GHEA Grapalat" w:eastAsia="Times New Roman" w:hAnsi="GHEA Grapalat" w:cs="Times New Roman"/>
          <w:i/>
          <w:iCs/>
          <w:sz w:val="22"/>
          <w:szCs w:val="22"/>
        </w:rPr>
        <w:t>իրականացվող հիմնական գործողությունները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816"/>
        <w:gridCol w:w="6539"/>
      </w:tblGrid>
      <w:tr w:rsidR="009C2A06" w:rsidRPr="00C33036" w14:paraId="0F6ECE1A" w14:textId="77777777" w:rsidTr="006F23AE">
        <w:trPr>
          <w:trHeight w:val="1701"/>
        </w:trPr>
        <w:tc>
          <w:tcPr>
            <w:tcW w:w="2694" w:type="dxa"/>
            <w:shd w:val="clear" w:color="auto" w:fill="90B58E"/>
            <w:vAlign w:val="center"/>
          </w:tcPr>
          <w:p w14:paraId="03459D57" w14:textId="77777777" w:rsidR="009C2A06" w:rsidRPr="002200C1" w:rsidRDefault="009C2A06" w:rsidP="006F23AE">
            <w:pPr>
              <w:spacing w:after="240"/>
              <w:jc w:val="center"/>
              <w:rPr>
                <w:rFonts w:ascii="GHEA Grapalat" w:eastAsia="Times New Roman" w:hAnsi="GHEA Grapalat" w:cs="Times New Roman"/>
                <w:b/>
                <w:bCs/>
                <w:color w:val="FFFFFF" w:themeColor="background1"/>
                <w:lang w:val="en-US"/>
              </w:rPr>
            </w:pPr>
            <w:r w:rsidRPr="002200C1">
              <w:rPr>
                <w:rFonts w:ascii="GHEA Grapalat" w:eastAsia="Times New Roman" w:hAnsi="GHEA Grapalat" w:cs="Times New Roman"/>
                <w:b/>
                <w:bCs/>
                <w:color w:val="FFFFFF" w:themeColor="background1"/>
                <w:lang w:val="en-US"/>
              </w:rPr>
              <w:t xml:space="preserve">Կանխարգելման աշխատանքներ </w:t>
            </w:r>
          </w:p>
          <w:p w14:paraId="20B1B9A5" w14:textId="29530952" w:rsidR="009C2A06" w:rsidRPr="002200C1" w:rsidRDefault="000A3C9B" w:rsidP="006F23AE">
            <w:pPr>
              <w:jc w:val="center"/>
              <w:rPr>
                <w:rFonts w:ascii="GHEA Grapalat" w:eastAsia="Times New Roman" w:hAnsi="GHEA Grapalat" w:cs="Times New Roman"/>
                <w:b/>
                <w:bCs/>
                <w:lang w:val="en-US"/>
              </w:rPr>
            </w:pPr>
            <w:r>
              <w:rPr>
                <w:noProof/>
              </w:rPr>
              <mc:AlternateContent>
                <mc:Choice Requires="wpg">
                  <w:drawing>
                    <wp:inline distT="0" distB="0" distL="0" distR="0" wp14:anchorId="2D1F76C4" wp14:editId="145B6F71">
                      <wp:extent cx="822960" cy="849630"/>
                      <wp:effectExtent l="0" t="17780" r="28575" b="0"/>
                      <wp:docPr id="135717618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849630"/>
                                <a:chOff x="-799" y="11239"/>
                                <a:chExt cx="10659" cy="11533"/>
                              </a:xfrm>
                            </wpg:grpSpPr>
                            <pic:pic xmlns:pic="http://schemas.openxmlformats.org/drawingml/2006/picture">
                              <pic:nvPicPr>
                                <pic:cNvPr id="232212504" name="Graphic 4" descr="Child with balloon with solid fi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799" y="15597"/>
                                  <a:ext cx="7175" cy="7175"/>
                                </a:xfrm>
                                <a:prstGeom prst="rect">
                                  <a:avLst/>
                                </a:prstGeom>
                                <a:noFill/>
                                <a:extLst>
                                  <a:ext uri="{909E8E84-426E-40DD-AFC4-6F175D3DCCD1}">
                                    <a14:hiddenFill xmlns:a14="http://schemas.microsoft.com/office/drawing/2010/main">
                                      <a:solidFill>
                                        <a:srgbClr val="FFFFFF"/>
                                      </a:solidFill>
                                    </a14:hiddenFill>
                                  </a:ext>
                                </a:extLst>
                              </pic:spPr>
                            </pic:pic>
                            <wps:wsp>
                              <wps:cNvPr id="2120798692" name="Chord 38"/>
                              <wps:cNvSpPr>
                                <a:spLocks/>
                              </wps:cNvSpPr>
                              <wps:spPr bwMode="auto">
                                <a:xfrm flipH="1">
                                  <a:off x="63" y="11239"/>
                                  <a:ext cx="9797" cy="9672"/>
                                </a:xfrm>
                                <a:custGeom>
                                  <a:avLst/>
                                  <a:gdLst>
                                    <a:gd name="T0" fmla="*/ 1259778 w 2519554"/>
                                    <a:gd name="T1" fmla="*/ 0 h 3240000"/>
                                    <a:gd name="T2" fmla="*/ 1331778 w 2519554"/>
                                    <a:gd name="T3" fmla="*/ 72000 h 3240000"/>
                                    <a:gd name="T4" fmla="*/ 1331778 w 2519554"/>
                                    <a:gd name="T5" fmla="*/ 292696 h 3240000"/>
                                    <a:gd name="T6" fmla="*/ 1894309 w 2519554"/>
                                    <a:gd name="T7" fmla="*/ 459601 h 3240000"/>
                                    <a:gd name="T8" fmla="*/ 2519520 w 2519554"/>
                                    <a:gd name="T9" fmla="*/ 1557297 h 3240000"/>
                                    <a:gd name="T10" fmla="*/ 2509882 w 2519554"/>
                                    <a:gd name="T11" fmla="*/ 1557270 h 3240000"/>
                                    <a:gd name="T12" fmla="*/ 2097304 w 2519554"/>
                                    <a:gd name="T13" fmla="*/ 1358626 h 3240000"/>
                                    <a:gd name="T14" fmla="*/ 1688484 w 2519554"/>
                                    <a:gd name="T15" fmla="*/ 1554913 h 3240000"/>
                                    <a:gd name="T16" fmla="*/ 1657888 w 2519554"/>
                                    <a:gd name="T17" fmla="*/ 1554825 h 3240000"/>
                                    <a:gd name="T18" fmla="*/ 1331778 w 2519554"/>
                                    <a:gd name="T19" fmla="*/ 1368008 h 3240000"/>
                                    <a:gd name="T20" fmla="*/ 1331778 w 2519554"/>
                                    <a:gd name="T21" fmla="*/ 2507895 h 3240000"/>
                                    <a:gd name="T22" fmla="*/ 1356113 w 2519554"/>
                                    <a:gd name="T23" fmla="*/ 2507895 h 3240000"/>
                                    <a:gd name="T24" fmla="*/ 1356113 w 2519554"/>
                                    <a:gd name="T25" fmla="*/ 2868215 h 3240000"/>
                                    <a:gd name="T26" fmla="*/ 1353558 w 2519554"/>
                                    <a:gd name="T27" fmla="*/ 2868215 h 3240000"/>
                                    <a:gd name="T28" fmla="*/ 969556 w 2519554"/>
                                    <a:gd name="T29" fmla="*/ 3240000 h 3240000"/>
                                    <a:gd name="T30" fmla="*/ 585029 w 2519554"/>
                                    <a:gd name="T31" fmla="*/ 2863014 h 3240000"/>
                                    <a:gd name="T32" fmla="*/ 584183 w 2519554"/>
                                    <a:gd name="T33" fmla="*/ 2858310 h 3240000"/>
                                    <a:gd name="T34" fmla="*/ 584422 w 2519554"/>
                                    <a:gd name="T35" fmla="*/ 2856985 h 3240000"/>
                                    <a:gd name="T36" fmla="*/ 584184 w 2519554"/>
                                    <a:gd name="T37" fmla="*/ 2854628 h 3240000"/>
                                    <a:gd name="T38" fmla="*/ 584846 w 2519554"/>
                                    <a:gd name="T39" fmla="*/ 2854628 h 3240000"/>
                                    <a:gd name="T40" fmla="*/ 679843 w 2519554"/>
                                    <a:gd name="T41" fmla="*/ 2750982 h 3240000"/>
                                    <a:gd name="T42" fmla="*/ 774841 w 2519554"/>
                                    <a:gd name="T43" fmla="*/ 2854628 h 3240000"/>
                                    <a:gd name="T44" fmla="*/ 776870 w 2519554"/>
                                    <a:gd name="T45" fmla="*/ 2854628 h 3240000"/>
                                    <a:gd name="T46" fmla="*/ 969556 w 2519554"/>
                                    <a:gd name="T47" fmla="*/ 3047314 h 3240000"/>
                                    <a:gd name="T48" fmla="*/ 1162242 w 2519554"/>
                                    <a:gd name="T49" fmla="*/ 2854628 h 3240000"/>
                                    <a:gd name="T50" fmla="*/ 1163439 w 2519554"/>
                                    <a:gd name="T51" fmla="*/ 2854628 h 3240000"/>
                                    <a:gd name="T52" fmla="*/ 1163439 w 2519554"/>
                                    <a:gd name="T53" fmla="*/ 2507895 h 3240000"/>
                                    <a:gd name="T54" fmla="*/ 1187778 w 2519554"/>
                                    <a:gd name="T55" fmla="*/ 2507895 h 3240000"/>
                                    <a:gd name="T56" fmla="*/ 1187778 w 2519554"/>
                                    <a:gd name="T57" fmla="*/ 1365548 h 3240000"/>
                                    <a:gd name="T58" fmla="*/ 842602 w 2519554"/>
                                    <a:gd name="T59" fmla="*/ 1552487 h 3240000"/>
                                    <a:gd name="T60" fmla="*/ 807450 w 2519554"/>
                                    <a:gd name="T61" fmla="*/ 1552386 h 3240000"/>
                                    <a:gd name="T62" fmla="*/ 400996 w 2519554"/>
                                    <a:gd name="T63" fmla="*/ 1358626 h 3240000"/>
                                    <a:gd name="T64" fmla="*/ 0 w 2519554"/>
                                    <a:gd name="T65" fmla="*/ 1543232 h 3240000"/>
                                    <a:gd name="T66" fmla="*/ 631054 w 2519554"/>
                                    <a:gd name="T67" fmla="*/ 455977 h 3240000"/>
                                    <a:gd name="T68" fmla="*/ 1187778 w 2519554"/>
                                    <a:gd name="T69" fmla="*/ 292721 h 3240000"/>
                                    <a:gd name="T70" fmla="*/ 1187778 w 2519554"/>
                                    <a:gd name="T71" fmla="*/ 72000 h 3240000"/>
                                    <a:gd name="T72" fmla="*/ 1259778 w 2519554"/>
                                    <a:gd name="T73" fmla="*/ 0 h 324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19554" h="3240000">
                                      <a:moveTo>
                                        <a:pt x="1259778" y="0"/>
                                      </a:moveTo>
                                      <a:cubicBezTo>
                                        <a:pt x="1299543" y="0"/>
                                        <a:pt x="1331778" y="32235"/>
                                        <a:pt x="1331778" y="72000"/>
                                      </a:cubicBezTo>
                                      <a:lnTo>
                                        <a:pt x="1331778" y="292696"/>
                                      </a:lnTo>
                                      <a:cubicBezTo>
                                        <a:pt x="1526887" y="301316"/>
                                        <a:pt x="1719796" y="357828"/>
                                        <a:pt x="1894309" y="459601"/>
                                      </a:cubicBezTo>
                                      <a:cubicBezTo>
                                        <a:pt x="2284331" y="687055"/>
                                        <a:pt x="2522839" y="1105809"/>
                                        <a:pt x="2519520" y="1557297"/>
                                      </a:cubicBezTo>
                                      <a:lnTo>
                                        <a:pt x="2509882" y="1557270"/>
                                      </a:lnTo>
                                      <a:cubicBezTo>
                                        <a:pt x="2413806" y="1435449"/>
                                        <a:pt x="2264527" y="1358626"/>
                                        <a:pt x="2097304" y="1358626"/>
                                      </a:cubicBezTo>
                                      <a:cubicBezTo>
                                        <a:pt x="1931567" y="1358626"/>
                                        <a:pt x="1783455" y="1434091"/>
                                        <a:pt x="1688484" y="1554913"/>
                                      </a:cubicBezTo>
                                      <a:lnTo>
                                        <a:pt x="1657888" y="1554825"/>
                                      </a:lnTo>
                                      <a:cubicBezTo>
                                        <a:pt x="1579123" y="1454657"/>
                                        <a:pt x="1463823" y="1385682"/>
                                        <a:pt x="1331778" y="1368008"/>
                                      </a:cubicBezTo>
                                      <a:lnTo>
                                        <a:pt x="1331778" y="2507895"/>
                                      </a:lnTo>
                                      <a:lnTo>
                                        <a:pt x="1356113" y="2507895"/>
                                      </a:lnTo>
                                      <a:lnTo>
                                        <a:pt x="1356113" y="2868215"/>
                                      </a:lnTo>
                                      <a:lnTo>
                                        <a:pt x="1353558" y="2868215"/>
                                      </a:lnTo>
                                      <a:cubicBezTo>
                                        <a:pt x="1347515" y="3074779"/>
                                        <a:pt x="1177830" y="3240000"/>
                                        <a:pt x="969556" y="3240000"/>
                                      </a:cubicBezTo>
                                      <a:cubicBezTo>
                                        <a:pt x="759529" y="3240000"/>
                                        <a:pt x="588743" y="3071985"/>
                                        <a:pt x="585029" y="2863014"/>
                                      </a:cubicBezTo>
                                      <a:cubicBezTo>
                                        <a:pt x="584214" y="2861474"/>
                                        <a:pt x="584183" y="2859896"/>
                                        <a:pt x="584183" y="2858310"/>
                                      </a:cubicBezTo>
                                      <a:lnTo>
                                        <a:pt x="584422" y="2856985"/>
                                      </a:lnTo>
                                      <a:cubicBezTo>
                                        <a:pt x="584186" y="2856201"/>
                                        <a:pt x="584184" y="2855415"/>
                                        <a:pt x="584184" y="2854628"/>
                                      </a:cubicBezTo>
                                      <a:lnTo>
                                        <a:pt x="584846" y="2854628"/>
                                      </a:lnTo>
                                      <a:cubicBezTo>
                                        <a:pt x="585977" y="2797047"/>
                                        <a:pt x="628115" y="2750982"/>
                                        <a:pt x="679843" y="2750982"/>
                                      </a:cubicBezTo>
                                      <a:cubicBezTo>
                                        <a:pt x="731571" y="2750982"/>
                                        <a:pt x="773709" y="2797047"/>
                                        <a:pt x="774841" y="2854628"/>
                                      </a:cubicBezTo>
                                      <a:lnTo>
                                        <a:pt x="776870" y="2854628"/>
                                      </a:lnTo>
                                      <a:cubicBezTo>
                                        <a:pt x="776870" y="2961046"/>
                                        <a:pt x="863138" y="3047314"/>
                                        <a:pt x="969556" y="3047314"/>
                                      </a:cubicBezTo>
                                      <a:cubicBezTo>
                                        <a:pt x="1075974" y="3047314"/>
                                        <a:pt x="1162242" y="2961046"/>
                                        <a:pt x="1162242" y="2854628"/>
                                      </a:cubicBezTo>
                                      <a:lnTo>
                                        <a:pt x="1163439" y="2854628"/>
                                      </a:lnTo>
                                      <a:lnTo>
                                        <a:pt x="1163439" y="2507895"/>
                                      </a:lnTo>
                                      <a:lnTo>
                                        <a:pt x="1187778" y="2507895"/>
                                      </a:lnTo>
                                      <a:lnTo>
                                        <a:pt x="1187778" y="1365548"/>
                                      </a:lnTo>
                                      <a:cubicBezTo>
                                        <a:pt x="1048083" y="1378241"/>
                                        <a:pt x="925400" y="1448176"/>
                                        <a:pt x="842602" y="1552487"/>
                                      </a:cubicBezTo>
                                      <a:lnTo>
                                        <a:pt x="807450" y="1552386"/>
                                      </a:lnTo>
                                      <a:cubicBezTo>
                                        <a:pt x="712615" y="1432960"/>
                                        <a:pt x="565486" y="1358626"/>
                                        <a:pt x="400996" y="1358626"/>
                                      </a:cubicBezTo>
                                      <a:cubicBezTo>
                                        <a:pt x="240343" y="1358626"/>
                                        <a:pt x="96251" y="1429532"/>
                                        <a:pt x="0" y="1543232"/>
                                      </a:cubicBezTo>
                                      <a:cubicBezTo>
                                        <a:pt x="1264" y="1094357"/>
                                        <a:pt x="241710" y="680052"/>
                                        <a:pt x="631054" y="455977"/>
                                      </a:cubicBezTo>
                                      <a:cubicBezTo>
                                        <a:pt x="804121" y="356374"/>
                                        <a:pt x="994908" y="301092"/>
                                        <a:pt x="1187778" y="292721"/>
                                      </a:cubicBezTo>
                                      <a:lnTo>
                                        <a:pt x="1187778" y="72000"/>
                                      </a:lnTo>
                                      <a:cubicBezTo>
                                        <a:pt x="1187778" y="32235"/>
                                        <a:pt x="1220013" y="0"/>
                                        <a:pt x="1259778" y="0"/>
                                      </a:cubicBezTo>
                                      <a:close/>
                                    </a:path>
                                  </a:pathLst>
                                </a:custGeom>
                                <a:noFill/>
                                <a:ln w="19050">
                                  <a:solidFill>
                                    <a:srgbClr val="5F8D5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078D2110" id="Group 25" o:spid="_x0000_s1026" style="width:64.8pt;height:66.9pt;mso-position-horizontal-relative:char;mso-position-vertical-relative:line" coordorigin="-799,11239" coordsize="10659,11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">
                      <v:shape id="Graphic 4" o:spid="_x0000_s1027" type="#_x0000_t75" alt="Child with balloon with solid fill" style="position:absolute;left:-799;top:15597;width:7175;height:71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">
                        <v:imagedata r:id="rId13" o:title="Child with balloon with solid fill"/>
                      </v:shape>
                      <v:shape id="Chord 38" o:spid="_x0000_s1028" style="position:absolute;left:63;top:11239;width:9797;height:9672;flip:x;visibility:visible;mso-wrap-style:square;v-text-anchor:middle" coordsize="2519554,3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" path="m1259778,v39765,,72000,32235,72000,72000l1331778,292696v195109,8620,388018,65132,562531,166905c2284331,687055,2522839,1105809,2519520,1557297r-9638,-27c2413806,1435449,2264527,1358626,2097304,1358626v-165737,,-313849,75465,-408820,196287l1657888,1554825v-78765,-100168,-194065,-169143,-326110,-186817l1331778,2507895r24335,l1356113,2868215r-2555,c1347515,3074779,1177830,3240000,969556,3240000v-210027,,-380813,-168015,-384527,-376986c584214,2861474,584183,2859896,584183,2858310r239,-1325c584186,2856201,584184,2855415,584184,2854628r662,c585977,2797047,628115,2750982,679843,2750982v51728,,93866,46065,94998,103646l776870,2854628v,106418,86268,192686,192686,192686c1075974,3047314,1162242,2961046,1162242,2854628r1197,l1163439,2507895r24339,l1187778,1365548v-139695,12693,-262378,82628,-345176,186939l807450,1552386c712615,1432960,565486,1358626,400996,1358626,240343,1358626,96251,1429532,,1543232,1264,1094357,241710,680052,631054,455977,804121,356374,994908,301092,1187778,292721r,-220721c1187778,32235,1220013,,1259778,xe" filled="f" strokecolor="#5f8d5d" strokeweight="1.5pt">
                        <v:stroke joinstyle="miter"/>
                        <v:path arrowok="t" o:connecttype="custom" o:connectlocs="4899,0;5178,215;5178,874;7366,1372;9797,4649;9759,4649;8155,4056;6565,4642;6447,4641;5178,4084;5178,7487;5273,7487;5273,8562;5263,8562;3770,9672;2275,8547;2272,8533;2272,8529;2272,8522;2274,8522;2643,8212;3013,8522;3021,8522;3770,9097;4519,8522;4524,8522;4524,7487;4619,7487;4619,4076;3276,4634;3140,4634;1559,4056;0,4607;2454,1361;4619,874;4619,215;4899,0" o:connectangles="0,0,0,0,0,0,0,0,0,0,0,0,0,0,0,0,0,0,0,0,0,0,0,0,0,0,0,0,0,0,0,0,0,0,0,0,0"/>
                      </v:shape>
                      <w10:anchorlock/>
                    </v:group>
                  </w:pict>
                </mc:Fallback>
              </mc:AlternateContent>
            </w:r>
          </w:p>
        </w:tc>
        <w:tc>
          <w:tcPr>
            <w:tcW w:w="6650" w:type="dxa"/>
            <w:shd w:val="clear" w:color="auto" w:fill="DBE4D7"/>
          </w:tcPr>
          <w:p w14:paraId="5D2BBAC5" w14:textId="77777777" w:rsidR="009C2A06" w:rsidRPr="009C2A06" w:rsidRDefault="009C2A06" w:rsidP="00F10600">
            <w:pPr>
              <w:numPr>
                <w:ilvl w:val="1"/>
                <w:numId w:val="14"/>
              </w:numPr>
              <w:tabs>
                <w:tab w:val="clear" w:pos="1440"/>
              </w:tabs>
              <w:ind w:left="321" w:hanging="284"/>
              <w:jc w:val="both"/>
              <w:rPr>
                <w:rFonts w:ascii="GHEA Grapalat" w:eastAsia="Times New Roman" w:hAnsi="GHEA Grapalat" w:cs="Times New Roman"/>
                <w:lang w:val="en-US"/>
              </w:rPr>
            </w:pPr>
            <w:r w:rsidRPr="002200C1">
              <w:rPr>
                <w:rFonts w:ascii="GHEA Grapalat" w:eastAsia="Times New Roman" w:hAnsi="GHEA Grapalat" w:cs="Times New Roman"/>
              </w:rPr>
              <w:t>Իրականացնել</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մշտական</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հսկողություն՝</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հատկապես</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հաստատության</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անտեսանելի</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կամ</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ոչ</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մարդաշատ</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հատվածներում։</w:t>
            </w:r>
          </w:p>
          <w:p w14:paraId="71A90183" w14:textId="77777777" w:rsidR="009C2A06" w:rsidRPr="009C2A06" w:rsidRDefault="009C2A06" w:rsidP="00F10600">
            <w:pPr>
              <w:numPr>
                <w:ilvl w:val="1"/>
                <w:numId w:val="14"/>
              </w:numPr>
              <w:tabs>
                <w:tab w:val="clear" w:pos="1440"/>
              </w:tabs>
              <w:ind w:left="321" w:hanging="284"/>
              <w:jc w:val="both"/>
              <w:rPr>
                <w:rFonts w:ascii="GHEA Grapalat" w:eastAsia="Times New Roman" w:hAnsi="GHEA Grapalat" w:cs="Times New Roman"/>
                <w:lang w:val="en-US"/>
              </w:rPr>
            </w:pPr>
            <w:r w:rsidRPr="002200C1">
              <w:rPr>
                <w:rFonts w:ascii="GHEA Grapalat" w:eastAsia="Times New Roman" w:hAnsi="GHEA Grapalat" w:cs="Times New Roman"/>
              </w:rPr>
              <w:t>Նշել</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և</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հաղորդել</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անվտանգության</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տեսանկյունից</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կասկածելի</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թվացող</w:t>
            </w:r>
            <w:r w:rsidRPr="009C2A06">
              <w:rPr>
                <w:rFonts w:ascii="GHEA Grapalat" w:eastAsia="Times New Roman" w:hAnsi="GHEA Grapalat" w:cs="Times New Roman"/>
                <w:lang w:val="en-US"/>
              </w:rPr>
              <w:t xml:space="preserve"> </w:t>
            </w:r>
            <w:r>
              <w:rPr>
                <w:rFonts w:ascii="GHEA Grapalat" w:eastAsia="Times New Roman" w:hAnsi="GHEA Grapalat" w:cs="Times New Roman"/>
              </w:rPr>
              <w:t>տարածքների</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մասին</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ինչպիսիք</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են</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օրինակ</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շենքի</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փակուղի</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հատվածները</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տեսադաշտից</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դուրս</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գոտիները</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կամ</w:t>
            </w:r>
            <w:r w:rsidRPr="009C2A06">
              <w:rPr>
                <w:rFonts w:ascii="GHEA Grapalat" w:eastAsia="Times New Roman" w:hAnsi="GHEA Grapalat" w:cs="Times New Roman"/>
                <w:lang w:val="en-US"/>
              </w:rPr>
              <w:t xml:space="preserve"> </w:t>
            </w:r>
            <w:r w:rsidRPr="00A539AA">
              <w:rPr>
                <w:rFonts w:ascii="GHEA Grapalat" w:eastAsia="Times New Roman" w:hAnsi="GHEA Grapalat" w:cs="Times New Roman"/>
              </w:rPr>
              <w:t>վնասված</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ֆիզիկական</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միջավայր</w:t>
            </w:r>
            <w:r>
              <w:rPr>
                <w:rFonts w:ascii="GHEA Grapalat" w:eastAsia="Times New Roman" w:hAnsi="GHEA Grapalat" w:cs="Times New Roman"/>
              </w:rPr>
              <w:t>եր</w:t>
            </w:r>
            <w:r w:rsidRPr="002200C1">
              <w:rPr>
                <w:rFonts w:ascii="GHEA Grapalat" w:eastAsia="Times New Roman" w:hAnsi="GHEA Grapalat" w:cs="Times New Roman"/>
              </w:rPr>
              <w:t>ը։</w:t>
            </w:r>
          </w:p>
          <w:p w14:paraId="7BABF8A5" w14:textId="77777777" w:rsidR="009C2A06" w:rsidRPr="009C2A06" w:rsidRDefault="009C2A06" w:rsidP="00F10600">
            <w:pPr>
              <w:numPr>
                <w:ilvl w:val="1"/>
                <w:numId w:val="14"/>
              </w:numPr>
              <w:tabs>
                <w:tab w:val="clear" w:pos="1440"/>
              </w:tabs>
              <w:ind w:left="321" w:hanging="284"/>
              <w:jc w:val="both"/>
              <w:rPr>
                <w:rFonts w:ascii="GHEA Grapalat" w:eastAsia="Times New Roman" w:hAnsi="GHEA Grapalat" w:cs="Times New Roman"/>
                <w:lang w:val="en-US"/>
              </w:rPr>
            </w:pPr>
            <w:r>
              <w:rPr>
                <w:rFonts w:ascii="GHEA Grapalat" w:eastAsia="Times New Roman" w:hAnsi="GHEA Grapalat" w:cs="Times New Roman"/>
              </w:rPr>
              <w:t>Բացառել</w:t>
            </w:r>
            <w:r w:rsidRPr="009C2A06">
              <w:rPr>
                <w:rFonts w:ascii="GHEA Grapalat" w:eastAsia="Times New Roman" w:hAnsi="GHEA Grapalat" w:cs="Times New Roman"/>
                <w:lang w:val="en-US"/>
              </w:rPr>
              <w:t xml:space="preserve"> </w:t>
            </w:r>
            <w:r>
              <w:rPr>
                <w:rFonts w:ascii="GHEA Grapalat" w:eastAsia="Times New Roman" w:hAnsi="GHEA Grapalat" w:cs="Times New Roman"/>
              </w:rPr>
              <w:t>անծանոթ</w:t>
            </w:r>
            <w:r w:rsidRPr="009C2A06">
              <w:rPr>
                <w:rFonts w:ascii="GHEA Grapalat" w:eastAsia="Times New Roman" w:hAnsi="GHEA Grapalat" w:cs="Times New Roman"/>
                <w:lang w:val="en-US"/>
              </w:rPr>
              <w:t xml:space="preserve"> </w:t>
            </w:r>
            <w:r>
              <w:rPr>
                <w:rFonts w:ascii="GHEA Grapalat" w:eastAsia="Times New Roman" w:hAnsi="GHEA Grapalat" w:cs="Times New Roman"/>
              </w:rPr>
              <w:t>և</w:t>
            </w:r>
            <w:r w:rsidRPr="009C2A06">
              <w:rPr>
                <w:rFonts w:ascii="GHEA Grapalat" w:eastAsia="Times New Roman" w:hAnsi="GHEA Grapalat" w:cs="Times New Roman"/>
                <w:lang w:val="en-US"/>
              </w:rPr>
              <w:t xml:space="preserve"> </w:t>
            </w:r>
            <w:r>
              <w:rPr>
                <w:rFonts w:ascii="GHEA Grapalat" w:eastAsia="Times New Roman" w:hAnsi="GHEA Grapalat" w:cs="Times New Roman"/>
              </w:rPr>
              <w:t>կասկածելի</w:t>
            </w:r>
            <w:r w:rsidRPr="009C2A06">
              <w:rPr>
                <w:rFonts w:ascii="GHEA Grapalat" w:eastAsia="Times New Roman" w:hAnsi="GHEA Grapalat" w:cs="Times New Roman"/>
                <w:lang w:val="en-US"/>
              </w:rPr>
              <w:t xml:space="preserve"> </w:t>
            </w:r>
            <w:r>
              <w:rPr>
                <w:rFonts w:ascii="GHEA Grapalat" w:eastAsia="Times New Roman" w:hAnsi="GHEA Grapalat" w:cs="Times New Roman"/>
              </w:rPr>
              <w:t>անձանց</w:t>
            </w:r>
            <w:r w:rsidRPr="009C2A06">
              <w:rPr>
                <w:rFonts w:ascii="GHEA Grapalat" w:eastAsia="Times New Roman" w:hAnsi="GHEA Grapalat" w:cs="Times New Roman"/>
                <w:lang w:val="en-US"/>
              </w:rPr>
              <w:t xml:space="preserve"> </w:t>
            </w:r>
            <w:r>
              <w:rPr>
                <w:rFonts w:ascii="GHEA Grapalat" w:eastAsia="Times New Roman" w:hAnsi="GHEA Grapalat" w:cs="Times New Roman"/>
              </w:rPr>
              <w:t>մուտքը</w:t>
            </w:r>
            <w:r w:rsidRPr="009C2A06">
              <w:rPr>
                <w:rFonts w:ascii="GHEA Grapalat" w:eastAsia="Times New Roman" w:hAnsi="GHEA Grapalat" w:cs="Times New Roman"/>
                <w:lang w:val="en-US"/>
              </w:rPr>
              <w:t xml:space="preserve"> </w:t>
            </w:r>
            <w:r>
              <w:rPr>
                <w:rFonts w:ascii="GHEA Grapalat" w:eastAsia="Times New Roman" w:hAnsi="GHEA Grapalat" w:cs="Times New Roman"/>
              </w:rPr>
              <w:t>դպրոց։</w:t>
            </w:r>
          </w:p>
        </w:tc>
      </w:tr>
      <w:tr w:rsidR="009C2A06" w:rsidRPr="00C33036" w14:paraId="04C066B4" w14:textId="77777777" w:rsidTr="006F23AE">
        <w:trPr>
          <w:trHeight w:val="20"/>
        </w:trPr>
        <w:tc>
          <w:tcPr>
            <w:tcW w:w="9344" w:type="dxa"/>
            <w:gridSpan w:val="2"/>
            <w:vAlign w:val="center"/>
          </w:tcPr>
          <w:p w14:paraId="28E56E2C" w14:textId="77777777" w:rsidR="009C2A06" w:rsidRPr="009C2A06" w:rsidRDefault="009C2A06" w:rsidP="006F23AE">
            <w:pPr>
              <w:jc w:val="center"/>
              <w:rPr>
                <w:rFonts w:ascii="GHEA Grapalat" w:eastAsia="Times New Roman" w:hAnsi="GHEA Grapalat" w:cs="Times New Roman"/>
                <w:sz w:val="4"/>
                <w:szCs w:val="4"/>
                <w:lang w:val="en-US"/>
              </w:rPr>
            </w:pPr>
          </w:p>
        </w:tc>
      </w:tr>
      <w:tr w:rsidR="009C2A06" w:rsidRPr="00C33036" w14:paraId="55605989" w14:textId="77777777" w:rsidTr="006F23AE">
        <w:trPr>
          <w:trHeight w:val="1701"/>
        </w:trPr>
        <w:tc>
          <w:tcPr>
            <w:tcW w:w="2694" w:type="dxa"/>
            <w:shd w:val="clear" w:color="auto" w:fill="FFDB98"/>
            <w:vAlign w:val="center"/>
          </w:tcPr>
          <w:p w14:paraId="6430BD43" w14:textId="77777777" w:rsidR="009C2A06" w:rsidRPr="002200C1" w:rsidRDefault="009C2A06" w:rsidP="006F23AE">
            <w:pPr>
              <w:tabs>
                <w:tab w:val="left" w:pos="2184"/>
              </w:tabs>
              <w:spacing w:after="240"/>
              <w:jc w:val="center"/>
              <w:rPr>
                <w:rFonts w:ascii="GHEA Grapalat" w:eastAsia="Times New Roman" w:hAnsi="GHEA Grapalat" w:cs="Times New Roman"/>
                <w:b/>
                <w:bCs/>
                <w:noProof/>
                <w:color w:val="FFFFFF" w:themeColor="background1"/>
                <w:lang w:val="en-US"/>
              </w:rPr>
            </w:pPr>
            <w:r w:rsidRPr="002200C1">
              <w:rPr>
                <w:rFonts w:ascii="GHEA Grapalat" w:eastAsia="Times New Roman" w:hAnsi="GHEA Grapalat" w:cs="Times New Roman"/>
                <w:b/>
                <w:bCs/>
                <w:color w:val="FFFFFF" w:themeColor="background1"/>
              </w:rPr>
              <w:t xml:space="preserve">Բացահայտում և </w:t>
            </w:r>
            <w:r>
              <w:rPr>
                <w:rFonts w:ascii="GHEA Grapalat" w:eastAsia="Times New Roman" w:hAnsi="GHEA Grapalat" w:cs="Times New Roman"/>
                <w:b/>
                <w:bCs/>
                <w:color w:val="FFFFFF" w:themeColor="background1"/>
              </w:rPr>
              <w:t>հաղորդում</w:t>
            </w:r>
            <w:r w:rsidRPr="002200C1">
              <w:rPr>
                <w:rFonts w:ascii="GHEA Grapalat" w:eastAsia="Times New Roman" w:hAnsi="GHEA Grapalat" w:cs="Times New Roman"/>
                <w:b/>
                <w:bCs/>
                <w:noProof/>
                <w:color w:val="FFFFFF" w:themeColor="background1"/>
                <w:lang w:val="en-US"/>
              </w:rPr>
              <w:t xml:space="preserve"> </w:t>
            </w:r>
          </w:p>
          <w:p w14:paraId="3CD9A42F" w14:textId="77777777" w:rsidR="009C2A06" w:rsidRPr="002200C1" w:rsidRDefault="009C2A06" w:rsidP="006F23AE">
            <w:pPr>
              <w:tabs>
                <w:tab w:val="left" w:pos="2184"/>
              </w:tabs>
              <w:jc w:val="center"/>
              <w:rPr>
                <w:rFonts w:ascii="GHEA Grapalat" w:eastAsia="Times New Roman" w:hAnsi="GHEA Grapalat" w:cs="Times New Roman"/>
                <w:lang w:val="en-US"/>
              </w:rPr>
            </w:pPr>
            <w:r w:rsidRPr="002200C1">
              <w:rPr>
                <w:rFonts w:ascii="GHEA Grapalat" w:eastAsia="Times New Roman" w:hAnsi="GHEA Grapalat" w:cs="Times New Roman"/>
                <w:noProof/>
                <w:lang w:eastAsia="ru-RU"/>
              </w:rPr>
              <w:drawing>
                <wp:inline distT="0" distB="0" distL="0" distR="0" wp14:anchorId="4E9F86C7" wp14:editId="59026778">
                  <wp:extent cx="914400" cy="678180"/>
                  <wp:effectExtent l="0" t="0" r="0" b="7620"/>
                  <wp:docPr id="16" name="Graphic 16" descr="Target Audien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Audience with solid fill"/>
                          <pic:cNvPicPr/>
                        </pic:nvPicPr>
                        <pic:blipFill rotWithShape="1">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t="11667" b="14166"/>
                          <a:stretch/>
                        </pic:blipFill>
                        <pic:spPr bwMode="auto">
                          <a:xfrm>
                            <a:off x="0" y="0"/>
                            <a:ext cx="914400" cy="67818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FFF7EA"/>
          </w:tcPr>
          <w:p w14:paraId="047C67AF" w14:textId="77777777" w:rsidR="009C2A06" w:rsidRPr="00295B90" w:rsidRDefault="009C2A06" w:rsidP="00F10600">
            <w:pPr>
              <w:numPr>
                <w:ilvl w:val="1"/>
                <w:numId w:val="15"/>
              </w:numPr>
              <w:tabs>
                <w:tab w:val="clear" w:pos="1440"/>
              </w:tabs>
              <w:spacing w:before="100" w:beforeAutospacing="1" w:after="100" w:afterAutospacing="1"/>
              <w:ind w:left="311" w:hanging="284"/>
              <w:jc w:val="both"/>
              <w:rPr>
                <w:rFonts w:ascii="GHEA Grapalat" w:eastAsia="Times New Roman" w:hAnsi="GHEA Grapalat" w:cs="Times New Roman"/>
                <w:lang w:val="en-US"/>
              </w:rPr>
            </w:pPr>
            <w:r w:rsidRPr="00295B90">
              <w:rPr>
                <w:rFonts w:ascii="GHEA Grapalat" w:eastAsia="Times New Roman" w:hAnsi="GHEA Grapalat" w:cs="Times New Roman"/>
                <w:lang w:val="en-US"/>
              </w:rPr>
              <w:t>Ուշադրություն դարձնել սովորողների վարքագծին՝ նկատելով խմբերով հավաքված երեխաների</w:t>
            </w:r>
            <w:r>
              <w:rPr>
                <w:rFonts w:ascii="GHEA Grapalat" w:eastAsia="Times New Roman" w:hAnsi="GHEA Grapalat" w:cs="Times New Roman"/>
              </w:rPr>
              <w:t>ն</w:t>
            </w:r>
            <w:r w:rsidRPr="00295B90">
              <w:rPr>
                <w:rFonts w:ascii="GHEA Grapalat" w:eastAsia="Times New Roman" w:hAnsi="GHEA Grapalat" w:cs="Times New Roman"/>
                <w:lang w:val="en-US"/>
              </w:rPr>
              <w:t xml:space="preserve"> կամ հաճախակի կրկնվող կոնֆլիկտները։</w:t>
            </w:r>
          </w:p>
          <w:p w14:paraId="33A2586D" w14:textId="77777777" w:rsidR="009C2A06" w:rsidRPr="009C2A06" w:rsidRDefault="009C2A06" w:rsidP="00F10600">
            <w:pPr>
              <w:numPr>
                <w:ilvl w:val="1"/>
                <w:numId w:val="15"/>
              </w:numPr>
              <w:tabs>
                <w:tab w:val="clear" w:pos="1440"/>
              </w:tabs>
              <w:spacing w:before="100" w:beforeAutospacing="1" w:after="100" w:afterAutospacing="1"/>
              <w:ind w:left="311" w:hanging="284"/>
              <w:jc w:val="both"/>
              <w:rPr>
                <w:rFonts w:ascii="GHEA Grapalat" w:eastAsia="Times New Roman" w:hAnsi="GHEA Grapalat" w:cs="Times New Roman"/>
                <w:lang w:val="en-US"/>
              </w:rPr>
            </w:pPr>
            <w:r>
              <w:rPr>
                <w:rFonts w:ascii="GHEA Grapalat" w:eastAsia="Times New Roman" w:hAnsi="GHEA Grapalat" w:cs="Times New Roman"/>
              </w:rPr>
              <w:t>Անմիջապես</w:t>
            </w:r>
            <w:r w:rsidRPr="009C2A06">
              <w:rPr>
                <w:rFonts w:ascii="GHEA Grapalat" w:eastAsia="Times New Roman" w:hAnsi="GHEA Grapalat" w:cs="Times New Roman"/>
                <w:lang w:val="en-US"/>
              </w:rPr>
              <w:t xml:space="preserve"> </w:t>
            </w:r>
            <w:r>
              <w:rPr>
                <w:rFonts w:ascii="GHEA Grapalat" w:eastAsia="Times New Roman" w:hAnsi="GHEA Grapalat" w:cs="Times New Roman"/>
              </w:rPr>
              <w:t>միջամտել</w:t>
            </w:r>
            <w:r w:rsidRPr="009C2A06">
              <w:rPr>
                <w:rFonts w:ascii="GHEA Grapalat" w:eastAsia="Times New Roman" w:hAnsi="GHEA Grapalat" w:cs="Times New Roman"/>
                <w:lang w:val="en-US"/>
              </w:rPr>
              <w:t xml:space="preserve">, </w:t>
            </w:r>
            <w:r>
              <w:rPr>
                <w:rFonts w:ascii="GHEA Grapalat" w:eastAsia="Times New Roman" w:hAnsi="GHEA Grapalat" w:cs="Times New Roman"/>
              </w:rPr>
              <w:t>եթե</w:t>
            </w:r>
            <w:r w:rsidRPr="009C2A06">
              <w:rPr>
                <w:rFonts w:ascii="GHEA Grapalat" w:eastAsia="Times New Roman" w:hAnsi="GHEA Grapalat" w:cs="Times New Roman"/>
                <w:lang w:val="en-US"/>
              </w:rPr>
              <w:t xml:space="preserve"> </w:t>
            </w:r>
            <w:r>
              <w:rPr>
                <w:rFonts w:ascii="GHEA Grapalat" w:eastAsia="Times New Roman" w:hAnsi="GHEA Grapalat" w:cs="Times New Roman"/>
              </w:rPr>
              <w:t>ականատես</w:t>
            </w:r>
            <w:r w:rsidRPr="009C2A06">
              <w:rPr>
                <w:rFonts w:ascii="GHEA Grapalat" w:eastAsia="Times New Roman" w:hAnsi="GHEA Grapalat" w:cs="Times New Roman"/>
                <w:lang w:val="en-US"/>
              </w:rPr>
              <w:t xml:space="preserve"> </w:t>
            </w:r>
            <w:r>
              <w:rPr>
                <w:rFonts w:ascii="GHEA Grapalat" w:eastAsia="Times New Roman" w:hAnsi="GHEA Grapalat" w:cs="Times New Roman"/>
              </w:rPr>
              <w:t>են</w:t>
            </w:r>
            <w:r w:rsidRPr="009C2A06">
              <w:rPr>
                <w:rFonts w:ascii="GHEA Grapalat" w:eastAsia="Times New Roman" w:hAnsi="GHEA Grapalat" w:cs="Times New Roman"/>
                <w:lang w:val="en-US"/>
              </w:rPr>
              <w:t xml:space="preserve"> </w:t>
            </w:r>
            <w:r>
              <w:rPr>
                <w:rFonts w:ascii="GHEA Grapalat" w:eastAsia="Times New Roman" w:hAnsi="GHEA Grapalat" w:cs="Times New Roman"/>
              </w:rPr>
              <w:t>լինում</w:t>
            </w:r>
            <w:r w:rsidRPr="009C2A06">
              <w:rPr>
                <w:rFonts w:ascii="GHEA Grapalat" w:eastAsia="Times New Roman" w:hAnsi="GHEA Grapalat" w:cs="Times New Roman"/>
                <w:lang w:val="en-US"/>
              </w:rPr>
              <w:t xml:space="preserve"> </w:t>
            </w:r>
            <w:r>
              <w:rPr>
                <w:rFonts w:ascii="GHEA Grapalat" w:eastAsia="Times New Roman" w:hAnsi="GHEA Grapalat" w:cs="Times New Roman"/>
              </w:rPr>
              <w:t>բռնության</w:t>
            </w:r>
            <w:r w:rsidRPr="009C2A06">
              <w:rPr>
                <w:rFonts w:ascii="GHEA Grapalat" w:eastAsia="Times New Roman" w:hAnsi="GHEA Grapalat" w:cs="Times New Roman"/>
                <w:lang w:val="en-US"/>
              </w:rPr>
              <w:t xml:space="preserve"> </w:t>
            </w:r>
            <w:r>
              <w:rPr>
                <w:rFonts w:ascii="GHEA Grapalat" w:eastAsia="Times New Roman" w:hAnsi="GHEA Grapalat" w:cs="Times New Roman"/>
              </w:rPr>
              <w:t>դեպքի։</w:t>
            </w:r>
          </w:p>
          <w:p w14:paraId="76271BBF" w14:textId="77777777" w:rsidR="009C2A06" w:rsidRPr="009C2A06" w:rsidRDefault="009C2A06" w:rsidP="00F10600">
            <w:pPr>
              <w:numPr>
                <w:ilvl w:val="1"/>
                <w:numId w:val="15"/>
              </w:numPr>
              <w:tabs>
                <w:tab w:val="clear" w:pos="1440"/>
              </w:tabs>
              <w:spacing w:before="100" w:beforeAutospacing="1" w:after="100" w:afterAutospacing="1"/>
              <w:ind w:left="311" w:hanging="284"/>
              <w:jc w:val="both"/>
              <w:rPr>
                <w:rFonts w:ascii="GHEA Grapalat" w:eastAsia="Times New Roman" w:hAnsi="GHEA Grapalat" w:cs="Times New Roman"/>
                <w:lang w:val="en-US"/>
              </w:rPr>
            </w:pPr>
            <w:r w:rsidRPr="00014F83">
              <w:rPr>
                <w:rFonts w:ascii="GHEA Grapalat" w:eastAsia="Times New Roman" w:hAnsi="GHEA Grapalat" w:cs="Times New Roman"/>
              </w:rPr>
              <w:t>Տեղեկացնել</w:t>
            </w:r>
            <w:r w:rsidRPr="009C2A06">
              <w:rPr>
                <w:rFonts w:ascii="GHEA Grapalat" w:eastAsia="Times New Roman" w:hAnsi="GHEA Grapalat" w:cs="Times New Roman"/>
                <w:lang w:val="en-US"/>
              </w:rPr>
              <w:t xml:space="preserve"> </w:t>
            </w:r>
            <w:r w:rsidRPr="00014F83">
              <w:rPr>
                <w:rFonts w:ascii="GHEA Grapalat" w:eastAsia="Times New Roman" w:hAnsi="GHEA Grapalat" w:cs="Times New Roman"/>
              </w:rPr>
              <w:t>դպրոցի</w:t>
            </w:r>
            <w:r w:rsidRPr="009C2A06">
              <w:rPr>
                <w:rFonts w:ascii="GHEA Grapalat" w:eastAsia="Times New Roman" w:hAnsi="GHEA Grapalat" w:cs="Times New Roman"/>
                <w:lang w:val="en-US"/>
              </w:rPr>
              <w:t xml:space="preserve"> </w:t>
            </w:r>
            <w:r w:rsidRPr="00014F83">
              <w:rPr>
                <w:rFonts w:ascii="GHEA Grapalat" w:eastAsia="Times New Roman" w:hAnsi="GHEA Grapalat" w:cs="Times New Roman"/>
              </w:rPr>
              <w:t>պատասխանատուներին</w:t>
            </w:r>
            <w:r w:rsidRPr="009C2A06">
              <w:rPr>
                <w:rFonts w:ascii="GHEA Grapalat" w:eastAsia="Times New Roman" w:hAnsi="GHEA Grapalat" w:cs="Times New Roman"/>
                <w:lang w:val="en-US"/>
              </w:rPr>
              <w:t xml:space="preserve"> </w:t>
            </w:r>
            <w:r w:rsidRPr="00014F83">
              <w:rPr>
                <w:rFonts w:ascii="GHEA Grapalat" w:eastAsia="Times New Roman" w:hAnsi="GHEA Grapalat" w:cs="Times New Roman"/>
              </w:rPr>
              <w:t>բռնության</w:t>
            </w:r>
            <w:r w:rsidRPr="009C2A06">
              <w:rPr>
                <w:rFonts w:ascii="GHEA Grapalat" w:eastAsia="Times New Roman" w:hAnsi="GHEA Grapalat" w:cs="Times New Roman"/>
                <w:lang w:val="en-US"/>
              </w:rPr>
              <w:t xml:space="preserve"> </w:t>
            </w:r>
            <w:r w:rsidRPr="00014F83">
              <w:rPr>
                <w:rFonts w:ascii="GHEA Grapalat" w:eastAsia="Times New Roman" w:hAnsi="GHEA Grapalat" w:cs="Times New Roman"/>
              </w:rPr>
              <w:t>կամ</w:t>
            </w:r>
            <w:r w:rsidRPr="009C2A06">
              <w:rPr>
                <w:rFonts w:ascii="GHEA Grapalat" w:eastAsia="Times New Roman" w:hAnsi="GHEA Grapalat" w:cs="Times New Roman"/>
                <w:lang w:val="en-US"/>
              </w:rPr>
              <w:t xml:space="preserve"> </w:t>
            </w:r>
            <w:r w:rsidRPr="00014F83">
              <w:rPr>
                <w:rFonts w:ascii="GHEA Grapalat" w:eastAsia="Times New Roman" w:hAnsi="GHEA Grapalat" w:cs="Times New Roman"/>
              </w:rPr>
              <w:t>դրա</w:t>
            </w:r>
            <w:r w:rsidRPr="009C2A06">
              <w:rPr>
                <w:rFonts w:ascii="GHEA Grapalat" w:eastAsia="Times New Roman" w:hAnsi="GHEA Grapalat" w:cs="Times New Roman"/>
                <w:lang w:val="en-US"/>
              </w:rPr>
              <w:t xml:space="preserve"> </w:t>
            </w:r>
            <w:r w:rsidRPr="00014F83">
              <w:rPr>
                <w:rFonts w:ascii="GHEA Grapalat" w:eastAsia="Times New Roman" w:hAnsi="GHEA Grapalat" w:cs="Times New Roman"/>
              </w:rPr>
              <w:t>նշանների</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առկայության</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կամ</w:t>
            </w:r>
            <w:r w:rsidRPr="009C2A06">
              <w:rPr>
                <w:rFonts w:ascii="GHEA Grapalat" w:eastAsia="Times New Roman" w:hAnsi="GHEA Grapalat" w:cs="Times New Roman"/>
                <w:lang w:val="en-US"/>
              </w:rPr>
              <w:t xml:space="preserve"> </w:t>
            </w:r>
            <w:r w:rsidRPr="002200C1">
              <w:rPr>
                <w:rFonts w:ascii="GHEA Grapalat" w:eastAsia="Times New Roman" w:hAnsi="GHEA Grapalat" w:cs="Times New Roman"/>
              </w:rPr>
              <w:t>կասկածի</w:t>
            </w:r>
            <w:r w:rsidRPr="009C2A06">
              <w:rPr>
                <w:rFonts w:ascii="GHEA Grapalat" w:eastAsia="Times New Roman" w:hAnsi="GHEA Grapalat" w:cs="Times New Roman"/>
                <w:lang w:val="en-US"/>
              </w:rPr>
              <w:t xml:space="preserve"> </w:t>
            </w:r>
            <w:r w:rsidRPr="00014F83">
              <w:rPr>
                <w:rFonts w:ascii="GHEA Grapalat" w:eastAsia="Times New Roman" w:hAnsi="GHEA Grapalat" w:cs="Times New Roman"/>
              </w:rPr>
              <w:t>մասին։</w:t>
            </w:r>
          </w:p>
        </w:tc>
      </w:tr>
      <w:tr w:rsidR="009C2A06" w:rsidRPr="00C33036" w14:paraId="7A9560E5" w14:textId="77777777" w:rsidTr="006F23AE">
        <w:trPr>
          <w:trHeight w:val="68"/>
        </w:trPr>
        <w:tc>
          <w:tcPr>
            <w:tcW w:w="9344" w:type="dxa"/>
            <w:gridSpan w:val="2"/>
            <w:vAlign w:val="center"/>
          </w:tcPr>
          <w:p w14:paraId="6C57AD04" w14:textId="77777777" w:rsidR="009C2A06" w:rsidRPr="009C2A06" w:rsidRDefault="009C2A06" w:rsidP="006F23AE">
            <w:pPr>
              <w:jc w:val="both"/>
              <w:rPr>
                <w:rFonts w:ascii="GHEA Grapalat" w:eastAsia="Times New Roman" w:hAnsi="GHEA Grapalat" w:cs="Times New Roman"/>
                <w:sz w:val="4"/>
                <w:szCs w:val="4"/>
                <w:lang w:val="en-US"/>
              </w:rPr>
            </w:pPr>
          </w:p>
        </w:tc>
      </w:tr>
      <w:tr w:rsidR="009C2A06" w:rsidRPr="002200C1" w14:paraId="2813333B" w14:textId="77777777" w:rsidTr="006F23AE">
        <w:trPr>
          <w:trHeight w:val="1701"/>
        </w:trPr>
        <w:tc>
          <w:tcPr>
            <w:tcW w:w="2694" w:type="dxa"/>
            <w:shd w:val="clear" w:color="auto" w:fill="80AED1"/>
            <w:vAlign w:val="center"/>
          </w:tcPr>
          <w:p w14:paraId="4FB32781" w14:textId="77777777" w:rsidR="009C2A06" w:rsidRPr="002200C1" w:rsidRDefault="009C2A06" w:rsidP="006F23AE">
            <w:pPr>
              <w:spacing w:after="240"/>
              <w:jc w:val="center"/>
              <w:rPr>
                <w:rFonts w:ascii="GHEA Grapalat" w:eastAsia="Times New Roman" w:hAnsi="GHEA Grapalat" w:cs="Times New Roman"/>
                <w:b/>
                <w:bCs/>
                <w:color w:val="FFFFFF" w:themeColor="background1"/>
              </w:rPr>
            </w:pPr>
            <w:r w:rsidRPr="002200C1">
              <w:rPr>
                <w:rFonts w:ascii="GHEA Grapalat" w:eastAsia="Times New Roman" w:hAnsi="GHEA Grapalat" w:cs="Times New Roman"/>
                <w:b/>
                <w:bCs/>
                <w:color w:val="FFFFFF" w:themeColor="background1"/>
              </w:rPr>
              <w:t>Համագործակցություն</w:t>
            </w:r>
          </w:p>
          <w:p w14:paraId="26FF5283" w14:textId="77777777" w:rsidR="009C2A06" w:rsidRPr="002200C1" w:rsidRDefault="009C2A06" w:rsidP="006F23AE">
            <w:pPr>
              <w:jc w:val="center"/>
              <w:rPr>
                <w:rFonts w:ascii="GHEA Grapalat" w:eastAsia="Times New Roman" w:hAnsi="GHEA Grapalat" w:cs="Times New Roman"/>
                <w:b/>
                <w:bCs/>
              </w:rPr>
            </w:pPr>
            <w:r w:rsidRPr="002200C1">
              <w:rPr>
                <w:rFonts w:ascii="GHEA Grapalat" w:eastAsia="Times New Roman" w:hAnsi="GHEA Grapalat" w:cs="Times New Roman"/>
                <w:b/>
                <w:bCs/>
                <w:noProof/>
                <w:lang w:eastAsia="ru-RU"/>
              </w:rPr>
              <w:drawing>
                <wp:inline distT="0" distB="0" distL="0" distR="0" wp14:anchorId="4C484501" wp14:editId="0B8C0C1C">
                  <wp:extent cx="914400" cy="749300"/>
                  <wp:effectExtent l="0" t="0" r="0" b="0"/>
                  <wp:docPr id="13" name="Graphic 13"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andshake with solid fill"/>
                          <pic:cNvPicPr/>
                        </pic:nvPicPr>
                        <pic:blipFill rotWithShape="1">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rcRect t="18056"/>
                          <a:stretch/>
                        </pic:blipFill>
                        <pic:spPr bwMode="auto">
                          <a:xfrm>
                            <a:off x="0" y="0"/>
                            <a:ext cx="914400" cy="74930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DBE9F2"/>
          </w:tcPr>
          <w:p w14:paraId="2C0D2C7B" w14:textId="77777777" w:rsidR="009C2A06" w:rsidRPr="002200C1" w:rsidRDefault="009C2A06" w:rsidP="00F10600">
            <w:pPr>
              <w:pStyle w:val="ListParagraph"/>
              <w:numPr>
                <w:ilvl w:val="1"/>
                <w:numId w:val="16"/>
              </w:numPr>
              <w:tabs>
                <w:tab w:val="clear" w:pos="1440"/>
              </w:tabs>
              <w:ind w:left="311" w:hanging="284"/>
              <w:jc w:val="both"/>
              <w:rPr>
                <w:rFonts w:ascii="GHEA Grapalat" w:eastAsia="Times New Roman" w:hAnsi="GHEA Grapalat" w:cs="Times New Roman"/>
              </w:rPr>
            </w:pPr>
            <w:r w:rsidRPr="002200C1">
              <w:rPr>
                <w:rFonts w:ascii="GHEA Grapalat" w:eastAsia="Times New Roman" w:hAnsi="GHEA Grapalat" w:cs="Times New Roman"/>
              </w:rPr>
              <w:t>Մասնակցել բռնության կանխարգելման նպատակով դպրոցում իրականացվող քննարկումներին։</w:t>
            </w:r>
          </w:p>
          <w:p w14:paraId="107029B4" w14:textId="77777777" w:rsidR="009C2A06" w:rsidRPr="002200C1" w:rsidRDefault="009C2A06" w:rsidP="00F10600">
            <w:pPr>
              <w:pStyle w:val="ListParagraph"/>
              <w:numPr>
                <w:ilvl w:val="1"/>
                <w:numId w:val="16"/>
              </w:numPr>
              <w:tabs>
                <w:tab w:val="clear" w:pos="1440"/>
              </w:tabs>
              <w:ind w:left="311" w:hanging="284"/>
              <w:jc w:val="both"/>
              <w:rPr>
                <w:rFonts w:ascii="GHEA Grapalat" w:eastAsia="Times New Roman" w:hAnsi="GHEA Grapalat" w:cs="Times New Roman"/>
              </w:rPr>
            </w:pPr>
            <w:r w:rsidRPr="002200C1">
              <w:rPr>
                <w:rFonts w:ascii="GHEA Grapalat" w:eastAsia="Times New Roman" w:hAnsi="GHEA Grapalat" w:cs="Times New Roman"/>
              </w:rPr>
              <w:t>Մասնակցել դպրոցում կազմակերպվող բռնության դրսևորումների, նշանների և կանխարգելման մեխանիզմների վերաբերյալ իրազեկման միջոցառումներին։</w:t>
            </w:r>
          </w:p>
          <w:p w14:paraId="39FC88A7" w14:textId="77777777" w:rsidR="009C2A06" w:rsidRPr="002200C1" w:rsidRDefault="009C2A06" w:rsidP="00F10600">
            <w:pPr>
              <w:pStyle w:val="ListParagraph"/>
              <w:numPr>
                <w:ilvl w:val="1"/>
                <w:numId w:val="16"/>
              </w:numPr>
              <w:ind w:left="311" w:hanging="284"/>
              <w:jc w:val="both"/>
              <w:rPr>
                <w:rFonts w:ascii="GHEA Grapalat" w:eastAsia="Times New Roman" w:hAnsi="GHEA Grapalat" w:cs="Times New Roman"/>
              </w:rPr>
            </w:pPr>
            <w:r w:rsidRPr="002200C1">
              <w:rPr>
                <w:rFonts w:ascii="GHEA Grapalat" w:eastAsia="Times New Roman" w:hAnsi="GHEA Grapalat" w:cs="Times New Roman"/>
              </w:rPr>
              <w:t>Կիսվել իրենց դիտարկումներով և առաջարկներով, որոնք կարող են օգտակար լինել դպրոցի անվտանգության ռազմավարության բարելավման համար։</w:t>
            </w:r>
          </w:p>
        </w:tc>
      </w:tr>
      <w:tr w:rsidR="009C2A06" w:rsidRPr="002200C1" w14:paraId="5660FBFF" w14:textId="77777777" w:rsidTr="006F23AE">
        <w:tc>
          <w:tcPr>
            <w:tcW w:w="9344" w:type="dxa"/>
            <w:gridSpan w:val="2"/>
            <w:vAlign w:val="center"/>
          </w:tcPr>
          <w:p w14:paraId="03A119A2" w14:textId="77777777" w:rsidR="009C2A06" w:rsidRPr="002200C1" w:rsidRDefault="009C2A06" w:rsidP="006F23AE">
            <w:pPr>
              <w:jc w:val="center"/>
              <w:rPr>
                <w:rFonts w:ascii="GHEA Grapalat" w:eastAsia="Times New Roman" w:hAnsi="GHEA Grapalat" w:cs="Times New Roman"/>
                <w:sz w:val="4"/>
                <w:szCs w:val="4"/>
              </w:rPr>
            </w:pPr>
          </w:p>
        </w:tc>
      </w:tr>
      <w:tr w:rsidR="009C2A06" w:rsidRPr="002200C1" w14:paraId="648167E8" w14:textId="77777777" w:rsidTr="006F23AE">
        <w:trPr>
          <w:trHeight w:val="1701"/>
        </w:trPr>
        <w:tc>
          <w:tcPr>
            <w:tcW w:w="2694" w:type="dxa"/>
            <w:shd w:val="clear" w:color="auto" w:fill="E79598"/>
            <w:vAlign w:val="center"/>
          </w:tcPr>
          <w:p w14:paraId="61B03C8D" w14:textId="77777777" w:rsidR="009C2A06" w:rsidRPr="002200C1" w:rsidRDefault="009C2A06" w:rsidP="006F23AE">
            <w:pPr>
              <w:spacing w:after="240"/>
              <w:jc w:val="center"/>
              <w:rPr>
                <w:rFonts w:ascii="GHEA Grapalat" w:eastAsia="Times New Roman" w:hAnsi="GHEA Grapalat" w:cs="Times New Roman"/>
                <w:b/>
                <w:bCs/>
                <w:color w:val="FFFFFF" w:themeColor="background1"/>
              </w:rPr>
            </w:pPr>
            <w:r w:rsidRPr="002200C1">
              <w:rPr>
                <w:rFonts w:ascii="GHEA Grapalat" w:eastAsia="Times New Roman" w:hAnsi="GHEA Grapalat" w:cs="Times New Roman"/>
                <w:b/>
                <w:bCs/>
                <w:color w:val="FFFFFF" w:themeColor="background1"/>
              </w:rPr>
              <w:t>Վստահելի հարաբերություններ սովորողների հետ</w:t>
            </w:r>
          </w:p>
          <w:p w14:paraId="410FE209" w14:textId="43CC9B30" w:rsidR="009C2A06" w:rsidRPr="002200C1" w:rsidRDefault="000A3C9B" w:rsidP="006F23AE">
            <w:pPr>
              <w:jc w:val="center"/>
              <w:rPr>
                <w:rFonts w:ascii="GHEA Grapalat" w:eastAsia="Times New Roman" w:hAnsi="GHEA Grapalat" w:cs="Times New Roman"/>
              </w:rPr>
            </w:pPr>
            <w:r>
              <w:rPr>
                <w:noProof/>
              </w:rPr>
              <w:lastRenderedPageBreak/>
              <mc:AlternateContent>
                <mc:Choice Requires="wpg">
                  <w:drawing>
                    <wp:inline distT="0" distB="0" distL="0" distR="0" wp14:anchorId="25432D7C" wp14:editId="3A4C18AD">
                      <wp:extent cx="838200" cy="698500"/>
                      <wp:effectExtent l="29845" t="0" r="17780" b="27305"/>
                      <wp:docPr id="133384180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698500"/>
                                <a:chOff x="0" y="-238"/>
                                <a:chExt cx="8382" cy="6991"/>
                              </a:xfrm>
                            </wpg:grpSpPr>
                            <pic:pic xmlns:pic="http://schemas.openxmlformats.org/drawingml/2006/picture">
                              <pic:nvPicPr>
                                <pic:cNvPr id="63879995" name="Graphic 19" descr="Heart with solid fil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2574" y="-238"/>
                                  <a:ext cx="4617" cy="4616"/>
                                </a:xfrm>
                                <a:prstGeom prst="rect">
                                  <a:avLst/>
                                </a:prstGeom>
                                <a:noFill/>
                                <a:extLst>
                                  <a:ext uri="{909E8E84-426E-40DD-AFC4-6F175D3DCCD1}">
                                    <a14:hiddenFill xmlns:a14="http://schemas.microsoft.com/office/drawing/2010/main">
                                      <a:solidFill>
                                        <a:srgbClr val="FFFFFF"/>
                                      </a:solidFill>
                                    </a14:hiddenFill>
                                  </a:ext>
                                </a:extLst>
                              </pic:spPr>
                            </pic:pic>
                            <wps:wsp>
                              <wps:cNvPr id="381558582" name="Freeform: Shape 59"/>
                              <wps:cNvSpPr>
                                <a:spLocks/>
                              </wps:cNvSpPr>
                              <wps:spPr bwMode="auto">
                                <a:xfrm>
                                  <a:off x="0" y="3228"/>
                                  <a:ext cx="8382" cy="3525"/>
                                </a:xfrm>
                                <a:custGeom>
                                  <a:avLst/>
                                  <a:gdLst>
                                    <a:gd name="T0" fmla="*/ 838200 w 838200"/>
                                    <a:gd name="T1" fmla="*/ 38100 h 352425"/>
                                    <a:gd name="T2" fmla="*/ 800100 w 838200"/>
                                    <a:gd name="T3" fmla="*/ 0 h 352425"/>
                                    <a:gd name="T4" fmla="*/ 780098 w 838200"/>
                                    <a:gd name="T5" fmla="*/ 5715 h 352425"/>
                                    <a:gd name="T6" fmla="*/ 617220 w 838200"/>
                                    <a:gd name="T7" fmla="*/ 99060 h 352425"/>
                                    <a:gd name="T8" fmla="*/ 617220 w 838200"/>
                                    <a:gd name="T9" fmla="*/ 131445 h 352425"/>
                                    <a:gd name="T10" fmla="*/ 540068 w 838200"/>
                                    <a:gd name="T11" fmla="*/ 190500 h 352425"/>
                                    <a:gd name="T12" fmla="*/ 371475 w 838200"/>
                                    <a:gd name="T13" fmla="*/ 190500 h 352425"/>
                                    <a:gd name="T14" fmla="*/ 371475 w 838200"/>
                                    <a:gd name="T15" fmla="*/ 152400 h 352425"/>
                                    <a:gd name="T16" fmla="*/ 542925 w 838200"/>
                                    <a:gd name="T17" fmla="*/ 152400 h 352425"/>
                                    <a:gd name="T18" fmla="*/ 581025 w 838200"/>
                                    <a:gd name="T19" fmla="*/ 114300 h 352425"/>
                                    <a:gd name="T20" fmla="*/ 542925 w 838200"/>
                                    <a:gd name="T21" fmla="*/ 76200 h 352425"/>
                                    <a:gd name="T22" fmla="*/ 314325 w 838200"/>
                                    <a:gd name="T23" fmla="*/ 76200 h 352425"/>
                                    <a:gd name="T24" fmla="*/ 269558 w 838200"/>
                                    <a:gd name="T25" fmla="*/ 88582 h 352425"/>
                                    <a:gd name="T26" fmla="*/ 0 w 838200"/>
                                    <a:gd name="T27" fmla="*/ 219075 h 352425"/>
                                    <a:gd name="T28" fmla="*/ 133350 w 838200"/>
                                    <a:gd name="T29" fmla="*/ 352425 h 352425"/>
                                    <a:gd name="T30" fmla="*/ 361950 w 838200"/>
                                    <a:gd name="T31" fmla="*/ 266700 h 352425"/>
                                    <a:gd name="T32" fmla="*/ 540068 w 838200"/>
                                    <a:gd name="T33" fmla="*/ 266700 h 352425"/>
                                    <a:gd name="T34" fmla="*/ 562928 w 838200"/>
                                    <a:gd name="T35" fmla="*/ 259080 h 352425"/>
                                    <a:gd name="T36" fmla="*/ 824865 w 838200"/>
                                    <a:gd name="T37" fmla="*/ 67627 h 352425"/>
                                    <a:gd name="T38" fmla="*/ 838200 w 838200"/>
                                    <a:gd name="T39" fmla="*/ 38100 h 35242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838200" h="352425">
                                      <a:moveTo>
                                        <a:pt x="838200" y="38100"/>
                                      </a:moveTo>
                                      <a:cubicBezTo>
                                        <a:pt x="838200" y="17145"/>
                                        <a:pt x="821055" y="0"/>
                                        <a:pt x="800100" y="0"/>
                                      </a:cubicBezTo>
                                      <a:cubicBezTo>
                                        <a:pt x="792480" y="0"/>
                                        <a:pt x="785813" y="1905"/>
                                        <a:pt x="780098" y="5715"/>
                                      </a:cubicBezTo>
                                      <a:lnTo>
                                        <a:pt x="617220" y="99060"/>
                                      </a:lnTo>
                                      <a:cubicBezTo>
                                        <a:pt x="619125" y="109538"/>
                                        <a:pt x="619125" y="120015"/>
                                        <a:pt x="617220" y="131445"/>
                                      </a:cubicBezTo>
                                      <a:cubicBezTo>
                                        <a:pt x="609600" y="166688"/>
                                        <a:pt x="576263" y="190500"/>
                                        <a:pt x="540068" y="190500"/>
                                      </a:cubicBezTo>
                                      <a:lnTo>
                                        <a:pt x="371475" y="190500"/>
                                      </a:lnTo>
                                      <a:lnTo>
                                        <a:pt x="371475" y="152400"/>
                                      </a:lnTo>
                                      <a:lnTo>
                                        <a:pt x="542925" y="152400"/>
                                      </a:lnTo>
                                      <a:cubicBezTo>
                                        <a:pt x="563880" y="152400"/>
                                        <a:pt x="581025" y="135255"/>
                                        <a:pt x="581025" y="114300"/>
                                      </a:cubicBezTo>
                                      <a:cubicBezTo>
                                        <a:pt x="581025" y="93345"/>
                                        <a:pt x="563880" y="76200"/>
                                        <a:pt x="542925" y="76200"/>
                                      </a:cubicBezTo>
                                      <a:cubicBezTo>
                                        <a:pt x="542925" y="76200"/>
                                        <a:pt x="316230" y="76200"/>
                                        <a:pt x="314325" y="76200"/>
                                      </a:cubicBezTo>
                                      <a:cubicBezTo>
                                        <a:pt x="298133" y="76200"/>
                                        <a:pt x="282893" y="80963"/>
                                        <a:pt x="269558" y="88582"/>
                                      </a:cubicBezTo>
                                      <a:lnTo>
                                        <a:pt x="0" y="219075"/>
                                      </a:lnTo>
                                      <a:lnTo>
                                        <a:pt x="133350" y="352425"/>
                                      </a:lnTo>
                                      <a:cubicBezTo>
                                        <a:pt x="195263" y="290513"/>
                                        <a:pt x="275273" y="266700"/>
                                        <a:pt x="361950" y="266700"/>
                                      </a:cubicBezTo>
                                      <a:lnTo>
                                        <a:pt x="540068" y="266700"/>
                                      </a:lnTo>
                                      <a:cubicBezTo>
                                        <a:pt x="548640" y="266700"/>
                                        <a:pt x="556260" y="263842"/>
                                        <a:pt x="562928" y="259080"/>
                                      </a:cubicBezTo>
                                      <a:lnTo>
                                        <a:pt x="824865" y="67627"/>
                                      </a:lnTo>
                                      <a:cubicBezTo>
                                        <a:pt x="832485" y="60007"/>
                                        <a:pt x="838200" y="49530"/>
                                        <a:pt x="838200" y="38100"/>
                                      </a:cubicBezTo>
                                      <a:close/>
                                    </a:path>
                                  </a:pathLst>
                                </a:custGeom>
                                <a:noFill/>
                                <a:ln w="19050">
                                  <a:solidFill>
                                    <a:srgbClr val="D955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1372DDF7" id="Group 22" o:spid="_x0000_s1026" style="width:66pt;height:55pt;mso-position-horizontal-relative:char;mso-position-vertical-relative:line" coordorigin=",-238" coordsize="8382,6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">
                      <v:shape id="Graphic 19" o:spid="_x0000_s1027" type="#_x0000_t75" alt="Heart with solid fill" style="position:absolute;left:2574;top:-238;width:4617;height:4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">
                        <v:imagedata r:id="rId32" o:title="Heart with solid fill"/>
                      </v:shape>
                      <v:shape id="Freeform: Shape 59" o:spid="_x0000_s1028" style="position:absolute;top:3228;width:8382;height:3525;visibility:visible;mso-wrap-style:square;v-text-anchor:middle" coordsize="83820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" path="m838200,38100c838200,17145,821055,,800100,v-7620,,-14287,1905,-20002,5715l617220,99060v1905,10478,1905,20955,,32385c609600,166688,576263,190500,540068,190500r-168593,l371475,152400r171450,c563880,152400,581025,135255,581025,114300v,-20955,-17145,-38100,-38100,-38100c542925,76200,316230,76200,314325,76200v-16192,,-31432,4763,-44767,12382l,219075,133350,352425v61913,-61912,141923,-85725,228600,-85725l540068,266700v8572,,16192,-2858,22860,-7620l824865,67627v7620,-7620,13335,-18097,13335,-29527xe" filled="f" strokecolor="#d9555b" strokeweight="1.5pt">
                        <v:stroke joinstyle="miter"/>
                        <v:path arrowok="t" o:connecttype="custom" o:connectlocs="8382,381;8001,0;7801,57;6172,991;6172,1315;5401,1905;3715,1905;3715,1524;5429,1524;5810,1143;5429,762;3143,762;2696,886;0,2191;1334,3525;3620,2668;5401,2668;5629,2591;8249,676;8382,381" o:connectangles="0,0,0,0,0,0,0,0,0,0,0,0,0,0,0,0,0,0,0,0"/>
                      </v:shape>
                      <w10:anchorlock/>
                    </v:group>
                  </w:pict>
                </mc:Fallback>
              </mc:AlternateContent>
            </w:r>
          </w:p>
        </w:tc>
        <w:tc>
          <w:tcPr>
            <w:tcW w:w="6650" w:type="dxa"/>
            <w:shd w:val="clear" w:color="auto" w:fill="F6DAD7"/>
          </w:tcPr>
          <w:p w14:paraId="195F53EE" w14:textId="77777777" w:rsidR="009C2A06" w:rsidRPr="002200C1" w:rsidRDefault="009C2A06" w:rsidP="00F10600">
            <w:pPr>
              <w:pStyle w:val="ListParagraph"/>
              <w:numPr>
                <w:ilvl w:val="1"/>
                <w:numId w:val="17"/>
              </w:numPr>
              <w:tabs>
                <w:tab w:val="clear" w:pos="1440"/>
              </w:tabs>
              <w:ind w:left="321" w:hanging="284"/>
              <w:rPr>
                <w:rFonts w:ascii="GHEA Grapalat" w:eastAsia="Times New Roman" w:hAnsi="GHEA Grapalat" w:cs="Times New Roman"/>
              </w:rPr>
            </w:pPr>
            <w:r w:rsidRPr="002200C1">
              <w:rPr>
                <w:rFonts w:ascii="GHEA Grapalat" w:eastAsia="Times New Roman" w:hAnsi="GHEA Grapalat" w:cs="Times New Roman"/>
              </w:rPr>
              <w:lastRenderedPageBreak/>
              <w:t>Նպաստել ընկերական և աջակցող միջավայրի ստեղծմանը՝ խուսափելով պիտակավորումից կամ քննադատությունից։</w:t>
            </w:r>
          </w:p>
          <w:p w14:paraId="79239112" w14:textId="77777777" w:rsidR="009C2A06" w:rsidRPr="002200C1" w:rsidRDefault="009C2A06" w:rsidP="00F10600">
            <w:pPr>
              <w:pStyle w:val="ListParagraph"/>
              <w:numPr>
                <w:ilvl w:val="1"/>
                <w:numId w:val="17"/>
              </w:numPr>
              <w:tabs>
                <w:tab w:val="clear" w:pos="1440"/>
              </w:tabs>
              <w:ind w:left="321" w:hanging="284"/>
              <w:rPr>
                <w:rFonts w:ascii="GHEA Grapalat" w:eastAsia="Times New Roman" w:hAnsi="GHEA Grapalat" w:cs="Times New Roman"/>
              </w:rPr>
            </w:pPr>
            <w:r w:rsidRPr="002200C1">
              <w:rPr>
                <w:rFonts w:ascii="GHEA Grapalat" w:eastAsia="Times New Roman" w:hAnsi="GHEA Grapalat" w:cs="Times New Roman"/>
              </w:rPr>
              <w:t>Երեխաներին խրախուսել վստահել և դիմել իրենց կամ այլ պատասխանատու անձանց՝ խնդիրների դեպքում։</w:t>
            </w:r>
          </w:p>
        </w:tc>
      </w:tr>
    </w:tbl>
    <w:p w14:paraId="2A082F54" w14:textId="170C6E14" w:rsidR="00422A40" w:rsidRDefault="00422A40" w:rsidP="009C2A06">
      <w:pPr>
        <w:spacing w:before="100" w:beforeAutospacing="1" w:after="100" w:afterAutospacing="1" w:line="276" w:lineRule="auto"/>
        <w:jc w:val="both"/>
        <w:rPr>
          <w:rFonts w:ascii="GHEA Grapalat" w:hAnsi="GHEA Grapalat"/>
        </w:rPr>
      </w:pPr>
    </w:p>
    <w:p w14:paraId="0FCF6DBD" w14:textId="77777777" w:rsidR="00A539AA" w:rsidRPr="00700A95" w:rsidRDefault="00A539AA">
      <w:pPr>
        <w:spacing w:after="160" w:line="259" w:lineRule="auto"/>
        <w:rPr>
          <w:rFonts w:ascii="GHEA Grapalat" w:eastAsiaTheme="majorEastAsia" w:hAnsi="GHEA Grapalat" w:cstheme="minorHAnsi"/>
          <w:bCs/>
          <w:color w:val="1F4D78" w:themeColor="accent1" w:themeShade="7F"/>
          <w:sz w:val="22"/>
          <w:szCs w:val="22"/>
        </w:rPr>
      </w:pPr>
      <w:bookmarkStart w:id="31" w:name="_Toc137686866"/>
      <w:r>
        <w:rPr>
          <w:rFonts w:ascii="GHEA Grapalat" w:hAnsi="GHEA Grapalat" w:cstheme="minorHAnsi"/>
          <w:bCs/>
          <w:sz w:val="22"/>
          <w:szCs w:val="22"/>
        </w:rPr>
        <w:br w:type="page"/>
      </w:r>
    </w:p>
    <w:p w14:paraId="4118ED05" w14:textId="5176140D" w:rsidR="002A3030" w:rsidRPr="008A5F32" w:rsidRDefault="002A3030" w:rsidP="00221475">
      <w:pPr>
        <w:pStyle w:val="Heading3"/>
        <w:spacing w:after="360"/>
        <w:jc w:val="right"/>
        <w:rPr>
          <w:rFonts w:ascii="GHEA Grapalat" w:hAnsi="GHEA Grapalat" w:cstheme="minorHAnsi"/>
          <w:b/>
          <w:bCs/>
          <w:color w:val="ED7D31" w:themeColor="accent2"/>
          <w:sz w:val="22"/>
          <w:szCs w:val="22"/>
          <w:lang w:val="hy-AM"/>
        </w:rPr>
      </w:pPr>
      <w:bookmarkStart w:id="32" w:name="_Toc191418246"/>
      <w:r w:rsidRPr="00221475">
        <w:rPr>
          <w:rFonts w:ascii="GHEA Grapalat" w:hAnsi="GHEA Grapalat" w:cstheme="minorHAnsi"/>
          <w:b/>
          <w:bCs/>
          <w:color w:val="ED7D31" w:themeColor="accent2"/>
          <w:sz w:val="22"/>
          <w:szCs w:val="22"/>
          <w:lang w:val="hy-AM"/>
        </w:rPr>
        <w:lastRenderedPageBreak/>
        <w:t>Բաշխվող</w:t>
      </w:r>
      <w:r w:rsidRPr="008A5F32">
        <w:rPr>
          <w:rFonts w:ascii="GHEA Grapalat" w:hAnsi="GHEA Grapalat" w:cstheme="minorHAnsi"/>
          <w:b/>
          <w:bCs/>
          <w:color w:val="ED7D31" w:themeColor="accent2"/>
          <w:sz w:val="22"/>
          <w:szCs w:val="22"/>
          <w:lang w:val="hy-AM"/>
        </w:rPr>
        <w:t xml:space="preserve"> նյութ </w:t>
      </w:r>
      <w:r w:rsidR="009C2A06" w:rsidRPr="008A5F32">
        <w:rPr>
          <w:rFonts w:ascii="GHEA Grapalat" w:hAnsi="GHEA Grapalat" w:cstheme="minorHAnsi"/>
          <w:b/>
          <w:bCs/>
          <w:color w:val="ED7D31" w:themeColor="accent2"/>
          <w:sz w:val="22"/>
          <w:szCs w:val="22"/>
          <w:lang w:val="hy-AM"/>
        </w:rPr>
        <w:t>5</w:t>
      </w:r>
      <w:r w:rsidRPr="008A5F32">
        <w:rPr>
          <w:rFonts w:ascii="GHEA Grapalat" w:hAnsi="GHEA Grapalat" w:cstheme="minorHAnsi"/>
          <w:b/>
          <w:bCs/>
          <w:color w:val="ED7D31" w:themeColor="accent2"/>
          <w:sz w:val="22"/>
          <w:szCs w:val="22"/>
          <w:lang w:val="hy-AM"/>
        </w:rPr>
        <w:t>. Ռիսկի և պաշտպանիչ գործոնների դասակարգում</w:t>
      </w:r>
      <w:bookmarkEnd w:id="31"/>
      <w:bookmarkEnd w:id="32"/>
    </w:p>
    <w:p w14:paraId="7449BABF" w14:textId="77777777" w:rsidR="002A3030" w:rsidRPr="002A3030" w:rsidRDefault="002A3030" w:rsidP="002A3030">
      <w:pPr>
        <w:jc w:val="center"/>
        <w:rPr>
          <w:rFonts w:ascii="GHEA Grapalat" w:hAnsi="GHEA Grapalat" w:cstheme="minorHAnsi"/>
          <w:bCs/>
          <w:sz w:val="22"/>
          <w:szCs w:val="22"/>
        </w:rPr>
      </w:pPr>
      <w:r w:rsidRPr="002A3030">
        <w:rPr>
          <w:rFonts w:ascii="GHEA Grapalat" w:hAnsi="GHEA Grapalat" w:cstheme="minorHAnsi"/>
          <w:bCs/>
          <w:sz w:val="22"/>
          <w:szCs w:val="22"/>
        </w:rPr>
        <w:t xml:space="preserve">                                       </w:t>
      </w:r>
    </w:p>
    <w:p w14:paraId="4B8E1ABC" w14:textId="32A3C688" w:rsidR="002A3030" w:rsidRPr="002A3030" w:rsidRDefault="002A3030" w:rsidP="00393B77">
      <w:pPr>
        <w:spacing w:line="276" w:lineRule="auto"/>
        <w:rPr>
          <w:rFonts w:ascii="GHEA Grapalat" w:hAnsi="GHEA Grapalat" w:cstheme="minorHAnsi"/>
          <w:bCs/>
          <w:sz w:val="22"/>
          <w:szCs w:val="22"/>
        </w:rPr>
      </w:pPr>
      <w:r w:rsidRPr="002A3030">
        <w:rPr>
          <w:rFonts w:ascii="GHEA Grapalat" w:hAnsi="GHEA Grapalat" w:cstheme="minorHAnsi"/>
          <w:bCs/>
          <w:sz w:val="22"/>
          <w:szCs w:val="22"/>
        </w:rPr>
        <w:t>Գոյություն ունեն համընդհանուր ռիսկային և պաշտպանիչ գործոններ։</w:t>
      </w:r>
    </w:p>
    <w:p w14:paraId="25A48720" w14:textId="77777777" w:rsidR="002A3030" w:rsidRPr="002A3030" w:rsidRDefault="002A3030" w:rsidP="00393B77">
      <w:pPr>
        <w:spacing w:line="276" w:lineRule="auto"/>
        <w:jc w:val="center"/>
        <w:rPr>
          <w:rFonts w:ascii="GHEA Grapalat" w:hAnsi="GHEA Grapalat" w:cstheme="minorHAnsi"/>
          <w:bCs/>
          <w:sz w:val="22"/>
          <w:szCs w:val="22"/>
        </w:rPr>
      </w:pPr>
    </w:p>
    <w:p w14:paraId="33E08E86" w14:textId="42BB9DDC" w:rsidR="002A3030" w:rsidRPr="002A3030" w:rsidRDefault="002A3030" w:rsidP="00393B77">
      <w:pPr>
        <w:spacing w:line="276" w:lineRule="auto"/>
        <w:rPr>
          <w:rFonts w:ascii="GHEA Grapalat" w:hAnsi="GHEA Grapalat" w:cstheme="minorHAnsi"/>
          <w:b/>
          <w:bCs/>
          <w:sz w:val="22"/>
          <w:szCs w:val="22"/>
        </w:rPr>
      </w:pPr>
      <w:r w:rsidRPr="002A3030">
        <w:rPr>
          <w:rFonts w:ascii="GHEA Grapalat" w:hAnsi="GHEA Grapalat" w:cstheme="minorHAnsi"/>
          <w:b/>
          <w:bCs/>
          <w:sz w:val="22"/>
          <w:szCs w:val="22"/>
        </w:rPr>
        <w:t>Համընհանուր պաշտպանիչ գործոնները ներառում են՝</w:t>
      </w:r>
    </w:p>
    <w:p w14:paraId="48C8717D" w14:textId="77777777" w:rsidR="002A3030" w:rsidRPr="002A3030" w:rsidRDefault="002A3030" w:rsidP="00393B77">
      <w:pPr>
        <w:numPr>
          <w:ilvl w:val="0"/>
          <w:numId w:val="8"/>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Վաղ մանկության ընթացքում հոգատարություն առնվազն մեկ հետևողական և արձագանքող խնամողի կողմից։</w:t>
      </w:r>
    </w:p>
    <w:p w14:paraId="4CB694D6" w14:textId="77777777" w:rsidR="002A3030" w:rsidRPr="002A3030" w:rsidRDefault="002A3030" w:rsidP="00393B77">
      <w:pPr>
        <w:numPr>
          <w:ilvl w:val="0"/>
          <w:numId w:val="8"/>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Առնվազն 1 անձի հետ բովանդակալից կապերի ձևավորում և պահպանում կյանքի ընթացքում</w:t>
      </w:r>
      <w:r w:rsidRPr="002A3030">
        <w:rPr>
          <w:rFonts w:ascii="GHEA Grapalat" w:hAnsi="GHEA Grapalat" w:cstheme="minorHAnsi"/>
          <w:bCs/>
          <w:sz w:val="22"/>
          <w:szCs w:val="22"/>
          <w:lang w:val="hy-AM"/>
        </w:rPr>
        <w:t>։</w:t>
      </w:r>
    </w:p>
    <w:p w14:paraId="1378BA13" w14:textId="77777777" w:rsidR="002A3030" w:rsidRPr="002A3030" w:rsidRDefault="002A3030" w:rsidP="00393B77">
      <w:pPr>
        <w:numPr>
          <w:ilvl w:val="0"/>
          <w:numId w:val="8"/>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Զգացմունքները կարգավորելու կարողություն։</w:t>
      </w:r>
    </w:p>
    <w:p w14:paraId="198726B3" w14:textId="77777777" w:rsidR="002A3030" w:rsidRPr="002A3030" w:rsidRDefault="002A3030" w:rsidP="00393B77">
      <w:pPr>
        <w:numPr>
          <w:ilvl w:val="0"/>
          <w:numId w:val="8"/>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Խնդիրներ լուծելու, սովորելու և հարմարվելու կարողությունները զարգացնելու հնարավորություններ։</w:t>
      </w:r>
    </w:p>
    <w:p w14:paraId="70E4528D" w14:textId="77777777" w:rsidR="002A3030" w:rsidRPr="002A3030" w:rsidRDefault="002A3030" w:rsidP="00393B77">
      <w:pPr>
        <w:numPr>
          <w:ilvl w:val="0"/>
          <w:numId w:val="8"/>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Հաջորդաբար աճող հնարավորություններ ձեռք բերելու հմտություններ և գիտելիքներ մշակույթի պահանջներին համա</w:t>
      </w:r>
      <w:r w:rsidRPr="002A3030">
        <w:rPr>
          <w:rFonts w:ascii="GHEA Grapalat" w:hAnsi="GHEA Grapalat" w:cstheme="minorHAnsi"/>
          <w:bCs/>
          <w:sz w:val="22"/>
          <w:szCs w:val="22"/>
          <w:lang w:val="hy-AM"/>
        </w:rPr>
        <w:t>պատասխան</w:t>
      </w:r>
      <w:r w:rsidRPr="002A3030">
        <w:rPr>
          <w:rFonts w:ascii="GHEA Grapalat" w:hAnsi="GHEA Grapalat" w:cstheme="minorHAnsi"/>
          <w:bCs/>
          <w:sz w:val="22"/>
          <w:szCs w:val="22"/>
        </w:rPr>
        <w:t>։</w:t>
      </w:r>
    </w:p>
    <w:p w14:paraId="023FEDE7" w14:textId="77777777" w:rsidR="002A3030" w:rsidRPr="002A3030" w:rsidRDefault="002A3030" w:rsidP="00393B77">
      <w:pPr>
        <w:numPr>
          <w:ilvl w:val="0"/>
          <w:numId w:val="8"/>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Արդյունավետ ֆորմալ և ոչ ֆորմալ կրթության հասանելիություն։</w:t>
      </w:r>
    </w:p>
    <w:p w14:paraId="69966200" w14:textId="77777777" w:rsidR="002A3030" w:rsidRPr="002A3030" w:rsidRDefault="002A3030" w:rsidP="00393B77">
      <w:pPr>
        <w:numPr>
          <w:ilvl w:val="0"/>
          <w:numId w:val="8"/>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Տարիքին համապատասխան հնարավորություններ՝ ներդնելու և նպաստելու ընտանիքի և համայնքի զարգացմանն ու բարեկեցությանը։</w:t>
      </w:r>
    </w:p>
    <w:p w14:paraId="493A84DA" w14:textId="77777777" w:rsidR="002A3030" w:rsidRPr="002A3030" w:rsidRDefault="002A3030" w:rsidP="00393B77">
      <w:pPr>
        <w:numPr>
          <w:ilvl w:val="0"/>
          <w:numId w:val="8"/>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Ինքնագնահատականի և արդյունավետ լինելու զգացում։</w:t>
      </w:r>
    </w:p>
    <w:p w14:paraId="65076A6C" w14:textId="77777777" w:rsidR="002A3030" w:rsidRPr="002A3030" w:rsidRDefault="002A3030" w:rsidP="00393B77">
      <w:pPr>
        <w:numPr>
          <w:ilvl w:val="0"/>
          <w:numId w:val="8"/>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Կյանքը իմաստավորելու/կյանքի իմաստ գտնելու ունակություն։</w:t>
      </w:r>
    </w:p>
    <w:p w14:paraId="688A9928" w14:textId="77777777" w:rsidR="002A3030" w:rsidRPr="002A3030" w:rsidRDefault="002A3030" w:rsidP="00393B77">
      <w:pPr>
        <w:numPr>
          <w:ilvl w:val="0"/>
          <w:numId w:val="8"/>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lang w:val="hy-AM"/>
        </w:rPr>
        <w:t>Տ</w:t>
      </w:r>
      <w:r w:rsidRPr="002A3030">
        <w:rPr>
          <w:rFonts w:ascii="GHEA Grapalat" w:hAnsi="GHEA Grapalat" w:cstheme="minorHAnsi"/>
          <w:bCs/>
          <w:sz w:val="22"/>
          <w:szCs w:val="22"/>
        </w:rPr>
        <w:t>վյալ մշակութային համատեքստում</w:t>
      </w:r>
      <w:r w:rsidRPr="002A3030" w:rsidDel="00E73B44">
        <w:rPr>
          <w:rFonts w:ascii="GHEA Grapalat" w:hAnsi="GHEA Grapalat" w:cstheme="minorHAnsi"/>
          <w:bCs/>
          <w:sz w:val="22"/>
          <w:szCs w:val="22"/>
        </w:rPr>
        <w:t xml:space="preserve"> </w:t>
      </w:r>
      <w:r w:rsidRPr="002A3030">
        <w:rPr>
          <w:rFonts w:ascii="GHEA Grapalat" w:hAnsi="GHEA Grapalat" w:cstheme="minorHAnsi"/>
          <w:bCs/>
          <w:sz w:val="22"/>
          <w:szCs w:val="22"/>
        </w:rPr>
        <w:t xml:space="preserve">աճող կարողությունները կիրառելու, գործելու և դատողություններ անելու </w:t>
      </w:r>
      <w:r w:rsidRPr="002A3030">
        <w:rPr>
          <w:rFonts w:ascii="GHEA Grapalat" w:hAnsi="GHEA Grapalat" w:cstheme="minorHAnsi"/>
          <w:bCs/>
          <w:sz w:val="22"/>
          <w:szCs w:val="22"/>
          <w:lang w:val="hy-AM"/>
        </w:rPr>
        <w:t>հ</w:t>
      </w:r>
      <w:r w:rsidRPr="002A3030">
        <w:rPr>
          <w:rFonts w:ascii="GHEA Grapalat" w:hAnsi="GHEA Grapalat" w:cstheme="minorHAnsi"/>
          <w:bCs/>
          <w:sz w:val="22"/>
          <w:szCs w:val="22"/>
        </w:rPr>
        <w:t xml:space="preserve">նարավորություններ։ </w:t>
      </w:r>
    </w:p>
    <w:p w14:paraId="28229143" w14:textId="77777777" w:rsidR="002A3030" w:rsidRPr="002A3030" w:rsidRDefault="002A3030" w:rsidP="00393B77">
      <w:pPr>
        <w:numPr>
          <w:ilvl w:val="0"/>
          <w:numId w:val="8"/>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 xml:space="preserve">Մասնակցություն մշակութային ծեսերին, որը </w:t>
      </w:r>
      <w:r w:rsidRPr="002A3030">
        <w:rPr>
          <w:rFonts w:ascii="GHEA Grapalat" w:hAnsi="GHEA Grapalat" w:cstheme="minorHAnsi"/>
          <w:bCs/>
          <w:sz w:val="22"/>
          <w:szCs w:val="22"/>
          <w:lang w:val="hy-AM"/>
        </w:rPr>
        <w:t>հանգեցն</w:t>
      </w:r>
      <w:r w:rsidRPr="002A3030">
        <w:rPr>
          <w:rFonts w:ascii="GHEA Grapalat" w:hAnsi="GHEA Grapalat" w:cstheme="minorHAnsi"/>
          <w:bCs/>
          <w:sz w:val="22"/>
          <w:szCs w:val="22"/>
        </w:rPr>
        <w:t>ում է պատկանելության զգացողությ</w:t>
      </w:r>
      <w:r w:rsidRPr="002A3030">
        <w:rPr>
          <w:rFonts w:ascii="GHEA Grapalat" w:hAnsi="GHEA Grapalat" w:cstheme="minorHAnsi"/>
          <w:bCs/>
          <w:sz w:val="22"/>
          <w:szCs w:val="22"/>
          <w:lang w:val="hy-AM"/>
        </w:rPr>
        <w:t>ա</w:t>
      </w:r>
      <w:r w:rsidRPr="002A3030">
        <w:rPr>
          <w:rFonts w:ascii="GHEA Grapalat" w:hAnsi="GHEA Grapalat" w:cstheme="minorHAnsi"/>
          <w:bCs/>
          <w:sz w:val="22"/>
          <w:szCs w:val="22"/>
        </w:rPr>
        <w:t>ն։</w:t>
      </w:r>
    </w:p>
    <w:p w14:paraId="512B893C" w14:textId="77777777" w:rsidR="002A3030" w:rsidRPr="002A3030" w:rsidRDefault="002A3030" w:rsidP="00393B77">
      <w:pPr>
        <w:numPr>
          <w:ilvl w:val="0"/>
          <w:numId w:val="8"/>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 xml:space="preserve">Հույս, հավատ և լավատեսություն։ </w:t>
      </w:r>
    </w:p>
    <w:p w14:paraId="0E3CB118" w14:textId="77777777" w:rsidR="002A3030" w:rsidRPr="002A3030" w:rsidRDefault="002A3030" w:rsidP="00393B77">
      <w:pPr>
        <w:spacing w:line="276" w:lineRule="auto"/>
        <w:jc w:val="both"/>
        <w:rPr>
          <w:rFonts w:ascii="GHEA Grapalat" w:hAnsi="GHEA Grapalat" w:cstheme="minorHAnsi"/>
          <w:bCs/>
          <w:sz w:val="22"/>
          <w:szCs w:val="22"/>
        </w:rPr>
      </w:pPr>
    </w:p>
    <w:p w14:paraId="4962A795" w14:textId="77777777" w:rsidR="002A3030" w:rsidRPr="002A3030" w:rsidRDefault="002A3030" w:rsidP="00393B77">
      <w:pPr>
        <w:spacing w:line="276" w:lineRule="auto"/>
        <w:rPr>
          <w:rFonts w:ascii="GHEA Grapalat" w:hAnsi="GHEA Grapalat" w:cstheme="minorHAnsi"/>
          <w:b/>
          <w:bCs/>
          <w:sz w:val="22"/>
          <w:szCs w:val="22"/>
        </w:rPr>
      </w:pPr>
      <w:r w:rsidRPr="002A3030">
        <w:rPr>
          <w:rFonts w:ascii="GHEA Grapalat" w:hAnsi="GHEA Grapalat" w:cstheme="minorHAnsi"/>
          <w:b/>
          <w:bCs/>
          <w:sz w:val="22"/>
          <w:szCs w:val="22"/>
        </w:rPr>
        <w:t>Համըն</w:t>
      </w:r>
      <w:r w:rsidRPr="002A3030">
        <w:rPr>
          <w:rFonts w:ascii="GHEA Grapalat" w:hAnsi="GHEA Grapalat" w:cstheme="minorHAnsi"/>
          <w:b/>
          <w:bCs/>
          <w:sz w:val="22"/>
          <w:szCs w:val="22"/>
          <w:lang w:val="hy-AM"/>
        </w:rPr>
        <w:t>դ</w:t>
      </w:r>
      <w:r w:rsidRPr="002A3030">
        <w:rPr>
          <w:rFonts w:ascii="GHEA Grapalat" w:hAnsi="GHEA Grapalat" w:cstheme="minorHAnsi"/>
          <w:b/>
          <w:bCs/>
          <w:sz w:val="22"/>
          <w:szCs w:val="22"/>
        </w:rPr>
        <w:t>հանուր ռիսկային գործոնները ներառում են՝</w:t>
      </w:r>
    </w:p>
    <w:p w14:paraId="68C3CC01" w14:textId="77777777" w:rsidR="002A3030" w:rsidRPr="002A3030" w:rsidRDefault="002A3030" w:rsidP="00393B77">
      <w:pPr>
        <w:numPr>
          <w:ilvl w:val="0"/>
          <w:numId w:val="9"/>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Վաղաժամ ծնունդ, ծննդյան անոմալիաներ, ցածր քաշ կամ շրջակա միջավայրի տոքսինների ազդեցությունը նախածննդյան կամ հետծննդյան շրջանում։</w:t>
      </w:r>
    </w:p>
    <w:p w14:paraId="3A762A24" w14:textId="77777777" w:rsidR="002A3030" w:rsidRPr="002A3030" w:rsidRDefault="002A3030" w:rsidP="00393B77">
      <w:pPr>
        <w:numPr>
          <w:ilvl w:val="0"/>
          <w:numId w:val="9"/>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lang w:val="hy-AM"/>
        </w:rPr>
        <w:t>Խ</w:t>
      </w:r>
      <w:r w:rsidRPr="002A3030">
        <w:rPr>
          <w:rFonts w:ascii="GHEA Grapalat" w:hAnsi="GHEA Grapalat" w:cstheme="minorHAnsi"/>
          <w:bCs/>
          <w:sz w:val="22"/>
          <w:szCs w:val="22"/>
        </w:rPr>
        <w:t xml:space="preserve">նամքի բացակայություն </w:t>
      </w:r>
      <w:r w:rsidRPr="002A3030">
        <w:rPr>
          <w:rFonts w:ascii="GHEA Grapalat" w:hAnsi="GHEA Grapalat" w:cstheme="minorHAnsi"/>
          <w:bCs/>
          <w:sz w:val="22"/>
          <w:szCs w:val="22"/>
          <w:lang w:val="hy-AM"/>
        </w:rPr>
        <w:t>վ</w:t>
      </w:r>
      <w:r w:rsidRPr="002A3030">
        <w:rPr>
          <w:rFonts w:ascii="GHEA Grapalat" w:hAnsi="GHEA Grapalat" w:cstheme="minorHAnsi"/>
          <w:bCs/>
          <w:sz w:val="22"/>
          <w:szCs w:val="22"/>
        </w:rPr>
        <w:t>աղ մանկության շրջանում հետևողական և արձագանքող խնամակալների կողմից։</w:t>
      </w:r>
    </w:p>
    <w:p w14:paraId="623B7082" w14:textId="77777777" w:rsidR="002A3030" w:rsidRPr="002A3030" w:rsidRDefault="002A3030" w:rsidP="00393B77">
      <w:pPr>
        <w:numPr>
          <w:ilvl w:val="0"/>
          <w:numId w:val="9"/>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Խնդիրների լուծման, սովորելու և հարմարվելու կարողությունները զարգացնելու հնարավորությունների կորուստ կամ բացակայություն։</w:t>
      </w:r>
    </w:p>
    <w:p w14:paraId="1D58055E" w14:textId="77777777" w:rsidR="002A3030" w:rsidRPr="002A3030" w:rsidRDefault="002A3030" w:rsidP="00393B77">
      <w:pPr>
        <w:numPr>
          <w:ilvl w:val="0"/>
          <w:numId w:val="9"/>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lang w:val="hy-AM"/>
        </w:rPr>
        <w:t>Տ</w:t>
      </w:r>
      <w:r w:rsidRPr="002A3030">
        <w:rPr>
          <w:rFonts w:ascii="GHEA Grapalat" w:hAnsi="GHEA Grapalat" w:cstheme="minorHAnsi"/>
          <w:bCs/>
          <w:sz w:val="22"/>
          <w:szCs w:val="22"/>
        </w:rPr>
        <w:t>վյալ մշակույթի պահանջներին համապատասխան գիտելիքներ և հմտություններ ձեռք բերելու և խորացն</w:t>
      </w:r>
      <w:r w:rsidRPr="002A3030">
        <w:rPr>
          <w:rFonts w:ascii="GHEA Grapalat" w:hAnsi="GHEA Grapalat" w:cstheme="minorHAnsi"/>
          <w:bCs/>
          <w:sz w:val="22"/>
          <w:szCs w:val="22"/>
          <w:lang w:val="hy-AM"/>
        </w:rPr>
        <w:t>ելու</w:t>
      </w:r>
      <w:r w:rsidRPr="002A3030">
        <w:rPr>
          <w:rFonts w:ascii="GHEA Grapalat" w:hAnsi="GHEA Grapalat" w:cstheme="minorHAnsi"/>
          <w:bCs/>
          <w:sz w:val="22"/>
          <w:szCs w:val="22"/>
        </w:rPr>
        <w:t xml:space="preserve"> </w:t>
      </w:r>
      <w:r w:rsidRPr="002A3030">
        <w:rPr>
          <w:rFonts w:ascii="GHEA Grapalat" w:hAnsi="GHEA Grapalat" w:cstheme="minorHAnsi"/>
          <w:bCs/>
          <w:sz w:val="22"/>
          <w:szCs w:val="22"/>
          <w:lang w:val="hy-AM"/>
        </w:rPr>
        <w:t>հ</w:t>
      </w:r>
      <w:r w:rsidRPr="002A3030">
        <w:rPr>
          <w:rFonts w:ascii="GHEA Grapalat" w:hAnsi="GHEA Grapalat" w:cstheme="minorHAnsi"/>
          <w:bCs/>
          <w:sz w:val="22"/>
          <w:szCs w:val="22"/>
        </w:rPr>
        <w:t>նարավորությունների կորուստ կամ բացակայու</w:t>
      </w:r>
      <w:r w:rsidRPr="002A3030">
        <w:rPr>
          <w:rFonts w:ascii="GHEA Grapalat" w:hAnsi="GHEA Grapalat" w:cstheme="minorHAnsi"/>
          <w:bCs/>
          <w:sz w:val="22"/>
          <w:szCs w:val="22"/>
          <w:lang w:val="hy-AM"/>
        </w:rPr>
        <w:t>թյու</w:t>
      </w:r>
      <w:r w:rsidRPr="002A3030">
        <w:rPr>
          <w:rFonts w:ascii="GHEA Grapalat" w:hAnsi="GHEA Grapalat" w:cstheme="minorHAnsi"/>
          <w:bCs/>
          <w:sz w:val="22"/>
          <w:szCs w:val="22"/>
        </w:rPr>
        <w:t xml:space="preserve">ն։  </w:t>
      </w:r>
    </w:p>
    <w:p w14:paraId="54D2AE54" w14:textId="77777777" w:rsidR="002A3030" w:rsidRPr="002A3030" w:rsidRDefault="002A3030" w:rsidP="00393B77">
      <w:pPr>
        <w:numPr>
          <w:ilvl w:val="0"/>
          <w:numId w:val="9"/>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Չբավարարված հիմնական կարիքները (օրինակ՝ բավարար սնուցման, կացարանի, խմելու ջրի, կլիմայական պայմաններին համապատասխան հագուստի և բժշկական օգնության սահմանափակ հասանելիությունը)։</w:t>
      </w:r>
    </w:p>
    <w:p w14:paraId="3176BBC9" w14:textId="77777777" w:rsidR="002A3030" w:rsidRPr="002A3030" w:rsidRDefault="002A3030" w:rsidP="00393B77">
      <w:pPr>
        <w:numPr>
          <w:ilvl w:val="0"/>
          <w:numId w:val="9"/>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Ընտանիքի բաժանում</w:t>
      </w:r>
      <w:r w:rsidRPr="002A3030">
        <w:rPr>
          <w:rFonts w:ascii="GHEA Grapalat" w:hAnsi="GHEA Grapalat" w:cstheme="minorHAnsi"/>
          <w:bCs/>
          <w:sz w:val="22"/>
          <w:szCs w:val="22"/>
          <w:lang w:val="hy-AM"/>
        </w:rPr>
        <w:t>՝</w:t>
      </w:r>
      <w:r w:rsidRPr="002A3030">
        <w:rPr>
          <w:rFonts w:ascii="GHEA Grapalat" w:hAnsi="GHEA Grapalat" w:cstheme="minorHAnsi"/>
          <w:bCs/>
          <w:sz w:val="22"/>
          <w:szCs w:val="22"/>
        </w:rPr>
        <w:t xml:space="preserve"> ժամանակավոր կամ մշտական, մահվան, մեկ կամ մի քանի ծնողների կամ հիմնական խնամակալների կողմից խնամքը շարունակելու անկարողության պատճառով (օրինակ՝ բռնի հեռացման, բանտարկության, արտաքսման, զինված ընդհարման, ծայրահեղ զրկանքների կամ հալածանքի, վնասվածք</w:t>
      </w:r>
      <w:r w:rsidRPr="002A3030">
        <w:rPr>
          <w:rFonts w:ascii="GHEA Grapalat" w:hAnsi="GHEA Grapalat" w:cstheme="minorHAnsi"/>
          <w:bCs/>
          <w:sz w:val="22"/>
          <w:szCs w:val="22"/>
          <w:lang w:val="hy-AM"/>
        </w:rPr>
        <w:t>ի</w:t>
      </w:r>
      <w:r w:rsidRPr="002A3030">
        <w:rPr>
          <w:rFonts w:ascii="GHEA Grapalat" w:hAnsi="GHEA Grapalat" w:cstheme="minorHAnsi"/>
          <w:bCs/>
          <w:sz w:val="22"/>
          <w:szCs w:val="22"/>
        </w:rPr>
        <w:t>, ֆիզիկական կամ հոգեկան հիվանդության պատճառով)։</w:t>
      </w:r>
    </w:p>
    <w:p w14:paraId="330EDDBF" w14:textId="77777777" w:rsidR="002A3030" w:rsidRPr="002A3030" w:rsidRDefault="002A3030" w:rsidP="00393B77">
      <w:pPr>
        <w:numPr>
          <w:ilvl w:val="0"/>
          <w:numId w:val="9"/>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lastRenderedPageBreak/>
        <w:t>Կառուցվածքային, սոցիալական կամ միջանձնային բռնություն (ռասիզմը, էթնիկական խտրականությունը և մարգինալացումը, գենդերային խտրականությունը, պետության կողմից հովանավորվող բռնությունը, համայնքային բռնությունը, ընտանեկան կամ կողակցի կողմից բռնությունը, ֆիզիկական, սեռական բ</w:t>
      </w:r>
      <w:r w:rsidRPr="002A3030">
        <w:rPr>
          <w:rFonts w:ascii="GHEA Grapalat" w:hAnsi="GHEA Grapalat" w:cstheme="minorHAnsi"/>
          <w:bCs/>
          <w:sz w:val="22"/>
          <w:szCs w:val="22"/>
          <w:lang w:val="hy-AM"/>
        </w:rPr>
        <w:t>ռնությունը</w:t>
      </w:r>
      <w:r w:rsidRPr="002A3030">
        <w:rPr>
          <w:rFonts w:ascii="GHEA Grapalat" w:hAnsi="GHEA Grapalat" w:cstheme="minorHAnsi"/>
          <w:bCs/>
          <w:sz w:val="22"/>
          <w:szCs w:val="22"/>
        </w:rPr>
        <w:t>,  հոգեբանական չարաշահումը)։</w:t>
      </w:r>
    </w:p>
    <w:p w14:paraId="5C5DA60D" w14:textId="77777777" w:rsidR="002A3030" w:rsidRPr="002A3030" w:rsidRDefault="002A3030" w:rsidP="00393B77">
      <w:pPr>
        <w:numPr>
          <w:ilvl w:val="0"/>
          <w:numId w:val="9"/>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Արդյունավետ ֆորմալ և ոչ ֆորմալ կրթության անհասանելիություն կամ կորուստ</w:t>
      </w:r>
      <w:r w:rsidRPr="002A3030">
        <w:rPr>
          <w:rFonts w:ascii="GHEA Grapalat" w:hAnsi="GHEA Grapalat" w:cstheme="minorHAnsi"/>
          <w:bCs/>
          <w:sz w:val="22"/>
          <w:szCs w:val="22"/>
          <w:lang w:val="hy-AM"/>
        </w:rPr>
        <w:t>։</w:t>
      </w:r>
    </w:p>
    <w:p w14:paraId="0FB82D5F" w14:textId="77777777" w:rsidR="002A3030" w:rsidRPr="002A3030" w:rsidRDefault="002A3030" w:rsidP="00393B77">
      <w:pPr>
        <w:numPr>
          <w:ilvl w:val="0"/>
          <w:numId w:val="9"/>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Համայնքային կապերի կորուստ/խզում։</w:t>
      </w:r>
    </w:p>
    <w:p w14:paraId="27B15786" w14:textId="77777777" w:rsidR="002A3030" w:rsidRPr="002A3030" w:rsidRDefault="002A3030" w:rsidP="00393B77">
      <w:pPr>
        <w:numPr>
          <w:ilvl w:val="0"/>
          <w:numId w:val="9"/>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Վնասակար սոցիալական կամ գենդերային նորմեր։</w:t>
      </w:r>
    </w:p>
    <w:p w14:paraId="59778A7E" w14:textId="77777777" w:rsidR="002A3030" w:rsidRPr="002A3030" w:rsidRDefault="002A3030" w:rsidP="00393B77">
      <w:pPr>
        <w:numPr>
          <w:ilvl w:val="0"/>
          <w:numId w:val="9"/>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Օրենսդրական նորմերի բացակայություն կամ չկիրառում, որոնք կոչված են պաշտպանելու երեխաներին չարաշահումից, անտեսումից, շահագործումից և բռնությունից։</w:t>
      </w:r>
    </w:p>
    <w:p w14:paraId="5A08E34E" w14:textId="77777777" w:rsidR="002A3030" w:rsidRPr="002A3030" w:rsidRDefault="002A3030" w:rsidP="00393B77">
      <w:pPr>
        <w:numPr>
          <w:ilvl w:val="0"/>
          <w:numId w:val="9"/>
        </w:numPr>
        <w:spacing w:line="276" w:lineRule="auto"/>
        <w:ind w:left="426"/>
        <w:jc w:val="both"/>
        <w:rPr>
          <w:rFonts w:ascii="GHEA Grapalat" w:hAnsi="GHEA Grapalat" w:cstheme="minorHAnsi"/>
          <w:bCs/>
          <w:sz w:val="22"/>
          <w:szCs w:val="22"/>
        </w:rPr>
      </w:pPr>
      <w:r w:rsidRPr="002A3030">
        <w:rPr>
          <w:rFonts w:ascii="GHEA Grapalat" w:hAnsi="GHEA Grapalat" w:cstheme="minorHAnsi"/>
          <w:bCs/>
          <w:sz w:val="22"/>
          <w:szCs w:val="22"/>
        </w:rPr>
        <w:t>Հարկադրված միգրացիայի կամ տան կորստի հետևանքով տեղաշարժեր։</w:t>
      </w:r>
    </w:p>
    <w:p w14:paraId="4F68AD52" w14:textId="77777777" w:rsidR="00994D29" w:rsidRPr="008A5F32" w:rsidRDefault="002A3030" w:rsidP="00221475">
      <w:pPr>
        <w:pStyle w:val="Heading3"/>
        <w:jc w:val="right"/>
        <w:rPr>
          <w:rFonts w:ascii="GHEA Grapalat" w:hAnsi="GHEA Grapalat" w:cstheme="minorHAnsi"/>
          <w:b/>
          <w:bCs/>
          <w:color w:val="ED7D31" w:themeColor="accent2"/>
          <w:sz w:val="22"/>
          <w:szCs w:val="22"/>
          <w:lang w:val="hy-AM"/>
        </w:rPr>
      </w:pPr>
      <w:r w:rsidRPr="00964A24">
        <w:rPr>
          <w:rFonts w:ascii="GHEA Grapalat" w:hAnsi="GHEA Grapalat" w:cstheme="minorHAnsi"/>
          <w:sz w:val="22"/>
          <w:szCs w:val="22"/>
          <w:lang w:val="ru-RU"/>
        </w:rPr>
        <w:br w:type="page"/>
      </w:r>
      <w:bookmarkStart w:id="33" w:name="_Toc191418247"/>
      <w:bookmarkStart w:id="34" w:name="_Toc137686867"/>
      <w:r w:rsidRPr="008A5F32">
        <w:rPr>
          <w:rFonts w:ascii="GHEA Grapalat" w:hAnsi="GHEA Grapalat" w:cstheme="minorHAnsi"/>
          <w:b/>
          <w:bCs/>
          <w:color w:val="ED7D31" w:themeColor="accent2"/>
          <w:sz w:val="22"/>
          <w:szCs w:val="22"/>
          <w:lang w:val="hy-AM"/>
        </w:rPr>
        <w:lastRenderedPageBreak/>
        <w:t xml:space="preserve">Բաշխվող նյութ </w:t>
      </w:r>
      <w:r w:rsidR="009C2A06" w:rsidRPr="008A5F32">
        <w:rPr>
          <w:rFonts w:ascii="GHEA Grapalat" w:hAnsi="GHEA Grapalat" w:cstheme="minorHAnsi"/>
          <w:b/>
          <w:bCs/>
          <w:color w:val="ED7D31" w:themeColor="accent2"/>
          <w:sz w:val="22"/>
          <w:szCs w:val="22"/>
          <w:lang w:val="hy-AM"/>
        </w:rPr>
        <w:t>6</w:t>
      </w:r>
      <w:r w:rsidRPr="008A5F32">
        <w:rPr>
          <w:rFonts w:ascii="GHEA Grapalat" w:hAnsi="GHEA Grapalat" w:cstheme="minorHAnsi"/>
          <w:b/>
          <w:bCs/>
          <w:color w:val="ED7D31" w:themeColor="accent2"/>
          <w:sz w:val="22"/>
          <w:szCs w:val="22"/>
          <w:lang w:val="hy-AM"/>
        </w:rPr>
        <w:t>.  ԵՊ ոլորտում առկա խնդիրների</w:t>
      </w:r>
      <w:bookmarkEnd w:id="33"/>
      <w:r w:rsidRPr="008A5F32">
        <w:rPr>
          <w:rFonts w:ascii="GHEA Grapalat" w:hAnsi="GHEA Grapalat" w:cstheme="minorHAnsi"/>
          <w:b/>
          <w:bCs/>
          <w:color w:val="ED7D31" w:themeColor="accent2"/>
          <w:sz w:val="22"/>
          <w:szCs w:val="22"/>
          <w:lang w:val="hy-AM"/>
        </w:rPr>
        <w:t xml:space="preserve"> </w:t>
      </w:r>
    </w:p>
    <w:p w14:paraId="220517E1" w14:textId="5ADC45A5" w:rsidR="002A3030" w:rsidRPr="008A5F32" w:rsidRDefault="002A3030" w:rsidP="00393B77">
      <w:pPr>
        <w:spacing w:after="360" w:line="276" w:lineRule="auto"/>
        <w:jc w:val="right"/>
        <w:rPr>
          <w:rFonts w:ascii="GHEA Grapalat" w:hAnsi="GHEA Grapalat" w:cstheme="minorHAnsi"/>
          <w:b/>
          <w:bCs/>
          <w:color w:val="ED7D31" w:themeColor="accent2"/>
          <w:sz w:val="22"/>
          <w:szCs w:val="22"/>
          <w:lang w:val="hy-AM"/>
        </w:rPr>
      </w:pPr>
      <w:r w:rsidRPr="008A5F32">
        <w:rPr>
          <w:rFonts w:ascii="GHEA Grapalat" w:hAnsi="GHEA Grapalat" w:cstheme="minorHAnsi"/>
          <w:b/>
          <w:bCs/>
          <w:color w:val="ED7D31" w:themeColor="accent2"/>
          <w:sz w:val="22"/>
          <w:szCs w:val="22"/>
          <w:lang w:val="hy-AM"/>
        </w:rPr>
        <w:t>պաշտպանիչ և ռիսկային գործոնները</w:t>
      </w:r>
      <w:bookmarkEnd w:id="34"/>
    </w:p>
    <w:p w14:paraId="3871E5D6" w14:textId="77777777" w:rsidR="002A3030" w:rsidRPr="00994D29" w:rsidRDefault="002A3030" w:rsidP="00393B77">
      <w:pPr>
        <w:tabs>
          <w:tab w:val="left" w:pos="5887"/>
        </w:tabs>
        <w:spacing w:line="276" w:lineRule="auto"/>
        <w:rPr>
          <w:rFonts w:ascii="GHEA Grapalat" w:hAnsi="GHEA Grapalat" w:cstheme="minorHAnsi"/>
          <w:b/>
          <w:i/>
          <w:iCs/>
          <w:sz w:val="22"/>
          <w:szCs w:val="22"/>
          <w:lang w:val="hy-AM"/>
        </w:rPr>
      </w:pPr>
    </w:p>
    <w:p w14:paraId="048B0715" w14:textId="07FB426B" w:rsidR="002A3030" w:rsidRPr="00994D29" w:rsidRDefault="002A3030" w:rsidP="00393B77">
      <w:pPr>
        <w:tabs>
          <w:tab w:val="left" w:pos="5887"/>
        </w:tabs>
        <w:spacing w:line="276" w:lineRule="auto"/>
        <w:rPr>
          <w:rFonts w:ascii="GHEA Grapalat" w:hAnsi="GHEA Grapalat" w:cstheme="minorHAnsi"/>
          <w:b/>
          <w:i/>
          <w:iCs/>
          <w:sz w:val="22"/>
          <w:szCs w:val="22"/>
          <w:lang w:val="hy-AM"/>
        </w:rPr>
      </w:pPr>
      <w:r w:rsidRPr="00994D29">
        <w:rPr>
          <w:rFonts w:ascii="GHEA Grapalat" w:hAnsi="GHEA Grapalat" w:cstheme="minorHAnsi"/>
          <w:b/>
          <w:i/>
          <w:iCs/>
          <w:sz w:val="22"/>
          <w:szCs w:val="22"/>
          <w:lang w:val="hy-AM"/>
        </w:rPr>
        <w:t>Խնդիր 1</w:t>
      </w:r>
    </w:p>
    <w:p w14:paraId="649B56EA" w14:textId="77777777" w:rsidR="002A3030" w:rsidRPr="00700A95" w:rsidRDefault="002A3030" w:rsidP="00393B77">
      <w:pPr>
        <w:spacing w:line="276" w:lineRule="auto"/>
        <w:jc w:val="both"/>
        <w:rPr>
          <w:rFonts w:ascii="GHEA Grapalat" w:hAnsi="GHEA Grapalat" w:cstheme="minorHAnsi"/>
          <w:bCs/>
          <w:sz w:val="22"/>
          <w:szCs w:val="22"/>
          <w:lang w:val="hy-AM"/>
        </w:rPr>
      </w:pPr>
      <w:r w:rsidRPr="00700A95">
        <w:rPr>
          <w:rFonts w:ascii="GHEA Grapalat" w:hAnsi="GHEA Grapalat" w:cstheme="minorHAnsi"/>
          <w:bCs/>
          <w:sz w:val="22"/>
          <w:szCs w:val="22"/>
          <w:lang w:val="hy-AM"/>
        </w:rPr>
        <w:t>Մի պահ պատկերացրեք այն երեխային, որ</w:t>
      </w:r>
      <w:r w:rsidRPr="002A3030">
        <w:rPr>
          <w:rFonts w:ascii="GHEA Grapalat" w:hAnsi="GHEA Grapalat" w:cstheme="minorHAnsi"/>
          <w:bCs/>
          <w:sz w:val="22"/>
          <w:szCs w:val="22"/>
          <w:lang w:val="hy-AM"/>
        </w:rPr>
        <w:t>ը</w:t>
      </w:r>
      <w:r w:rsidRPr="00700A95">
        <w:rPr>
          <w:rFonts w:ascii="GHEA Grapalat" w:hAnsi="GHEA Grapalat" w:cstheme="minorHAnsi"/>
          <w:bCs/>
          <w:sz w:val="22"/>
          <w:szCs w:val="22"/>
          <w:lang w:val="hy-AM"/>
        </w:rPr>
        <w:t xml:space="preserve"> բախվում է </w:t>
      </w:r>
      <w:r w:rsidRPr="00700A95">
        <w:rPr>
          <w:rFonts w:ascii="GHEA Grapalat" w:hAnsi="GHEA Grapalat" w:cstheme="minorHAnsi"/>
          <w:b/>
          <w:bCs/>
          <w:i/>
          <w:sz w:val="22"/>
          <w:szCs w:val="22"/>
          <w:lang w:val="hy-AM"/>
        </w:rPr>
        <w:t xml:space="preserve">մեծահասակների կողմից հոգեբանական բռնության (հոգեբանական վատ վերաբերմունք, ծաղրանք կամ անտեսում) </w:t>
      </w:r>
      <w:r w:rsidRPr="00700A95">
        <w:rPr>
          <w:rFonts w:ascii="GHEA Grapalat" w:hAnsi="GHEA Grapalat" w:cstheme="minorHAnsi"/>
          <w:bCs/>
          <w:i/>
          <w:sz w:val="22"/>
          <w:szCs w:val="22"/>
          <w:lang w:val="hy-AM"/>
        </w:rPr>
        <w:t>/իրական դեպքեր չենք ք</w:t>
      </w:r>
      <w:r w:rsidRPr="002A3030">
        <w:rPr>
          <w:rFonts w:ascii="GHEA Grapalat" w:hAnsi="GHEA Grapalat" w:cstheme="minorHAnsi"/>
          <w:bCs/>
          <w:i/>
          <w:sz w:val="22"/>
          <w:szCs w:val="22"/>
          <w:lang w:val="hy-AM"/>
        </w:rPr>
        <w:t>ն</w:t>
      </w:r>
      <w:r w:rsidRPr="00700A95">
        <w:rPr>
          <w:rFonts w:ascii="GHEA Grapalat" w:hAnsi="GHEA Grapalat" w:cstheme="minorHAnsi"/>
          <w:bCs/>
          <w:i/>
          <w:sz w:val="22"/>
          <w:szCs w:val="22"/>
          <w:lang w:val="hy-AM"/>
        </w:rPr>
        <w:t>նարկում/։</w:t>
      </w:r>
    </w:p>
    <w:p w14:paraId="3662483E" w14:textId="77777777" w:rsidR="002A3030" w:rsidRPr="00700A95" w:rsidRDefault="002A3030" w:rsidP="00393B77">
      <w:pPr>
        <w:spacing w:line="276" w:lineRule="auto"/>
        <w:jc w:val="both"/>
        <w:rPr>
          <w:rFonts w:ascii="GHEA Grapalat" w:hAnsi="GHEA Grapalat" w:cstheme="minorHAnsi"/>
          <w:bCs/>
          <w:sz w:val="22"/>
          <w:szCs w:val="22"/>
          <w:lang w:val="hy-AM"/>
        </w:rPr>
      </w:pPr>
    </w:p>
    <w:p w14:paraId="737A4850" w14:textId="77777777" w:rsidR="002A3030" w:rsidRPr="00700A95" w:rsidRDefault="002A3030" w:rsidP="00393B77">
      <w:pPr>
        <w:spacing w:line="276" w:lineRule="auto"/>
        <w:jc w:val="both"/>
        <w:rPr>
          <w:rFonts w:ascii="GHEA Grapalat" w:hAnsi="GHEA Grapalat" w:cstheme="minorHAnsi"/>
          <w:bCs/>
          <w:sz w:val="22"/>
          <w:szCs w:val="22"/>
          <w:lang w:val="hy-AM"/>
        </w:rPr>
      </w:pPr>
      <w:r w:rsidRPr="00700A95">
        <w:rPr>
          <w:rFonts w:ascii="GHEA Grapalat" w:hAnsi="GHEA Grapalat" w:cstheme="minorHAnsi"/>
          <w:bCs/>
          <w:sz w:val="22"/>
          <w:szCs w:val="22"/>
          <w:lang w:val="hy-AM"/>
        </w:rPr>
        <w:t xml:space="preserve">Ի՞նչ գործոններ կամ իրադարձություններ </w:t>
      </w:r>
      <w:r w:rsidRPr="002A3030">
        <w:rPr>
          <w:rFonts w:ascii="GHEA Grapalat" w:hAnsi="GHEA Grapalat" w:cstheme="minorHAnsi"/>
          <w:bCs/>
          <w:sz w:val="22"/>
          <w:szCs w:val="22"/>
          <w:lang w:val="hy-AM"/>
        </w:rPr>
        <w:t xml:space="preserve">կարող էին </w:t>
      </w:r>
      <w:r w:rsidRPr="00700A95">
        <w:rPr>
          <w:rFonts w:ascii="GHEA Grapalat" w:hAnsi="GHEA Grapalat" w:cstheme="minorHAnsi"/>
          <w:bCs/>
          <w:sz w:val="22"/>
          <w:szCs w:val="22"/>
          <w:lang w:val="hy-AM"/>
        </w:rPr>
        <w:t>հանգեց</w:t>
      </w:r>
      <w:r w:rsidRPr="002A3030">
        <w:rPr>
          <w:rFonts w:ascii="GHEA Grapalat" w:hAnsi="GHEA Grapalat" w:cstheme="minorHAnsi"/>
          <w:bCs/>
          <w:sz w:val="22"/>
          <w:szCs w:val="22"/>
          <w:lang w:val="hy-AM"/>
        </w:rPr>
        <w:t>ն</w:t>
      </w:r>
      <w:r w:rsidRPr="00700A95">
        <w:rPr>
          <w:rFonts w:ascii="GHEA Grapalat" w:hAnsi="GHEA Grapalat" w:cstheme="minorHAnsi"/>
          <w:bCs/>
          <w:sz w:val="22"/>
          <w:szCs w:val="22"/>
          <w:lang w:val="hy-AM"/>
        </w:rPr>
        <w:t>ել</w:t>
      </w:r>
      <w:r w:rsidRPr="002A3030">
        <w:rPr>
          <w:rFonts w:ascii="GHEA Grapalat" w:hAnsi="GHEA Grapalat" w:cstheme="minorHAnsi"/>
          <w:bCs/>
          <w:sz w:val="22"/>
          <w:szCs w:val="22"/>
          <w:lang w:val="hy-AM"/>
        </w:rPr>
        <w:t xml:space="preserve"> </w:t>
      </w:r>
      <w:r w:rsidRPr="00700A95">
        <w:rPr>
          <w:rFonts w:ascii="GHEA Grapalat" w:hAnsi="GHEA Grapalat" w:cstheme="minorHAnsi"/>
          <w:bCs/>
          <w:sz w:val="22"/>
          <w:szCs w:val="22"/>
          <w:lang w:val="hy-AM"/>
        </w:rPr>
        <w:t>նրան, որ երեխան այս իրավիճակի զոհ է դարձել</w:t>
      </w:r>
      <w:r w:rsidRPr="002A3030">
        <w:rPr>
          <w:rFonts w:ascii="Cambria Math" w:hAnsi="Cambria Math" w:cs="Cambria Math"/>
          <w:bCs/>
          <w:sz w:val="22"/>
          <w:szCs w:val="22"/>
          <w:lang w:val="hy-AM"/>
        </w:rPr>
        <w:t>․</w:t>
      </w:r>
      <w:r w:rsidRPr="00700A95">
        <w:rPr>
          <w:rFonts w:ascii="GHEA Grapalat" w:hAnsi="GHEA Grapalat" w:cstheme="minorHAnsi"/>
          <w:bCs/>
          <w:sz w:val="22"/>
          <w:szCs w:val="22"/>
          <w:lang w:val="hy-AM"/>
        </w:rPr>
        <w:t xml:space="preserve"> ի՞նչն է երեխաներին խոցելի դարձնում նման խնդրի նկատմամբ։</w:t>
      </w:r>
    </w:p>
    <w:p w14:paraId="35352471" w14:textId="77777777" w:rsidR="002A3030" w:rsidRPr="00700A95" w:rsidRDefault="002A3030" w:rsidP="00393B77">
      <w:pPr>
        <w:spacing w:line="276" w:lineRule="auto"/>
        <w:rPr>
          <w:rFonts w:ascii="GHEA Grapalat" w:hAnsi="GHEA Grapalat" w:cstheme="minorHAnsi"/>
          <w:bCs/>
          <w:sz w:val="22"/>
          <w:szCs w:val="22"/>
          <w:lang w:val="hy-AM"/>
        </w:rPr>
      </w:pPr>
    </w:p>
    <w:p w14:paraId="52C3D4CC" w14:textId="77777777" w:rsidR="002A3030" w:rsidRPr="002A3030" w:rsidRDefault="002A3030" w:rsidP="00393B77">
      <w:pPr>
        <w:spacing w:line="276" w:lineRule="auto"/>
        <w:rPr>
          <w:rFonts w:ascii="GHEA Grapalat" w:hAnsi="GHEA Grapalat" w:cstheme="minorHAnsi"/>
          <w:color w:val="000000"/>
          <w:sz w:val="22"/>
          <w:szCs w:val="22"/>
        </w:rPr>
      </w:pPr>
      <w:r w:rsidRPr="002A3030">
        <w:rPr>
          <w:rFonts w:ascii="GHEA Grapalat" w:hAnsi="GHEA Grapalat" w:cstheme="minorHAnsi"/>
          <w:color w:val="000000"/>
          <w:sz w:val="22"/>
          <w:szCs w:val="22"/>
        </w:rPr>
        <w:t>Արդյո՞ք կան գործոններ</w:t>
      </w:r>
      <w:r w:rsidRPr="002A3030">
        <w:rPr>
          <w:rFonts w:ascii="GHEA Grapalat" w:hAnsi="GHEA Grapalat" w:cstheme="minorHAnsi"/>
          <w:color w:val="000000"/>
          <w:sz w:val="22"/>
          <w:szCs w:val="22"/>
          <w:lang w:val="hy-AM"/>
        </w:rPr>
        <w:t>՝</w:t>
      </w:r>
      <w:r w:rsidRPr="002A3030">
        <w:rPr>
          <w:rFonts w:ascii="GHEA Grapalat" w:hAnsi="GHEA Grapalat" w:cstheme="minorHAnsi"/>
          <w:color w:val="000000"/>
          <w:sz w:val="22"/>
          <w:szCs w:val="22"/>
        </w:rPr>
        <w:t xml:space="preserve"> </w:t>
      </w:r>
    </w:p>
    <w:p w14:paraId="3DC77678" w14:textId="77777777" w:rsidR="002A3030" w:rsidRPr="002A3030" w:rsidRDefault="002A3030" w:rsidP="00393B77">
      <w:pPr>
        <w:pStyle w:val="ListParagraph"/>
        <w:numPr>
          <w:ilvl w:val="0"/>
          <w:numId w:val="4"/>
        </w:numPr>
        <w:spacing w:before="120" w:line="276" w:lineRule="auto"/>
        <w:ind w:left="426"/>
        <w:jc w:val="both"/>
        <w:rPr>
          <w:rFonts w:ascii="GHEA Grapalat" w:hAnsi="GHEA Grapalat" w:cstheme="minorHAnsi"/>
          <w:bCs/>
          <w:sz w:val="22"/>
          <w:szCs w:val="22"/>
          <w:lang w:val="hy-AM"/>
        </w:rPr>
      </w:pPr>
      <w:r w:rsidRPr="002A3030">
        <w:rPr>
          <w:rFonts w:ascii="GHEA Grapalat" w:hAnsi="GHEA Grapalat" w:cstheme="minorHAnsi"/>
          <w:b/>
          <w:bCs/>
          <w:sz w:val="22"/>
          <w:szCs w:val="22"/>
          <w:lang w:val="hy-AM"/>
        </w:rPr>
        <w:t>անհատական/անհատի մակարդակում</w:t>
      </w:r>
      <w:r w:rsidRPr="002A3030">
        <w:rPr>
          <w:rFonts w:ascii="GHEA Grapalat" w:hAnsi="GHEA Grapalat" w:cstheme="minorHAnsi"/>
          <w:bCs/>
          <w:sz w:val="22"/>
          <w:szCs w:val="22"/>
          <w:lang w:val="hy-AM"/>
        </w:rPr>
        <w:t xml:space="preserve"> (կրթության առանձնահատուկ պայմանների կարիք ունեցող երեխա, զգացմունքները կառավարելու դժվարություններ և այլն),</w:t>
      </w:r>
    </w:p>
    <w:p w14:paraId="2818A3B3" w14:textId="77777777" w:rsidR="002A3030" w:rsidRPr="002A3030" w:rsidRDefault="002A3030" w:rsidP="00393B77">
      <w:pPr>
        <w:pStyle w:val="ListParagraph"/>
        <w:numPr>
          <w:ilvl w:val="0"/>
          <w:numId w:val="4"/>
        </w:numPr>
        <w:spacing w:before="120" w:line="276" w:lineRule="auto"/>
        <w:ind w:left="426"/>
        <w:jc w:val="both"/>
        <w:rPr>
          <w:rFonts w:ascii="GHEA Grapalat" w:hAnsi="GHEA Grapalat" w:cstheme="minorHAnsi"/>
          <w:bCs/>
          <w:sz w:val="22"/>
          <w:szCs w:val="22"/>
          <w:lang w:val="hy-AM"/>
        </w:rPr>
      </w:pPr>
      <w:r w:rsidRPr="002A3030">
        <w:rPr>
          <w:rFonts w:ascii="GHEA Grapalat" w:hAnsi="GHEA Grapalat" w:cstheme="minorHAnsi"/>
          <w:b/>
          <w:bCs/>
          <w:sz w:val="22"/>
          <w:szCs w:val="22"/>
          <w:lang w:val="hy-AM"/>
        </w:rPr>
        <w:t>ընտանիքի մակարդակում, կամ</w:t>
      </w:r>
      <w:r w:rsidRPr="002A3030">
        <w:rPr>
          <w:rFonts w:ascii="GHEA Grapalat" w:hAnsi="GHEA Grapalat" w:cstheme="minorHAnsi"/>
          <w:bCs/>
          <w:sz w:val="22"/>
          <w:szCs w:val="22"/>
          <w:lang w:val="hy-AM"/>
        </w:rPr>
        <w:t xml:space="preserve"> որևէ խնդիր ծնողների հետ (բաժանություն, միայնակ մոր երեխա, ալկոհոլի/թմրանյութերի չարաշահում տան մեծահասակի կողմից, գործազրկությունը և այլն),</w:t>
      </w:r>
    </w:p>
    <w:p w14:paraId="544CD627" w14:textId="77777777" w:rsidR="002A3030" w:rsidRPr="002A3030" w:rsidRDefault="002A3030" w:rsidP="00393B77">
      <w:pPr>
        <w:pStyle w:val="ListParagraph"/>
        <w:numPr>
          <w:ilvl w:val="0"/>
          <w:numId w:val="4"/>
        </w:numPr>
        <w:spacing w:before="120" w:line="276" w:lineRule="auto"/>
        <w:ind w:left="426"/>
        <w:jc w:val="both"/>
        <w:rPr>
          <w:rFonts w:ascii="GHEA Grapalat" w:hAnsi="GHEA Grapalat" w:cstheme="minorHAnsi"/>
          <w:bCs/>
          <w:sz w:val="22"/>
          <w:szCs w:val="22"/>
          <w:lang w:val="hy-AM"/>
        </w:rPr>
      </w:pPr>
      <w:r w:rsidRPr="002A3030">
        <w:rPr>
          <w:rFonts w:ascii="GHEA Grapalat" w:hAnsi="GHEA Grapalat" w:cstheme="minorHAnsi"/>
          <w:b/>
          <w:bCs/>
          <w:sz w:val="22"/>
          <w:szCs w:val="22"/>
          <w:lang w:val="hy-AM"/>
        </w:rPr>
        <w:t>համայնքի մակարդակում</w:t>
      </w:r>
      <w:r w:rsidRPr="002A3030">
        <w:rPr>
          <w:rFonts w:ascii="GHEA Grapalat" w:hAnsi="GHEA Grapalat" w:cstheme="minorHAnsi"/>
          <w:bCs/>
          <w:sz w:val="22"/>
          <w:szCs w:val="22"/>
          <w:lang w:val="hy-AM"/>
        </w:rPr>
        <w:t xml:space="preserve"> (զինված ջոկատների մոտ տեղակայված լինելը, համայնքում կրթական հաստատությունների բացակայություն և այլն),</w:t>
      </w:r>
    </w:p>
    <w:p w14:paraId="22C084FD" w14:textId="77777777" w:rsidR="002A3030" w:rsidRPr="002A3030" w:rsidRDefault="002A3030" w:rsidP="00393B77">
      <w:pPr>
        <w:pStyle w:val="ListParagraph"/>
        <w:numPr>
          <w:ilvl w:val="0"/>
          <w:numId w:val="4"/>
        </w:numPr>
        <w:spacing w:before="120" w:line="276" w:lineRule="auto"/>
        <w:ind w:left="426"/>
        <w:jc w:val="both"/>
        <w:rPr>
          <w:rFonts w:ascii="GHEA Grapalat" w:hAnsi="GHEA Grapalat" w:cstheme="minorHAnsi"/>
          <w:bCs/>
          <w:sz w:val="22"/>
          <w:szCs w:val="22"/>
          <w:lang w:val="hy-AM"/>
        </w:rPr>
      </w:pPr>
      <w:r w:rsidRPr="002A3030">
        <w:rPr>
          <w:rFonts w:ascii="GHEA Grapalat" w:hAnsi="GHEA Grapalat" w:cstheme="minorHAnsi"/>
          <w:b/>
          <w:bCs/>
          <w:sz w:val="22"/>
          <w:szCs w:val="22"/>
          <w:lang w:val="hy-AM"/>
        </w:rPr>
        <w:t>գործոններ/խնդիրներ հասարակության մակարդակում</w:t>
      </w:r>
      <w:r w:rsidRPr="002A3030">
        <w:rPr>
          <w:rFonts w:ascii="GHEA Grapalat" w:hAnsi="GHEA Grapalat" w:cstheme="minorHAnsi"/>
          <w:bCs/>
          <w:sz w:val="22"/>
          <w:szCs w:val="22"/>
          <w:lang w:val="hy-AM"/>
        </w:rPr>
        <w:t xml:space="preserve"> (որոշակի մշակութային նորմեր/համոզմունքներ, որոնք ռիսկի տակ են դնում երեխաներին և այլն)։</w:t>
      </w:r>
    </w:p>
    <w:p w14:paraId="4EBAAA30" w14:textId="77777777" w:rsidR="002A3030" w:rsidRPr="002A3030" w:rsidRDefault="002A3030" w:rsidP="00393B77">
      <w:pPr>
        <w:spacing w:line="276" w:lineRule="auto"/>
        <w:ind w:left="644" w:hanging="360"/>
        <w:jc w:val="both"/>
        <w:rPr>
          <w:rFonts w:ascii="GHEA Grapalat" w:hAnsi="GHEA Grapalat" w:cstheme="minorHAnsi"/>
          <w:bCs/>
          <w:sz w:val="22"/>
          <w:szCs w:val="22"/>
          <w:lang w:val="hy-AM"/>
        </w:rPr>
      </w:pPr>
    </w:p>
    <w:p w14:paraId="6A1FC9D4" w14:textId="77777777" w:rsidR="002A3030" w:rsidRPr="002A3030" w:rsidRDefault="002A3030" w:rsidP="00393B77">
      <w:pPr>
        <w:pStyle w:val="ListParagraph"/>
        <w:numPr>
          <w:ilvl w:val="0"/>
          <w:numId w:val="10"/>
        </w:numPr>
        <w:spacing w:line="276" w:lineRule="auto"/>
        <w:ind w:left="426"/>
        <w:jc w:val="both"/>
        <w:rPr>
          <w:rFonts w:ascii="GHEA Grapalat" w:hAnsi="GHEA Grapalat" w:cstheme="minorHAnsi"/>
          <w:bCs/>
          <w:sz w:val="22"/>
          <w:szCs w:val="22"/>
          <w:lang w:val="hy-AM"/>
        </w:rPr>
      </w:pPr>
      <w:r w:rsidRPr="002A3030">
        <w:rPr>
          <w:rFonts w:ascii="GHEA Grapalat" w:hAnsi="GHEA Grapalat" w:cstheme="minorHAnsi"/>
          <w:bCs/>
          <w:sz w:val="22"/>
          <w:szCs w:val="22"/>
          <w:lang w:val="hy-AM"/>
        </w:rPr>
        <w:t>Ո՞ր երեխաներն են առավել խոցելի այս խնդրի նկատմամբ (օրինակ՝ ավելի շատ տղանե՞րը, թե՞ աղջիկները, ո՞ր տարիքային խումբը և այլն)։</w:t>
      </w:r>
    </w:p>
    <w:p w14:paraId="608EB46A" w14:textId="77777777" w:rsidR="002A3030" w:rsidRPr="002A3030" w:rsidRDefault="002A3030" w:rsidP="00393B77">
      <w:pPr>
        <w:pStyle w:val="ListParagraph"/>
        <w:numPr>
          <w:ilvl w:val="0"/>
          <w:numId w:val="10"/>
        </w:numPr>
        <w:spacing w:before="120" w:line="276" w:lineRule="auto"/>
        <w:ind w:left="426"/>
        <w:jc w:val="both"/>
        <w:rPr>
          <w:rFonts w:ascii="GHEA Grapalat" w:hAnsi="GHEA Grapalat" w:cstheme="minorHAnsi"/>
          <w:bCs/>
          <w:sz w:val="22"/>
          <w:szCs w:val="22"/>
          <w:lang w:val="hy-AM"/>
        </w:rPr>
      </w:pPr>
      <w:r w:rsidRPr="002A3030">
        <w:rPr>
          <w:rFonts w:ascii="GHEA Grapalat" w:hAnsi="GHEA Grapalat" w:cstheme="minorHAnsi"/>
          <w:bCs/>
          <w:sz w:val="22"/>
          <w:szCs w:val="22"/>
          <w:lang w:val="hy-AM"/>
        </w:rPr>
        <w:t>Ինչի՞ շնորհիվ է, որ կան երեխաներ, որոնք չեն դառնում նման խնդրի զոհ, չեն առնչվում նման խնդրի հետ։ Ի՞նչն է նրանց պաշտպանում։ Որո՞նք են պաշտպանիչ գործոնները։</w:t>
      </w:r>
    </w:p>
    <w:p w14:paraId="5DAC1DA6" w14:textId="77777777" w:rsidR="002A3030" w:rsidRPr="002A3030" w:rsidRDefault="002A3030" w:rsidP="00393B77">
      <w:pPr>
        <w:spacing w:line="276" w:lineRule="auto"/>
        <w:rPr>
          <w:rFonts w:ascii="GHEA Grapalat" w:hAnsi="GHEA Grapalat" w:cstheme="minorHAnsi"/>
          <w:bCs/>
          <w:sz w:val="22"/>
          <w:szCs w:val="22"/>
          <w:lang w:val="hy-AM"/>
        </w:rPr>
      </w:pPr>
    </w:p>
    <w:p w14:paraId="2EFA4CA9" w14:textId="415F8197" w:rsidR="002A3030" w:rsidRPr="002A3030" w:rsidRDefault="002A3030" w:rsidP="00393B77">
      <w:pPr>
        <w:tabs>
          <w:tab w:val="left" w:pos="5887"/>
        </w:tabs>
        <w:spacing w:line="276" w:lineRule="auto"/>
        <w:rPr>
          <w:rFonts w:ascii="GHEA Grapalat" w:hAnsi="GHEA Grapalat" w:cstheme="minorHAnsi"/>
          <w:b/>
          <w:i/>
          <w:iCs/>
          <w:sz w:val="22"/>
          <w:szCs w:val="22"/>
          <w:lang w:val="hy-AM"/>
        </w:rPr>
      </w:pPr>
      <w:r w:rsidRPr="002A3030">
        <w:rPr>
          <w:rFonts w:ascii="GHEA Grapalat" w:hAnsi="GHEA Grapalat" w:cstheme="minorHAnsi"/>
          <w:b/>
          <w:i/>
          <w:iCs/>
          <w:sz w:val="22"/>
          <w:szCs w:val="22"/>
          <w:lang w:val="hy-AM"/>
        </w:rPr>
        <w:t>Խնդիր 2</w:t>
      </w:r>
    </w:p>
    <w:p w14:paraId="535BC3B0" w14:textId="77777777" w:rsidR="002A3030" w:rsidRPr="002A3030" w:rsidRDefault="002A3030" w:rsidP="00393B77">
      <w:pPr>
        <w:spacing w:line="276" w:lineRule="auto"/>
        <w:jc w:val="both"/>
        <w:rPr>
          <w:rFonts w:ascii="GHEA Grapalat" w:hAnsi="GHEA Grapalat" w:cstheme="minorHAnsi"/>
          <w:bCs/>
          <w:i/>
          <w:sz w:val="22"/>
          <w:szCs w:val="22"/>
          <w:lang w:val="hy-AM"/>
        </w:rPr>
      </w:pPr>
      <w:r w:rsidRPr="002A3030">
        <w:rPr>
          <w:rFonts w:ascii="GHEA Grapalat" w:hAnsi="GHEA Grapalat" w:cstheme="minorHAnsi"/>
          <w:bCs/>
          <w:sz w:val="22"/>
          <w:szCs w:val="22"/>
          <w:lang w:val="hy-AM"/>
        </w:rPr>
        <w:t xml:space="preserve">Մի պահ պատկերացրեք </w:t>
      </w:r>
      <w:r w:rsidRPr="002A3030">
        <w:rPr>
          <w:rFonts w:ascii="GHEA Grapalat" w:hAnsi="GHEA Grapalat" w:cstheme="minorHAnsi"/>
          <w:b/>
          <w:bCs/>
          <w:i/>
          <w:sz w:val="22"/>
          <w:szCs w:val="22"/>
          <w:lang w:val="hy-AM"/>
        </w:rPr>
        <w:t>բուլինգի</w:t>
      </w:r>
      <w:r w:rsidRPr="002A3030">
        <w:rPr>
          <w:rFonts w:ascii="GHEA Grapalat" w:hAnsi="GHEA Grapalat" w:cstheme="minorHAnsi"/>
          <w:bCs/>
          <w:sz w:val="22"/>
          <w:szCs w:val="22"/>
          <w:lang w:val="hy-AM"/>
        </w:rPr>
        <w:t xml:space="preserve"> </w:t>
      </w:r>
      <w:r w:rsidRPr="002A3030">
        <w:rPr>
          <w:rFonts w:ascii="GHEA Grapalat" w:hAnsi="GHEA Grapalat" w:cstheme="minorHAnsi"/>
          <w:b/>
          <w:bCs/>
          <w:i/>
          <w:sz w:val="22"/>
          <w:szCs w:val="22"/>
          <w:lang w:val="hy-AM"/>
        </w:rPr>
        <w:t xml:space="preserve">ենթարկված </w:t>
      </w:r>
      <w:r w:rsidRPr="002A3030">
        <w:rPr>
          <w:rFonts w:ascii="GHEA Grapalat" w:hAnsi="GHEA Grapalat" w:cstheme="minorHAnsi"/>
          <w:bCs/>
          <w:sz w:val="22"/>
          <w:szCs w:val="22"/>
          <w:lang w:val="hy-AM"/>
        </w:rPr>
        <w:t xml:space="preserve">երեխային </w:t>
      </w:r>
      <w:r w:rsidRPr="002A3030">
        <w:rPr>
          <w:rFonts w:ascii="GHEA Grapalat" w:hAnsi="GHEA Grapalat" w:cstheme="minorHAnsi"/>
          <w:bCs/>
          <w:i/>
          <w:sz w:val="22"/>
          <w:szCs w:val="22"/>
          <w:lang w:val="hy-AM"/>
        </w:rPr>
        <w:t>/իրական դեպք չենք քննարկում/։</w:t>
      </w:r>
    </w:p>
    <w:p w14:paraId="026F1E0B" w14:textId="77777777" w:rsidR="002A3030" w:rsidRPr="002A3030" w:rsidRDefault="002A3030" w:rsidP="00393B77">
      <w:pPr>
        <w:spacing w:line="276" w:lineRule="auto"/>
        <w:jc w:val="both"/>
        <w:rPr>
          <w:rFonts w:ascii="GHEA Grapalat" w:hAnsi="GHEA Grapalat" w:cstheme="minorHAnsi"/>
          <w:bCs/>
          <w:sz w:val="22"/>
          <w:szCs w:val="22"/>
          <w:lang w:val="hy-AM"/>
        </w:rPr>
      </w:pPr>
    </w:p>
    <w:p w14:paraId="7BE03D12" w14:textId="77777777" w:rsidR="002A3030" w:rsidRPr="002A3030" w:rsidRDefault="002A3030" w:rsidP="00393B77">
      <w:pPr>
        <w:spacing w:line="276" w:lineRule="auto"/>
        <w:jc w:val="both"/>
        <w:rPr>
          <w:rFonts w:ascii="GHEA Grapalat" w:hAnsi="GHEA Grapalat" w:cstheme="minorHAnsi"/>
          <w:bCs/>
          <w:sz w:val="22"/>
          <w:szCs w:val="22"/>
          <w:lang w:val="hy-AM"/>
        </w:rPr>
      </w:pPr>
      <w:r w:rsidRPr="002A3030">
        <w:rPr>
          <w:rFonts w:ascii="GHEA Grapalat" w:hAnsi="GHEA Grapalat" w:cstheme="minorHAnsi"/>
          <w:bCs/>
          <w:sz w:val="22"/>
          <w:szCs w:val="22"/>
          <w:lang w:val="hy-AM"/>
        </w:rPr>
        <w:t xml:space="preserve">Ի՞նչ գործոններ կամ իրադարձություններ են հանգեցրել նրան, որ երեխան այս իրավիճակի զոհ է դարձել, ի՞նչն է դարձնում երեխաներին խոցելի նման խնդրի նկատմամբ </w:t>
      </w:r>
      <w:r w:rsidRPr="002A3030">
        <w:rPr>
          <w:rFonts w:ascii="GHEA Grapalat" w:hAnsi="GHEA Grapalat" w:cstheme="minorHAnsi"/>
          <w:bCs/>
          <w:i/>
          <w:sz w:val="22"/>
          <w:szCs w:val="22"/>
          <w:lang w:val="hy-AM"/>
        </w:rPr>
        <w:t>/իրական դեպքեր չենք քննարկում/։</w:t>
      </w:r>
    </w:p>
    <w:p w14:paraId="6493DAC5" w14:textId="77777777" w:rsidR="002A3030" w:rsidRPr="002A3030" w:rsidRDefault="002A3030" w:rsidP="00393B77">
      <w:pPr>
        <w:spacing w:line="276" w:lineRule="auto"/>
        <w:rPr>
          <w:rFonts w:ascii="GHEA Grapalat" w:hAnsi="GHEA Grapalat" w:cstheme="minorHAnsi"/>
          <w:bCs/>
          <w:sz w:val="22"/>
          <w:szCs w:val="22"/>
          <w:lang w:val="hy-AM"/>
        </w:rPr>
      </w:pPr>
    </w:p>
    <w:p w14:paraId="173C9275" w14:textId="77777777" w:rsidR="002A3030" w:rsidRPr="002A3030" w:rsidRDefault="002A3030" w:rsidP="00393B77">
      <w:pPr>
        <w:spacing w:line="276" w:lineRule="auto"/>
        <w:rPr>
          <w:rFonts w:ascii="GHEA Grapalat" w:hAnsi="GHEA Grapalat" w:cstheme="minorHAnsi"/>
          <w:color w:val="000000"/>
          <w:sz w:val="22"/>
          <w:szCs w:val="22"/>
          <w:lang w:val="hy-AM"/>
        </w:rPr>
      </w:pPr>
      <w:r w:rsidRPr="002A3030">
        <w:rPr>
          <w:rFonts w:ascii="GHEA Grapalat" w:hAnsi="GHEA Grapalat" w:cstheme="minorHAnsi"/>
          <w:color w:val="000000"/>
          <w:sz w:val="22"/>
          <w:szCs w:val="22"/>
          <w:lang w:val="hy-AM"/>
        </w:rPr>
        <w:t xml:space="preserve">Արդյո՞ք կան գործոններ՝ </w:t>
      </w:r>
    </w:p>
    <w:p w14:paraId="09CB52A5" w14:textId="77777777" w:rsidR="002A3030" w:rsidRPr="002A3030" w:rsidRDefault="002A3030" w:rsidP="00393B77">
      <w:pPr>
        <w:pStyle w:val="ListParagraph"/>
        <w:numPr>
          <w:ilvl w:val="0"/>
          <w:numId w:val="4"/>
        </w:numPr>
        <w:spacing w:line="276" w:lineRule="auto"/>
        <w:ind w:left="426"/>
        <w:jc w:val="both"/>
        <w:rPr>
          <w:rFonts w:ascii="GHEA Grapalat" w:hAnsi="GHEA Grapalat" w:cstheme="minorHAnsi"/>
          <w:bCs/>
          <w:sz w:val="22"/>
          <w:szCs w:val="22"/>
          <w:lang w:val="hy-AM"/>
        </w:rPr>
      </w:pPr>
      <w:r w:rsidRPr="002A3030">
        <w:rPr>
          <w:rFonts w:ascii="GHEA Grapalat" w:hAnsi="GHEA Grapalat" w:cstheme="minorHAnsi"/>
          <w:b/>
          <w:bCs/>
          <w:sz w:val="22"/>
          <w:szCs w:val="22"/>
          <w:lang w:val="hy-AM"/>
        </w:rPr>
        <w:t>անհատական/անհատի մակարդակում</w:t>
      </w:r>
      <w:r w:rsidRPr="002A3030">
        <w:rPr>
          <w:rFonts w:ascii="GHEA Grapalat" w:hAnsi="GHEA Grapalat" w:cstheme="minorHAnsi"/>
          <w:bCs/>
          <w:sz w:val="22"/>
          <w:szCs w:val="22"/>
          <w:lang w:val="hy-AM"/>
        </w:rPr>
        <w:t xml:space="preserve"> (կրթության առանձնահատուկ պայմանների կարիք ունեցող երեխա, զգացմունքները կառավարելու դժվարություններ և այլն),</w:t>
      </w:r>
    </w:p>
    <w:p w14:paraId="582E4A00" w14:textId="77777777" w:rsidR="002A3030" w:rsidRPr="002A3030" w:rsidRDefault="002A3030" w:rsidP="00393B77">
      <w:pPr>
        <w:pStyle w:val="ListParagraph"/>
        <w:numPr>
          <w:ilvl w:val="0"/>
          <w:numId w:val="4"/>
        </w:numPr>
        <w:spacing w:before="120" w:line="276" w:lineRule="auto"/>
        <w:ind w:left="426"/>
        <w:jc w:val="both"/>
        <w:rPr>
          <w:rFonts w:ascii="GHEA Grapalat" w:hAnsi="GHEA Grapalat" w:cstheme="minorHAnsi"/>
          <w:bCs/>
          <w:sz w:val="22"/>
          <w:szCs w:val="22"/>
          <w:lang w:val="hy-AM"/>
        </w:rPr>
      </w:pPr>
      <w:r w:rsidRPr="002A3030">
        <w:rPr>
          <w:rFonts w:ascii="GHEA Grapalat" w:hAnsi="GHEA Grapalat" w:cstheme="minorHAnsi"/>
          <w:b/>
          <w:bCs/>
          <w:sz w:val="22"/>
          <w:szCs w:val="22"/>
          <w:lang w:val="hy-AM"/>
        </w:rPr>
        <w:lastRenderedPageBreak/>
        <w:t>ընտանիքի մակարդակում,</w:t>
      </w:r>
      <w:r w:rsidRPr="002A3030">
        <w:rPr>
          <w:rFonts w:ascii="GHEA Grapalat" w:hAnsi="GHEA Grapalat" w:cstheme="minorHAnsi"/>
          <w:bCs/>
          <w:sz w:val="22"/>
          <w:szCs w:val="22"/>
          <w:lang w:val="hy-AM"/>
        </w:rPr>
        <w:t xml:space="preserve"> կամ որևէ խնդիր ծնողների հետ (բաժանություն, միայնակ մոր երեխա, ալկոհոլի/թմրանյութերի չարաշահում տան մեծահասակի կողմից, գործազրկությունը և այլն),</w:t>
      </w:r>
    </w:p>
    <w:p w14:paraId="02D9B579" w14:textId="77777777" w:rsidR="002A3030" w:rsidRPr="002A3030" w:rsidRDefault="002A3030" w:rsidP="00393B77">
      <w:pPr>
        <w:pStyle w:val="ListParagraph"/>
        <w:numPr>
          <w:ilvl w:val="0"/>
          <w:numId w:val="4"/>
        </w:numPr>
        <w:spacing w:before="120" w:line="276" w:lineRule="auto"/>
        <w:ind w:left="426"/>
        <w:jc w:val="both"/>
        <w:rPr>
          <w:rFonts w:ascii="GHEA Grapalat" w:hAnsi="GHEA Grapalat" w:cstheme="minorHAnsi"/>
          <w:bCs/>
          <w:sz w:val="22"/>
          <w:szCs w:val="22"/>
          <w:lang w:val="hy-AM"/>
        </w:rPr>
      </w:pPr>
      <w:r w:rsidRPr="002A3030">
        <w:rPr>
          <w:rFonts w:ascii="GHEA Grapalat" w:hAnsi="GHEA Grapalat" w:cstheme="minorHAnsi"/>
          <w:b/>
          <w:bCs/>
          <w:sz w:val="22"/>
          <w:szCs w:val="22"/>
          <w:lang w:val="hy-AM"/>
        </w:rPr>
        <w:t>համայնքի մակարդակում</w:t>
      </w:r>
      <w:r w:rsidRPr="002A3030">
        <w:rPr>
          <w:rFonts w:ascii="GHEA Grapalat" w:hAnsi="GHEA Grapalat" w:cstheme="minorHAnsi"/>
          <w:bCs/>
          <w:sz w:val="22"/>
          <w:szCs w:val="22"/>
          <w:lang w:val="hy-AM"/>
        </w:rPr>
        <w:t xml:space="preserve"> (զինված ջոկատների մոտ տեղակայված լինելը, համայնքում կրթական հաստատությունների բացակայություն և այլն),</w:t>
      </w:r>
    </w:p>
    <w:p w14:paraId="7513A3C4" w14:textId="77777777" w:rsidR="002A3030" w:rsidRPr="002A3030" w:rsidRDefault="002A3030" w:rsidP="00393B77">
      <w:pPr>
        <w:pStyle w:val="ListParagraph"/>
        <w:numPr>
          <w:ilvl w:val="0"/>
          <w:numId w:val="4"/>
        </w:numPr>
        <w:spacing w:before="120" w:line="276" w:lineRule="auto"/>
        <w:ind w:left="426"/>
        <w:jc w:val="both"/>
        <w:rPr>
          <w:rFonts w:ascii="GHEA Grapalat" w:hAnsi="GHEA Grapalat" w:cstheme="minorHAnsi"/>
          <w:bCs/>
          <w:sz w:val="22"/>
          <w:szCs w:val="22"/>
          <w:lang w:val="hy-AM"/>
        </w:rPr>
      </w:pPr>
      <w:r w:rsidRPr="002A3030">
        <w:rPr>
          <w:rFonts w:ascii="GHEA Grapalat" w:hAnsi="GHEA Grapalat" w:cstheme="minorHAnsi"/>
          <w:b/>
          <w:bCs/>
          <w:sz w:val="22"/>
          <w:szCs w:val="22"/>
          <w:lang w:val="hy-AM"/>
        </w:rPr>
        <w:t>գործոններ/խնդիրներ հասարակության մակարդակում</w:t>
      </w:r>
      <w:r w:rsidRPr="002A3030">
        <w:rPr>
          <w:rFonts w:ascii="GHEA Grapalat" w:hAnsi="GHEA Grapalat" w:cstheme="minorHAnsi"/>
          <w:bCs/>
          <w:sz w:val="22"/>
          <w:szCs w:val="22"/>
          <w:lang w:val="hy-AM"/>
        </w:rPr>
        <w:t xml:space="preserve"> (որոշակի մշակութային նորմեր/համոզմունքներ, որոնք ռիսկի տակ են դնում երեխաներին և այլն)։</w:t>
      </w:r>
    </w:p>
    <w:p w14:paraId="0D7E9AFB" w14:textId="77777777" w:rsidR="002A3030" w:rsidRPr="002A3030" w:rsidRDefault="002A3030" w:rsidP="00393B77">
      <w:pPr>
        <w:pStyle w:val="ListParagraph"/>
        <w:spacing w:line="276" w:lineRule="auto"/>
        <w:ind w:left="426"/>
        <w:rPr>
          <w:rFonts w:ascii="GHEA Grapalat" w:hAnsi="GHEA Grapalat" w:cstheme="minorHAnsi"/>
          <w:color w:val="000000"/>
          <w:sz w:val="22"/>
          <w:szCs w:val="22"/>
          <w:lang w:val="hy-AM"/>
        </w:rPr>
      </w:pPr>
    </w:p>
    <w:p w14:paraId="4D0C54A4" w14:textId="77777777" w:rsidR="002A3030" w:rsidRPr="002A3030" w:rsidRDefault="002A3030" w:rsidP="00393B77">
      <w:pPr>
        <w:pStyle w:val="ListParagraph"/>
        <w:numPr>
          <w:ilvl w:val="0"/>
          <w:numId w:val="11"/>
        </w:numPr>
        <w:spacing w:line="276" w:lineRule="auto"/>
        <w:ind w:left="284"/>
        <w:jc w:val="both"/>
        <w:rPr>
          <w:rFonts w:ascii="GHEA Grapalat" w:hAnsi="GHEA Grapalat" w:cstheme="minorHAnsi"/>
          <w:bCs/>
          <w:sz w:val="22"/>
          <w:szCs w:val="22"/>
          <w:lang w:val="hy-AM"/>
        </w:rPr>
      </w:pPr>
      <w:r w:rsidRPr="002A3030">
        <w:rPr>
          <w:rFonts w:ascii="GHEA Grapalat" w:hAnsi="GHEA Grapalat" w:cstheme="minorHAnsi"/>
          <w:bCs/>
          <w:sz w:val="22"/>
          <w:szCs w:val="22"/>
          <w:lang w:val="hy-AM"/>
        </w:rPr>
        <w:t>Ո՞ր երեխաներն են առավել խոցելի այս խնդրի նկատմամբ (օրինակ՝ ավելի շատ տղաները, թե՞ աղջիկները, ո՞ր տարիքային խումբը և այլն)։</w:t>
      </w:r>
    </w:p>
    <w:p w14:paraId="6D180007" w14:textId="77777777" w:rsidR="002A3030" w:rsidRPr="002A3030" w:rsidRDefault="002A3030" w:rsidP="00393B77">
      <w:pPr>
        <w:spacing w:line="276" w:lineRule="auto"/>
        <w:ind w:left="284"/>
        <w:jc w:val="both"/>
        <w:rPr>
          <w:rFonts w:ascii="GHEA Grapalat" w:hAnsi="GHEA Grapalat" w:cstheme="minorHAnsi"/>
          <w:bCs/>
          <w:sz w:val="22"/>
          <w:szCs w:val="22"/>
          <w:lang w:val="hy-AM"/>
        </w:rPr>
      </w:pPr>
    </w:p>
    <w:p w14:paraId="4CC5EE53" w14:textId="77777777" w:rsidR="002A3030" w:rsidRPr="002A3030" w:rsidRDefault="002A3030" w:rsidP="00393B77">
      <w:pPr>
        <w:pStyle w:val="ListParagraph"/>
        <w:numPr>
          <w:ilvl w:val="0"/>
          <w:numId w:val="11"/>
        </w:numPr>
        <w:spacing w:line="276" w:lineRule="auto"/>
        <w:ind w:left="284"/>
        <w:jc w:val="both"/>
        <w:rPr>
          <w:rFonts w:ascii="GHEA Grapalat" w:hAnsi="GHEA Grapalat" w:cstheme="minorHAnsi"/>
          <w:bCs/>
          <w:sz w:val="22"/>
          <w:szCs w:val="22"/>
          <w:lang w:val="hy-AM"/>
        </w:rPr>
      </w:pPr>
      <w:r w:rsidRPr="002A3030">
        <w:rPr>
          <w:rFonts w:ascii="GHEA Grapalat" w:hAnsi="GHEA Grapalat" w:cstheme="minorHAnsi"/>
          <w:bCs/>
          <w:sz w:val="22"/>
          <w:szCs w:val="22"/>
          <w:lang w:val="hy-AM"/>
        </w:rPr>
        <w:t>Ինչի՞ շնորհիվ է, որ կան երեխաներ, որոնք չեն դառնում նման խնդրի զոհ, չեն առնչվում նման խնդրի։ Ի՞նչն է նրանց պաշտպանում։ Որո՞նք են պաշտպանիչ գործոնները։</w:t>
      </w:r>
    </w:p>
    <w:p w14:paraId="6054C1A3" w14:textId="77777777" w:rsidR="002A3030" w:rsidRPr="002A3030" w:rsidRDefault="002A3030" w:rsidP="00393B77">
      <w:pPr>
        <w:tabs>
          <w:tab w:val="left" w:pos="5887"/>
        </w:tabs>
        <w:spacing w:line="276" w:lineRule="auto"/>
        <w:rPr>
          <w:rFonts w:ascii="GHEA Grapalat" w:hAnsi="GHEA Grapalat" w:cstheme="minorHAnsi"/>
          <w:b/>
          <w:i/>
          <w:iCs/>
          <w:sz w:val="22"/>
          <w:szCs w:val="22"/>
          <w:lang w:val="hy-AM"/>
        </w:rPr>
      </w:pPr>
    </w:p>
    <w:p w14:paraId="2E95821A" w14:textId="4D2FBE10" w:rsidR="002A3030" w:rsidRPr="002A3030" w:rsidRDefault="002A3030" w:rsidP="00393B77">
      <w:pPr>
        <w:tabs>
          <w:tab w:val="left" w:pos="5887"/>
        </w:tabs>
        <w:spacing w:line="276" w:lineRule="auto"/>
        <w:rPr>
          <w:rFonts w:ascii="GHEA Grapalat" w:hAnsi="GHEA Grapalat" w:cstheme="minorHAnsi"/>
          <w:b/>
          <w:i/>
          <w:iCs/>
          <w:sz w:val="22"/>
          <w:szCs w:val="22"/>
          <w:lang w:val="hy-AM"/>
        </w:rPr>
      </w:pPr>
      <w:r w:rsidRPr="002A3030">
        <w:rPr>
          <w:rFonts w:ascii="GHEA Grapalat" w:hAnsi="GHEA Grapalat" w:cstheme="minorHAnsi"/>
          <w:b/>
          <w:i/>
          <w:iCs/>
          <w:sz w:val="22"/>
          <w:szCs w:val="22"/>
          <w:lang w:val="hy-AM"/>
        </w:rPr>
        <w:t>Խնդիր 3</w:t>
      </w:r>
    </w:p>
    <w:p w14:paraId="38ACEAE6" w14:textId="77777777" w:rsidR="002A3030" w:rsidRPr="002A3030" w:rsidRDefault="002A3030" w:rsidP="00393B77">
      <w:pPr>
        <w:tabs>
          <w:tab w:val="left" w:pos="5887"/>
        </w:tabs>
        <w:spacing w:line="276" w:lineRule="auto"/>
        <w:rPr>
          <w:rFonts w:ascii="GHEA Grapalat" w:hAnsi="GHEA Grapalat" w:cstheme="minorHAnsi"/>
          <w:bCs/>
          <w:sz w:val="22"/>
          <w:szCs w:val="22"/>
          <w:lang w:val="hy-AM"/>
        </w:rPr>
      </w:pPr>
    </w:p>
    <w:p w14:paraId="5CBC5005" w14:textId="77777777" w:rsidR="002A3030" w:rsidRPr="002A3030" w:rsidRDefault="002A3030" w:rsidP="00393B77">
      <w:pPr>
        <w:spacing w:line="276" w:lineRule="auto"/>
        <w:rPr>
          <w:rFonts w:ascii="GHEA Grapalat" w:hAnsi="GHEA Grapalat" w:cstheme="minorHAnsi"/>
          <w:b/>
          <w:bCs/>
          <w:i/>
          <w:sz w:val="22"/>
          <w:szCs w:val="22"/>
          <w:lang w:val="hy-AM"/>
        </w:rPr>
      </w:pPr>
      <w:r w:rsidRPr="002A3030">
        <w:rPr>
          <w:rFonts w:ascii="GHEA Grapalat" w:hAnsi="GHEA Grapalat" w:cstheme="minorHAnsi"/>
          <w:bCs/>
          <w:sz w:val="22"/>
          <w:szCs w:val="22"/>
          <w:lang w:val="hy-AM"/>
        </w:rPr>
        <w:t xml:space="preserve">Մի պահ պատկերացրեք այն երեխային, ով </w:t>
      </w:r>
      <w:r w:rsidRPr="002A3030">
        <w:rPr>
          <w:rFonts w:ascii="GHEA Grapalat" w:hAnsi="GHEA Grapalat" w:cstheme="minorHAnsi"/>
          <w:b/>
          <w:bCs/>
          <w:i/>
          <w:sz w:val="22"/>
          <w:szCs w:val="22"/>
          <w:lang w:val="hy-AM"/>
        </w:rPr>
        <w:t>ֆիզիկական պատիժ է կրում, ծեծվում է ծնողների կողմից</w:t>
      </w:r>
      <w:r w:rsidRPr="002A3030">
        <w:rPr>
          <w:rFonts w:ascii="GHEA Grapalat" w:hAnsi="GHEA Grapalat" w:cstheme="minorHAnsi"/>
          <w:bCs/>
          <w:i/>
          <w:sz w:val="22"/>
          <w:szCs w:val="22"/>
          <w:lang w:val="hy-AM"/>
        </w:rPr>
        <w:t xml:space="preserve"> /իրական դեպքեր չենք քննարկում/։</w:t>
      </w:r>
    </w:p>
    <w:p w14:paraId="3F56C12F" w14:textId="77777777" w:rsidR="002A3030" w:rsidRPr="002A3030" w:rsidRDefault="002A3030" w:rsidP="00393B77">
      <w:pPr>
        <w:spacing w:line="276" w:lineRule="auto"/>
        <w:jc w:val="both"/>
        <w:rPr>
          <w:rFonts w:ascii="GHEA Grapalat" w:hAnsi="GHEA Grapalat" w:cstheme="minorHAnsi"/>
          <w:bCs/>
          <w:sz w:val="22"/>
          <w:szCs w:val="22"/>
          <w:lang w:val="hy-AM"/>
        </w:rPr>
      </w:pPr>
    </w:p>
    <w:p w14:paraId="7E3DFB17" w14:textId="77777777" w:rsidR="002A3030" w:rsidRPr="002A3030" w:rsidRDefault="002A3030" w:rsidP="00393B77">
      <w:pPr>
        <w:spacing w:line="276" w:lineRule="auto"/>
        <w:jc w:val="both"/>
        <w:rPr>
          <w:rFonts w:ascii="GHEA Grapalat" w:hAnsi="GHEA Grapalat" w:cstheme="minorHAnsi"/>
          <w:bCs/>
          <w:sz w:val="22"/>
          <w:szCs w:val="22"/>
          <w:lang w:val="hy-AM"/>
        </w:rPr>
      </w:pPr>
      <w:r w:rsidRPr="002A3030">
        <w:rPr>
          <w:rFonts w:ascii="GHEA Grapalat" w:hAnsi="GHEA Grapalat" w:cstheme="minorHAnsi"/>
          <w:bCs/>
          <w:sz w:val="22"/>
          <w:szCs w:val="22"/>
          <w:lang w:val="hy-AM"/>
        </w:rPr>
        <w:t>Ի՞նչ գործոններ կամ իրադարձություններ կարող էին հանգեցնել նրան, որ երեխան այս իրավիճակի զոհ դառնա</w:t>
      </w:r>
      <w:r w:rsidRPr="002A3030">
        <w:rPr>
          <w:rFonts w:ascii="Cambria Math" w:hAnsi="Cambria Math" w:cs="Cambria Math"/>
          <w:bCs/>
          <w:sz w:val="22"/>
          <w:szCs w:val="22"/>
          <w:lang w:val="hy-AM"/>
        </w:rPr>
        <w:t>․</w:t>
      </w:r>
      <w:r w:rsidRPr="002A3030">
        <w:rPr>
          <w:rFonts w:ascii="GHEA Grapalat" w:hAnsi="GHEA Grapalat" w:cstheme="minorHAnsi"/>
          <w:bCs/>
          <w:sz w:val="22"/>
          <w:szCs w:val="22"/>
          <w:lang w:val="hy-AM"/>
        </w:rPr>
        <w:t xml:space="preserve"> ի՞նչն է երեխաներին խոցելի դարձնում նման խնդրի նկատմամբ։ </w:t>
      </w:r>
    </w:p>
    <w:p w14:paraId="2AD6AB73" w14:textId="77777777" w:rsidR="002A3030" w:rsidRPr="002A3030" w:rsidRDefault="002A3030" w:rsidP="00393B77">
      <w:pPr>
        <w:spacing w:line="276" w:lineRule="auto"/>
        <w:rPr>
          <w:rFonts w:ascii="GHEA Grapalat" w:hAnsi="GHEA Grapalat" w:cstheme="minorHAnsi"/>
          <w:bCs/>
          <w:sz w:val="22"/>
          <w:szCs w:val="22"/>
          <w:lang w:val="hy-AM"/>
        </w:rPr>
      </w:pPr>
    </w:p>
    <w:p w14:paraId="087C2BA1" w14:textId="77777777" w:rsidR="002A3030" w:rsidRPr="002A3030" w:rsidRDefault="002A3030" w:rsidP="00393B77">
      <w:pPr>
        <w:spacing w:line="276" w:lineRule="auto"/>
        <w:rPr>
          <w:rFonts w:ascii="GHEA Grapalat" w:hAnsi="GHEA Grapalat" w:cstheme="minorHAnsi"/>
          <w:color w:val="000000"/>
          <w:sz w:val="22"/>
          <w:szCs w:val="22"/>
        </w:rPr>
      </w:pPr>
      <w:r w:rsidRPr="002A3030">
        <w:rPr>
          <w:rFonts w:ascii="GHEA Grapalat" w:hAnsi="GHEA Grapalat" w:cstheme="minorHAnsi"/>
          <w:color w:val="000000"/>
          <w:sz w:val="22"/>
          <w:szCs w:val="22"/>
        </w:rPr>
        <w:t>Արդյո՞ք կան գործոններ</w:t>
      </w:r>
      <w:r w:rsidRPr="002A3030">
        <w:rPr>
          <w:rFonts w:ascii="GHEA Grapalat" w:hAnsi="GHEA Grapalat" w:cstheme="minorHAnsi"/>
          <w:color w:val="000000"/>
          <w:sz w:val="22"/>
          <w:szCs w:val="22"/>
          <w:lang w:val="hy-AM"/>
        </w:rPr>
        <w:t>՝</w:t>
      </w:r>
      <w:r w:rsidRPr="002A3030">
        <w:rPr>
          <w:rFonts w:ascii="GHEA Grapalat" w:hAnsi="GHEA Grapalat" w:cstheme="minorHAnsi"/>
          <w:color w:val="000000"/>
          <w:sz w:val="22"/>
          <w:szCs w:val="22"/>
        </w:rPr>
        <w:t xml:space="preserve"> </w:t>
      </w:r>
    </w:p>
    <w:p w14:paraId="1EA27297" w14:textId="77777777" w:rsidR="002A3030" w:rsidRPr="002A3030" w:rsidRDefault="002A3030" w:rsidP="00393B77">
      <w:pPr>
        <w:pStyle w:val="ListParagraph"/>
        <w:numPr>
          <w:ilvl w:val="0"/>
          <w:numId w:val="4"/>
        </w:numPr>
        <w:spacing w:before="120" w:line="276" w:lineRule="auto"/>
        <w:ind w:left="426"/>
        <w:jc w:val="both"/>
        <w:rPr>
          <w:rFonts w:ascii="GHEA Grapalat" w:hAnsi="GHEA Grapalat" w:cstheme="minorHAnsi"/>
          <w:bCs/>
          <w:sz w:val="22"/>
          <w:szCs w:val="22"/>
          <w:lang w:val="hy-AM"/>
        </w:rPr>
      </w:pPr>
      <w:r w:rsidRPr="002A3030">
        <w:rPr>
          <w:rFonts w:ascii="GHEA Grapalat" w:hAnsi="GHEA Grapalat" w:cstheme="minorHAnsi"/>
          <w:b/>
          <w:bCs/>
          <w:sz w:val="22"/>
          <w:szCs w:val="22"/>
          <w:lang w:val="hy-AM"/>
        </w:rPr>
        <w:t>անհատական/անհատի մակարդակում</w:t>
      </w:r>
      <w:r w:rsidRPr="002A3030">
        <w:rPr>
          <w:rFonts w:ascii="GHEA Grapalat" w:hAnsi="GHEA Grapalat" w:cstheme="minorHAnsi"/>
          <w:bCs/>
          <w:sz w:val="22"/>
          <w:szCs w:val="22"/>
          <w:lang w:val="hy-AM"/>
        </w:rPr>
        <w:t xml:space="preserve"> (կրթության առանձնահատուկ պայմանների կարիք ունեցող երեխա, զգացմունքները կառավարելու դժվարություններ և այլն),</w:t>
      </w:r>
    </w:p>
    <w:p w14:paraId="5912E00C" w14:textId="77777777" w:rsidR="002A3030" w:rsidRPr="002A3030" w:rsidRDefault="002A3030" w:rsidP="00393B77">
      <w:pPr>
        <w:pStyle w:val="ListParagraph"/>
        <w:numPr>
          <w:ilvl w:val="0"/>
          <w:numId w:val="4"/>
        </w:numPr>
        <w:spacing w:before="120" w:line="276" w:lineRule="auto"/>
        <w:ind w:left="426"/>
        <w:jc w:val="both"/>
        <w:rPr>
          <w:rFonts w:ascii="GHEA Grapalat" w:hAnsi="GHEA Grapalat" w:cstheme="minorHAnsi"/>
          <w:bCs/>
          <w:sz w:val="22"/>
          <w:szCs w:val="22"/>
          <w:lang w:val="hy-AM"/>
        </w:rPr>
      </w:pPr>
      <w:r w:rsidRPr="002A3030">
        <w:rPr>
          <w:rFonts w:ascii="GHEA Grapalat" w:hAnsi="GHEA Grapalat" w:cstheme="minorHAnsi"/>
          <w:b/>
          <w:bCs/>
          <w:sz w:val="22"/>
          <w:szCs w:val="22"/>
          <w:lang w:val="hy-AM"/>
        </w:rPr>
        <w:t>ընտանիքի մակարդակում,</w:t>
      </w:r>
      <w:r w:rsidRPr="002A3030">
        <w:rPr>
          <w:rFonts w:ascii="GHEA Grapalat" w:hAnsi="GHEA Grapalat" w:cstheme="minorHAnsi"/>
          <w:bCs/>
          <w:sz w:val="22"/>
          <w:szCs w:val="22"/>
          <w:lang w:val="hy-AM"/>
        </w:rPr>
        <w:t xml:space="preserve"> կամ որևէ խնդիր ծնողների հետ (բաժանություն, միայնակ մոր երեխա, ալկոհոլի/թմրանյութերի չարաշահում տան մեծահասակի կողմից, գործազրկությունը և այլն),</w:t>
      </w:r>
    </w:p>
    <w:p w14:paraId="442A1A5B" w14:textId="77777777" w:rsidR="002A3030" w:rsidRPr="002A3030" w:rsidRDefault="002A3030" w:rsidP="00393B77">
      <w:pPr>
        <w:pStyle w:val="ListParagraph"/>
        <w:numPr>
          <w:ilvl w:val="0"/>
          <w:numId w:val="4"/>
        </w:numPr>
        <w:spacing w:before="120" w:line="276" w:lineRule="auto"/>
        <w:ind w:left="426"/>
        <w:jc w:val="both"/>
        <w:rPr>
          <w:rFonts w:ascii="GHEA Grapalat" w:hAnsi="GHEA Grapalat" w:cstheme="minorHAnsi"/>
          <w:bCs/>
          <w:sz w:val="22"/>
          <w:szCs w:val="22"/>
          <w:lang w:val="hy-AM"/>
        </w:rPr>
      </w:pPr>
      <w:r w:rsidRPr="002A3030">
        <w:rPr>
          <w:rFonts w:ascii="GHEA Grapalat" w:hAnsi="GHEA Grapalat" w:cstheme="minorHAnsi"/>
          <w:b/>
          <w:bCs/>
          <w:sz w:val="22"/>
          <w:szCs w:val="22"/>
          <w:lang w:val="hy-AM"/>
        </w:rPr>
        <w:t>համայնքի մակարդակում</w:t>
      </w:r>
      <w:r w:rsidRPr="002A3030">
        <w:rPr>
          <w:rFonts w:ascii="GHEA Grapalat" w:hAnsi="GHEA Grapalat" w:cstheme="minorHAnsi"/>
          <w:bCs/>
          <w:sz w:val="22"/>
          <w:szCs w:val="22"/>
          <w:lang w:val="hy-AM"/>
        </w:rPr>
        <w:t xml:space="preserve"> (զինված ջոկատների մոտ տեղակայված լինելը, համայնքում կրթական հաստատությունների բացակայություն և այլն),</w:t>
      </w:r>
    </w:p>
    <w:p w14:paraId="1E41E16A" w14:textId="77777777" w:rsidR="002A3030" w:rsidRPr="002A3030" w:rsidRDefault="002A3030" w:rsidP="00393B77">
      <w:pPr>
        <w:pStyle w:val="ListParagraph"/>
        <w:numPr>
          <w:ilvl w:val="0"/>
          <w:numId w:val="4"/>
        </w:numPr>
        <w:spacing w:before="120" w:line="276" w:lineRule="auto"/>
        <w:ind w:left="426"/>
        <w:jc w:val="both"/>
        <w:rPr>
          <w:rFonts w:ascii="GHEA Grapalat" w:hAnsi="GHEA Grapalat" w:cstheme="minorHAnsi"/>
          <w:bCs/>
          <w:sz w:val="22"/>
          <w:szCs w:val="22"/>
          <w:lang w:val="hy-AM"/>
        </w:rPr>
      </w:pPr>
      <w:r w:rsidRPr="002A3030">
        <w:rPr>
          <w:rFonts w:ascii="GHEA Grapalat" w:hAnsi="GHEA Grapalat" w:cstheme="minorHAnsi"/>
          <w:b/>
          <w:bCs/>
          <w:sz w:val="22"/>
          <w:szCs w:val="22"/>
          <w:lang w:val="hy-AM"/>
        </w:rPr>
        <w:t>գործոններ/խնդիրներ հասարակության մակարդակում</w:t>
      </w:r>
      <w:r w:rsidRPr="002A3030">
        <w:rPr>
          <w:rFonts w:ascii="GHEA Grapalat" w:hAnsi="GHEA Grapalat" w:cstheme="minorHAnsi"/>
          <w:bCs/>
          <w:sz w:val="22"/>
          <w:szCs w:val="22"/>
          <w:lang w:val="hy-AM"/>
        </w:rPr>
        <w:t xml:space="preserve"> (որոշակի մշակութային նորմեր/համոզմունքներ, որոնք ռիսկի տակ են դնում երեխաներին և այլն)։</w:t>
      </w:r>
    </w:p>
    <w:p w14:paraId="60715681" w14:textId="77777777" w:rsidR="002A3030" w:rsidRPr="002A3030" w:rsidRDefault="002A3030" w:rsidP="00393B77">
      <w:pPr>
        <w:spacing w:line="276" w:lineRule="auto"/>
        <w:rPr>
          <w:rFonts w:ascii="GHEA Grapalat" w:hAnsi="GHEA Grapalat" w:cstheme="minorHAnsi"/>
          <w:bCs/>
          <w:sz w:val="22"/>
          <w:szCs w:val="22"/>
          <w:lang w:val="hy-AM"/>
        </w:rPr>
      </w:pPr>
    </w:p>
    <w:p w14:paraId="77107923" w14:textId="77777777" w:rsidR="002A3030" w:rsidRPr="002A3030" w:rsidRDefault="002A3030" w:rsidP="00393B77">
      <w:pPr>
        <w:pStyle w:val="ListParagraph"/>
        <w:numPr>
          <w:ilvl w:val="0"/>
          <w:numId w:val="12"/>
        </w:numPr>
        <w:spacing w:line="276" w:lineRule="auto"/>
        <w:ind w:left="426"/>
        <w:jc w:val="both"/>
        <w:rPr>
          <w:rFonts w:ascii="GHEA Grapalat" w:hAnsi="GHEA Grapalat" w:cstheme="minorHAnsi"/>
          <w:bCs/>
          <w:sz w:val="22"/>
          <w:szCs w:val="22"/>
          <w:lang w:val="hy-AM"/>
        </w:rPr>
      </w:pPr>
      <w:r w:rsidRPr="002A3030">
        <w:rPr>
          <w:rFonts w:ascii="GHEA Grapalat" w:hAnsi="GHEA Grapalat" w:cstheme="minorHAnsi"/>
          <w:bCs/>
          <w:sz w:val="22"/>
          <w:szCs w:val="22"/>
          <w:lang w:val="hy-AM"/>
        </w:rPr>
        <w:t xml:space="preserve">Ո՞ր երեխաներն են առավել խոցելի այս խնդրի նկատմամբ (օրինակ՝ ավելի շատ տղանե՞րը, թե՞ աղջիկները, ո՞ր տարիքային խումբը և այլն)։ </w:t>
      </w:r>
    </w:p>
    <w:p w14:paraId="4E043198" w14:textId="77777777" w:rsidR="002A3030" w:rsidRPr="002A3030" w:rsidRDefault="002A3030" w:rsidP="00393B77">
      <w:pPr>
        <w:pStyle w:val="ListParagraph"/>
        <w:spacing w:line="276" w:lineRule="auto"/>
        <w:ind w:left="426"/>
        <w:jc w:val="both"/>
        <w:rPr>
          <w:rFonts w:ascii="GHEA Grapalat" w:hAnsi="GHEA Grapalat" w:cstheme="minorHAnsi"/>
          <w:bCs/>
          <w:sz w:val="22"/>
          <w:szCs w:val="22"/>
          <w:lang w:val="hy-AM"/>
        </w:rPr>
      </w:pPr>
    </w:p>
    <w:p w14:paraId="11EF740E" w14:textId="77777777" w:rsidR="002A3030" w:rsidRPr="002A3030" w:rsidRDefault="002A3030" w:rsidP="00393B77">
      <w:pPr>
        <w:pStyle w:val="ListParagraph"/>
        <w:numPr>
          <w:ilvl w:val="0"/>
          <w:numId w:val="12"/>
        </w:numPr>
        <w:spacing w:line="276" w:lineRule="auto"/>
        <w:ind w:left="426"/>
        <w:jc w:val="both"/>
        <w:rPr>
          <w:rFonts w:ascii="GHEA Grapalat" w:hAnsi="GHEA Grapalat" w:cstheme="minorHAnsi"/>
          <w:bCs/>
          <w:sz w:val="22"/>
          <w:szCs w:val="22"/>
          <w:lang w:val="hy-AM"/>
        </w:rPr>
      </w:pPr>
      <w:r w:rsidRPr="002A3030">
        <w:rPr>
          <w:rFonts w:ascii="GHEA Grapalat" w:hAnsi="GHEA Grapalat" w:cstheme="minorHAnsi"/>
          <w:bCs/>
          <w:sz w:val="22"/>
          <w:szCs w:val="22"/>
          <w:lang w:val="hy-AM"/>
        </w:rPr>
        <w:t>Ինչի՞ շնորհիվ է, որ կան երեխաներ, որոնք չեն դառնում նման խնդրի զոհ, չեն առնչվում նման խնդրի։ Ի՞նչն է նրանց պաշտպանում։ Որո՞նք են պաշտպանիչ գործոնները։</w:t>
      </w:r>
    </w:p>
    <w:p w14:paraId="2A43FCC7" w14:textId="77777777" w:rsidR="002A3030" w:rsidRPr="002A3030" w:rsidRDefault="002A3030" w:rsidP="00393B77">
      <w:pPr>
        <w:spacing w:line="276" w:lineRule="auto"/>
        <w:ind w:left="426"/>
        <w:rPr>
          <w:rFonts w:ascii="GHEA Grapalat" w:hAnsi="GHEA Grapalat" w:cstheme="minorHAnsi"/>
          <w:bCs/>
          <w:sz w:val="22"/>
          <w:szCs w:val="22"/>
          <w:lang w:val="hy-AM"/>
        </w:rPr>
      </w:pPr>
    </w:p>
    <w:p w14:paraId="4788C472" w14:textId="77777777" w:rsidR="00E5118C" w:rsidRDefault="00E5118C" w:rsidP="00393B77">
      <w:pPr>
        <w:spacing w:after="160" w:line="276" w:lineRule="auto"/>
        <w:rPr>
          <w:rFonts w:ascii="GHEA Grapalat" w:hAnsi="GHEA Grapalat" w:cstheme="minorHAnsi"/>
          <w:bCs/>
          <w:sz w:val="22"/>
          <w:szCs w:val="22"/>
          <w:lang w:val="hy-AM"/>
        </w:rPr>
      </w:pPr>
      <w:bookmarkStart w:id="35" w:name="_Toc137686869"/>
      <w:r>
        <w:rPr>
          <w:rFonts w:ascii="GHEA Grapalat" w:hAnsi="GHEA Grapalat" w:cstheme="minorHAnsi"/>
          <w:bCs/>
          <w:sz w:val="22"/>
          <w:szCs w:val="22"/>
          <w:lang w:val="hy-AM"/>
        </w:rPr>
        <w:br w:type="page"/>
      </w:r>
    </w:p>
    <w:p w14:paraId="48E8A2C2" w14:textId="4CC86AB2" w:rsidR="00E5118C" w:rsidRPr="008A5F32" w:rsidRDefault="00E5118C" w:rsidP="00221475">
      <w:pPr>
        <w:pStyle w:val="Heading3"/>
        <w:jc w:val="right"/>
        <w:rPr>
          <w:rFonts w:ascii="GHEA Grapalat" w:hAnsi="GHEA Grapalat" w:cstheme="minorHAnsi"/>
          <w:b/>
          <w:bCs/>
          <w:color w:val="ED7D31" w:themeColor="accent2"/>
          <w:sz w:val="22"/>
          <w:szCs w:val="22"/>
          <w:lang w:val="hy-AM"/>
        </w:rPr>
      </w:pPr>
      <w:bookmarkStart w:id="36" w:name="_Toc191418248"/>
      <w:r w:rsidRPr="008A5F32">
        <w:rPr>
          <w:rFonts w:ascii="GHEA Grapalat" w:hAnsi="GHEA Grapalat" w:cstheme="minorHAnsi"/>
          <w:b/>
          <w:bCs/>
          <w:color w:val="ED7D31" w:themeColor="accent2"/>
          <w:sz w:val="22"/>
          <w:szCs w:val="22"/>
          <w:lang w:val="hy-AM"/>
        </w:rPr>
        <w:lastRenderedPageBreak/>
        <w:t xml:space="preserve">Բաշխվող նյութ </w:t>
      </w:r>
      <w:r w:rsidR="009C2A06" w:rsidRPr="008A5F32">
        <w:rPr>
          <w:rFonts w:ascii="GHEA Grapalat" w:hAnsi="GHEA Grapalat" w:cstheme="minorHAnsi"/>
          <w:b/>
          <w:bCs/>
          <w:color w:val="ED7D31" w:themeColor="accent2"/>
          <w:sz w:val="22"/>
          <w:szCs w:val="22"/>
          <w:lang w:val="hy-AM"/>
        </w:rPr>
        <w:t>7</w:t>
      </w:r>
      <w:r w:rsidRPr="008A5F32">
        <w:rPr>
          <w:rFonts w:ascii="GHEA Grapalat" w:hAnsi="GHEA Grapalat" w:cstheme="minorHAnsi"/>
          <w:b/>
          <w:bCs/>
          <w:color w:val="ED7D31" w:themeColor="accent2"/>
          <w:sz w:val="22"/>
          <w:szCs w:val="22"/>
          <w:lang w:val="hy-AM"/>
        </w:rPr>
        <w:t>. Երեխաների վերաբերյալ սցենարներ</w:t>
      </w:r>
      <w:bookmarkEnd w:id="35"/>
      <w:bookmarkEnd w:id="36"/>
    </w:p>
    <w:p w14:paraId="1FB8BCE0" w14:textId="77777777" w:rsidR="00E5118C" w:rsidRPr="00E5118C" w:rsidRDefault="00E5118C" w:rsidP="00393B77">
      <w:pPr>
        <w:spacing w:line="276" w:lineRule="auto"/>
        <w:jc w:val="both"/>
        <w:rPr>
          <w:rFonts w:ascii="GHEA Grapalat" w:hAnsi="GHEA Grapalat" w:cs="Calama"/>
          <w:b/>
          <w:sz w:val="22"/>
          <w:szCs w:val="22"/>
          <w:lang w:val="hy-AM"/>
        </w:rPr>
      </w:pPr>
    </w:p>
    <w:p w14:paraId="0D32B365" w14:textId="77777777" w:rsidR="00E5118C" w:rsidRPr="00E5118C" w:rsidRDefault="00E5118C" w:rsidP="00393B77">
      <w:pPr>
        <w:spacing w:line="276" w:lineRule="auto"/>
        <w:jc w:val="both"/>
        <w:rPr>
          <w:rFonts w:ascii="GHEA Grapalat" w:hAnsi="GHEA Grapalat" w:cs="Calama"/>
          <w:bCs/>
          <w:sz w:val="22"/>
          <w:szCs w:val="22"/>
          <w:lang w:val="hy-AM"/>
        </w:rPr>
      </w:pPr>
      <w:r w:rsidRPr="00E5118C">
        <w:rPr>
          <w:rFonts w:ascii="GHEA Grapalat" w:hAnsi="GHEA Grapalat" w:cs="Calama"/>
          <w:b/>
          <w:sz w:val="22"/>
          <w:szCs w:val="22"/>
          <w:lang w:val="hy-AM"/>
        </w:rPr>
        <w:t>Նարինե, 11 տարեկան.</w:t>
      </w:r>
      <w:r w:rsidRPr="00E5118C">
        <w:rPr>
          <w:rFonts w:ascii="GHEA Grapalat" w:hAnsi="GHEA Grapalat" w:cs="Calama"/>
          <w:bCs/>
          <w:sz w:val="22"/>
          <w:szCs w:val="22"/>
          <w:lang w:val="hy-AM"/>
        </w:rPr>
        <w:t xml:space="preserve"> Նարինեի ընտանիքը նրան սեր և աջակցություն է ցուցաբերում</w:t>
      </w:r>
      <w:r w:rsidRPr="00E5118C">
        <w:rPr>
          <w:rFonts w:ascii="Cambria Math" w:hAnsi="Cambria Math" w:cs="Cambria Math"/>
          <w:bCs/>
          <w:sz w:val="22"/>
          <w:szCs w:val="22"/>
          <w:lang w:val="hy-AM"/>
        </w:rPr>
        <w:t>․</w:t>
      </w:r>
      <w:r w:rsidRPr="00E5118C">
        <w:rPr>
          <w:rFonts w:ascii="GHEA Grapalat" w:hAnsi="GHEA Grapalat" w:cs="Calama"/>
          <w:bCs/>
          <w:sz w:val="22"/>
          <w:szCs w:val="22"/>
          <w:lang w:val="hy-AM"/>
        </w:rPr>
        <w:t xml:space="preserve"> ընտանիքի անդամների շփումը Նարինեի հետ միշտ դրական է: Նա չի քաշվում խորհուրդ հարցնել ծնողներից: Նարինեի ծնողները միշտ կապի մեջ են նրա դպրոցի ուսուցիչների հետ, հետքրքրվում են նրա առաջադիմության մասին: Նարինեն փառք է տալիս Աստծուն իրեն աջակցող ուսուցիչների, ընկերների և հարևանների համար, ովքեր քաջալերում են իրեն և հոգ են տանում իր մասին:</w:t>
      </w:r>
    </w:p>
    <w:p w14:paraId="6D18F13F" w14:textId="77777777" w:rsidR="00E5118C" w:rsidRPr="00E5118C" w:rsidRDefault="00E5118C" w:rsidP="00393B77">
      <w:pPr>
        <w:numPr>
          <w:ilvl w:val="0"/>
          <w:numId w:val="13"/>
        </w:numPr>
        <w:spacing w:line="276" w:lineRule="auto"/>
        <w:rPr>
          <w:rFonts w:ascii="GHEA Grapalat" w:hAnsi="GHEA Grapalat" w:cs="Calama"/>
          <w:bCs/>
          <w:i/>
          <w:iCs/>
          <w:sz w:val="22"/>
          <w:szCs w:val="22"/>
          <w:lang w:val="hy-AM"/>
        </w:rPr>
      </w:pPr>
      <w:r w:rsidRPr="00E5118C">
        <w:rPr>
          <w:rFonts w:ascii="GHEA Grapalat" w:hAnsi="GHEA Grapalat" w:cs="Calama"/>
          <w:bCs/>
          <w:i/>
          <w:iCs/>
          <w:sz w:val="22"/>
          <w:szCs w:val="22"/>
          <w:lang w:val="hy-AM"/>
        </w:rPr>
        <w:t>Ի՞նչ արտաքին աջակցող գործողություններ եք նկատում: Ո՞ւմ կողմից։</w:t>
      </w:r>
    </w:p>
    <w:p w14:paraId="70EBE9A2" w14:textId="77777777" w:rsidR="00E5118C" w:rsidRPr="00E5118C" w:rsidRDefault="00E5118C" w:rsidP="00393B77">
      <w:pPr>
        <w:numPr>
          <w:ilvl w:val="0"/>
          <w:numId w:val="13"/>
        </w:numPr>
        <w:spacing w:line="276" w:lineRule="auto"/>
        <w:rPr>
          <w:rFonts w:ascii="GHEA Grapalat" w:hAnsi="GHEA Grapalat" w:cs="Calama"/>
          <w:bCs/>
          <w:sz w:val="22"/>
          <w:szCs w:val="22"/>
          <w:lang w:val="hy-AM"/>
        </w:rPr>
      </w:pPr>
      <w:r w:rsidRPr="00E5118C">
        <w:rPr>
          <w:rFonts w:ascii="GHEA Grapalat" w:hAnsi="GHEA Grapalat" w:cs="Calama"/>
          <w:bCs/>
          <w:i/>
          <w:iCs/>
          <w:sz w:val="22"/>
          <w:szCs w:val="22"/>
          <w:lang w:val="hy-AM"/>
        </w:rPr>
        <w:t>Ի՞նչ դրական հատկանիշներ կամ որակներ ունի երեխան:</w:t>
      </w:r>
    </w:p>
    <w:p w14:paraId="256ECD7C" w14:textId="77777777" w:rsidR="00E5118C" w:rsidRPr="00E5118C" w:rsidRDefault="00E5118C" w:rsidP="00393B77">
      <w:pPr>
        <w:spacing w:line="276" w:lineRule="auto"/>
        <w:jc w:val="both"/>
        <w:rPr>
          <w:rFonts w:ascii="GHEA Grapalat" w:hAnsi="GHEA Grapalat" w:cs="Calama"/>
          <w:bCs/>
          <w:sz w:val="22"/>
          <w:szCs w:val="22"/>
          <w:lang w:val="hy-AM"/>
        </w:rPr>
      </w:pPr>
    </w:p>
    <w:p w14:paraId="26CDDB99" w14:textId="77777777" w:rsidR="00E5118C" w:rsidRPr="00E5118C" w:rsidRDefault="00E5118C" w:rsidP="00393B77">
      <w:pPr>
        <w:spacing w:line="276" w:lineRule="auto"/>
        <w:jc w:val="both"/>
        <w:rPr>
          <w:rFonts w:ascii="GHEA Grapalat" w:hAnsi="GHEA Grapalat" w:cs="Calama"/>
          <w:bCs/>
          <w:sz w:val="22"/>
          <w:szCs w:val="22"/>
          <w:lang w:val="hy-AM"/>
        </w:rPr>
      </w:pPr>
    </w:p>
    <w:p w14:paraId="426E5659" w14:textId="77777777" w:rsidR="00E5118C" w:rsidRPr="00E5118C" w:rsidRDefault="00E5118C" w:rsidP="00393B77">
      <w:pPr>
        <w:spacing w:line="276" w:lineRule="auto"/>
        <w:jc w:val="both"/>
        <w:rPr>
          <w:rFonts w:ascii="GHEA Grapalat" w:hAnsi="GHEA Grapalat" w:cs="Calama"/>
          <w:bCs/>
          <w:sz w:val="22"/>
          <w:szCs w:val="22"/>
          <w:lang w:val="hy-AM"/>
        </w:rPr>
      </w:pPr>
      <w:r w:rsidRPr="00E5118C">
        <w:rPr>
          <w:rFonts w:ascii="GHEA Grapalat" w:hAnsi="GHEA Grapalat" w:cs="Calama"/>
          <w:b/>
          <w:sz w:val="22"/>
          <w:szCs w:val="22"/>
          <w:lang w:val="hy-AM"/>
        </w:rPr>
        <w:t>Գայանե, 14 տարեկան.</w:t>
      </w:r>
      <w:r w:rsidRPr="00E5118C">
        <w:rPr>
          <w:rFonts w:ascii="GHEA Grapalat" w:hAnsi="GHEA Grapalat" w:cs="Calama"/>
          <w:bCs/>
          <w:sz w:val="22"/>
          <w:szCs w:val="22"/>
          <w:lang w:val="hy-AM"/>
        </w:rPr>
        <w:t xml:space="preserve"> Ինչպես տանը, այնպես էլ դպրոցում ու համայնքում Գայանեին ներգրավում են որոշումներ ընդունելու գործընթացի մեջ և գնահատում են, երբ նա օգնում է ուրիշներին: Նա իրեն միշտ ապահով է զգում տանը, դպրոցում և իր համայնքում:</w:t>
      </w:r>
    </w:p>
    <w:p w14:paraId="1DF35F0A" w14:textId="77777777" w:rsidR="00E5118C" w:rsidRPr="00E5118C" w:rsidRDefault="00E5118C" w:rsidP="00393B77">
      <w:pPr>
        <w:numPr>
          <w:ilvl w:val="0"/>
          <w:numId w:val="13"/>
        </w:numPr>
        <w:spacing w:line="276" w:lineRule="auto"/>
        <w:rPr>
          <w:rFonts w:ascii="GHEA Grapalat" w:hAnsi="GHEA Grapalat" w:cs="Calama"/>
          <w:bCs/>
          <w:i/>
          <w:iCs/>
          <w:sz w:val="22"/>
          <w:szCs w:val="22"/>
          <w:lang w:val="hy-AM"/>
        </w:rPr>
      </w:pPr>
      <w:r w:rsidRPr="00E5118C">
        <w:rPr>
          <w:rFonts w:ascii="GHEA Grapalat" w:hAnsi="GHEA Grapalat" w:cs="Calama"/>
          <w:bCs/>
          <w:i/>
          <w:iCs/>
          <w:sz w:val="22"/>
          <w:szCs w:val="22"/>
          <w:lang w:val="hy-AM"/>
        </w:rPr>
        <w:t>Ի՞նչ արտաքին աջակցող գործողություններ եք նկատում: Ո՞ւմ կողմից։</w:t>
      </w:r>
    </w:p>
    <w:p w14:paraId="1C91B9C8" w14:textId="77777777" w:rsidR="00E5118C" w:rsidRPr="00E5118C" w:rsidRDefault="00E5118C" w:rsidP="00393B77">
      <w:pPr>
        <w:numPr>
          <w:ilvl w:val="0"/>
          <w:numId w:val="13"/>
        </w:numPr>
        <w:spacing w:line="276" w:lineRule="auto"/>
        <w:rPr>
          <w:rFonts w:ascii="GHEA Grapalat" w:hAnsi="GHEA Grapalat" w:cs="Calama"/>
          <w:bCs/>
          <w:sz w:val="22"/>
          <w:szCs w:val="22"/>
          <w:lang w:val="hy-AM"/>
        </w:rPr>
      </w:pPr>
      <w:r w:rsidRPr="00E5118C">
        <w:rPr>
          <w:rFonts w:ascii="GHEA Grapalat" w:hAnsi="GHEA Grapalat" w:cs="Calama"/>
          <w:bCs/>
          <w:i/>
          <w:iCs/>
          <w:sz w:val="22"/>
          <w:szCs w:val="22"/>
          <w:lang w:val="hy-AM"/>
        </w:rPr>
        <w:t>Ի՞նչ դրական հատկանիշներ կամ որակներ ունի երեխան:</w:t>
      </w:r>
    </w:p>
    <w:p w14:paraId="1D90FB82" w14:textId="77777777" w:rsidR="00E5118C" w:rsidRPr="00E5118C" w:rsidRDefault="00E5118C" w:rsidP="00393B77">
      <w:pPr>
        <w:spacing w:line="276" w:lineRule="auto"/>
        <w:jc w:val="both"/>
        <w:rPr>
          <w:rFonts w:ascii="GHEA Grapalat" w:hAnsi="GHEA Grapalat" w:cs="Calama"/>
          <w:bCs/>
          <w:sz w:val="22"/>
          <w:szCs w:val="22"/>
          <w:lang w:val="hy-AM"/>
        </w:rPr>
      </w:pPr>
    </w:p>
    <w:p w14:paraId="5E0D7980" w14:textId="77777777" w:rsidR="00E5118C" w:rsidRPr="00E5118C" w:rsidRDefault="00E5118C" w:rsidP="00393B77">
      <w:pPr>
        <w:spacing w:line="276" w:lineRule="auto"/>
        <w:jc w:val="both"/>
        <w:rPr>
          <w:rFonts w:ascii="GHEA Grapalat" w:hAnsi="GHEA Grapalat" w:cs="Calama"/>
          <w:bCs/>
          <w:sz w:val="22"/>
          <w:szCs w:val="22"/>
          <w:lang w:val="hy-AM"/>
        </w:rPr>
      </w:pPr>
    </w:p>
    <w:p w14:paraId="45FB0415" w14:textId="77777777" w:rsidR="00E5118C" w:rsidRPr="00E5118C" w:rsidRDefault="00E5118C" w:rsidP="00393B77">
      <w:pPr>
        <w:spacing w:line="276" w:lineRule="auto"/>
        <w:jc w:val="both"/>
        <w:rPr>
          <w:rFonts w:ascii="GHEA Grapalat" w:hAnsi="GHEA Grapalat" w:cs="Calama"/>
          <w:bCs/>
          <w:sz w:val="22"/>
          <w:szCs w:val="22"/>
          <w:lang w:val="hy-AM"/>
        </w:rPr>
      </w:pPr>
      <w:r w:rsidRPr="00E5118C">
        <w:rPr>
          <w:rFonts w:ascii="GHEA Grapalat" w:hAnsi="GHEA Grapalat" w:cs="Calama"/>
          <w:b/>
          <w:sz w:val="22"/>
          <w:szCs w:val="22"/>
          <w:lang w:val="hy-AM"/>
        </w:rPr>
        <w:t xml:space="preserve">Կարեն, 10 տարեկան. </w:t>
      </w:r>
      <w:r w:rsidRPr="00E5118C">
        <w:rPr>
          <w:rFonts w:ascii="GHEA Grapalat" w:hAnsi="GHEA Grapalat" w:cs="Calama"/>
          <w:bCs/>
          <w:sz w:val="22"/>
          <w:szCs w:val="22"/>
          <w:lang w:val="hy-AM"/>
        </w:rPr>
        <w:t>Կարենը ապրում է մի գյուղում, որտեղ նրա ընտանիքը և դպրոցը, ուր նա հաճախում է, սահմանել են հստակ և հետևողական կանոններ: Նրա ծնողները և ուսուցիչները միշտ խրախուսում են նրան լավ սովորել: Նա սիրում է իր ընտանիքը, ընկերներին և հարևաններին, որոնք նրա համար դրական օրինակ են ծառայում: Նրանք կարծում են, որ Կարենը պատասխանատու պահվածք է ցուցաբերում: Գյուղի բնակիչները ուշադիր են և հետևում են երեխաների վարքագծին։</w:t>
      </w:r>
    </w:p>
    <w:p w14:paraId="49D878A3" w14:textId="77777777" w:rsidR="00E5118C" w:rsidRPr="00E5118C" w:rsidRDefault="00E5118C" w:rsidP="00393B77">
      <w:pPr>
        <w:numPr>
          <w:ilvl w:val="0"/>
          <w:numId w:val="13"/>
        </w:numPr>
        <w:spacing w:line="276" w:lineRule="auto"/>
        <w:rPr>
          <w:rFonts w:ascii="GHEA Grapalat" w:hAnsi="GHEA Grapalat" w:cs="Calama"/>
          <w:bCs/>
          <w:i/>
          <w:iCs/>
          <w:sz w:val="22"/>
          <w:szCs w:val="22"/>
          <w:lang w:val="hy-AM"/>
        </w:rPr>
      </w:pPr>
      <w:r w:rsidRPr="00E5118C">
        <w:rPr>
          <w:rFonts w:ascii="GHEA Grapalat" w:hAnsi="GHEA Grapalat" w:cs="Calama"/>
          <w:bCs/>
          <w:i/>
          <w:iCs/>
          <w:sz w:val="22"/>
          <w:szCs w:val="22"/>
          <w:lang w:val="hy-AM"/>
        </w:rPr>
        <w:t>Ի՞նչ արտաքին աջակցող գործողություններ եք նկատում: Ո՞ւմ կողմից։</w:t>
      </w:r>
    </w:p>
    <w:p w14:paraId="1098EB58" w14:textId="77777777" w:rsidR="00E5118C" w:rsidRPr="00E5118C" w:rsidRDefault="00E5118C" w:rsidP="00393B77">
      <w:pPr>
        <w:numPr>
          <w:ilvl w:val="0"/>
          <w:numId w:val="13"/>
        </w:numPr>
        <w:spacing w:line="276" w:lineRule="auto"/>
        <w:rPr>
          <w:rFonts w:ascii="GHEA Grapalat" w:hAnsi="GHEA Grapalat" w:cs="Calama"/>
          <w:bCs/>
          <w:sz w:val="22"/>
          <w:szCs w:val="22"/>
          <w:lang w:val="hy-AM"/>
        </w:rPr>
      </w:pPr>
      <w:r w:rsidRPr="00E5118C">
        <w:rPr>
          <w:rFonts w:ascii="GHEA Grapalat" w:hAnsi="GHEA Grapalat" w:cs="Calama"/>
          <w:bCs/>
          <w:i/>
          <w:iCs/>
          <w:sz w:val="22"/>
          <w:szCs w:val="22"/>
          <w:lang w:val="hy-AM"/>
        </w:rPr>
        <w:t>Ի՞նչ դրական հատկանիշներ կամ որակներ ունի երեխան:</w:t>
      </w:r>
    </w:p>
    <w:p w14:paraId="5589588C" w14:textId="77777777" w:rsidR="00E5118C" w:rsidRPr="00E5118C" w:rsidRDefault="00E5118C" w:rsidP="00393B77">
      <w:pPr>
        <w:spacing w:line="276" w:lineRule="auto"/>
        <w:jc w:val="both"/>
        <w:rPr>
          <w:rFonts w:ascii="GHEA Grapalat" w:hAnsi="GHEA Grapalat" w:cs="Calama"/>
          <w:bCs/>
          <w:sz w:val="22"/>
          <w:szCs w:val="22"/>
          <w:lang w:val="hy-AM"/>
        </w:rPr>
      </w:pPr>
    </w:p>
    <w:p w14:paraId="1116DAF0" w14:textId="77777777" w:rsidR="00E5118C" w:rsidRPr="00E5118C" w:rsidRDefault="00E5118C" w:rsidP="00393B77">
      <w:pPr>
        <w:spacing w:line="276" w:lineRule="auto"/>
        <w:jc w:val="both"/>
        <w:rPr>
          <w:rFonts w:ascii="GHEA Grapalat" w:hAnsi="GHEA Grapalat" w:cs="Calama"/>
          <w:bCs/>
          <w:sz w:val="22"/>
          <w:szCs w:val="22"/>
          <w:lang w:val="hy-AM"/>
        </w:rPr>
      </w:pPr>
    </w:p>
    <w:p w14:paraId="34D9E821" w14:textId="77777777" w:rsidR="00E5118C" w:rsidRPr="00E5118C" w:rsidRDefault="00E5118C" w:rsidP="00393B77">
      <w:pPr>
        <w:spacing w:line="276" w:lineRule="auto"/>
        <w:jc w:val="both"/>
        <w:rPr>
          <w:rFonts w:ascii="GHEA Grapalat" w:hAnsi="GHEA Grapalat" w:cs="Calama"/>
          <w:bCs/>
          <w:sz w:val="22"/>
          <w:szCs w:val="22"/>
          <w:lang w:val="hy-AM"/>
        </w:rPr>
      </w:pPr>
      <w:r w:rsidRPr="00E5118C">
        <w:rPr>
          <w:rFonts w:ascii="GHEA Grapalat" w:hAnsi="GHEA Grapalat" w:cs="Calama"/>
          <w:b/>
          <w:sz w:val="22"/>
          <w:szCs w:val="22"/>
          <w:lang w:val="hy-AM"/>
        </w:rPr>
        <w:t>Ալեն, 8 տարեկան.</w:t>
      </w:r>
      <w:r w:rsidRPr="00E5118C">
        <w:rPr>
          <w:rFonts w:ascii="GHEA Grapalat" w:hAnsi="GHEA Grapalat" w:cs="Calama"/>
          <w:bCs/>
          <w:sz w:val="22"/>
          <w:szCs w:val="22"/>
          <w:lang w:val="hy-AM"/>
        </w:rPr>
        <w:t xml:space="preserve"> Ալենը սիրում է մասնակցել մաթեմատիկայի օլիմպիադաներին։ Նա պարբերաբար հաճախում է իր դպրոցի տարբեր խմբակների միջոցառումներին: Նա նաև պարբերաբար գնում է եկեղեցի։ Նա սիրում է ժամանակ անցկացնել ծնողների հետ և օգնել նրանց տանը:</w:t>
      </w:r>
    </w:p>
    <w:p w14:paraId="26AB03A5" w14:textId="77777777" w:rsidR="00E5118C" w:rsidRPr="00E5118C" w:rsidRDefault="00E5118C" w:rsidP="00393B77">
      <w:pPr>
        <w:numPr>
          <w:ilvl w:val="0"/>
          <w:numId w:val="13"/>
        </w:numPr>
        <w:spacing w:line="276" w:lineRule="auto"/>
        <w:rPr>
          <w:rFonts w:ascii="GHEA Grapalat" w:hAnsi="GHEA Grapalat" w:cs="Calama"/>
          <w:bCs/>
          <w:i/>
          <w:iCs/>
          <w:sz w:val="22"/>
          <w:szCs w:val="22"/>
          <w:lang w:val="hy-AM"/>
        </w:rPr>
      </w:pPr>
      <w:r w:rsidRPr="00E5118C">
        <w:rPr>
          <w:rFonts w:ascii="GHEA Grapalat" w:hAnsi="GHEA Grapalat" w:cs="Calama"/>
          <w:bCs/>
          <w:i/>
          <w:iCs/>
          <w:sz w:val="22"/>
          <w:szCs w:val="22"/>
          <w:lang w:val="hy-AM"/>
        </w:rPr>
        <w:t>Ի՞նչ արտաքին աջակցող գործողություններ եք նկատում: Ո՞ւմ կողմից։</w:t>
      </w:r>
    </w:p>
    <w:p w14:paraId="09B799A0" w14:textId="77777777" w:rsidR="00E5118C" w:rsidRPr="00E5118C" w:rsidRDefault="00E5118C" w:rsidP="00393B77">
      <w:pPr>
        <w:numPr>
          <w:ilvl w:val="0"/>
          <w:numId w:val="13"/>
        </w:numPr>
        <w:spacing w:line="276" w:lineRule="auto"/>
        <w:rPr>
          <w:rFonts w:ascii="GHEA Grapalat" w:hAnsi="GHEA Grapalat" w:cs="Calama"/>
          <w:bCs/>
          <w:sz w:val="22"/>
          <w:szCs w:val="22"/>
          <w:lang w:val="hy-AM"/>
        </w:rPr>
      </w:pPr>
      <w:r w:rsidRPr="00E5118C">
        <w:rPr>
          <w:rFonts w:ascii="GHEA Grapalat" w:hAnsi="GHEA Grapalat" w:cs="Calama"/>
          <w:bCs/>
          <w:i/>
          <w:iCs/>
          <w:sz w:val="22"/>
          <w:szCs w:val="22"/>
          <w:lang w:val="hy-AM"/>
        </w:rPr>
        <w:t>Ի՞նչ դրական հատկանիշներ կամ որակներ ունի երեխան:</w:t>
      </w:r>
    </w:p>
    <w:p w14:paraId="638D49F1" w14:textId="77777777" w:rsidR="00E5118C" w:rsidRPr="00E5118C" w:rsidRDefault="00E5118C" w:rsidP="00393B77">
      <w:pPr>
        <w:spacing w:line="276" w:lineRule="auto"/>
        <w:jc w:val="both"/>
        <w:rPr>
          <w:rFonts w:ascii="GHEA Grapalat" w:hAnsi="GHEA Grapalat" w:cs="Calama"/>
          <w:bCs/>
          <w:sz w:val="22"/>
          <w:szCs w:val="22"/>
          <w:lang w:val="hy-AM"/>
        </w:rPr>
      </w:pPr>
    </w:p>
    <w:p w14:paraId="59DD5268" w14:textId="77777777" w:rsidR="00E5118C" w:rsidRPr="00E5118C" w:rsidRDefault="00E5118C" w:rsidP="00393B77">
      <w:pPr>
        <w:spacing w:line="276" w:lineRule="auto"/>
        <w:jc w:val="both"/>
        <w:rPr>
          <w:rFonts w:ascii="GHEA Grapalat" w:hAnsi="GHEA Grapalat" w:cs="Calama"/>
          <w:bCs/>
          <w:sz w:val="22"/>
          <w:szCs w:val="22"/>
          <w:lang w:val="hy-AM"/>
        </w:rPr>
      </w:pPr>
      <w:r w:rsidRPr="00E5118C">
        <w:rPr>
          <w:rFonts w:ascii="GHEA Grapalat" w:hAnsi="GHEA Grapalat" w:cs="Calama"/>
          <w:b/>
          <w:sz w:val="22"/>
          <w:szCs w:val="22"/>
          <w:lang w:val="hy-AM"/>
        </w:rPr>
        <w:t>Արմեն, 15 տարեկան.</w:t>
      </w:r>
      <w:r w:rsidRPr="00E5118C">
        <w:rPr>
          <w:rFonts w:ascii="GHEA Grapalat" w:hAnsi="GHEA Grapalat" w:cs="Calama"/>
          <w:bCs/>
          <w:sz w:val="22"/>
          <w:szCs w:val="22"/>
          <w:lang w:val="hy-AM"/>
        </w:rPr>
        <w:t xml:space="preserve"> Արմենը միշտ ձգտում է լավ սովորել դպրոցում: Նա իր տնային առաջադրանքները կատարում է ժամանակին և հաճույքով սովորում է դպրոցում: Նրան դուր են գալիս իր դպրոցի ուսուցիչները։ Նա միշտ մասնակցում է դպրոցի կրթական միջոցառումներին։ Արմենը շաբաթվա օրերի մեծ մասն անցկացնում է իր սիրելի արկածային պատմվածքները կարդալով:</w:t>
      </w:r>
    </w:p>
    <w:p w14:paraId="1AAF386D" w14:textId="77777777" w:rsidR="00E5118C" w:rsidRPr="00E5118C" w:rsidRDefault="00E5118C" w:rsidP="00393B77">
      <w:pPr>
        <w:numPr>
          <w:ilvl w:val="0"/>
          <w:numId w:val="13"/>
        </w:numPr>
        <w:spacing w:line="276" w:lineRule="auto"/>
        <w:rPr>
          <w:rFonts w:ascii="GHEA Grapalat" w:hAnsi="GHEA Grapalat" w:cs="Calama"/>
          <w:bCs/>
          <w:i/>
          <w:iCs/>
          <w:sz w:val="22"/>
          <w:szCs w:val="22"/>
          <w:lang w:val="hy-AM"/>
        </w:rPr>
      </w:pPr>
      <w:r w:rsidRPr="00E5118C">
        <w:rPr>
          <w:rFonts w:ascii="GHEA Grapalat" w:hAnsi="GHEA Grapalat" w:cs="Calama"/>
          <w:bCs/>
          <w:i/>
          <w:iCs/>
          <w:sz w:val="22"/>
          <w:szCs w:val="22"/>
          <w:lang w:val="hy-AM"/>
        </w:rPr>
        <w:t>Ի՞նչ արտաքին աջակցող գործողություններ եք նկատում: Ո՞ւմ կողմից։</w:t>
      </w:r>
    </w:p>
    <w:p w14:paraId="4F145C81" w14:textId="77777777" w:rsidR="00E5118C" w:rsidRPr="00E5118C" w:rsidRDefault="00E5118C" w:rsidP="00393B77">
      <w:pPr>
        <w:numPr>
          <w:ilvl w:val="0"/>
          <w:numId w:val="13"/>
        </w:numPr>
        <w:spacing w:line="276" w:lineRule="auto"/>
        <w:rPr>
          <w:rFonts w:ascii="GHEA Grapalat" w:hAnsi="GHEA Grapalat" w:cs="Calama"/>
          <w:bCs/>
          <w:sz w:val="22"/>
          <w:szCs w:val="22"/>
          <w:lang w:val="hy-AM"/>
        </w:rPr>
      </w:pPr>
      <w:r w:rsidRPr="00E5118C">
        <w:rPr>
          <w:rFonts w:ascii="GHEA Grapalat" w:hAnsi="GHEA Grapalat" w:cs="Calama"/>
          <w:bCs/>
          <w:i/>
          <w:iCs/>
          <w:sz w:val="22"/>
          <w:szCs w:val="22"/>
          <w:lang w:val="hy-AM"/>
        </w:rPr>
        <w:t>Ի՞նչ դրական հատկանիշներ կամ որակներ ունի երեխան:</w:t>
      </w:r>
    </w:p>
    <w:p w14:paraId="6AE3DC9A" w14:textId="77777777" w:rsidR="00E5118C" w:rsidRPr="00E5118C" w:rsidRDefault="00E5118C" w:rsidP="00393B77">
      <w:pPr>
        <w:spacing w:line="276" w:lineRule="auto"/>
        <w:jc w:val="both"/>
        <w:rPr>
          <w:rFonts w:ascii="GHEA Grapalat" w:hAnsi="GHEA Grapalat" w:cs="Calama"/>
          <w:bCs/>
          <w:sz w:val="22"/>
          <w:szCs w:val="22"/>
        </w:rPr>
      </w:pPr>
      <w:r w:rsidRPr="00E5118C">
        <w:rPr>
          <w:rFonts w:ascii="GHEA Grapalat" w:hAnsi="GHEA Grapalat" w:cs="Calama"/>
          <w:b/>
          <w:sz w:val="22"/>
          <w:szCs w:val="22"/>
          <w:lang w:val="hy-AM"/>
        </w:rPr>
        <w:lastRenderedPageBreak/>
        <w:t>Արման և Ար</w:t>
      </w:r>
      <w:r w:rsidRPr="00E5118C">
        <w:rPr>
          <w:rFonts w:ascii="GHEA Grapalat" w:hAnsi="GHEA Grapalat" w:cs="Calama"/>
          <w:b/>
          <w:bCs/>
          <w:sz w:val="22"/>
          <w:szCs w:val="22"/>
          <w:lang w:val="hy-AM"/>
        </w:rPr>
        <w:t>և</w:t>
      </w:r>
      <w:r w:rsidRPr="00E5118C">
        <w:rPr>
          <w:rFonts w:ascii="GHEA Grapalat" w:hAnsi="GHEA Grapalat" w:cs="Calama"/>
          <w:b/>
          <w:sz w:val="22"/>
          <w:szCs w:val="22"/>
          <w:lang w:val="hy-AM"/>
        </w:rPr>
        <w:t>իկ, 16 տարեկան.</w:t>
      </w:r>
      <w:r w:rsidRPr="00E5118C">
        <w:rPr>
          <w:rFonts w:ascii="GHEA Grapalat" w:hAnsi="GHEA Grapalat" w:cs="Calama"/>
          <w:bCs/>
          <w:sz w:val="22"/>
          <w:szCs w:val="22"/>
          <w:lang w:val="hy-AM"/>
        </w:rPr>
        <w:t xml:space="preserve"> Սուրենը Արմանի և Արևիկի հայրն է: Նա միշտ ասում է իր երեխաներին, որ օգնեն մյուսներին և միշտ մարդու իրավունքների և արդարության սկզբունքները պահպանեն։ Նա խոսում է երեխաների հետ առողջ ապրելակերպ վարելու կարևորության մասին: Նաև նա խոսում է այն մասին, թե ինչքան կարևոր է պատասխանատվություն կրել անձնական արարքների համար և միշտ ճշմարտությունն ասել, ազնիվ լինել։ </w:t>
      </w:r>
      <w:r w:rsidRPr="00E5118C">
        <w:rPr>
          <w:rFonts w:ascii="GHEA Grapalat" w:hAnsi="GHEA Grapalat" w:cs="Calama"/>
          <w:bCs/>
          <w:sz w:val="22"/>
          <w:szCs w:val="22"/>
        </w:rPr>
        <w:t xml:space="preserve">Նա լրջորեն խրախուսում է </w:t>
      </w:r>
      <w:r w:rsidRPr="00E5118C">
        <w:rPr>
          <w:rFonts w:ascii="GHEA Grapalat" w:hAnsi="GHEA Grapalat" w:cs="Calama"/>
          <w:bCs/>
          <w:sz w:val="22"/>
          <w:szCs w:val="22"/>
          <w:lang w:val="hy-AM"/>
        </w:rPr>
        <w:t>նրա</w:t>
      </w:r>
      <w:r w:rsidRPr="00E5118C">
        <w:rPr>
          <w:rFonts w:ascii="GHEA Grapalat" w:hAnsi="GHEA Grapalat" w:cs="Calama"/>
          <w:bCs/>
          <w:sz w:val="22"/>
          <w:szCs w:val="22"/>
        </w:rPr>
        <w:t>նց, որ պաշտպանեն իրենց համոզմունքները:</w:t>
      </w:r>
    </w:p>
    <w:p w14:paraId="4292E2C7" w14:textId="77777777" w:rsidR="00E5118C" w:rsidRPr="00E5118C" w:rsidRDefault="00E5118C" w:rsidP="00393B77">
      <w:pPr>
        <w:numPr>
          <w:ilvl w:val="0"/>
          <w:numId w:val="13"/>
        </w:numPr>
        <w:spacing w:line="276" w:lineRule="auto"/>
        <w:rPr>
          <w:rFonts w:ascii="GHEA Grapalat" w:hAnsi="GHEA Grapalat" w:cs="Calama"/>
          <w:bCs/>
          <w:i/>
          <w:iCs/>
          <w:sz w:val="22"/>
          <w:szCs w:val="22"/>
        </w:rPr>
      </w:pPr>
      <w:r w:rsidRPr="00E5118C">
        <w:rPr>
          <w:rFonts w:ascii="GHEA Grapalat" w:hAnsi="GHEA Grapalat" w:cs="Calama"/>
          <w:bCs/>
          <w:i/>
          <w:iCs/>
          <w:sz w:val="22"/>
          <w:szCs w:val="22"/>
        </w:rPr>
        <w:t>Ի՞նչ արտաքին աջակցող գործողություններ եք նկատում: Ո</w:t>
      </w:r>
      <w:r w:rsidRPr="00E5118C">
        <w:rPr>
          <w:rFonts w:ascii="GHEA Grapalat" w:hAnsi="GHEA Grapalat" w:cs="Calama"/>
          <w:bCs/>
          <w:i/>
          <w:iCs/>
          <w:sz w:val="22"/>
          <w:szCs w:val="22"/>
          <w:lang w:val="hy-AM"/>
        </w:rPr>
        <w:t>՞</w:t>
      </w:r>
      <w:r w:rsidRPr="00E5118C">
        <w:rPr>
          <w:rFonts w:ascii="GHEA Grapalat" w:hAnsi="GHEA Grapalat" w:cs="Calama"/>
          <w:bCs/>
          <w:i/>
          <w:iCs/>
          <w:sz w:val="22"/>
          <w:szCs w:val="22"/>
        </w:rPr>
        <w:t>ւմ կողմից</w:t>
      </w:r>
      <w:r w:rsidRPr="00E5118C">
        <w:rPr>
          <w:rFonts w:ascii="GHEA Grapalat" w:hAnsi="GHEA Grapalat" w:cs="Calama"/>
          <w:bCs/>
          <w:i/>
          <w:iCs/>
          <w:sz w:val="22"/>
          <w:szCs w:val="22"/>
          <w:lang w:val="hy-AM"/>
        </w:rPr>
        <w:t>։</w:t>
      </w:r>
    </w:p>
    <w:p w14:paraId="1812B640" w14:textId="77777777" w:rsidR="00E5118C" w:rsidRPr="00E5118C" w:rsidRDefault="00E5118C" w:rsidP="00393B77">
      <w:pPr>
        <w:numPr>
          <w:ilvl w:val="0"/>
          <w:numId w:val="13"/>
        </w:numPr>
        <w:spacing w:line="276" w:lineRule="auto"/>
        <w:rPr>
          <w:rFonts w:ascii="GHEA Grapalat" w:hAnsi="GHEA Grapalat" w:cs="Calama"/>
          <w:bCs/>
          <w:sz w:val="22"/>
          <w:szCs w:val="22"/>
        </w:rPr>
      </w:pPr>
      <w:r w:rsidRPr="00E5118C">
        <w:rPr>
          <w:rFonts w:ascii="GHEA Grapalat" w:hAnsi="GHEA Grapalat" w:cs="Calama"/>
          <w:bCs/>
          <w:i/>
          <w:iCs/>
          <w:sz w:val="22"/>
          <w:szCs w:val="22"/>
        </w:rPr>
        <w:t>Ի՞նչ դրական հատկանիշներ կամ որակներ ունի երեխան:</w:t>
      </w:r>
    </w:p>
    <w:p w14:paraId="20E67371" w14:textId="77777777" w:rsidR="00E5118C" w:rsidRPr="00E5118C" w:rsidRDefault="00E5118C" w:rsidP="00393B77">
      <w:pPr>
        <w:spacing w:line="276" w:lineRule="auto"/>
        <w:jc w:val="both"/>
        <w:rPr>
          <w:rFonts w:ascii="GHEA Grapalat" w:hAnsi="GHEA Grapalat" w:cs="Calama"/>
          <w:bCs/>
          <w:sz w:val="22"/>
          <w:szCs w:val="22"/>
        </w:rPr>
      </w:pPr>
    </w:p>
    <w:p w14:paraId="43E786C0" w14:textId="77777777" w:rsidR="00E5118C" w:rsidRPr="00E5118C" w:rsidRDefault="00E5118C" w:rsidP="00393B77">
      <w:pPr>
        <w:spacing w:line="276" w:lineRule="auto"/>
        <w:jc w:val="both"/>
        <w:rPr>
          <w:rFonts w:ascii="GHEA Grapalat" w:hAnsi="GHEA Grapalat" w:cs="Calama"/>
          <w:bCs/>
          <w:sz w:val="22"/>
          <w:szCs w:val="22"/>
        </w:rPr>
      </w:pPr>
    </w:p>
    <w:p w14:paraId="24293F48" w14:textId="77777777" w:rsidR="00E5118C" w:rsidRPr="00E5118C" w:rsidRDefault="00E5118C" w:rsidP="00393B77">
      <w:pPr>
        <w:spacing w:line="276" w:lineRule="auto"/>
        <w:jc w:val="both"/>
        <w:rPr>
          <w:rFonts w:ascii="GHEA Grapalat" w:hAnsi="GHEA Grapalat" w:cs="Calama"/>
          <w:bCs/>
          <w:sz w:val="22"/>
          <w:szCs w:val="22"/>
        </w:rPr>
      </w:pPr>
      <w:r w:rsidRPr="00E5118C">
        <w:rPr>
          <w:rFonts w:ascii="GHEA Grapalat" w:hAnsi="GHEA Grapalat" w:cs="Calama"/>
          <w:b/>
          <w:sz w:val="22"/>
          <w:szCs w:val="22"/>
        </w:rPr>
        <w:t xml:space="preserve">Տիգրանուհի, 12 </w:t>
      </w:r>
      <w:r w:rsidRPr="00E5118C">
        <w:rPr>
          <w:rFonts w:ascii="GHEA Grapalat" w:hAnsi="GHEA Grapalat" w:cs="Calama"/>
          <w:b/>
          <w:sz w:val="22"/>
          <w:szCs w:val="22"/>
          <w:lang w:val="hy-AM"/>
        </w:rPr>
        <w:t>տարեկան</w:t>
      </w:r>
      <w:r w:rsidRPr="00E5118C">
        <w:rPr>
          <w:rFonts w:ascii="GHEA Grapalat" w:hAnsi="GHEA Grapalat" w:cs="Calama"/>
          <w:b/>
          <w:sz w:val="22"/>
          <w:szCs w:val="22"/>
        </w:rPr>
        <w:t>.</w:t>
      </w:r>
      <w:r w:rsidRPr="00E5118C">
        <w:rPr>
          <w:rFonts w:ascii="GHEA Grapalat" w:hAnsi="GHEA Grapalat" w:cs="Calama"/>
          <w:bCs/>
          <w:sz w:val="22"/>
          <w:szCs w:val="22"/>
        </w:rPr>
        <w:t xml:space="preserve"> Տիգրանուհին որոշում ընդունելուց առաջ մտածում է։ Սովորաբար նա շատ գոհ է իր որոշումներից: Նրա համար կարևոր </w:t>
      </w:r>
      <w:r w:rsidRPr="00E5118C">
        <w:rPr>
          <w:rFonts w:ascii="GHEA Grapalat" w:hAnsi="GHEA Grapalat" w:cs="Calama"/>
          <w:bCs/>
          <w:sz w:val="22"/>
          <w:szCs w:val="22"/>
          <w:lang w:val="hy-AM"/>
        </w:rPr>
        <w:t>են</w:t>
      </w:r>
      <w:r w:rsidRPr="00E5118C">
        <w:rPr>
          <w:rFonts w:ascii="GHEA Grapalat" w:hAnsi="GHEA Grapalat" w:cs="Calama"/>
          <w:bCs/>
          <w:sz w:val="22"/>
          <w:szCs w:val="22"/>
        </w:rPr>
        <w:t xml:space="preserve"> դիմացի</w:t>
      </w:r>
      <w:r w:rsidRPr="00E5118C">
        <w:rPr>
          <w:rFonts w:ascii="GHEA Grapalat" w:hAnsi="GHEA Grapalat" w:cs="Calama"/>
          <w:bCs/>
          <w:sz w:val="22"/>
          <w:szCs w:val="22"/>
          <w:lang w:val="hy-AM"/>
        </w:rPr>
        <w:t>նի</w:t>
      </w:r>
      <w:r w:rsidRPr="00E5118C">
        <w:rPr>
          <w:rFonts w:ascii="GHEA Grapalat" w:hAnsi="GHEA Grapalat" w:cs="Calama"/>
          <w:bCs/>
          <w:sz w:val="22"/>
          <w:szCs w:val="22"/>
        </w:rPr>
        <w:t xml:space="preserve"> զգացմունքները։  Երբեմն նա հիասթափություն է ապրում կամ զայրանում է։ Այդ պահերին նա առանձնանում է, որ հանգստանա։ Տիգրանուհին հասկանում է, որ տարբեր համայնքներ ունեն իրենց մշակութային առանձնահատկություններն ու ավանդույթները: Տիգրանուհին մի բարեկամուհի ունի, ով նրան դրդում է վտանգավոր արարքների, բայց Տիգրանուհին միշտ հեռու է մնում և մերժում է նրա առաջարկությունները: Նա ձգտում է խաղաղ </w:t>
      </w:r>
      <w:r w:rsidRPr="00E5118C">
        <w:rPr>
          <w:rFonts w:ascii="GHEA Grapalat" w:hAnsi="GHEA Grapalat" w:cs="Calama"/>
          <w:bCs/>
          <w:sz w:val="22"/>
          <w:szCs w:val="22"/>
          <w:lang w:val="hy-AM"/>
        </w:rPr>
        <w:t>կերպով</w:t>
      </w:r>
      <w:r w:rsidRPr="00E5118C">
        <w:rPr>
          <w:rFonts w:ascii="GHEA Grapalat" w:hAnsi="GHEA Grapalat" w:cs="Calama"/>
          <w:bCs/>
          <w:sz w:val="22"/>
          <w:szCs w:val="22"/>
        </w:rPr>
        <w:t xml:space="preserve"> կոնֆլիկտները լուծել:</w:t>
      </w:r>
    </w:p>
    <w:p w14:paraId="5D6D643A" w14:textId="77777777" w:rsidR="00E5118C" w:rsidRPr="00E5118C" w:rsidRDefault="00E5118C" w:rsidP="00393B77">
      <w:pPr>
        <w:numPr>
          <w:ilvl w:val="0"/>
          <w:numId w:val="13"/>
        </w:numPr>
        <w:spacing w:line="276" w:lineRule="auto"/>
        <w:rPr>
          <w:rFonts w:ascii="GHEA Grapalat" w:hAnsi="GHEA Grapalat" w:cs="Calama"/>
          <w:bCs/>
          <w:i/>
          <w:iCs/>
          <w:sz w:val="22"/>
          <w:szCs w:val="22"/>
        </w:rPr>
      </w:pPr>
      <w:r w:rsidRPr="00E5118C">
        <w:rPr>
          <w:rFonts w:ascii="GHEA Grapalat" w:hAnsi="GHEA Grapalat" w:cs="Calama"/>
          <w:bCs/>
          <w:i/>
          <w:iCs/>
          <w:sz w:val="22"/>
          <w:szCs w:val="22"/>
        </w:rPr>
        <w:t>Ի՞նչ արտաքին աջակցող գործողություններ եք նկատում: Ո</w:t>
      </w:r>
      <w:r w:rsidRPr="00E5118C">
        <w:rPr>
          <w:rFonts w:ascii="GHEA Grapalat" w:hAnsi="GHEA Grapalat" w:cs="Calama"/>
          <w:bCs/>
          <w:i/>
          <w:iCs/>
          <w:sz w:val="22"/>
          <w:szCs w:val="22"/>
          <w:lang w:val="hy-AM"/>
        </w:rPr>
        <w:t>՞</w:t>
      </w:r>
      <w:r w:rsidRPr="00E5118C">
        <w:rPr>
          <w:rFonts w:ascii="GHEA Grapalat" w:hAnsi="GHEA Grapalat" w:cs="Calama"/>
          <w:bCs/>
          <w:i/>
          <w:iCs/>
          <w:sz w:val="22"/>
          <w:szCs w:val="22"/>
        </w:rPr>
        <w:t>ւմ կողմից</w:t>
      </w:r>
      <w:r w:rsidRPr="00E5118C">
        <w:rPr>
          <w:rFonts w:ascii="GHEA Grapalat" w:hAnsi="GHEA Grapalat" w:cs="Calama"/>
          <w:bCs/>
          <w:i/>
          <w:iCs/>
          <w:sz w:val="22"/>
          <w:szCs w:val="22"/>
          <w:lang w:val="hy-AM"/>
        </w:rPr>
        <w:t>։</w:t>
      </w:r>
    </w:p>
    <w:p w14:paraId="48AAF251" w14:textId="77777777" w:rsidR="00E5118C" w:rsidRPr="00E5118C" w:rsidRDefault="00E5118C" w:rsidP="00393B77">
      <w:pPr>
        <w:numPr>
          <w:ilvl w:val="0"/>
          <w:numId w:val="13"/>
        </w:numPr>
        <w:spacing w:line="276" w:lineRule="auto"/>
        <w:rPr>
          <w:rFonts w:ascii="GHEA Grapalat" w:hAnsi="GHEA Grapalat" w:cs="Calama"/>
          <w:bCs/>
          <w:sz w:val="22"/>
          <w:szCs w:val="22"/>
        </w:rPr>
      </w:pPr>
      <w:r w:rsidRPr="00E5118C">
        <w:rPr>
          <w:rFonts w:ascii="GHEA Grapalat" w:hAnsi="GHEA Grapalat" w:cs="Calama"/>
          <w:bCs/>
          <w:i/>
          <w:iCs/>
          <w:sz w:val="22"/>
          <w:szCs w:val="22"/>
        </w:rPr>
        <w:t>Ի՞նչ դրական հատկանիշներ կամ որակներ ունի երեխան:</w:t>
      </w:r>
    </w:p>
    <w:p w14:paraId="611EE0D2" w14:textId="77777777" w:rsidR="00E5118C" w:rsidRPr="00E5118C" w:rsidRDefault="00E5118C" w:rsidP="00393B77">
      <w:pPr>
        <w:spacing w:line="276" w:lineRule="auto"/>
        <w:jc w:val="both"/>
        <w:rPr>
          <w:rFonts w:ascii="GHEA Grapalat" w:hAnsi="GHEA Grapalat" w:cs="Calama"/>
          <w:bCs/>
          <w:sz w:val="22"/>
          <w:szCs w:val="22"/>
        </w:rPr>
      </w:pPr>
    </w:p>
    <w:p w14:paraId="78A3B87E" w14:textId="77777777" w:rsidR="00E5118C" w:rsidRPr="00E5118C" w:rsidRDefault="00E5118C" w:rsidP="00393B77">
      <w:pPr>
        <w:spacing w:line="276" w:lineRule="auto"/>
        <w:jc w:val="both"/>
        <w:rPr>
          <w:rFonts w:ascii="GHEA Grapalat" w:hAnsi="GHEA Grapalat" w:cs="Calama"/>
          <w:bCs/>
          <w:sz w:val="22"/>
          <w:szCs w:val="22"/>
        </w:rPr>
      </w:pPr>
    </w:p>
    <w:p w14:paraId="3BE9C2AB" w14:textId="77777777" w:rsidR="00E5118C" w:rsidRPr="00E5118C" w:rsidRDefault="00E5118C" w:rsidP="00393B77">
      <w:pPr>
        <w:spacing w:line="276" w:lineRule="auto"/>
        <w:jc w:val="both"/>
        <w:rPr>
          <w:rFonts w:ascii="GHEA Grapalat" w:hAnsi="GHEA Grapalat" w:cs="Calama"/>
          <w:bCs/>
          <w:sz w:val="22"/>
          <w:szCs w:val="22"/>
        </w:rPr>
      </w:pPr>
      <w:r w:rsidRPr="00E5118C">
        <w:rPr>
          <w:rFonts w:ascii="GHEA Grapalat" w:hAnsi="GHEA Grapalat" w:cs="Calama"/>
          <w:b/>
          <w:sz w:val="22"/>
          <w:szCs w:val="22"/>
        </w:rPr>
        <w:t xml:space="preserve">Լուսինե, 16 </w:t>
      </w:r>
      <w:r w:rsidRPr="00E5118C">
        <w:rPr>
          <w:rFonts w:ascii="GHEA Grapalat" w:hAnsi="GHEA Grapalat" w:cs="Calama"/>
          <w:b/>
          <w:sz w:val="22"/>
          <w:szCs w:val="22"/>
          <w:lang w:val="hy-AM"/>
        </w:rPr>
        <w:t>տարեկան</w:t>
      </w:r>
      <w:r w:rsidRPr="00E5118C">
        <w:rPr>
          <w:rFonts w:ascii="GHEA Grapalat" w:hAnsi="GHEA Grapalat" w:cs="Calama"/>
          <w:b/>
          <w:sz w:val="22"/>
          <w:szCs w:val="22"/>
        </w:rPr>
        <w:t xml:space="preserve">. </w:t>
      </w:r>
      <w:r w:rsidRPr="00E5118C">
        <w:rPr>
          <w:rFonts w:ascii="GHEA Grapalat" w:hAnsi="GHEA Grapalat" w:cs="Calama"/>
          <w:bCs/>
          <w:sz w:val="22"/>
          <w:szCs w:val="22"/>
        </w:rPr>
        <w:t>Լուսինեն զգում է, որ որոշակի ազդեցություն ունի իր կյանքում տեղի ունեցող իրադարձությունների վրա, օրինակ</w:t>
      </w:r>
      <w:r w:rsidRPr="00E5118C">
        <w:rPr>
          <w:rFonts w:ascii="GHEA Grapalat" w:hAnsi="GHEA Grapalat" w:cs="Calama"/>
          <w:bCs/>
          <w:sz w:val="22"/>
          <w:szCs w:val="22"/>
          <w:lang w:val="hy-AM"/>
        </w:rPr>
        <w:t>՝</w:t>
      </w:r>
      <w:r w:rsidRPr="00E5118C">
        <w:rPr>
          <w:rFonts w:ascii="GHEA Grapalat" w:hAnsi="GHEA Grapalat" w:cs="Calama"/>
          <w:bCs/>
          <w:sz w:val="22"/>
          <w:szCs w:val="22"/>
        </w:rPr>
        <w:t xml:space="preserve"> թե ինչպիսի մասնագիտություն կարող է ընտրել իր համար ապագայում: Նա վստահություն ունի իր ուժերի </w:t>
      </w:r>
      <w:r w:rsidRPr="00E5118C">
        <w:rPr>
          <w:rFonts w:ascii="GHEA Grapalat" w:hAnsi="GHEA Grapalat" w:cs="Calama"/>
          <w:bCs/>
          <w:sz w:val="22"/>
          <w:szCs w:val="22"/>
          <w:lang w:val="hy-AM"/>
        </w:rPr>
        <w:t>նկատմամբ</w:t>
      </w:r>
      <w:r w:rsidRPr="00E5118C">
        <w:rPr>
          <w:rFonts w:ascii="GHEA Grapalat" w:hAnsi="GHEA Grapalat" w:cs="Calama"/>
          <w:bCs/>
          <w:sz w:val="22"/>
          <w:szCs w:val="22"/>
        </w:rPr>
        <w:t xml:space="preserve">։ Նա որոշել է իր կյանքի նպատակը և լավատեսորեն է վերաբերվում իր ապագային: </w:t>
      </w:r>
    </w:p>
    <w:p w14:paraId="11DDEE92" w14:textId="77777777" w:rsidR="00E5118C" w:rsidRPr="00E5118C" w:rsidRDefault="00E5118C" w:rsidP="00393B77">
      <w:pPr>
        <w:numPr>
          <w:ilvl w:val="0"/>
          <w:numId w:val="13"/>
        </w:numPr>
        <w:spacing w:line="276" w:lineRule="auto"/>
        <w:rPr>
          <w:rFonts w:ascii="GHEA Grapalat" w:hAnsi="GHEA Grapalat" w:cs="Calama"/>
          <w:bCs/>
          <w:i/>
          <w:iCs/>
          <w:sz w:val="22"/>
          <w:szCs w:val="22"/>
        </w:rPr>
      </w:pPr>
      <w:r w:rsidRPr="00E5118C">
        <w:rPr>
          <w:rFonts w:ascii="GHEA Grapalat" w:hAnsi="GHEA Grapalat" w:cs="Calama"/>
          <w:bCs/>
          <w:i/>
          <w:iCs/>
          <w:sz w:val="22"/>
          <w:szCs w:val="22"/>
        </w:rPr>
        <w:t>Ի՞նչ արտաքին աջակցող գործողություններ եք նկատում: Ո</w:t>
      </w:r>
      <w:r w:rsidRPr="00E5118C">
        <w:rPr>
          <w:rFonts w:ascii="GHEA Grapalat" w:hAnsi="GHEA Grapalat" w:cs="Calama"/>
          <w:bCs/>
          <w:i/>
          <w:iCs/>
          <w:sz w:val="22"/>
          <w:szCs w:val="22"/>
          <w:lang w:val="hy-AM"/>
        </w:rPr>
        <w:t>՞</w:t>
      </w:r>
      <w:r w:rsidRPr="00E5118C">
        <w:rPr>
          <w:rFonts w:ascii="GHEA Grapalat" w:hAnsi="GHEA Grapalat" w:cs="Calama"/>
          <w:bCs/>
          <w:i/>
          <w:iCs/>
          <w:sz w:val="22"/>
          <w:szCs w:val="22"/>
        </w:rPr>
        <w:t>ւմ կողմից</w:t>
      </w:r>
      <w:r w:rsidRPr="00E5118C">
        <w:rPr>
          <w:rFonts w:ascii="GHEA Grapalat" w:hAnsi="GHEA Grapalat" w:cs="Calama"/>
          <w:bCs/>
          <w:i/>
          <w:iCs/>
          <w:sz w:val="22"/>
          <w:szCs w:val="22"/>
          <w:lang w:val="hy-AM"/>
        </w:rPr>
        <w:t>։</w:t>
      </w:r>
    </w:p>
    <w:p w14:paraId="0A15FF5B" w14:textId="77777777" w:rsidR="00E5118C" w:rsidRPr="006F23AE" w:rsidRDefault="00E5118C" w:rsidP="00393B77">
      <w:pPr>
        <w:numPr>
          <w:ilvl w:val="0"/>
          <w:numId w:val="13"/>
        </w:numPr>
        <w:spacing w:line="276" w:lineRule="auto"/>
        <w:rPr>
          <w:rFonts w:ascii="GHEA Grapalat" w:hAnsi="GHEA Grapalat" w:cs="Calama"/>
          <w:bCs/>
          <w:sz w:val="22"/>
          <w:szCs w:val="22"/>
        </w:rPr>
      </w:pPr>
      <w:r w:rsidRPr="00E5118C">
        <w:rPr>
          <w:rFonts w:ascii="GHEA Grapalat" w:hAnsi="GHEA Grapalat" w:cs="Calama"/>
          <w:bCs/>
          <w:i/>
          <w:iCs/>
          <w:sz w:val="22"/>
          <w:szCs w:val="22"/>
        </w:rPr>
        <w:t>Ի՞նչ դրական հատկանիշներ կամ որակներ ունի երեխան:</w:t>
      </w:r>
    </w:p>
    <w:p w14:paraId="05356FDF" w14:textId="77777777" w:rsidR="006F23AE" w:rsidRDefault="006F23AE" w:rsidP="006F23AE">
      <w:pPr>
        <w:spacing w:line="276" w:lineRule="auto"/>
        <w:rPr>
          <w:rFonts w:ascii="GHEA Grapalat" w:hAnsi="GHEA Grapalat" w:cs="Calama"/>
          <w:bCs/>
          <w:i/>
          <w:iCs/>
          <w:sz w:val="22"/>
          <w:szCs w:val="22"/>
        </w:rPr>
      </w:pPr>
    </w:p>
    <w:p w14:paraId="6E117322" w14:textId="77777777" w:rsidR="006F23AE" w:rsidRDefault="006F23AE" w:rsidP="006F23AE">
      <w:pPr>
        <w:spacing w:line="276" w:lineRule="auto"/>
        <w:rPr>
          <w:rFonts w:ascii="GHEA Grapalat" w:hAnsi="GHEA Grapalat" w:cs="Calama"/>
          <w:bCs/>
          <w:i/>
          <w:iCs/>
          <w:sz w:val="22"/>
          <w:szCs w:val="22"/>
        </w:rPr>
      </w:pPr>
    </w:p>
    <w:p w14:paraId="2E7AD73D" w14:textId="77777777" w:rsidR="006F23AE" w:rsidRDefault="006F23AE" w:rsidP="006F23AE">
      <w:pPr>
        <w:spacing w:line="276" w:lineRule="auto"/>
        <w:rPr>
          <w:rFonts w:ascii="GHEA Grapalat" w:hAnsi="GHEA Grapalat" w:cs="Calama"/>
          <w:bCs/>
          <w:i/>
          <w:iCs/>
          <w:sz w:val="22"/>
          <w:szCs w:val="22"/>
        </w:rPr>
      </w:pPr>
    </w:p>
    <w:p w14:paraId="39A00A9D" w14:textId="77777777" w:rsidR="006F23AE" w:rsidRDefault="006F23AE" w:rsidP="006F23AE">
      <w:pPr>
        <w:spacing w:line="276" w:lineRule="auto"/>
        <w:rPr>
          <w:rFonts w:ascii="GHEA Grapalat" w:hAnsi="GHEA Grapalat" w:cs="Calama"/>
          <w:bCs/>
          <w:i/>
          <w:iCs/>
          <w:sz w:val="22"/>
          <w:szCs w:val="22"/>
        </w:rPr>
      </w:pPr>
    </w:p>
    <w:p w14:paraId="4BC3FF81" w14:textId="77777777" w:rsidR="006F23AE" w:rsidRDefault="006F23AE" w:rsidP="006F23AE">
      <w:pPr>
        <w:spacing w:line="276" w:lineRule="auto"/>
        <w:rPr>
          <w:rFonts w:ascii="GHEA Grapalat" w:hAnsi="GHEA Grapalat" w:cs="Calama"/>
          <w:bCs/>
          <w:i/>
          <w:iCs/>
          <w:sz w:val="22"/>
          <w:szCs w:val="22"/>
        </w:rPr>
      </w:pPr>
    </w:p>
    <w:p w14:paraId="392DC2DE" w14:textId="77777777" w:rsidR="006F23AE" w:rsidRDefault="006F23AE" w:rsidP="006F23AE">
      <w:pPr>
        <w:spacing w:line="276" w:lineRule="auto"/>
        <w:rPr>
          <w:rFonts w:ascii="GHEA Grapalat" w:hAnsi="GHEA Grapalat" w:cs="Calama"/>
          <w:bCs/>
          <w:i/>
          <w:iCs/>
          <w:sz w:val="22"/>
          <w:szCs w:val="22"/>
        </w:rPr>
      </w:pPr>
    </w:p>
    <w:p w14:paraId="2B9991AC" w14:textId="77777777" w:rsidR="006F23AE" w:rsidRDefault="006F23AE" w:rsidP="006F23AE">
      <w:pPr>
        <w:spacing w:line="276" w:lineRule="auto"/>
        <w:rPr>
          <w:rFonts w:ascii="GHEA Grapalat" w:hAnsi="GHEA Grapalat" w:cs="Calama"/>
          <w:bCs/>
          <w:i/>
          <w:iCs/>
          <w:sz w:val="22"/>
          <w:szCs w:val="22"/>
        </w:rPr>
      </w:pPr>
    </w:p>
    <w:p w14:paraId="3D7630DA" w14:textId="77777777" w:rsidR="006F23AE" w:rsidRDefault="006F23AE" w:rsidP="006F23AE">
      <w:pPr>
        <w:spacing w:line="276" w:lineRule="auto"/>
        <w:rPr>
          <w:rFonts w:ascii="GHEA Grapalat" w:hAnsi="GHEA Grapalat" w:cs="Calama"/>
          <w:bCs/>
          <w:i/>
          <w:iCs/>
          <w:sz w:val="22"/>
          <w:szCs w:val="22"/>
        </w:rPr>
      </w:pPr>
    </w:p>
    <w:p w14:paraId="7A3CEBF7" w14:textId="77777777" w:rsidR="006F23AE" w:rsidRDefault="006F23AE" w:rsidP="006F23AE">
      <w:pPr>
        <w:spacing w:line="276" w:lineRule="auto"/>
        <w:rPr>
          <w:rFonts w:ascii="GHEA Grapalat" w:hAnsi="GHEA Grapalat" w:cs="Calama"/>
          <w:bCs/>
          <w:i/>
          <w:iCs/>
          <w:sz w:val="22"/>
          <w:szCs w:val="22"/>
        </w:rPr>
      </w:pPr>
    </w:p>
    <w:p w14:paraId="0E355B98" w14:textId="77777777" w:rsidR="006F23AE" w:rsidRDefault="006F23AE" w:rsidP="006F23AE">
      <w:pPr>
        <w:spacing w:line="276" w:lineRule="auto"/>
        <w:rPr>
          <w:rFonts w:ascii="GHEA Grapalat" w:hAnsi="GHEA Grapalat" w:cs="Calama"/>
          <w:bCs/>
          <w:i/>
          <w:iCs/>
          <w:sz w:val="22"/>
          <w:szCs w:val="22"/>
        </w:rPr>
      </w:pPr>
    </w:p>
    <w:p w14:paraId="3007893F" w14:textId="77777777" w:rsidR="006F23AE" w:rsidRDefault="006F23AE" w:rsidP="006F23AE">
      <w:pPr>
        <w:spacing w:line="276" w:lineRule="auto"/>
        <w:rPr>
          <w:rFonts w:ascii="GHEA Grapalat" w:hAnsi="GHEA Grapalat" w:cs="Calama"/>
          <w:bCs/>
          <w:i/>
          <w:iCs/>
          <w:sz w:val="22"/>
          <w:szCs w:val="22"/>
        </w:rPr>
      </w:pPr>
    </w:p>
    <w:p w14:paraId="2C29041D" w14:textId="77777777" w:rsidR="006F23AE" w:rsidRDefault="006F23AE" w:rsidP="006F23AE">
      <w:pPr>
        <w:spacing w:line="276" w:lineRule="auto"/>
        <w:rPr>
          <w:rFonts w:ascii="GHEA Grapalat" w:hAnsi="GHEA Grapalat" w:cs="Calama"/>
          <w:bCs/>
          <w:i/>
          <w:iCs/>
          <w:sz w:val="22"/>
          <w:szCs w:val="22"/>
        </w:rPr>
      </w:pPr>
    </w:p>
    <w:p w14:paraId="3C8F984A" w14:textId="77777777" w:rsidR="006F23AE" w:rsidRDefault="006F23AE" w:rsidP="006F23AE">
      <w:pPr>
        <w:spacing w:line="276" w:lineRule="auto"/>
        <w:rPr>
          <w:rFonts w:ascii="GHEA Grapalat" w:hAnsi="GHEA Grapalat" w:cs="Calama"/>
          <w:bCs/>
          <w:i/>
          <w:iCs/>
          <w:sz w:val="22"/>
          <w:szCs w:val="22"/>
        </w:rPr>
      </w:pPr>
    </w:p>
    <w:p w14:paraId="6BD21ADC" w14:textId="77777777" w:rsidR="006F23AE" w:rsidRDefault="006F23AE" w:rsidP="006F23AE">
      <w:pPr>
        <w:spacing w:line="276" w:lineRule="auto"/>
        <w:rPr>
          <w:rFonts w:ascii="GHEA Grapalat" w:hAnsi="GHEA Grapalat" w:cs="Calama"/>
          <w:bCs/>
          <w:i/>
          <w:iCs/>
          <w:sz w:val="22"/>
          <w:szCs w:val="22"/>
        </w:rPr>
      </w:pPr>
    </w:p>
    <w:p w14:paraId="765D4ACD" w14:textId="77777777" w:rsidR="006F23AE" w:rsidRDefault="006F23AE" w:rsidP="006F23AE">
      <w:pPr>
        <w:spacing w:line="276" w:lineRule="auto"/>
        <w:rPr>
          <w:rFonts w:ascii="GHEA Grapalat" w:hAnsi="GHEA Grapalat" w:cs="Calama"/>
          <w:bCs/>
          <w:i/>
          <w:iCs/>
          <w:sz w:val="22"/>
          <w:szCs w:val="22"/>
        </w:rPr>
      </w:pPr>
    </w:p>
    <w:p w14:paraId="7B7079A5" w14:textId="77777777" w:rsidR="006F23AE" w:rsidRPr="00D34F68" w:rsidRDefault="006F23AE" w:rsidP="006F23AE">
      <w:pPr>
        <w:pStyle w:val="ListParagraph"/>
        <w:widowControl w:val="0"/>
        <w:spacing w:after="120" w:line="276" w:lineRule="auto"/>
        <w:ind w:left="0"/>
        <w:jc w:val="center"/>
        <w:rPr>
          <w:rFonts w:ascii="GHEA Grapalat" w:eastAsiaTheme="majorEastAsia" w:hAnsi="GHEA Grapalat" w:cstheme="minorHAnsi"/>
          <w:b/>
          <w:bCs/>
          <w:i/>
          <w:color w:val="ED7D31" w:themeColor="accent2"/>
          <w:sz w:val="22"/>
          <w:szCs w:val="22"/>
          <w:lang w:val="hy-AM"/>
        </w:rPr>
      </w:pPr>
      <w:r w:rsidRPr="00D34F68">
        <w:rPr>
          <w:rFonts w:ascii="GHEA Grapalat" w:eastAsiaTheme="majorEastAsia" w:hAnsi="GHEA Grapalat" w:cstheme="minorHAnsi"/>
          <w:b/>
          <w:bCs/>
          <w:i/>
          <w:color w:val="ED7D31" w:themeColor="accent2"/>
          <w:sz w:val="22"/>
          <w:szCs w:val="22"/>
          <w:lang w:val="hy-AM"/>
        </w:rPr>
        <w:t>Ուսումնական նյութ</w:t>
      </w:r>
    </w:p>
    <w:p w14:paraId="46E0A8E2" w14:textId="77777777" w:rsidR="006F23AE" w:rsidRPr="00D34F68" w:rsidRDefault="006F23AE" w:rsidP="006F23AE">
      <w:pPr>
        <w:pStyle w:val="ListParagraph"/>
        <w:widowControl w:val="0"/>
        <w:spacing w:after="120" w:line="276" w:lineRule="auto"/>
        <w:ind w:left="0"/>
        <w:jc w:val="center"/>
        <w:rPr>
          <w:rFonts w:ascii="GHEA Grapalat" w:eastAsiaTheme="majorEastAsia" w:hAnsi="GHEA Grapalat" w:cstheme="minorHAnsi"/>
          <w:b/>
          <w:bCs/>
          <w:i/>
          <w:color w:val="ED7D31" w:themeColor="accent2"/>
          <w:sz w:val="22"/>
          <w:szCs w:val="22"/>
          <w:lang w:val="hy-AM"/>
        </w:rPr>
      </w:pPr>
      <w:r w:rsidRPr="00D34F68">
        <w:rPr>
          <w:rFonts w:ascii="GHEA Grapalat" w:eastAsiaTheme="majorEastAsia" w:hAnsi="GHEA Grapalat" w:cstheme="minorHAnsi"/>
          <w:b/>
          <w:bCs/>
          <w:i/>
          <w:color w:val="ED7D31" w:themeColor="accent2"/>
          <w:sz w:val="22"/>
          <w:szCs w:val="22"/>
          <w:lang w:val="hy-AM"/>
        </w:rPr>
        <w:t>«ԾՆՈՂԻ ԴԵՐԸ ՀԱՆՐԱԿՐԹԱԿԱՆ ՈՒՍՈՒՄՆԱԿԱՆ ՀԱՍՏԱՏՈՒԹՅՈՒՆՆԵՐՈՒՄ ՖԻԶԻԿԱԿԱՆ ԵՎ ՀՈԳԵԲԱՆԱԿԱՆ ԱՆՎՏԱՆԳ ՄԻՋԱՎԱՅՐԻ ԱՊԱՀՈՎՄԱՆ ԳՈՐԾԸՆԹԱՑՈՒՄ»</w:t>
      </w:r>
    </w:p>
    <w:p w14:paraId="4B40C49F" w14:textId="77777777" w:rsidR="006F23AE" w:rsidRPr="00B77138" w:rsidRDefault="006F23AE" w:rsidP="006F23AE">
      <w:pPr>
        <w:spacing w:line="276" w:lineRule="auto"/>
        <w:ind w:firstLine="567"/>
        <w:jc w:val="both"/>
        <w:rPr>
          <w:rFonts w:ascii="GHEA Grapalat" w:eastAsia="GHEA Grapalat" w:hAnsi="GHEA Grapalat" w:cs="Tahoma"/>
          <w:sz w:val="22"/>
          <w:szCs w:val="22"/>
          <w:lang w:val="hy-AM"/>
        </w:rPr>
      </w:pPr>
      <w:r w:rsidRPr="00B77138">
        <w:rPr>
          <w:rFonts w:ascii="GHEA Grapalat" w:hAnsi="GHEA Grapalat"/>
          <w:sz w:val="22"/>
          <w:szCs w:val="22"/>
          <w:lang w:val="hy-AM"/>
        </w:rPr>
        <w:t xml:space="preserve">Դպրոցի դերն է ապահովել համապատասխան կրթություն բոլոր սովորողների համար: Այս նպատակին հասնելու համար էական պայման է անվտանգ, ապահով ուսումնական միջավայրը: </w:t>
      </w:r>
      <w:r w:rsidRPr="00B77138">
        <w:rPr>
          <w:rFonts w:ascii="GHEA Grapalat" w:eastAsia="GHEA Grapalat" w:hAnsi="GHEA Grapalat" w:cs="Tahoma"/>
          <w:sz w:val="22"/>
          <w:szCs w:val="22"/>
          <w:lang w:val="hy-AM"/>
        </w:rPr>
        <w:t xml:space="preserve">Անվտանգ դպրոցական միջավայր ասելով հասկանում ենք այնպիսի միջավայր, որտեղ բոլոր սովորողներն ու ուսուցիչները ներգրավված են կրթական գործընթացում, բոլորը հավասար են և չկա խտրական վերաբերմունք, բոլորը հետևում են դպրոցի կանոնակարգին, իսկ խախտումների դեպքում դպրոցը հետևողական է և կիրառվում են արդարացի մեխանիզմեր: Անվտանգ միջավայրը բացառում է ցանկացած բացասական վարքագիծ, բռնություն, ահաբեկում: </w:t>
      </w:r>
    </w:p>
    <w:p w14:paraId="0EC3E713" w14:textId="77777777" w:rsidR="006F23AE" w:rsidRPr="00B77138" w:rsidRDefault="006F23AE" w:rsidP="006F23AE">
      <w:pPr>
        <w:spacing w:line="276" w:lineRule="auto"/>
        <w:ind w:firstLine="567"/>
        <w:jc w:val="both"/>
        <w:rPr>
          <w:rFonts w:ascii="GHEA Grapalat" w:eastAsia="GHEA Grapalat" w:hAnsi="GHEA Grapalat" w:cs="Tahoma"/>
          <w:sz w:val="22"/>
          <w:szCs w:val="22"/>
          <w:lang w:val="hy-AM"/>
        </w:rPr>
      </w:pPr>
      <w:r w:rsidRPr="00B77138">
        <w:rPr>
          <w:rFonts w:ascii="GHEA Grapalat" w:eastAsia="GHEA Grapalat" w:hAnsi="GHEA Grapalat" w:cs="Tahoma"/>
          <w:sz w:val="22"/>
          <w:szCs w:val="22"/>
          <w:lang w:val="hy-AM"/>
        </w:rPr>
        <w:t>Դպրոցի անվտանգ միջավայր ասելով հասկանում ենք ինչպես ֆիզիկական, այնպես էլ սոցիալ-հոգեբանական անվտանգությունը:</w:t>
      </w:r>
    </w:p>
    <w:p w14:paraId="0C84792E" w14:textId="77777777" w:rsidR="006F23AE" w:rsidRPr="00D34F68" w:rsidRDefault="006F23AE" w:rsidP="00D34F68">
      <w:pPr>
        <w:pStyle w:val="ListParagraph"/>
        <w:widowControl w:val="0"/>
        <w:spacing w:after="120" w:line="276" w:lineRule="auto"/>
        <w:ind w:left="0"/>
        <w:rPr>
          <w:rFonts w:ascii="GHEA Grapalat" w:eastAsiaTheme="majorEastAsia" w:hAnsi="GHEA Grapalat" w:cstheme="minorHAnsi"/>
          <w:b/>
          <w:bCs/>
          <w:i/>
          <w:color w:val="ED7D31" w:themeColor="accent2"/>
          <w:sz w:val="22"/>
          <w:szCs w:val="22"/>
          <w:lang w:val="hy-AM"/>
        </w:rPr>
      </w:pPr>
      <w:r w:rsidRPr="00D34F68">
        <w:rPr>
          <w:rFonts w:ascii="GHEA Grapalat" w:eastAsiaTheme="majorEastAsia" w:hAnsi="GHEA Grapalat" w:cstheme="minorHAnsi"/>
          <w:b/>
          <w:bCs/>
          <w:i/>
          <w:color w:val="ED7D31" w:themeColor="accent2"/>
          <w:sz w:val="22"/>
          <w:szCs w:val="22"/>
          <w:lang w:val="hy-AM"/>
        </w:rPr>
        <w:t>ՖԻԶԻԿԱԿԱՆ ՄԻՋԱՎԱՅՐԻ ԱՆՎՏԱՆԳՈՒԹՅՈՒՆ</w:t>
      </w:r>
    </w:p>
    <w:p w14:paraId="512992CE" w14:textId="77777777" w:rsidR="006F23AE" w:rsidRPr="00B77138" w:rsidRDefault="006F23AE" w:rsidP="006F23AE">
      <w:pPr>
        <w:spacing w:line="276" w:lineRule="auto"/>
        <w:ind w:firstLine="720"/>
        <w:jc w:val="both"/>
        <w:rPr>
          <w:rFonts w:ascii="GHEA Grapalat" w:eastAsia="GHEA Grapalat" w:hAnsi="GHEA Grapalat" w:cs="Tahoma"/>
          <w:sz w:val="22"/>
          <w:szCs w:val="22"/>
          <w:lang w:val="hy-AM"/>
        </w:rPr>
      </w:pPr>
      <w:r w:rsidRPr="00B77138">
        <w:rPr>
          <w:rFonts w:ascii="GHEA Grapalat" w:eastAsia="GHEA Grapalat" w:hAnsi="GHEA Grapalat" w:cs="Tahoma"/>
          <w:sz w:val="22"/>
          <w:szCs w:val="22"/>
          <w:lang w:val="hy-AM"/>
        </w:rPr>
        <w:t xml:space="preserve">Ուսումնական հաստատության հասանելիության և մատչելիության մասին խոսելիս պետք է նկատի ունենալ անվտանգության, հարմարավետության և նպատակահարմարության ներդաշնակությունը: Ուսումնական հաստատության ֆիզիկական միջավայրը դիտարկելիս ուշադրություն է դարձվում ֆիզիկական անվտանգությունն ապահովող  միջոցներին և ֆիզիկական միջավայրի հարմարեցումներին, որոնց առկայությունը հնարավորություն է տալիս սովորողներին ներգրավվել և մասնակցություն ցուցաբերել դպրոցական կյանքին, ինչպես նաև  ապահովում է դպրոցական համայնքի անվտանգությունը: Ուսումնական հաստատության ֆիզիկական միջավայր ասելով հասկանում ենք դպրոցի շենք, շրջակայք/բակային տարածք, դասասենյակներ, դպրոցական ճաշարան, սանհանգույցներ, միջանցքներ, մարզադահլիճ, հանդիսությունների սրահ:  </w:t>
      </w:r>
    </w:p>
    <w:p w14:paraId="42F1D269" w14:textId="77777777" w:rsidR="006F23AE" w:rsidRPr="00B77138" w:rsidRDefault="006F23AE" w:rsidP="006F23AE">
      <w:pPr>
        <w:spacing w:line="276" w:lineRule="auto"/>
        <w:ind w:firstLine="720"/>
        <w:jc w:val="both"/>
        <w:rPr>
          <w:rFonts w:ascii="GHEA Grapalat" w:eastAsia="GHEA Grapalat" w:hAnsi="GHEA Grapalat" w:cs="Tahoma"/>
          <w:sz w:val="22"/>
          <w:szCs w:val="22"/>
          <w:lang w:val="hy-AM"/>
        </w:rPr>
      </w:pPr>
      <w:r w:rsidRPr="00B77138">
        <w:rPr>
          <w:rFonts w:ascii="GHEA Grapalat" w:eastAsia="GHEA Grapalat" w:hAnsi="GHEA Grapalat" w:cs="Tahoma"/>
          <w:sz w:val="22"/>
          <w:szCs w:val="22"/>
          <w:lang w:val="hy-AM"/>
        </w:rPr>
        <w:t xml:space="preserve">Յուրաքանչյուր ուսումնական հաստատության ֆիզիկական միջավայրի անվտանգության վերաբերյալ խոսելիս առաջնահերթ ուշադրություն է դարձվում խոչընդոտներից զերծ բակային տարածքին, անցուղիներին և թեքահարթակներին, հաստատության մուտքին, միջանցքների, դասասենյակների, սանհանգույցների կառուցվածքին, գույքի, սարքավորումների դասավորությանը, տարածքների լուսավորոոթյանը  և գունային պահանջների ապահովմանը հնարավոր վտանգներից և անհարմարություններից խուսափելու համար: </w:t>
      </w:r>
    </w:p>
    <w:p w14:paraId="5221DD5C" w14:textId="77777777" w:rsidR="006F23AE" w:rsidRPr="00D34F68" w:rsidRDefault="006F23AE" w:rsidP="006F23AE">
      <w:pPr>
        <w:pStyle w:val="ListParagraph"/>
        <w:widowControl w:val="0"/>
        <w:numPr>
          <w:ilvl w:val="0"/>
          <w:numId w:val="24"/>
        </w:numPr>
        <w:spacing w:before="360" w:after="160" w:line="276" w:lineRule="auto"/>
        <w:jc w:val="both"/>
        <w:rPr>
          <w:rFonts w:ascii="GHEA Grapalat" w:eastAsiaTheme="majorEastAsia" w:hAnsi="GHEA Grapalat" w:cstheme="minorHAnsi"/>
          <w:b/>
          <w:bCs/>
          <w:i/>
          <w:color w:val="ED7D31" w:themeColor="accent2"/>
          <w:sz w:val="22"/>
          <w:szCs w:val="22"/>
          <w:lang w:val="hy-AM"/>
        </w:rPr>
      </w:pPr>
      <w:r w:rsidRPr="00D34F68">
        <w:rPr>
          <w:rFonts w:ascii="GHEA Grapalat" w:eastAsiaTheme="majorEastAsia" w:hAnsi="GHEA Grapalat" w:cstheme="minorHAnsi"/>
          <w:b/>
          <w:bCs/>
          <w:i/>
          <w:color w:val="ED7D31" w:themeColor="accent2"/>
          <w:sz w:val="22"/>
          <w:szCs w:val="22"/>
          <w:lang w:val="hy-AM"/>
        </w:rPr>
        <w:t>Դպրոցի մուտք</w:t>
      </w:r>
    </w:p>
    <w:p w14:paraId="7835FCBE" w14:textId="77777777" w:rsidR="006F23AE" w:rsidRPr="00C33036" w:rsidRDefault="006F23AE" w:rsidP="006F23AE">
      <w:pPr>
        <w:widowControl w:val="0"/>
        <w:spacing w:line="276" w:lineRule="auto"/>
        <w:ind w:right="53" w:firstLine="567"/>
        <w:jc w:val="both"/>
        <w:rPr>
          <w:rFonts w:ascii="GHEA Grapalat" w:eastAsia="Tahoma" w:hAnsi="GHEA Grapalat" w:cs="Tahoma"/>
          <w:sz w:val="22"/>
          <w:szCs w:val="22"/>
          <w:lang w:val="hy-AM"/>
        </w:rPr>
      </w:pPr>
      <w:r w:rsidRPr="00C33036">
        <w:rPr>
          <w:rFonts w:ascii="GHEA Grapalat" w:eastAsia="Tahoma" w:hAnsi="GHEA Grapalat" w:cs="Tahoma"/>
          <w:sz w:val="22"/>
          <w:szCs w:val="22"/>
          <w:lang w:val="hy-AM"/>
        </w:rPr>
        <w:t>Դպրոցի մասին առաջին տպավորությունը ծնողների, երեխաների և այլ այցելուների մոտ ձևավորվում է հենց մուտքից և հարակից տարածքից: Այդ իսկ պատճառով ուսումնական հաստատության հասանելիության և մատչելիության մասին խոսելիս պետք է նկատի ունենալ անվտանգության, հարմարավետության և նպատակահարմարության ներդաշնակությունը:</w:t>
      </w:r>
    </w:p>
    <w:p w14:paraId="4A2DFB8F" w14:textId="77777777" w:rsidR="006F23AE" w:rsidRPr="00C33036" w:rsidRDefault="006F23AE" w:rsidP="006F23AE">
      <w:pPr>
        <w:widowControl w:val="0"/>
        <w:spacing w:line="276" w:lineRule="auto"/>
        <w:ind w:firstLine="567"/>
        <w:jc w:val="both"/>
        <w:rPr>
          <w:rFonts w:ascii="GHEA Grapalat" w:eastAsia="Tahoma" w:hAnsi="GHEA Grapalat" w:cs="Tahoma"/>
          <w:sz w:val="22"/>
          <w:szCs w:val="22"/>
          <w:lang w:val="hy-AM"/>
        </w:rPr>
      </w:pPr>
      <w:r w:rsidRPr="00C33036">
        <w:rPr>
          <w:rFonts w:ascii="GHEA Grapalat" w:eastAsia="Tahoma" w:hAnsi="GHEA Grapalat" w:cs="Tahoma"/>
          <w:sz w:val="22"/>
          <w:szCs w:val="22"/>
          <w:lang w:val="hy-AM"/>
        </w:rPr>
        <w:t xml:space="preserve">Յուրաքանչյուր հաստատության մուտք սովորաբար հստակ տարբերվում է շենքի </w:t>
      </w:r>
      <w:r w:rsidRPr="00C33036">
        <w:rPr>
          <w:rFonts w:ascii="GHEA Grapalat" w:eastAsia="Tahoma" w:hAnsi="GHEA Grapalat" w:cs="Tahoma"/>
          <w:sz w:val="22"/>
          <w:szCs w:val="22"/>
          <w:lang w:val="hy-AM"/>
        </w:rPr>
        <w:lastRenderedPageBreak/>
        <w:t xml:space="preserve">մնացած մասերից ճարտարապետական ընդգծված առանձնահատկություններով: Ուսումնական հաստատության մուտքը պետք է լինի հյուրընկալ, արտացոլի դպրոցի «բնավորությունը» և ողջունի բոլորին: Մուտքի տարածքն իր դասավորությամբ պետք է օգնի սովորողներին հանգիստ ներս մտնել: Դեպի մուտքը տանող մայթի, արահետների կամ նախասրահի մակերևույթի կառուցվածքի փոփոխությունը կարող է հուշել մուտքի գտնվելու վայրը, ինչը հատկապես կիրառելի է տեսողության խանգարումներ ունեցող անձանց համար: Կարելի է օգտագործել նաև զգայական այնպիսի ազդանշաններ, ինչպիսիք են ձայնային ազդանշանները փոքրիկ շատրվանների կամ հոտառական ազդանշանները` բուրավետ բույսերի տեսքով: </w:t>
      </w:r>
    </w:p>
    <w:p w14:paraId="61188493" w14:textId="77777777" w:rsidR="006F23AE" w:rsidRPr="00C33036" w:rsidRDefault="006F23AE" w:rsidP="006F23AE">
      <w:pPr>
        <w:widowControl w:val="0"/>
        <w:spacing w:line="276" w:lineRule="auto"/>
        <w:ind w:firstLine="567"/>
        <w:jc w:val="both"/>
        <w:rPr>
          <w:rFonts w:ascii="GHEA Grapalat" w:eastAsia="Tahoma" w:hAnsi="GHEA Grapalat" w:cs="Tahoma"/>
          <w:sz w:val="22"/>
          <w:szCs w:val="22"/>
          <w:lang w:val="hy-AM"/>
        </w:rPr>
      </w:pPr>
      <w:r w:rsidRPr="00C33036">
        <w:rPr>
          <w:rFonts w:ascii="GHEA Grapalat" w:eastAsia="Tahoma" w:hAnsi="GHEA Grapalat" w:cs="Tahoma"/>
          <w:sz w:val="22"/>
          <w:szCs w:val="22"/>
          <w:lang w:val="hy-AM"/>
        </w:rPr>
        <w:t>Դպրոցի բոլոր մուտքերը, անկախ նրանից՝ հիմնական մուտքն է, թե ոչ, պետք է նախագծել համընդհանուր դիզայնի սկզբունքներին համապատասխան: Այն դեպքերում, երբ Դպրոցի շենքերի ճարտարապետական լուծումներն ի սկզբանե հիմնված չեն եղել համընդհանուր դիզայնի սկզբունքների վրա, անհրաժեշտ է դպրոցի տարածքի բարելավման կամ փոփոխությունների ծրագրերում և նախագծերում նախատեսել ինչպես արտաքին, այնպես էլ ներքին փոփոխություններ: Արտաքին փոփոխությունները կարող են ներառել, օրինակ՝ աստիճանների, թեքահարթակների կամ հարթակ-վերելակների տեղադրումը: Այնուամենայնիվ, եթե ընդհանուր մուտքը շարունակում է անհասանելի մնալ, կարելի է օգտվել հասանելի վայրում գտնվող այլընտրանքային տարբերակից: Նման դեպքերում ցանկացած այլընտրանքային մուտք պետք է լինի նույնքան ազատ և հստակ փակցված ցուցանակներով, որքան հիմնական մուտքը, և պետք է հասանելի լինի բոլորի համար:</w:t>
      </w:r>
    </w:p>
    <w:p w14:paraId="04A2DD43" w14:textId="77777777" w:rsidR="006F23AE" w:rsidRPr="00C33036" w:rsidRDefault="006F23AE" w:rsidP="006F23AE">
      <w:pPr>
        <w:widowControl w:val="0"/>
        <w:spacing w:line="276" w:lineRule="auto"/>
        <w:ind w:firstLine="567"/>
        <w:jc w:val="both"/>
        <w:rPr>
          <w:rFonts w:ascii="GHEA Grapalat" w:eastAsia="Tahoma" w:hAnsi="GHEA Grapalat" w:cs="Tahoma"/>
          <w:sz w:val="22"/>
          <w:szCs w:val="22"/>
          <w:lang w:val="hy-AM"/>
        </w:rPr>
      </w:pPr>
      <w:r w:rsidRPr="00C33036">
        <w:rPr>
          <w:rFonts w:ascii="GHEA Grapalat" w:eastAsia="Tahoma" w:hAnsi="GHEA Grapalat" w:cs="Tahoma"/>
          <w:sz w:val="22"/>
          <w:szCs w:val="22"/>
          <w:lang w:val="hy-AM"/>
        </w:rPr>
        <w:t>Բոլոր մուտքի դռներից դուրս պետք է լինի բավարար տարածք, որպեսզի հաշմանդամություն ունեցող անձը կարողանա մանևրել, հասկանալ մուտք գործելու համակարգերը: Հաստատությունից դուրս գալուց հետո շատ հաճախ մարդիկ կանգ են առնում մուտքի մոտ՝ վերարկուի կոճակները կոճկելու կամ հովանոցը բացելու համար, այդ իսկ պատճառով անհրաժեշտ է ունենալ բավարար տարածք՝ մարդկանց ազատ տեղաշարժը չխոչընդոտելու համար:</w:t>
      </w:r>
    </w:p>
    <w:p w14:paraId="770F0F5B" w14:textId="77777777" w:rsidR="006F23AE" w:rsidRPr="00C33036" w:rsidRDefault="006F23AE" w:rsidP="006F23AE">
      <w:pPr>
        <w:widowControl w:val="0"/>
        <w:spacing w:line="276" w:lineRule="auto"/>
        <w:ind w:firstLine="567"/>
        <w:jc w:val="both"/>
        <w:rPr>
          <w:rFonts w:ascii="GHEA Grapalat" w:eastAsia="Tahoma" w:hAnsi="GHEA Grapalat" w:cs="Tahoma"/>
          <w:sz w:val="22"/>
          <w:szCs w:val="22"/>
          <w:lang w:val="hy-AM"/>
        </w:rPr>
      </w:pPr>
      <w:r w:rsidRPr="00C33036">
        <w:rPr>
          <w:rFonts w:ascii="GHEA Grapalat" w:eastAsia="Tahoma" w:hAnsi="GHEA Grapalat" w:cs="Tahoma"/>
          <w:sz w:val="22"/>
          <w:szCs w:val="22"/>
          <w:lang w:val="hy-AM"/>
        </w:rPr>
        <w:t>Դպրոցի մուտքի դռները պետք է լինեն ավելի խորը բացվող՝ բախման վտանգից խուսափելու համար: Եթե մուտքի դռները բացվում են դեպի դուրս, ապա պետք է տեղադրված լինեն այնպես, որ դրանց բացվելուց որևէ մեկը չսայթաքի կամ չընկնի: Մի քանի դռների օգտագործումը հնարավորություն կտա մարդկանց՝ ընտրել ամենահարմար տարբերակը ներս մտնելու համար: Յուրաքանչյուր մուտքի հասանելի շեմը պետք է հավասար լինի հատակի բարձրությանը: Այնուամենայնիվ, եթե բարձրացված շեմն անխուսափելի է դպրոցի կառուցվածքային կամ այլ պատճառներով, ապա այն պետք է 10մմ-ից բարձր չլինի, իսկ 5մմ-ը գերազանցող ցանկացած ելուստ պետք է լինի թեք կամ կլորացված:</w:t>
      </w:r>
      <w:bookmarkStart w:id="37" w:name="_heading=h.9l4lr4aaj07b" w:colFirst="0" w:colLast="0"/>
      <w:bookmarkEnd w:id="37"/>
    </w:p>
    <w:p w14:paraId="17CD02DB" w14:textId="77777777" w:rsidR="006F23AE" w:rsidRPr="00D34F68" w:rsidRDefault="006F23AE" w:rsidP="00D34F68">
      <w:pPr>
        <w:pStyle w:val="ListParagraph"/>
        <w:widowControl w:val="0"/>
        <w:numPr>
          <w:ilvl w:val="0"/>
          <w:numId w:val="24"/>
        </w:numPr>
        <w:spacing w:before="360" w:after="160" w:line="276" w:lineRule="auto"/>
        <w:jc w:val="both"/>
        <w:rPr>
          <w:rFonts w:ascii="GHEA Grapalat" w:eastAsiaTheme="majorEastAsia" w:hAnsi="GHEA Grapalat" w:cstheme="minorHAnsi"/>
          <w:b/>
          <w:bCs/>
          <w:i/>
          <w:color w:val="ED7D31" w:themeColor="accent2"/>
          <w:sz w:val="22"/>
          <w:szCs w:val="22"/>
          <w:lang w:val="hy-AM"/>
        </w:rPr>
      </w:pPr>
      <w:r w:rsidRPr="00D34F68">
        <w:rPr>
          <w:rFonts w:ascii="GHEA Grapalat" w:eastAsiaTheme="majorEastAsia" w:hAnsi="GHEA Grapalat" w:cstheme="minorHAnsi"/>
          <w:b/>
          <w:bCs/>
          <w:i/>
          <w:color w:val="ED7D31" w:themeColor="accent2"/>
          <w:sz w:val="22"/>
          <w:szCs w:val="22"/>
          <w:lang w:val="hy-AM"/>
        </w:rPr>
        <w:t>Անցուղիներ և թեքահարթակներ</w:t>
      </w:r>
    </w:p>
    <w:p w14:paraId="2EF35B82" w14:textId="77777777" w:rsidR="006F23AE" w:rsidRPr="00C33036" w:rsidRDefault="006F23AE" w:rsidP="006F23AE">
      <w:pPr>
        <w:widowControl w:val="0"/>
        <w:spacing w:line="276" w:lineRule="auto"/>
        <w:ind w:firstLine="567"/>
        <w:jc w:val="both"/>
        <w:rPr>
          <w:rFonts w:ascii="GHEA Grapalat" w:eastAsia="GHEA Grapalat" w:hAnsi="GHEA Grapalat" w:cs="Tahoma"/>
          <w:sz w:val="22"/>
          <w:szCs w:val="22"/>
          <w:lang w:val="hy-AM"/>
        </w:rPr>
      </w:pPr>
      <w:r w:rsidRPr="00C33036">
        <w:rPr>
          <w:rFonts w:ascii="GHEA Grapalat" w:eastAsia="GHEA Grapalat" w:hAnsi="GHEA Grapalat" w:cs="Tahoma"/>
          <w:sz w:val="22"/>
          <w:szCs w:val="22"/>
          <w:lang w:val="hy-AM"/>
        </w:rPr>
        <w:t xml:space="preserve">Դպրոցի բակից մինչև գլխավոր կամ այլընտրանքային մուտքեր տանող անցուղիները և արահետները պետք է զերծ լինեն խոչընդոտներից: Նման դեպքերում պետք է հաշվի առնել ոչ միայն գետնին առկա արգելքները, այլև գլխավերևում գտնվող հնարավոր վտանգները, ինչպես օրինակ` լուսավորությունը, ցուցանակները, ծառերի ճյուղերն ու </w:t>
      </w:r>
      <w:r w:rsidRPr="00C33036">
        <w:rPr>
          <w:rFonts w:ascii="GHEA Grapalat" w:eastAsia="GHEA Grapalat" w:hAnsi="GHEA Grapalat" w:cs="Tahoma"/>
          <w:sz w:val="22"/>
          <w:szCs w:val="22"/>
          <w:lang w:val="hy-AM"/>
        </w:rPr>
        <w:lastRenderedPageBreak/>
        <w:t>սաղարթները և այլն: Նման դեպքերում պետք է պահպանել 203սմ-ից ոչ պակաս բարձրություն գետնի մակերեսից: Շենքի մուտքը պետք է պատրաստված լինի չսայթաքող կոշտ նյութից և լավ լուսավորված (World Disability Foundation):</w:t>
      </w:r>
    </w:p>
    <w:p w14:paraId="490A5CCC" w14:textId="77777777" w:rsidR="006F23AE" w:rsidRPr="00C33036" w:rsidRDefault="006F23AE" w:rsidP="006F23AE">
      <w:pPr>
        <w:widowControl w:val="0"/>
        <w:spacing w:line="276" w:lineRule="auto"/>
        <w:ind w:firstLine="567"/>
        <w:jc w:val="both"/>
        <w:rPr>
          <w:rFonts w:ascii="GHEA Grapalat" w:eastAsia="GHEA Grapalat" w:hAnsi="GHEA Grapalat" w:cs="Tahoma"/>
          <w:sz w:val="22"/>
          <w:szCs w:val="22"/>
          <w:lang w:val="hy-AM"/>
        </w:rPr>
      </w:pPr>
      <w:r w:rsidRPr="00C33036">
        <w:rPr>
          <w:rFonts w:ascii="GHEA Grapalat" w:eastAsia="GHEA Grapalat" w:hAnsi="GHEA Grapalat" w:cs="Tahoma"/>
          <w:sz w:val="22"/>
          <w:szCs w:val="22"/>
          <w:lang w:val="hy-AM"/>
        </w:rPr>
        <w:t>Եթե դպրոցի հասանելի մուտքը գլխավոր մուտքը չէ, ապա դեպի հասանելի այլընտրանքային մուտք տանող ճանապարհը ողջ երկայնքով պետք է գծանշել՝ որպես առանց արգելքների ուղի, և տեղադրել ուղղորդող ցուցանակներ: Հաստատության մուտքերի դիմաց պետք է նախատեսել բավարար տարածք` անվասայլակով, քայլակով կամ օժանդակ այլ սարքավորումներով տեղաշարժվելու դեպքում մանևրելու հնարավորություն ապահովելու համար:</w:t>
      </w:r>
    </w:p>
    <w:p w14:paraId="2D96DE65" w14:textId="77777777" w:rsidR="006F23AE" w:rsidRPr="00D34F68" w:rsidRDefault="006F23AE" w:rsidP="00D34F68">
      <w:pPr>
        <w:pStyle w:val="ListParagraph"/>
        <w:widowControl w:val="0"/>
        <w:numPr>
          <w:ilvl w:val="0"/>
          <w:numId w:val="24"/>
        </w:numPr>
        <w:spacing w:before="360" w:after="160" w:line="276" w:lineRule="auto"/>
        <w:jc w:val="both"/>
        <w:rPr>
          <w:rFonts w:ascii="GHEA Grapalat" w:eastAsiaTheme="majorEastAsia" w:hAnsi="GHEA Grapalat" w:cstheme="minorHAnsi"/>
          <w:b/>
          <w:bCs/>
          <w:i/>
          <w:color w:val="ED7D31" w:themeColor="accent2"/>
          <w:sz w:val="22"/>
          <w:szCs w:val="22"/>
          <w:lang w:val="hy-AM"/>
        </w:rPr>
      </w:pPr>
      <w:r w:rsidRPr="00D34F68">
        <w:rPr>
          <w:rFonts w:ascii="GHEA Grapalat" w:eastAsiaTheme="majorEastAsia" w:hAnsi="GHEA Grapalat" w:cstheme="minorHAnsi"/>
          <w:b/>
          <w:bCs/>
          <w:i/>
          <w:color w:val="ED7D31" w:themeColor="accent2"/>
          <w:sz w:val="22"/>
          <w:szCs w:val="22"/>
          <w:lang w:val="hy-AM"/>
        </w:rPr>
        <w:t>Ցանկապատ/սահման</w:t>
      </w:r>
    </w:p>
    <w:p w14:paraId="0FDE8BD5" w14:textId="77777777" w:rsidR="006F23AE" w:rsidRPr="00C33036" w:rsidRDefault="006F23AE" w:rsidP="006F23AE">
      <w:pPr>
        <w:widowControl w:val="0"/>
        <w:spacing w:line="276" w:lineRule="auto"/>
        <w:ind w:firstLine="567"/>
        <w:jc w:val="both"/>
        <w:rPr>
          <w:rFonts w:ascii="GHEA Grapalat" w:eastAsia="Times New Roman" w:hAnsi="GHEA Grapalat" w:cs="Times New Roman"/>
          <w:sz w:val="22"/>
          <w:szCs w:val="22"/>
          <w:lang w:val="hy-AM"/>
        </w:rPr>
      </w:pPr>
      <w:r w:rsidRPr="00C33036">
        <w:rPr>
          <w:rFonts w:ascii="GHEA Grapalat" w:eastAsia="Tahoma" w:hAnsi="GHEA Grapalat" w:cs="Tahoma"/>
          <w:sz w:val="22"/>
          <w:szCs w:val="22"/>
          <w:lang w:val="hy-AM"/>
        </w:rPr>
        <w:t>Նախագծելիս պետք է հաշվի առնել դպրոցի շուրջ ցանկապատի/սահմանի պահանջներն ու տեսակը: Գյուղական տարածքների դպրոցների մեծ մասն առանձնացված է համայնքից կամ գյուղից: Ահա թե ինչու սահմանը և դարպասն անհրաժեշտ են, որպեսզի արտադպրոցական ժամերին հնարավոր լինի պահպանել գույքը։ Սահմանային պատը կպահպանի դպրոցի այգին գողությունից և կսահմանափակի կենդանիների մուտքը։ Դպրոցներից մի քանիսը գտնվում են գլխավոր ճանապարհի մոտ, և նման դեպքերում սահմանային պատը կարևոր է դպրոցի ժամերին երեխաներին ճանապարհատրանսպորտային պատահարներից պաշտպանելու համար: Սահմանային պատը պետք է ունենա բավարար բարձրություն, որպեսզի ոչ ոք չկարողանա անցնել դրա վրայով: Այն պետք է ունենա առնվազն 2-3 դարպաս՝ արտակարգ իրավիճակների դեպքում ազատ, հարմար և արագ ելք ապահովելու համար: Այնուամենայնիվ, կողմնակի անձանց մուտքը պետք է թույլատրվի միայն մեկ դարպասի միջով, որը պետք է հսկեն պահակները։</w:t>
      </w:r>
    </w:p>
    <w:p w14:paraId="67A71443" w14:textId="77777777" w:rsidR="006F23AE" w:rsidRPr="00D34F68" w:rsidRDefault="006F23AE" w:rsidP="00D34F68">
      <w:pPr>
        <w:pStyle w:val="ListParagraph"/>
        <w:widowControl w:val="0"/>
        <w:numPr>
          <w:ilvl w:val="0"/>
          <w:numId w:val="24"/>
        </w:numPr>
        <w:spacing w:before="360" w:after="160" w:line="276" w:lineRule="auto"/>
        <w:jc w:val="both"/>
        <w:rPr>
          <w:rFonts w:ascii="GHEA Grapalat" w:eastAsiaTheme="majorEastAsia" w:hAnsi="GHEA Grapalat" w:cstheme="minorHAnsi"/>
          <w:b/>
          <w:bCs/>
          <w:i/>
          <w:color w:val="ED7D31" w:themeColor="accent2"/>
          <w:sz w:val="22"/>
          <w:szCs w:val="22"/>
          <w:lang w:val="hy-AM"/>
        </w:rPr>
      </w:pPr>
      <w:r w:rsidRPr="00D34F68">
        <w:rPr>
          <w:rFonts w:ascii="GHEA Grapalat" w:eastAsiaTheme="majorEastAsia" w:hAnsi="GHEA Grapalat" w:cstheme="minorHAnsi"/>
          <w:b/>
          <w:bCs/>
          <w:i/>
          <w:color w:val="ED7D31" w:themeColor="accent2"/>
          <w:sz w:val="22"/>
          <w:szCs w:val="22"/>
          <w:lang w:val="hy-AM"/>
        </w:rPr>
        <w:t>Խաղահրապարակ</w:t>
      </w:r>
    </w:p>
    <w:p w14:paraId="0FC13CCA" w14:textId="77777777" w:rsidR="006F23AE" w:rsidRPr="00C33036" w:rsidRDefault="006F23AE" w:rsidP="006F23AE">
      <w:pPr>
        <w:widowControl w:val="0"/>
        <w:spacing w:line="276" w:lineRule="auto"/>
        <w:ind w:firstLine="567"/>
        <w:jc w:val="both"/>
        <w:rPr>
          <w:rFonts w:ascii="GHEA Grapalat" w:hAnsi="GHEA Grapalat"/>
          <w:sz w:val="22"/>
          <w:szCs w:val="22"/>
          <w:lang w:val="hy-AM"/>
        </w:rPr>
      </w:pPr>
      <w:r w:rsidRPr="00C33036">
        <w:rPr>
          <w:rFonts w:ascii="GHEA Grapalat" w:hAnsi="GHEA Grapalat"/>
          <w:sz w:val="22"/>
          <w:szCs w:val="22"/>
          <w:lang w:val="hy-AM"/>
        </w:rPr>
        <w:t>Դպրոցի խաղահրապարակը կաևոր է երեխաների ֆիզիկական բարեկեցության համար: Դպրոցները տարածքում պետք է ունենան խաղահրապարակ և կանոնավոր կերպով պահպանեն այն: Քանի որ ամեն շաբաթ յուրաքանչյուր դասարանի համար կան խաղերի համար նախատեսված ժամեր, Ֆիզիկական կուլտուրայի ուսուցիչը պետք է հետևի դասաժամի կանոնակարգը և վերահսկի երեխաների ֆիզիկական գործունեությունը: Դպրոցում պետք է լինի առաջին բուժօգնություն, իսկ բոլոր ուսուցիչները և ղեկավար կազմը պետք է կարողանա օգտագործել այն:</w:t>
      </w:r>
    </w:p>
    <w:p w14:paraId="0345BAD2" w14:textId="77777777" w:rsidR="006F23AE" w:rsidRPr="00D34F68" w:rsidRDefault="006F23AE" w:rsidP="00D34F68">
      <w:pPr>
        <w:pStyle w:val="ListParagraph"/>
        <w:widowControl w:val="0"/>
        <w:numPr>
          <w:ilvl w:val="0"/>
          <w:numId w:val="24"/>
        </w:numPr>
        <w:spacing w:before="360" w:after="160" w:line="276" w:lineRule="auto"/>
        <w:jc w:val="both"/>
        <w:rPr>
          <w:rFonts w:ascii="GHEA Grapalat" w:eastAsiaTheme="majorEastAsia" w:hAnsi="GHEA Grapalat" w:cstheme="minorHAnsi"/>
          <w:b/>
          <w:bCs/>
          <w:i/>
          <w:color w:val="ED7D31" w:themeColor="accent2"/>
          <w:sz w:val="22"/>
          <w:szCs w:val="22"/>
          <w:lang w:val="hy-AM"/>
        </w:rPr>
      </w:pPr>
      <w:r w:rsidRPr="00D34F68">
        <w:rPr>
          <w:rFonts w:ascii="GHEA Grapalat" w:eastAsiaTheme="majorEastAsia" w:hAnsi="GHEA Grapalat" w:cstheme="minorHAnsi"/>
          <w:b/>
          <w:bCs/>
          <w:i/>
          <w:color w:val="ED7D31" w:themeColor="accent2"/>
          <w:sz w:val="22"/>
          <w:szCs w:val="22"/>
          <w:lang w:val="hy-AM"/>
        </w:rPr>
        <w:t>Դպրոցի շենք և տարածք</w:t>
      </w:r>
    </w:p>
    <w:p w14:paraId="251CCEED" w14:textId="77777777" w:rsidR="006F23AE" w:rsidRPr="00C33036" w:rsidRDefault="006F23AE" w:rsidP="006F23AE">
      <w:pPr>
        <w:widowControl w:val="0"/>
        <w:spacing w:before="240" w:after="240" w:line="276" w:lineRule="auto"/>
        <w:ind w:firstLine="567"/>
        <w:jc w:val="both"/>
        <w:rPr>
          <w:rFonts w:ascii="GHEA Grapalat" w:eastAsia="Times New Roman" w:hAnsi="GHEA Grapalat" w:cs="Times New Roman"/>
          <w:sz w:val="22"/>
          <w:szCs w:val="22"/>
          <w:lang w:val="hy-AM"/>
        </w:rPr>
      </w:pPr>
      <w:r w:rsidRPr="00C33036">
        <w:rPr>
          <w:rFonts w:ascii="GHEA Grapalat" w:eastAsia="Tahoma" w:hAnsi="GHEA Grapalat" w:cs="Tahoma"/>
          <w:sz w:val="22"/>
          <w:szCs w:val="22"/>
          <w:lang w:val="hy-AM"/>
        </w:rPr>
        <w:t>Շատ ուղեցույցներ առաջարկում են քայլեր, ըստ որոնք կարելի է դպրոցի շենքը դարձնել անվտանգ երեխաների համար: Կարևոր է ուշադրություն դարձնել հետևյալին՝</w:t>
      </w:r>
    </w:p>
    <w:p w14:paraId="5D3B1C43" w14:textId="77777777" w:rsidR="006F23AE" w:rsidRPr="00C33036" w:rsidRDefault="006F23AE" w:rsidP="006F23AE">
      <w:pPr>
        <w:widowControl w:val="0"/>
        <w:numPr>
          <w:ilvl w:val="0"/>
          <w:numId w:val="25"/>
        </w:numPr>
        <w:spacing w:before="240" w:line="276" w:lineRule="auto"/>
        <w:jc w:val="both"/>
        <w:rPr>
          <w:rFonts w:ascii="GHEA Grapalat" w:eastAsia="Times New Roman" w:hAnsi="GHEA Grapalat" w:cs="Times New Roman"/>
          <w:sz w:val="22"/>
          <w:szCs w:val="22"/>
          <w:lang w:val="hy-AM"/>
        </w:rPr>
      </w:pPr>
      <w:r w:rsidRPr="00C33036">
        <w:rPr>
          <w:rFonts w:ascii="GHEA Grapalat" w:eastAsia="Tahoma" w:hAnsi="GHEA Grapalat" w:cs="Tahoma"/>
          <w:sz w:val="22"/>
          <w:szCs w:val="22"/>
          <w:lang w:val="hy-AM"/>
        </w:rPr>
        <w:t xml:space="preserve">շինությունը պետք է լինի կայուն, անվտանգ, եղանակային պայմաններից պաշտպանված, ինչպես նաև ունենա արտակարգ իրավիճակների համար անհրաժեշտ ելք </w:t>
      </w:r>
    </w:p>
    <w:p w14:paraId="3FB80FBB" w14:textId="77777777" w:rsidR="006F23AE" w:rsidRPr="00C33036" w:rsidRDefault="006F23AE" w:rsidP="006F23AE">
      <w:pPr>
        <w:widowControl w:val="0"/>
        <w:numPr>
          <w:ilvl w:val="0"/>
          <w:numId w:val="25"/>
        </w:numPr>
        <w:spacing w:line="276" w:lineRule="auto"/>
        <w:jc w:val="both"/>
        <w:rPr>
          <w:rFonts w:ascii="GHEA Grapalat" w:eastAsia="Times New Roman" w:hAnsi="GHEA Grapalat" w:cs="Times New Roman"/>
          <w:sz w:val="22"/>
          <w:szCs w:val="22"/>
          <w:lang w:val="hy-AM"/>
        </w:rPr>
      </w:pPr>
      <w:r w:rsidRPr="00C33036">
        <w:rPr>
          <w:rFonts w:ascii="GHEA Grapalat" w:eastAsia="Tahoma" w:hAnsi="GHEA Grapalat" w:cs="Tahoma"/>
          <w:sz w:val="22"/>
          <w:szCs w:val="22"/>
          <w:lang w:val="hy-AM"/>
        </w:rPr>
        <w:t xml:space="preserve">եթե շինությունը բազմահարկ է, տարրական դասարանները պետք է լինեն առաջին </w:t>
      </w:r>
      <w:r w:rsidRPr="00C33036">
        <w:rPr>
          <w:rFonts w:ascii="GHEA Grapalat" w:eastAsia="Tahoma" w:hAnsi="GHEA Grapalat" w:cs="Tahoma"/>
          <w:sz w:val="22"/>
          <w:szCs w:val="22"/>
          <w:lang w:val="hy-AM"/>
        </w:rPr>
        <w:lastRenderedPageBreak/>
        <w:t>հարկում</w:t>
      </w:r>
    </w:p>
    <w:p w14:paraId="13404729" w14:textId="77777777" w:rsidR="006F23AE" w:rsidRPr="00C33036" w:rsidRDefault="006F23AE" w:rsidP="006F23AE">
      <w:pPr>
        <w:widowControl w:val="0"/>
        <w:numPr>
          <w:ilvl w:val="0"/>
          <w:numId w:val="25"/>
        </w:numPr>
        <w:spacing w:line="276" w:lineRule="auto"/>
        <w:jc w:val="both"/>
        <w:rPr>
          <w:rFonts w:ascii="GHEA Grapalat" w:eastAsia="Times New Roman" w:hAnsi="GHEA Grapalat" w:cs="Times New Roman"/>
          <w:sz w:val="22"/>
          <w:szCs w:val="22"/>
          <w:lang w:val="hy-AM"/>
        </w:rPr>
      </w:pPr>
      <w:r w:rsidRPr="00C33036">
        <w:rPr>
          <w:rFonts w:ascii="GHEA Grapalat" w:eastAsia="Tahoma" w:hAnsi="GHEA Grapalat" w:cs="Tahoma"/>
          <w:sz w:val="22"/>
          <w:szCs w:val="22"/>
          <w:lang w:val="hy-AM"/>
        </w:rPr>
        <w:t>նոր շինություն կառուցելի, պետք է հետևել շինարարական նորմերին</w:t>
      </w:r>
    </w:p>
    <w:p w14:paraId="23F6BBA6" w14:textId="77777777" w:rsidR="006F23AE" w:rsidRPr="00C33036" w:rsidRDefault="006F23AE" w:rsidP="006F23AE">
      <w:pPr>
        <w:widowControl w:val="0"/>
        <w:numPr>
          <w:ilvl w:val="0"/>
          <w:numId w:val="25"/>
        </w:numPr>
        <w:spacing w:line="276" w:lineRule="auto"/>
        <w:jc w:val="both"/>
        <w:rPr>
          <w:rFonts w:ascii="GHEA Grapalat" w:eastAsia="Times New Roman" w:hAnsi="GHEA Grapalat" w:cs="Times New Roman"/>
          <w:sz w:val="22"/>
          <w:szCs w:val="22"/>
          <w:lang w:val="hy-AM"/>
        </w:rPr>
      </w:pPr>
      <w:r w:rsidRPr="00C33036">
        <w:rPr>
          <w:rFonts w:ascii="GHEA Grapalat" w:eastAsia="Tahoma" w:hAnsi="GHEA Grapalat" w:cs="Tahoma"/>
          <w:sz w:val="22"/>
          <w:szCs w:val="22"/>
          <w:lang w:val="hy-AM"/>
        </w:rPr>
        <w:t>նոր դպրոցի շենք կառուցելիս պետք է ապահովել համապատասխան օդափոխություն և լուսավորություն</w:t>
      </w:r>
    </w:p>
    <w:p w14:paraId="4B899B48" w14:textId="77777777" w:rsidR="006F23AE" w:rsidRPr="00C33036" w:rsidRDefault="006F23AE" w:rsidP="006F23AE">
      <w:pPr>
        <w:widowControl w:val="0"/>
        <w:numPr>
          <w:ilvl w:val="0"/>
          <w:numId w:val="25"/>
        </w:numPr>
        <w:spacing w:line="276" w:lineRule="auto"/>
        <w:jc w:val="both"/>
        <w:rPr>
          <w:rFonts w:ascii="GHEA Grapalat" w:eastAsia="Times New Roman" w:hAnsi="GHEA Grapalat" w:cs="Times New Roman"/>
          <w:sz w:val="22"/>
          <w:szCs w:val="22"/>
          <w:lang w:val="hy-AM"/>
        </w:rPr>
      </w:pPr>
      <w:r w:rsidRPr="00C33036">
        <w:rPr>
          <w:rFonts w:ascii="GHEA Grapalat" w:eastAsia="Tahoma" w:hAnsi="GHEA Grapalat" w:cs="Tahoma"/>
          <w:sz w:val="22"/>
          <w:szCs w:val="22"/>
          <w:lang w:val="hy-AM"/>
        </w:rPr>
        <w:t>պետք է կանոնավոր ընդմիջումներով իրականացնել անվտանգության աուդիտ բոլոր «գոյություն ունեցող» շինություններում և համապատասխան քայլեր ձեռնարկել ռիսկերը մեղմելու համար</w:t>
      </w:r>
    </w:p>
    <w:p w14:paraId="7916FA09" w14:textId="77777777" w:rsidR="006F23AE" w:rsidRPr="00C33036" w:rsidRDefault="006F23AE" w:rsidP="006F23AE">
      <w:pPr>
        <w:widowControl w:val="0"/>
        <w:numPr>
          <w:ilvl w:val="0"/>
          <w:numId w:val="25"/>
        </w:numPr>
        <w:spacing w:after="240" w:line="276" w:lineRule="auto"/>
        <w:jc w:val="both"/>
        <w:rPr>
          <w:rFonts w:ascii="GHEA Grapalat" w:eastAsia="Times New Roman" w:hAnsi="GHEA Grapalat" w:cs="Times New Roman"/>
          <w:sz w:val="22"/>
          <w:szCs w:val="22"/>
          <w:lang w:val="hy-AM"/>
        </w:rPr>
      </w:pPr>
      <w:r w:rsidRPr="00C33036">
        <w:rPr>
          <w:rFonts w:ascii="GHEA Grapalat" w:eastAsia="Tahoma" w:hAnsi="GHEA Grapalat" w:cs="Tahoma"/>
          <w:sz w:val="22"/>
          <w:szCs w:val="22"/>
          <w:lang w:val="hy-AM"/>
        </w:rPr>
        <w:t>երկարաժամկետ հեռանկարում բոլոր դպրոցների շենքերը պետք է ունենան սեյսմակայուն կառույցներ:</w:t>
      </w:r>
    </w:p>
    <w:p w14:paraId="01832628" w14:textId="77777777" w:rsidR="006F23AE" w:rsidRPr="00C33036" w:rsidRDefault="006F23AE" w:rsidP="006F23AE">
      <w:pPr>
        <w:widowControl w:val="0"/>
        <w:spacing w:before="480" w:after="120" w:line="276" w:lineRule="auto"/>
        <w:ind w:left="360"/>
        <w:jc w:val="both"/>
        <w:rPr>
          <w:rFonts w:ascii="GHEA Grapalat" w:eastAsia="Times New Roman" w:hAnsi="GHEA Grapalat" w:cs="Times New Roman"/>
          <w:b/>
          <w:bCs/>
          <w:sz w:val="22"/>
          <w:szCs w:val="22"/>
          <w:lang w:val="hy-AM"/>
        </w:rPr>
      </w:pPr>
      <w:r w:rsidRPr="00C33036">
        <w:rPr>
          <w:rFonts w:ascii="GHEA Grapalat" w:eastAsia="Tahoma" w:hAnsi="GHEA Grapalat" w:cs="Tahoma"/>
          <w:b/>
          <w:bCs/>
          <w:sz w:val="22"/>
          <w:szCs w:val="22"/>
          <w:lang w:val="hy-AM"/>
        </w:rPr>
        <w:t>Միջանցքներ</w:t>
      </w:r>
    </w:p>
    <w:p w14:paraId="1F5B7BD0" w14:textId="77777777" w:rsidR="006F23AE" w:rsidRPr="00C33036" w:rsidRDefault="006F23AE" w:rsidP="006F23AE">
      <w:pPr>
        <w:widowControl w:val="0"/>
        <w:pBdr>
          <w:top w:val="nil"/>
          <w:left w:val="nil"/>
          <w:bottom w:val="nil"/>
          <w:right w:val="nil"/>
          <w:between w:val="nil"/>
        </w:pBdr>
        <w:spacing w:before="120" w:line="276" w:lineRule="auto"/>
        <w:ind w:firstLine="567"/>
        <w:jc w:val="both"/>
        <w:rPr>
          <w:rFonts w:ascii="GHEA Grapalat" w:eastAsia="Tahoma" w:hAnsi="GHEA Grapalat" w:cs="Tahoma"/>
          <w:sz w:val="22"/>
          <w:szCs w:val="22"/>
          <w:lang w:val="hy-AM"/>
        </w:rPr>
      </w:pPr>
      <w:r w:rsidRPr="00C33036">
        <w:rPr>
          <w:rFonts w:ascii="GHEA Grapalat" w:eastAsia="Tahoma" w:hAnsi="GHEA Grapalat" w:cs="Tahoma"/>
          <w:sz w:val="22"/>
          <w:szCs w:val="22"/>
          <w:lang w:val="hy-AM"/>
        </w:rPr>
        <w:t>Միջանցքներում տեղաշարժվելը պետք է լինի անխոչընդոտ բոլոր սովորողների համար, քանի որ սովորողները միջանցքի անցումներով ոչ միայն դասասենյակից դասասենյակ են տեղափոխվում, այլև դասամիջոցների հիմնական մասն անցկացնում են այնտեղ: Գոյություն ունեն հստակ սահմանված չափանիշներ, որոնց պետք է համապատասխանեն ուսումնական հաստատության միջանցքները:</w:t>
      </w:r>
    </w:p>
    <w:p w14:paraId="13A9A5A5" w14:textId="77777777" w:rsidR="006F23AE" w:rsidRPr="00C33036" w:rsidRDefault="006F23AE" w:rsidP="006F23AE">
      <w:pPr>
        <w:widowControl w:val="0"/>
        <w:pBdr>
          <w:top w:val="nil"/>
          <w:left w:val="nil"/>
          <w:bottom w:val="nil"/>
          <w:right w:val="nil"/>
          <w:between w:val="nil"/>
        </w:pBdr>
        <w:spacing w:line="276" w:lineRule="auto"/>
        <w:ind w:firstLine="567"/>
        <w:jc w:val="both"/>
        <w:rPr>
          <w:rFonts w:ascii="GHEA Grapalat" w:eastAsia="Tahoma" w:hAnsi="GHEA Grapalat" w:cs="Tahoma"/>
          <w:sz w:val="22"/>
          <w:szCs w:val="22"/>
          <w:lang w:val="hy-AM"/>
        </w:rPr>
      </w:pPr>
      <w:r w:rsidRPr="00C33036">
        <w:rPr>
          <w:rFonts w:ascii="GHEA Grapalat" w:eastAsia="Tahoma" w:hAnsi="GHEA Grapalat" w:cs="Tahoma"/>
          <w:sz w:val="22"/>
          <w:szCs w:val="22"/>
          <w:lang w:val="hy-AM"/>
        </w:rPr>
        <w:t>Միջանցքների դասավորությունը և դիզայնը պետք է օգնեն հեշտությամբ կողմնորոշվել, ճանապարհ գտնել և շարժվել շենքի ներսում: Պետք է խուսափել երկար միջանցքներից: Միջանցքների կառուցվածքը պետք է լինի պարզ հաշմանդամություն կամ կրթության առանձնահատուկ պայմանների կարիք ունեցող սովորողների, ինչպես նաև` առաջին անգամ դպրոց այցելողների համար: Իդեալական միջանցքներում աստիճաններ և թեքահարթակներ չկան, իսկ հատակը հարթ է: Իհարկե, հիմնականում հնարավոր չէ միջանցքներն ամբողջովին կառուցել նշված սկզբունքով: Այս դեպքում դպրոցները պետք է ապահովեն աստիճանների, թեքահարթակների, վերելակների և դրանց արդյունավետ կիրառելիության համարժեք համակցություն, որպեսզի բոլորը կարողանան հեշտությամբ շրջել դպրոցում` առանց ավելորդ ժամանակ վատնելու:</w:t>
      </w:r>
    </w:p>
    <w:p w14:paraId="6E446A11" w14:textId="77777777" w:rsidR="006F23AE" w:rsidRPr="00C33036" w:rsidRDefault="006F23AE" w:rsidP="006F23AE">
      <w:pPr>
        <w:widowControl w:val="0"/>
        <w:pBdr>
          <w:top w:val="nil"/>
          <w:left w:val="nil"/>
          <w:bottom w:val="nil"/>
          <w:right w:val="nil"/>
          <w:between w:val="nil"/>
        </w:pBdr>
        <w:spacing w:line="276" w:lineRule="auto"/>
        <w:ind w:firstLine="567"/>
        <w:jc w:val="both"/>
        <w:rPr>
          <w:rFonts w:ascii="GHEA Grapalat" w:eastAsia="Tahoma" w:hAnsi="GHEA Grapalat" w:cs="Tahoma"/>
          <w:sz w:val="22"/>
          <w:szCs w:val="22"/>
          <w:lang w:val="hy-AM"/>
        </w:rPr>
      </w:pPr>
      <w:r w:rsidRPr="00C33036">
        <w:rPr>
          <w:rFonts w:ascii="GHEA Grapalat" w:eastAsia="Tahoma" w:hAnsi="GHEA Grapalat" w:cs="Tahoma"/>
          <w:sz w:val="22"/>
          <w:szCs w:val="22"/>
          <w:lang w:val="hy-AM"/>
        </w:rPr>
        <w:t>Տարրական դասարաններում աշակերտներն իրենց դպրոցական օրվա ժամանակի մեծ մասն անցկացնում են մեկ դասարանում: Այնուամենայնիվ, միջնակարգ դպրոցներում աշակերտները ստիպված են տեղաշարժվել ընդհանուր և մասնագիտացված տարբեր դասասենյակների միջև, ուստի անհրաժեշտ է ուշադիր դիտարկել տեղաշարժի հեշտությունն ու հարմարավետությունը և նվազագույնի հասցնել անցուղիների հեռավորությունները: Միջանցքներն ու անցումները պետք է լինեն բավականաչափ լայն և հարմար անվասայլակ, քայլակ կամ օժանդակ այլ սարքավորումներ օգտագործող սովորողների համար: Միջանցքները պետք է ունենան 150-180սմ լայնություն և լուսավորված լինեն ամբողջ տարածքում (UNICEF, 2014): Անցումներն ու աստիճանները ևս պետք է լավ լուսավորված լինեն: Անհրաժեշտ են թեքահարթակներ բոլոր այն դեպքերում, երբ կտրուկ փոխվում է հատակի բարձրությունը:</w:t>
      </w:r>
    </w:p>
    <w:p w14:paraId="51A5FC6F" w14:textId="77777777" w:rsidR="006F23AE" w:rsidRPr="00C33036" w:rsidRDefault="006F23AE" w:rsidP="006F23AE">
      <w:pPr>
        <w:widowControl w:val="0"/>
        <w:pBdr>
          <w:top w:val="nil"/>
          <w:left w:val="nil"/>
          <w:bottom w:val="nil"/>
          <w:right w:val="nil"/>
          <w:between w:val="nil"/>
        </w:pBdr>
        <w:spacing w:line="276" w:lineRule="auto"/>
        <w:ind w:firstLine="567"/>
        <w:jc w:val="both"/>
        <w:rPr>
          <w:rFonts w:ascii="GHEA Grapalat" w:eastAsia="Tahoma" w:hAnsi="GHEA Grapalat" w:cs="Tahoma"/>
          <w:sz w:val="22"/>
          <w:szCs w:val="22"/>
          <w:lang w:val="hy-AM"/>
        </w:rPr>
      </w:pPr>
      <w:r w:rsidRPr="00C33036">
        <w:rPr>
          <w:rFonts w:ascii="GHEA Grapalat" w:eastAsia="Tahoma" w:hAnsi="GHEA Grapalat" w:cs="Tahoma"/>
          <w:sz w:val="22"/>
          <w:szCs w:val="22"/>
          <w:lang w:val="hy-AM"/>
        </w:rPr>
        <w:t xml:space="preserve">Հաստատության ներսում պետք է հնարավորինս բացառել շեմերի առկայությունը: Եթե բարձրացված շեմն անխուսափելի է կառուցվածքային կամ այլ պատճառներով, ապա այն չպետք է գերազանցի 10մմ-ը, իսկ 5մմ-ը գերազանցող ցանկացած ելուստ պետք է լինի թեք կամ կլորացված: Անվասայլակով տեղաշարժվող կամ շարժունակության դժվարություններ ունեցող սովորողների՝ հարկից հարկ հեշտությամբ տեղափոխվելն ապահովելու համար </w:t>
      </w:r>
      <w:r w:rsidRPr="00C33036">
        <w:rPr>
          <w:rFonts w:ascii="GHEA Grapalat" w:eastAsia="Tahoma" w:hAnsi="GHEA Grapalat" w:cs="Tahoma"/>
          <w:sz w:val="22"/>
          <w:szCs w:val="22"/>
          <w:lang w:val="hy-AM"/>
        </w:rPr>
        <w:lastRenderedPageBreak/>
        <w:t xml:space="preserve">պետք է ունենալ թեքահարթակներ, հարթակ-վերելակներ, իսկ հնարավորության դեպքում՝ վերելակ: </w:t>
      </w:r>
    </w:p>
    <w:p w14:paraId="67D1FFEB" w14:textId="77777777" w:rsidR="006F23AE" w:rsidRPr="00C33036" w:rsidRDefault="006F23AE" w:rsidP="006F23AE">
      <w:pPr>
        <w:widowControl w:val="0"/>
        <w:pBdr>
          <w:top w:val="nil"/>
          <w:left w:val="nil"/>
          <w:bottom w:val="nil"/>
          <w:right w:val="nil"/>
          <w:between w:val="nil"/>
        </w:pBdr>
        <w:spacing w:before="120" w:line="276" w:lineRule="auto"/>
        <w:ind w:firstLine="567"/>
        <w:jc w:val="both"/>
        <w:rPr>
          <w:rFonts w:ascii="GHEA Grapalat" w:eastAsia="Tahoma" w:hAnsi="GHEA Grapalat" w:cs="Tahoma"/>
          <w:sz w:val="22"/>
          <w:szCs w:val="22"/>
          <w:lang w:val="hy-AM"/>
        </w:rPr>
      </w:pPr>
      <w:r w:rsidRPr="00C33036">
        <w:rPr>
          <w:rFonts w:ascii="GHEA Grapalat" w:eastAsia="Tahoma" w:hAnsi="GHEA Grapalat" w:cs="Tahoma"/>
          <w:sz w:val="22"/>
          <w:szCs w:val="22"/>
          <w:lang w:val="hy-AM"/>
        </w:rPr>
        <w:t>Միջանցքների պատերին խորհուրդ է տրվում ունենալ գունավոր վահանակներ, որոնց վրա կարող են լինել ցուցանակներ և արտացոլող էկրաններ՝ տարածքում ազատ կողմնորոշվելու համար: Միջանցքներում առկա ապակեպատ դռների և էկրանների ապակու վրա պետք է լինեն գծանշումներ (McKevitt, 2012):</w:t>
      </w:r>
    </w:p>
    <w:p w14:paraId="7E53D327" w14:textId="77777777" w:rsidR="006F23AE" w:rsidRPr="00C33036" w:rsidRDefault="006F23AE" w:rsidP="006F23AE">
      <w:pPr>
        <w:widowControl w:val="0"/>
        <w:pBdr>
          <w:top w:val="nil"/>
          <w:left w:val="nil"/>
          <w:bottom w:val="nil"/>
          <w:right w:val="nil"/>
          <w:between w:val="nil"/>
        </w:pBdr>
        <w:spacing w:line="276" w:lineRule="auto"/>
        <w:ind w:firstLine="567"/>
        <w:jc w:val="both"/>
        <w:rPr>
          <w:rFonts w:ascii="GHEA Grapalat" w:eastAsia="Tahoma" w:hAnsi="GHEA Grapalat" w:cs="Tahoma"/>
          <w:sz w:val="22"/>
          <w:szCs w:val="22"/>
          <w:lang w:val="hy-AM"/>
        </w:rPr>
      </w:pPr>
      <w:r w:rsidRPr="00C33036">
        <w:rPr>
          <w:rFonts w:ascii="GHEA Grapalat" w:eastAsia="Tahoma" w:hAnsi="GHEA Grapalat" w:cs="Tahoma"/>
          <w:sz w:val="22"/>
          <w:szCs w:val="22"/>
          <w:lang w:val="hy-AM"/>
        </w:rPr>
        <w:t>Միջանցքում տեղադրված իրերը կարող են պոտենցիալ վտանգ ներկայացնել: Օրինակ` չօգտագործվող կահույքը, բույսերը, պահարանները կարող են խոչընդոտել հատկապես շարժունակության միջոցներից օգտվողների տեղաշարժը: Պատուհանները, որոնք բացվում են դեպի միջանցք, վտանգ են ներկայացնում տեսողության խանգարումներ ունեցող սովորողների համար, քանի որ դրանք չեն հայտնաբերվում սպիտակ ձեռնափայտերով: Այդ իսկ պատճառով հարկ է խուսափել միջանցքներում դրանց առկայությունից: Պահարանները, կահույքը, այլ դեկորատիվ ամրացումները պատից 100մմ-ից ավելի դուրս չպետք է լինեն (McKevitt, 2012):</w:t>
      </w:r>
    </w:p>
    <w:p w14:paraId="70D877E0" w14:textId="77777777" w:rsidR="006F23AE" w:rsidRPr="00C33036" w:rsidRDefault="006F23AE" w:rsidP="006F23AE">
      <w:pPr>
        <w:widowControl w:val="0"/>
        <w:pBdr>
          <w:top w:val="nil"/>
          <w:left w:val="nil"/>
          <w:bottom w:val="nil"/>
          <w:right w:val="nil"/>
          <w:between w:val="nil"/>
        </w:pBdr>
        <w:spacing w:before="240" w:line="276" w:lineRule="auto"/>
        <w:ind w:firstLine="567"/>
        <w:jc w:val="both"/>
        <w:rPr>
          <w:rFonts w:ascii="GHEA Grapalat" w:eastAsia="Tahoma" w:hAnsi="GHEA Grapalat" w:cs="Tahoma"/>
          <w:b/>
          <w:bCs/>
          <w:sz w:val="22"/>
          <w:szCs w:val="22"/>
          <w:lang w:val="hy-AM"/>
        </w:rPr>
      </w:pPr>
      <w:r w:rsidRPr="00C33036">
        <w:rPr>
          <w:rFonts w:ascii="GHEA Grapalat" w:eastAsia="Tahoma" w:hAnsi="GHEA Grapalat" w:cs="Tahoma"/>
          <w:b/>
          <w:bCs/>
          <w:sz w:val="22"/>
          <w:szCs w:val="22"/>
          <w:lang w:val="hy-AM"/>
        </w:rPr>
        <w:t>Դռներ</w:t>
      </w:r>
    </w:p>
    <w:p w14:paraId="3B7BBE31" w14:textId="77777777" w:rsidR="006F23AE" w:rsidRPr="00C33036" w:rsidRDefault="006F23AE" w:rsidP="006F23AE">
      <w:pPr>
        <w:widowControl w:val="0"/>
        <w:pBdr>
          <w:top w:val="nil"/>
          <w:left w:val="nil"/>
          <w:bottom w:val="nil"/>
          <w:right w:val="nil"/>
          <w:between w:val="nil"/>
        </w:pBdr>
        <w:spacing w:line="276" w:lineRule="auto"/>
        <w:ind w:firstLine="567"/>
        <w:jc w:val="both"/>
        <w:rPr>
          <w:rFonts w:ascii="GHEA Grapalat" w:eastAsia="Tahoma" w:hAnsi="GHEA Grapalat" w:cs="Tahoma"/>
          <w:sz w:val="22"/>
          <w:szCs w:val="22"/>
          <w:lang w:val="hy-AM"/>
        </w:rPr>
      </w:pPr>
      <w:r w:rsidRPr="00C33036">
        <w:rPr>
          <w:rFonts w:ascii="GHEA Grapalat" w:eastAsia="Tahoma" w:hAnsi="GHEA Grapalat" w:cs="Tahoma"/>
          <w:sz w:val="22"/>
          <w:szCs w:val="22"/>
          <w:lang w:val="hy-AM"/>
        </w:rPr>
        <w:t xml:space="preserve">Հիմնական մուտքը կարող է ունենալ մեկ կամ երկու բացվող դուռ: Երկու դռների առկայության դեպքում մուտքը պետք է ունենա ոչ պակաս, քան 150սմ լայնություն, իսկ մեկ դռան դեպքում` ոչ պակաս, քան 90սմ (նկար 2): Եթե դռներն ունեն շեմ, ապա դրանք պետք է 10մմ-ից բարձր չլինեն, իսկ 5մմ-ը գերազանցող ցանկացած ելուստ պետք է լինի թեք կամ կլորացված: Յուրաքանչյուր մուտք պետք է ապահովի բավարար տարածք անվասայլակով մանևրելու համար: Եթե </w:t>
      </w:r>
      <w:r w:rsidRPr="00C33036">
        <w:rPr>
          <w:rFonts w:ascii="Cambria Math" w:eastAsia="Tahoma" w:hAnsi="Cambria Math" w:cs="Cambria Math"/>
          <w:sz w:val="22"/>
          <w:szCs w:val="22"/>
          <w:lang w:val="hy-AM"/>
        </w:rPr>
        <w:t>​​</w:t>
      </w:r>
      <w:r w:rsidRPr="00C33036">
        <w:rPr>
          <w:rFonts w:ascii="GHEA Grapalat" w:eastAsia="Tahoma" w:hAnsi="GHEA Grapalat" w:cs="Tahoma"/>
          <w:sz w:val="22"/>
          <w:szCs w:val="22"/>
          <w:lang w:val="hy-AM"/>
        </w:rPr>
        <w:t>մուտք գործելու համար պահանջվում է 180° շրջադարձ կատարել, ապա մանևրելու համար պետք է ապահովել ոչ պակաս, քան 150X200սմ տարածք (նկար 3): Ուսումնական հաստատությունների շենքերը, բացի հիմնական մուտքից, պետք է ունենան առնվազն մեկ այլընտրանքային մուտք, և բոլորն էլ պետք է ապահովեն հասանելիություն: Ուղիները, որոնք տանում են դեպի շենքի մուտքերը, պետք է ունենան առնվազն 92սմ լայնություն, իսկ առկա թեքահարթակի թեքությունը չպետք է գերազանցի 8%-ը (5°): Թեքահարթակի մակերեսը պետք է լինի կոշտ և չսայթաքող: Դրանք պետք է նախագծված լինեն այնպես, որ կանխվի ջրի և/կամ ձյան կուտակումը: Բոլոր այն դեպքերում, երբ թեքահարթակի ամենաբարձր կետը գերազանցում է 15սմ-ը, թեքահարթակների երկու կողմերում անհրաժեշտ է տեղադրել ճաղաշարեր կամ արգելապատ: Այն դեպքերում, երբ թեքահարթակը մի կողմով հարում է շենքի պատին, այդ կողմում ճաղաշարի փոխարեն պետք է տեղադրված լինեն բռնաձողեր: Ճաղաշարի բարձրությունը թեքահարթակի մակերեսից պետք է լինի 70-90սմ: Լիարժեք անվտանգություն ապահովելու համար թեքահարթակների կողքին պետք է ունենալ առնվազն 5սմ բարձրությամբ կողային պատնեշներ (World Disability Foundation):</w:t>
      </w:r>
    </w:p>
    <w:p w14:paraId="153C3459" w14:textId="77777777" w:rsidR="006F23AE" w:rsidRPr="00C33036" w:rsidRDefault="006F23AE" w:rsidP="006F23AE">
      <w:pPr>
        <w:widowControl w:val="0"/>
        <w:pBdr>
          <w:top w:val="nil"/>
          <w:left w:val="nil"/>
          <w:bottom w:val="nil"/>
          <w:right w:val="nil"/>
          <w:between w:val="nil"/>
        </w:pBdr>
        <w:spacing w:line="276" w:lineRule="auto"/>
        <w:ind w:firstLine="567"/>
        <w:jc w:val="both"/>
        <w:rPr>
          <w:rFonts w:ascii="GHEA Grapalat" w:eastAsia="Tahoma" w:hAnsi="GHEA Grapalat" w:cs="Tahoma"/>
          <w:sz w:val="22"/>
          <w:szCs w:val="22"/>
          <w:lang w:val="hy-AM"/>
        </w:rPr>
      </w:pPr>
      <w:r w:rsidRPr="00C33036">
        <w:rPr>
          <w:rFonts w:ascii="GHEA Grapalat" w:eastAsia="Tahoma" w:hAnsi="GHEA Grapalat" w:cs="Tahoma"/>
          <w:sz w:val="22"/>
          <w:szCs w:val="22"/>
          <w:lang w:val="hy-AM"/>
        </w:rPr>
        <w:t>Դռները, որոնք էլեկտրական չեն, չպետք է պահանջեն մեծ ուժ դրանք բացելու համար: Ավտոմատ բացվող դռները պետք է փակվեն 20 վայրկյան ուշացումով, որպեսզի հաշմանդամություն ունեցող մարդիկ և տարեցներն անհրաժեշտ ժամանակ ունենան հաստատություն մտնելիս կամ դուրս գալիս: Պտտվող դռներից պետք է խուսափել, եթե դրանք բավականաչափ մեծ չեն սայլակ տեղավորելու համար, և եթե կա դրա պտտման արագությունը դանդաղեցնելու միջոց (World Disability Foundation):</w:t>
      </w:r>
    </w:p>
    <w:p w14:paraId="41B0E5F1" w14:textId="77777777" w:rsidR="006F23AE" w:rsidRPr="00C33036" w:rsidRDefault="006F23AE" w:rsidP="006F23AE">
      <w:pPr>
        <w:widowControl w:val="0"/>
        <w:pBdr>
          <w:top w:val="nil"/>
          <w:left w:val="nil"/>
          <w:bottom w:val="nil"/>
          <w:right w:val="nil"/>
          <w:between w:val="nil"/>
        </w:pBdr>
        <w:spacing w:line="276" w:lineRule="auto"/>
        <w:ind w:firstLine="567"/>
        <w:jc w:val="both"/>
        <w:rPr>
          <w:rFonts w:ascii="GHEA Grapalat" w:hAnsi="GHEA Grapalat" w:cs="Tahoma"/>
          <w:sz w:val="22"/>
          <w:szCs w:val="22"/>
          <w:lang w:val="hy-AM"/>
        </w:rPr>
      </w:pPr>
      <w:r w:rsidRPr="00C33036">
        <w:rPr>
          <w:rFonts w:ascii="GHEA Grapalat" w:hAnsi="GHEA Grapalat" w:cs="Tahoma"/>
          <w:sz w:val="22"/>
          <w:szCs w:val="22"/>
          <w:lang w:val="hy-AM"/>
        </w:rPr>
        <w:lastRenderedPageBreak/>
        <w:t xml:space="preserve">Ավտոմատ բացվող դռները կարող են աշխատել գետնին տեղադրված սենսորների, շարժման սենսորների կամ ձեռքով սեղմվող կոճակների միջոցով: Սենսորները պետք է լինեն բավականաչափ զգայուն, որպեսզի արագ և ճիշտ ժամանակին ակտիվանան: Եթե դռները էլեկտրական են և բացվում են կոճակի սեղմամբ, ապա դրանք պետք է տեղադրվեն դռան սողնակային մասում` 60-100սմ հեռավորության վրա </w:t>
      </w:r>
      <w:r w:rsidRPr="00C33036">
        <w:rPr>
          <w:rFonts w:ascii="GHEA Grapalat" w:eastAsia="GHEA Grapalat" w:hAnsi="GHEA Grapalat" w:cs="Tahoma"/>
          <w:sz w:val="22"/>
          <w:szCs w:val="22"/>
          <w:lang w:val="hy-AM"/>
        </w:rPr>
        <w:t>(World Disability Foundation)</w:t>
      </w:r>
      <w:r w:rsidRPr="00C33036">
        <w:rPr>
          <w:rFonts w:ascii="GHEA Grapalat" w:hAnsi="GHEA Grapalat" w:cs="Tahoma"/>
          <w:sz w:val="22"/>
          <w:szCs w:val="22"/>
          <w:lang w:val="hy-AM"/>
        </w:rPr>
        <w:t>։</w:t>
      </w:r>
    </w:p>
    <w:p w14:paraId="4D614DBC" w14:textId="77777777" w:rsidR="006F23AE" w:rsidRPr="00C33036" w:rsidRDefault="006F23AE" w:rsidP="006F23AE">
      <w:pPr>
        <w:widowControl w:val="0"/>
        <w:pBdr>
          <w:top w:val="nil"/>
          <w:left w:val="nil"/>
          <w:bottom w:val="nil"/>
          <w:right w:val="nil"/>
          <w:between w:val="nil"/>
        </w:pBdr>
        <w:spacing w:before="240" w:after="120" w:line="276" w:lineRule="auto"/>
        <w:ind w:firstLine="567"/>
        <w:jc w:val="both"/>
        <w:rPr>
          <w:rFonts w:ascii="GHEA Grapalat" w:eastAsia="Tahoma" w:hAnsi="GHEA Grapalat" w:cs="Tahoma"/>
          <w:b/>
          <w:bCs/>
          <w:sz w:val="22"/>
          <w:szCs w:val="22"/>
          <w:lang w:val="hy-AM"/>
        </w:rPr>
      </w:pPr>
      <w:r w:rsidRPr="00C33036">
        <w:rPr>
          <w:rFonts w:ascii="GHEA Grapalat" w:eastAsia="Tahoma" w:hAnsi="GHEA Grapalat" w:cs="Tahoma"/>
          <w:b/>
          <w:bCs/>
          <w:sz w:val="22"/>
          <w:szCs w:val="22"/>
          <w:lang w:val="hy-AM"/>
        </w:rPr>
        <w:t>Աստիճաններ</w:t>
      </w:r>
    </w:p>
    <w:p w14:paraId="28F0159E" w14:textId="77777777" w:rsidR="006F23AE" w:rsidRPr="00C33036" w:rsidRDefault="006F23AE" w:rsidP="006F23AE">
      <w:pPr>
        <w:widowControl w:val="0"/>
        <w:pBdr>
          <w:top w:val="nil"/>
          <w:left w:val="nil"/>
          <w:bottom w:val="nil"/>
          <w:right w:val="nil"/>
          <w:between w:val="nil"/>
        </w:pBdr>
        <w:spacing w:line="276" w:lineRule="auto"/>
        <w:ind w:firstLine="567"/>
        <w:jc w:val="both"/>
        <w:rPr>
          <w:rFonts w:ascii="GHEA Grapalat" w:eastAsia="Tahoma" w:hAnsi="GHEA Grapalat" w:cs="Tahoma"/>
          <w:sz w:val="22"/>
          <w:szCs w:val="22"/>
          <w:lang w:val="hy-AM"/>
        </w:rPr>
      </w:pPr>
      <w:r w:rsidRPr="00C33036">
        <w:rPr>
          <w:rFonts w:ascii="GHEA Grapalat" w:eastAsia="Tahoma" w:hAnsi="GHEA Grapalat" w:cs="Tahoma"/>
          <w:sz w:val="22"/>
          <w:szCs w:val="22"/>
          <w:lang w:val="hy-AM"/>
        </w:rPr>
        <w:t>Յուրաքանչյուր սովորող, աշխատակից և նույնիսկ այցելու պետք է իրեն ապահով և հարմարավետ զգա դպրոցում` առանց հատուկ աջակցության:</w:t>
      </w:r>
    </w:p>
    <w:p w14:paraId="1D7A0C97" w14:textId="77777777" w:rsidR="006F23AE" w:rsidRPr="00C33036" w:rsidRDefault="006F23AE" w:rsidP="006F23AE">
      <w:pPr>
        <w:widowControl w:val="0"/>
        <w:pBdr>
          <w:top w:val="nil"/>
          <w:left w:val="nil"/>
          <w:bottom w:val="nil"/>
          <w:right w:val="nil"/>
          <w:between w:val="nil"/>
        </w:pBdr>
        <w:spacing w:line="276" w:lineRule="auto"/>
        <w:ind w:firstLine="567"/>
        <w:jc w:val="both"/>
        <w:rPr>
          <w:rFonts w:ascii="GHEA Grapalat" w:eastAsia="Tahoma" w:hAnsi="GHEA Grapalat" w:cs="Tahoma"/>
          <w:sz w:val="22"/>
          <w:szCs w:val="22"/>
          <w:lang w:val="hy-AM"/>
        </w:rPr>
      </w:pPr>
      <w:r w:rsidRPr="00C33036">
        <w:rPr>
          <w:rFonts w:ascii="GHEA Grapalat" w:eastAsia="Tahoma" w:hAnsi="GHEA Grapalat" w:cs="Tahoma"/>
          <w:sz w:val="22"/>
          <w:szCs w:val="22"/>
          <w:lang w:val="hy-AM"/>
        </w:rPr>
        <w:t>Աստիճանները հատակի տարբեր մակարդակների միջև անցում ապահովելու ամենատարածված միջոցն են, և կարևոր է, որ դրանք նախագծված ու կառուցված լինեն այնպես, որ ապահովեն բոլորի անվտանգությունը նույնիսկ արտակարգ իրավիճակների դեպքում: Դրանք պետք է լինեն հստակ տեսանելի և հեշտ ճանաչելի: Աստիճանը սանդուղքի հիմնական տարրն է մեկ քայլ բարձրանալու կամ իջնելու համար: Աստիճանով սահմանվում է քայլի բարձրությունը և սանդուղքի կառուցվածքը։ Աստիճանների տեղադրման չափանիշները սահմանվում են շինարարական նորմերի և հատուկ կանոնակարգերի միջոցով։ Սանդուղքը պետք է լինի ապահով և լավ լուսավորված: Աստիճաններին պետք է նախորդի շոշափելի խորդուբորդություն և գունային հակադրություն ունեցող 60սմ լայնությամբ շերտ, ինչը տեսողության խնդիրներ ունեցող անձանց կհուշի աստիճանների սկիզբը և ավարտը (World Disability Foundation):</w:t>
      </w:r>
    </w:p>
    <w:p w14:paraId="6E41CD8D" w14:textId="77777777" w:rsidR="006F23AE" w:rsidRPr="00C33036" w:rsidRDefault="006F23AE" w:rsidP="006F23AE">
      <w:pPr>
        <w:widowControl w:val="0"/>
        <w:pBdr>
          <w:top w:val="nil"/>
          <w:left w:val="nil"/>
          <w:bottom w:val="nil"/>
          <w:right w:val="nil"/>
          <w:between w:val="nil"/>
        </w:pBdr>
        <w:spacing w:line="276" w:lineRule="auto"/>
        <w:ind w:firstLine="567"/>
        <w:jc w:val="both"/>
        <w:rPr>
          <w:rFonts w:ascii="GHEA Grapalat" w:eastAsia="Tahoma" w:hAnsi="GHEA Grapalat" w:cs="Tahoma"/>
          <w:sz w:val="22"/>
          <w:szCs w:val="22"/>
          <w:lang w:val="hy-AM"/>
        </w:rPr>
      </w:pPr>
      <w:r w:rsidRPr="00C33036">
        <w:rPr>
          <w:rFonts w:ascii="GHEA Grapalat" w:eastAsia="Tahoma" w:hAnsi="GHEA Grapalat" w:cs="Tahoma"/>
          <w:sz w:val="22"/>
          <w:szCs w:val="22"/>
          <w:lang w:val="hy-AM"/>
        </w:rPr>
        <w:t xml:space="preserve">Աստիճանների բռնակները և ճաղաշարերը պետք է սկսվեն և շարունակվեն առաջին և վերջին աստիճաններից առնվազն 45սմ հեռավորության վրա: Աստիճանների սկիզբը պետք է ունենա 120սմ երկարությամբ շոշափելի ծածկով մակերես (World Disability Foundation): Յուրաքանչյուր աստիճան պետք է ունենա գունային բարձր հակադրությամբ 30մմ-անոց չսայթաքող եզրաշերտ (նկար 8)՝ կանխելու համար տեսողության խանգարումներ ունեցող անձանց սայթաքելու հավանականությունը (World Disability Foundation): </w:t>
      </w:r>
    </w:p>
    <w:p w14:paraId="6D778C1C" w14:textId="77777777" w:rsidR="006F23AE" w:rsidRPr="00C33036" w:rsidRDefault="006F23AE" w:rsidP="006F23AE">
      <w:pPr>
        <w:widowControl w:val="0"/>
        <w:pBdr>
          <w:top w:val="nil"/>
          <w:left w:val="nil"/>
          <w:bottom w:val="nil"/>
          <w:right w:val="nil"/>
          <w:between w:val="nil"/>
        </w:pBdr>
        <w:spacing w:line="276" w:lineRule="auto"/>
        <w:ind w:firstLine="567"/>
        <w:jc w:val="both"/>
        <w:rPr>
          <w:rFonts w:ascii="GHEA Grapalat" w:hAnsi="GHEA Grapalat" w:cs="Tahoma"/>
          <w:sz w:val="22"/>
          <w:szCs w:val="22"/>
          <w:lang w:val="hy-AM"/>
        </w:rPr>
      </w:pPr>
      <w:r w:rsidRPr="00C33036">
        <w:rPr>
          <w:rFonts w:ascii="GHEA Grapalat" w:eastAsia="Tahoma" w:hAnsi="GHEA Grapalat" w:cs="Tahoma"/>
          <w:sz w:val="22"/>
          <w:szCs w:val="22"/>
          <w:lang w:val="hy-AM"/>
        </w:rPr>
        <w:t>Վթարային սանդուղքները ևս պետք է համապատասխանեն վերը նշված չափանիշներին:</w:t>
      </w:r>
      <w:bookmarkStart w:id="38" w:name="_Toc124263998"/>
      <w:r w:rsidRPr="00C33036">
        <w:rPr>
          <w:rFonts w:ascii="GHEA Grapalat" w:eastAsia="Tahoma" w:hAnsi="GHEA Grapalat" w:cs="Tahoma"/>
          <w:sz w:val="22"/>
          <w:szCs w:val="22"/>
          <w:lang w:val="hy-AM"/>
        </w:rPr>
        <w:t xml:space="preserve"> Ցանկալի չէ ուսումնական հաստատությունում ունենալ պարուրաձև սանդուղքներ և կոնաձև քայլքով աստիճաններ, քանի որ սայթաքումների հավանականությունն այս դեպքում ավելի մեծ է:</w:t>
      </w:r>
      <w:r w:rsidRPr="00C33036">
        <w:rPr>
          <w:rFonts w:ascii="GHEA Grapalat" w:hAnsi="GHEA Grapalat" w:cs="Tahoma"/>
          <w:sz w:val="22"/>
          <w:szCs w:val="22"/>
          <w:lang w:val="hy-AM"/>
        </w:rPr>
        <w:t xml:space="preserve"> </w:t>
      </w:r>
    </w:p>
    <w:p w14:paraId="1E4711F9" w14:textId="77777777" w:rsidR="006F23AE" w:rsidRPr="00C33036" w:rsidRDefault="006F23AE" w:rsidP="006F23AE">
      <w:pPr>
        <w:widowControl w:val="0"/>
        <w:pBdr>
          <w:top w:val="nil"/>
          <w:left w:val="nil"/>
          <w:bottom w:val="nil"/>
          <w:right w:val="nil"/>
          <w:between w:val="nil"/>
        </w:pBdr>
        <w:spacing w:before="240" w:after="120" w:line="276" w:lineRule="auto"/>
        <w:ind w:firstLine="567"/>
        <w:jc w:val="both"/>
        <w:rPr>
          <w:rFonts w:ascii="GHEA Grapalat" w:eastAsia="Tahoma" w:hAnsi="GHEA Grapalat" w:cs="Tahoma"/>
          <w:b/>
          <w:bCs/>
          <w:sz w:val="22"/>
          <w:szCs w:val="22"/>
          <w:lang w:val="hy-AM"/>
        </w:rPr>
      </w:pPr>
      <w:r w:rsidRPr="00C33036">
        <w:rPr>
          <w:rFonts w:ascii="GHEA Grapalat" w:eastAsia="Tahoma" w:hAnsi="GHEA Grapalat" w:cs="Tahoma"/>
          <w:b/>
          <w:bCs/>
          <w:sz w:val="22"/>
          <w:szCs w:val="22"/>
          <w:lang w:val="hy-AM"/>
        </w:rPr>
        <w:t>Ճաղաշար և բազրիք</w:t>
      </w:r>
      <w:bookmarkEnd w:id="38"/>
    </w:p>
    <w:p w14:paraId="2789446A" w14:textId="77777777" w:rsidR="006F23AE" w:rsidRPr="00C33036" w:rsidRDefault="006F23AE" w:rsidP="006F23AE">
      <w:pPr>
        <w:widowControl w:val="0"/>
        <w:pBdr>
          <w:top w:val="nil"/>
          <w:left w:val="nil"/>
          <w:bottom w:val="nil"/>
          <w:right w:val="nil"/>
          <w:between w:val="nil"/>
        </w:pBdr>
        <w:spacing w:line="276" w:lineRule="auto"/>
        <w:ind w:firstLine="567"/>
        <w:jc w:val="both"/>
        <w:rPr>
          <w:rFonts w:ascii="GHEA Grapalat" w:hAnsi="GHEA Grapalat" w:cs="Tahoma"/>
          <w:color w:val="000000"/>
          <w:sz w:val="22"/>
          <w:szCs w:val="22"/>
          <w:shd w:val="clear" w:color="auto" w:fill="FFFFFF"/>
          <w:lang w:val="hy-AM"/>
        </w:rPr>
      </w:pPr>
      <w:r w:rsidRPr="00C33036">
        <w:rPr>
          <w:rFonts w:ascii="GHEA Grapalat" w:hAnsi="GHEA Grapalat" w:cs="Tahoma"/>
          <w:color w:val="000000"/>
          <w:sz w:val="22"/>
          <w:szCs w:val="22"/>
          <w:shd w:val="clear" w:color="auto" w:fill="FFFFFF"/>
          <w:lang w:val="hy-AM"/>
        </w:rPr>
        <w:t xml:space="preserve">Սանդուղքների և թեքահարթակների կողքից կառուցված ճաղաշարերը կամ արգելապատերը ստեղծում են անվտանգ տարածք` նվազագույնի հասցնելով բարձրությունից ընկնելու հավանականությունը: Բազրիքը սանդուղքների, պատշգամբների, կամուրջների ճաղաշարերի վրա ձգվող հորիզոնական շինվածք է, որը </w:t>
      </w:r>
      <w:r w:rsidRPr="00C33036">
        <w:rPr>
          <w:rFonts w:ascii="GHEA Grapalat" w:hAnsi="GHEA Grapalat" w:cs="Tahoma"/>
          <w:sz w:val="22"/>
          <w:szCs w:val="22"/>
          <w:lang w:val="hy-AM"/>
        </w:rPr>
        <w:t xml:space="preserve">տեղադրվում է աստիճանների երկու կողմերին` ձգվելով առաջին աստիճանից մինչև վերջինը: Ճաղաշարերի, արգելապատերի և բազրիքների բարձրությունն աստիճանների մակերևույթից պետք է լինի 70-90սմ-ի սահմաններում: </w:t>
      </w:r>
      <w:r w:rsidRPr="00C33036">
        <w:rPr>
          <w:rFonts w:ascii="GHEA Grapalat" w:hAnsi="GHEA Grapalat" w:cs="Tahoma"/>
          <w:color w:val="000000"/>
          <w:sz w:val="22"/>
          <w:szCs w:val="22"/>
          <w:shd w:val="clear" w:color="auto" w:fill="FFFFFF"/>
          <w:lang w:val="hy-AM"/>
        </w:rPr>
        <w:t>Բազրիքների բռնաձողերը սանդուղքի ներքին կողմից պետք է լինեն չընդհատվող ամբողջ բարձրությամբ։ Բռնաձողերի ավարտվող մասերը պետք է լինեն սանդղաբազուկից կամ թեքահարթակի թեք մասից 30սմ երկար։ Այն դեպքում</w:t>
      </w:r>
      <w:r w:rsidRPr="00C33036">
        <w:rPr>
          <w:rFonts w:ascii="GHEA Grapalat" w:hAnsi="GHEA Grapalat" w:cs="Tahoma"/>
          <w:sz w:val="22"/>
          <w:szCs w:val="22"/>
          <w:lang w:val="hy-AM"/>
        </w:rPr>
        <w:t xml:space="preserve">, երբ սանդուղքի լայնությունը 250սմ-ից մեծ է, ապա </w:t>
      </w:r>
      <w:r w:rsidRPr="00C33036">
        <w:rPr>
          <w:rFonts w:ascii="GHEA Grapalat" w:hAnsi="GHEA Grapalat" w:cs="Tahoma"/>
          <w:sz w:val="22"/>
          <w:szCs w:val="22"/>
          <w:lang w:val="hy-AM"/>
        </w:rPr>
        <w:lastRenderedPageBreak/>
        <w:t xml:space="preserve">հարկավոր է նախատեսել լրացուցիչ բաժանիչ բռնաձողեր: Սա կապահովի անվտանգությունը, հատկապես, այն դեպքերում, երբ </w:t>
      </w:r>
      <w:r w:rsidRPr="00C33036">
        <w:rPr>
          <w:rFonts w:ascii="GHEA Grapalat" w:hAnsi="GHEA Grapalat" w:cs="Tahoma"/>
          <w:color w:val="000000"/>
          <w:sz w:val="22"/>
          <w:szCs w:val="22"/>
          <w:shd w:val="clear" w:color="auto" w:fill="FFFFFF"/>
          <w:lang w:val="hy-AM"/>
        </w:rPr>
        <w:t>աստիճաններից օգտվում են մեծ թվով մարդիկ (ՀՀՇՆ IV-11.07.01-2006):</w:t>
      </w:r>
    </w:p>
    <w:p w14:paraId="581270DF" w14:textId="77777777" w:rsidR="006F23AE" w:rsidRPr="00C33036" w:rsidRDefault="006F23AE" w:rsidP="006F23AE">
      <w:pPr>
        <w:widowControl w:val="0"/>
        <w:pBdr>
          <w:top w:val="nil"/>
          <w:left w:val="nil"/>
          <w:bottom w:val="nil"/>
          <w:right w:val="nil"/>
          <w:between w:val="nil"/>
        </w:pBdr>
        <w:spacing w:before="240" w:after="120" w:line="276" w:lineRule="auto"/>
        <w:ind w:firstLine="567"/>
        <w:jc w:val="both"/>
        <w:rPr>
          <w:rFonts w:ascii="GHEA Grapalat" w:eastAsia="Tahoma" w:hAnsi="GHEA Grapalat" w:cs="Tahoma"/>
          <w:b/>
          <w:bCs/>
          <w:sz w:val="22"/>
          <w:szCs w:val="22"/>
          <w:lang w:val="hy-AM"/>
        </w:rPr>
      </w:pPr>
      <w:bookmarkStart w:id="39" w:name="_Toc124264000"/>
      <w:r w:rsidRPr="00C33036">
        <w:rPr>
          <w:rFonts w:ascii="GHEA Grapalat" w:eastAsia="Tahoma" w:hAnsi="GHEA Grapalat" w:cs="Tahoma"/>
          <w:b/>
          <w:bCs/>
          <w:sz w:val="22"/>
          <w:szCs w:val="22"/>
          <w:lang w:val="hy-AM"/>
        </w:rPr>
        <w:t>Վերելա</w:t>
      </w:r>
      <w:bookmarkEnd w:id="39"/>
      <w:r w:rsidRPr="00C33036">
        <w:rPr>
          <w:rFonts w:ascii="GHEA Grapalat" w:eastAsia="Tahoma" w:hAnsi="GHEA Grapalat" w:cs="Tahoma"/>
          <w:b/>
          <w:bCs/>
          <w:sz w:val="22"/>
          <w:szCs w:val="22"/>
          <w:lang w:val="hy-AM"/>
        </w:rPr>
        <w:t xml:space="preserve">կ </w:t>
      </w:r>
    </w:p>
    <w:p w14:paraId="5680F719" w14:textId="77777777" w:rsidR="006F23AE" w:rsidRPr="00C33036" w:rsidRDefault="006F23AE" w:rsidP="006F23AE">
      <w:pPr>
        <w:widowControl w:val="0"/>
        <w:pBdr>
          <w:top w:val="nil"/>
          <w:left w:val="nil"/>
          <w:bottom w:val="nil"/>
          <w:right w:val="nil"/>
          <w:between w:val="nil"/>
        </w:pBdr>
        <w:spacing w:line="276" w:lineRule="auto"/>
        <w:ind w:firstLine="567"/>
        <w:jc w:val="both"/>
        <w:rPr>
          <w:rFonts w:ascii="GHEA Grapalat" w:hAnsi="GHEA Grapalat" w:cs="Tahoma"/>
          <w:sz w:val="22"/>
          <w:szCs w:val="22"/>
          <w:lang w:val="hy-AM"/>
        </w:rPr>
      </w:pPr>
      <w:r w:rsidRPr="00C33036">
        <w:rPr>
          <w:rFonts w:ascii="GHEA Grapalat" w:hAnsi="GHEA Grapalat" w:cs="Tahoma"/>
          <w:bCs/>
          <w:sz w:val="22"/>
          <w:szCs w:val="22"/>
          <w:lang w:val="hy-AM"/>
        </w:rPr>
        <w:t>Վերելակը</w:t>
      </w:r>
      <w:r w:rsidRPr="00C33036">
        <w:rPr>
          <w:rFonts w:ascii="GHEA Grapalat" w:hAnsi="GHEA Grapalat" w:cs="Tahoma"/>
          <w:sz w:val="22"/>
          <w:szCs w:val="22"/>
          <w:lang w:val="hy-AM"/>
        </w:rPr>
        <w:t>, ընդհանուր առմամբ, շենքի մեջ հարկերով տեղաշարժումն ապահովող ամենահարմար մեթոդն է այն մարդկանց համար, ովքեր չեն կարող կամ չեն նախընտրում օգտվել աստիճաններից: Վերելակները պետք է ունենան համընդհանուր ձևավորում, լինեն ավելի արագ և միաժամանակ տեղափոխեն ավելի շատ մարդկանց, քան հարթակ-վերելակները: Վերելակները կարող են նախագծվել ըստ «տարհանման վերելակների» չափանիշների: Սա նշանակում է, որ վերելակը կարող է օգտագործվել հրդեհի, երկրաշարժերի կամ այլ արտակարգ իրավիճակների դեպքում` շենքից մարդկանց տարհանումն առավել արագ և անխոչընդոտ իրականացնելու համար: Հաստատության ներսում` մուտքի, հարկից հարկ անցումների կամ առանցքային այլ տարածքների մոտ պետք է տեղադրված լինեն դեպի վերելակ ուղղորդող նշաններ։ Նշանները կամ ցուցանակները պետք է ներառեն հասանելի մուտքի միջազգային նշանը:</w:t>
      </w:r>
    </w:p>
    <w:p w14:paraId="2C945CFD" w14:textId="77777777" w:rsidR="006F23AE" w:rsidRPr="00C33036" w:rsidRDefault="006F23AE" w:rsidP="006F23AE">
      <w:pPr>
        <w:widowControl w:val="0"/>
        <w:spacing w:line="276" w:lineRule="auto"/>
        <w:ind w:firstLine="567"/>
        <w:jc w:val="both"/>
        <w:rPr>
          <w:rFonts w:ascii="GHEA Grapalat" w:hAnsi="GHEA Grapalat" w:cs="Tahoma"/>
          <w:sz w:val="22"/>
          <w:szCs w:val="22"/>
          <w:lang w:val="hy-AM"/>
        </w:rPr>
      </w:pPr>
      <w:r w:rsidRPr="00C33036">
        <w:rPr>
          <w:rFonts w:ascii="GHEA Grapalat" w:hAnsi="GHEA Grapalat" w:cs="Tahoma"/>
          <w:sz w:val="22"/>
          <w:szCs w:val="22"/>
          <w:lang w:val="hy-AM"/>
        </w:rPr>
        <w:t>Եթե վերելակները չեն համապատասխանում համընդհանուր ձևավորման չափանիշներին, ապա պետք է ապահովել այլընտրանքային մեխանիզմներ հաշմանդամություն ունեցող անձանց տեղաշարժման համար:</w:t>
      </w:r>
    </w:p>
    <w:p w14:paraId="52C026C2" w14:textId="77777777" w:rsidR="006F23AE" w:rsidRPr="00C33036" w:rsidRDefault="006F23AE" w:rsidP="006F23AE">
      <w:pPr>
        <w:widowControl w:val="0"/>
        <w:spacing w:before="240" w:after="120" w:line="276" w:lineRule="auto"/>
        <w:ind w:firstLine="567"/>
        <w:jc w:val="both"/>
        <w:rPr>
          <w:rFonts w:ascii="GHEA Grapalat" w:hAnsi="GHEA Grapalat" w:cs="Tahoma"/>
          <w:b/>
          <w:bCs/>
          <w:sz w:val="22"/>
          <w:szCs w:val="22"/>
          <w:lang w:val="hy-AM"/>
        </w:rPr>
      </w:pPr>
      <w:r w:rsidRPr="00C33036">
        <w:rPr>
          <w:rFonts w:ascii="GHEA Grapalat" w:hAnsi="GHEA Grapalat" w:cs="Tahoma"/>
          <w:b/>
          <w:bCs/>
          <w:sz w:val="22"/>
          <w:szCs w:val="22"/>
          <w:lang w:val="hy-AM"/>
        </w:rPr>
        <w:t>Ցուցանակներ և նշաններ</w:t>
      </w:r>
    </w:p>
    <w:p w14:paraId="309BB9F1" w14:textId="77777777" w:rsidR="006F23AE" w:rsidRPr="00C33036" w:rsidRDefault="006F23AE" w:rsidP="006F23AE">
      <w:pPr>
        <w:widowControl w:val="0"/>
        <w:spacing w:line="276" w:lineRule="auto"/>
        <w:ind w:firstLine="567"/>
        <w:jc w:val="both"/>
        <w:rPr>
          <w:rFonts w:ascii="GHEA Grapalat" w:eastAsia="GHEA Grapalat" w:hAnsi="GHEA Grapalat" w:cs="Tahoma"/>
          <w:sz w:val="22"/>
          <w:szCs w:val="22"/>
          <w:lang w:val="hy-AM"/>
        </w:rPr>
      </w:pPr>
      <w:r w:rsidRPr="00C33036">
        <w:rPr>
          <w:rFonts w:ascii="GHEA Grapalat" w:eastAsia="GHEA Grapalat" w:hAnsi="GHEA Grapalat" w:cs="Tahoma"/>
          <w:sz w:val="22"/>
          <w:szCs w:val="22"/>
          <w:lang w:val="hy-AM"/>
        </w:rPr>
        <w:t>Ցուցանակների և նշանների հիմնական նպատակը մարդկանց պարզ ձևաչափով տեղեկություն հաղորդելն է` տեղանքում արագ և անվտանգ կողմնորոշվելու համար: Դրանք մատնանշում են վայրերը, ճանապարհները, շինությունների ներսում առկա տարբեր սենյակները, հասանելի ծառայությունները կամ այլ առանձնահատկություններ: Ցուցանակներն ու նշանները կարևոր են բոլորի համար: Դրանց բացակայությունը կարող է շփոթեցնել և ապակողմնորոշել մարդկանց:</w:t>
      </w:r>
    </w:p>
    <w:p w14:paraId="613927BE" w14:textId="77777777" w:rsidR="006F23AE" w:rsidRPr="00C33036" w:rsidRDefault="006F23AE" w:rsidP="006F23AE">
      <w:pPr>
        <w:widowControl w:val="0"/>
        <w:spacing w:line="276" w:lineRule="auto"/>
        <w:jc w:val="both"/>
        <w:rPr>
          <w:rFonts w:ascii="GHEA Grapalat" w:eastAsia="GHEA Grapalat" w:hAnsi="GHEA Grapalat" w:cs="Tahoma"/>
          <w:sz w:val="22"/>
          <w:szCs w:val="22"/>
          <w:lang w:val="hy-AM"/>
        </w:rPr>
      </w:pPr>
      <w:r w:rsidRPr="00C33036">
        <w:rPr>
          <w:rFonts w:ascii="GHEA Grapalat" w:eastAsia="GHEA Grapalat" w:hAnsi="GHEA Grapalat" w:cs="Tahoma"/>
          <w:sz w:val="22"/>
          <w:szCs w:val="22"/>
          <w:lang w:val="hy-AM"/>
        </w:rPr>
        <w:t>Ցուցանակները և նշաններն ըստ իրենց գործառնականության, պայմանականորեն կարելի է բաժանել երեք հիմնական խմբերի (Royal New Zealand foundation of the blind, 2013).</w:t>
      </w:r>
    </w:p>
    <w:p w14:paraId="68B69204" w14:textId="77777777" w:rsidR="006F23AE" w:rsidRPr="00C33036" w:rsidRDefault="006F23AE" w:rsidP="006F23AE">
      <w:pPr>
        <w:widowControl w:val="0"/>
        <w:numPr>
          <w:ilvl w:val="0"/>
          <w:numId w:val="26"/>
        </w:numPr>
        <w:spacing w:line="276" w:lineRule="auto"/>
        <w:jc w:val="both"/>
        <w:rPr>
          <w:rFonts w:ascii="GHEA Grapalat" w:eastAsia="GHEA Grapalat" w:hAnsi="GHEA Grapalat" w:cs="Tahoma"/>
          <w:sz w:val="22"/>
          <w:szCs w:val="22"/>
          <w:lang w:val="hy-AM"/>
        </w:rPr>
      </w:pPr>
      <w:r w:rsidRPr="00C33036">
        <w:rPr>
          <w:rFonts w:ascii="GHEA Grapalat" w:eastAsia="GHEA Grapalat" w:hAnsi="GHEA Grapalat" w:cs="Tahoma"/>
          <w:sz w:val="22"/>
          <w:szCs w:val="22"/>
          <w:lang w:val="hy-AM"/>
        </w:rPr>
        <w:t>տեղեկատվական, որոնք իրազեկում են որևէ օբյեկտի կամ ծառայության առկայության մասին,</w:t>
      </w:r>
    </w:p>
    <w:p w14:paraId="3F0C962B" w14:textId="77777777" w:rsidR="006F23AE" w:rsidRPr="00C33036" w:rsidRDefault="006F23AE" w:rsidP="006F23AE">
      <w:pPr>
        <w:widowControl w:val="0"/>
        <w:numPr>
          <w:ilvl w:val="0"/>
          <w:numId w:val="26"/>
        </w:numPr>
        <w:spacing w:line="276" w:lineRule="auto"/>
        <w:jc w:val="both"/>
        <w:rPr>
          <w:rFonts w:ascii="GHEA Grapalat" w:eastAsia="GHEA Grapalat" w:hAnsi="GHEA Grapalat" w:cs="Tahoma"/>
          <w:sz w:val="22"/>
          <w:szCs w:val="22"/>
          <w:lang w:val="hy-AM"/>
        </w:rPr>
      </w:pPr>
      <w:r w:rsidRPr="00C33036">
        <w:rPr>
          <w:rFonts w:ascii="GHEA Grapalat" w:eastAsia="GHEA Grapalat" w:hAnsi="GHEA Grapalat" w:cs="Tahoma"/>
          <w:sz w:val="22"/>
          <w:szCs w:val="22"/>
          <w:lang w:val="hy-AM"/>
        </w:rPr>
        <w:t>ուղղորդող, որոնք օգնում են մի կետից մեկ այլ կետ հասնելու ճանապարհին (ուղղորդող են համարվում նաև շենքի հատակագծերը, մոդելները, քարտեզները, տարհանման պլանները և այլն) (նկար 13, 14),</w:t>
      </w:r>
    </w:p>
    <w:p w14:paraId="60E9CCFB" w14:textId="77777777" w:rsidR="006F23AE" w:rsidRPr="00C33036" w:rsidRDefault="006F23AE" w:rsidP="006F23AE">
      <w:pPr>
        <w:widowControl w:val="0"/>
        <w:numPr>
          <w:ilvl w:val="0"/>
          <w:numId w:val="26"/>
        </w:numPr>
        <w:spacing w:line="276" w:lineRule="auto"/>
        <w:jc w:val="both"/>
        <w:rPr>
          <w:rFonts w:ascii="GHEA Grapalat" w:eastAsia="GHEA Grapalat" w:hAnsi="GHEA Grapalat" w:cs="Tahoma"/>
          <w:sz w:val="22"/>
          <w:szCs w:val="22"/>
          <w:lang w:val="hy-AM"/>
        </w:rPr>
      </w:pPr>
      <w:r w:rsidRPr="00C33036">
        <w:rPr>
          <w:rFonts w:ascii="GHEA Grapalat" w:eastAsia="GHEA Grapalat" w:hAnsi="GHEA Grapalat" w:cs="Tahoma"/>
          <w:sz w:val="22"/>
          <w:szCs w:val="22"/>
          <w:lang w:val="hy-AM"/>
        </w:rPr>
        <w:t>տեղային, որոնք նախատեսված են օբյեկտի կոնկրետ տեղը նույնականացնելու համար:</w:t>
      </w:r>
    </w:p>
    <w:p w14:paraId="04699F77" w14:textId="77777777" w:rsidR="006F23AE" w:rsidRPr="00C33036" w:rsidRDefault="006F23AE" w:rsidP="006F23AE">
      <w:pPr>
        <w:widowControl w:val="0"/>
        <w:spacing w:line="276" w:lineRule="auto"/>
        <w:ind w:firstLine="567"/>
        <w:jc w:val="both"/>
        <w:rPr>
          <w:rFonts w:ascii="GHEA Grapalat" w:eastAsia="GHEA Grapalat" w:hAnsi="GHEA Grapalat" w:cs="Tahoma"/>
          <w:sz w:val="22"/>
          <w:szCs w:val="22"/>
          <w:lang w:val="hy-AM"/>
        </w:rPr>
      </w:pPr>
      <w:r w:rsidRPr="00C33036">
        <w:rPr>
          <w:rFonts w:ascii="GHEA Grapalat" w:eastAsia="GHEA Grapalat" w:hAnsi="GHEA Grapalat" w:cs="Tahoma"/>
          <w:sz w:val="22"/>
          <w:szCs w:val="22"/>
          <w:lang w:val="hy-AM"/>
        </w:rPr>
        <w:t xml:space="preserve">Դպրոցական միջավայրում նման ցուցանակների և նշանների առկայությունն օգտակար է կրթության գործընթացում ներգրավված բոլոր օղակների և դպրոցի տարածք մուտք գործող յուրաքանչյուր անձի համար: Երբ խոսքը վերաբերում է երեխաներին, հարկ է նշել, որ ցուցանակների և նշանների առկայությունը հնարավորություն է տալիս նրանց լինել առավել ինքնուրույն: Հատկապես կրթության առանձնահատուկ պայմանների կարիք կամ հաշմանդամություն ունեցող երեխաների համար դրանք խիստ անհրաժեշտ են` </w:t>
      </w:r>
      <w:r w:rsidRPr="00C33036">
        <w:rPr>
          <w:rFonts w:ascii="GHEA Grapalat" w:eastAsia="GHEA Grapalat" w:hAnsi="GHEA Grapalat" w:cs="Tahoma"/>
          <w:sz w:val="22"/>
          <w:szCs w:val="22"/>
          <w:lang w:val="hy-AM"/>
        </w:rPr>
        <w:lastRenderedPageBreak/>
        <w:t xml:space="preserve">դպրոցական միջավայրում կողմնորոշվելու և հնարավորինս ինքնուրույն տեղաշարժվելու համար: Հաշվի առնելով այս հանգամանքը, դպրոցի տարածքում անհրաժեշտ է ունենալ այնպիսի մատչելի ցուցանակներ և նշաններ, որոնք հասանելի կլինեն բոլոր երեխաների համար: </w:t>
      </w:r>
    </w:p>
    <w:p w14:paraId="63174962" w14:textId="77777777" w:rsidR="006F23AE" w:rsidRPr="00C33036" w:rsidRDefault="006F23AE" w:rsidP="006F23AE">
      <w:pPr>
        <w:widowControl w:val="0"/>
        <w:spacing w:line="276" w:lineRule="auto"/>
        <w:ind w:firstLine="567"/>
        <w:jc w:val="both"/>
        <w:rPr>
          <w:rFonts w:ascii="GHEA Grapalat" w:eastAsia="GHEA Grapalat" w:hAnsi="GHEA Grapalat" w:cs="Tahoma"/>
          <w:sz w:val="22"/>
          <w:szCs w:val="22"/>
          <w:lang w:val="hy-AM"/>
        </w:rPr>
      </w:pPr>
      <w:r w:rsidRPr="00C33036">
        <w:rPr>
          <w:rFonts w:ascii="GHEA Grapalat" w:eastAsia="GHEA Grapalat" w:hAnsi="GHEA Grapalat" w:cs="Tahoma"/>
          <w:sz w:val="22"/>
          <w:szCs w:val="22"/>
          <w:lang w:val="hy-AM"/>
        </w:rPr>
        <w:t>Գոյություն ունեն փորձարկված և հաստատված միջազգային չափանիշներ, որոնց հետևելու պարագայում մենք կարող ենք ստեղծել և կիրառել առավել մատչելի և բոլորին հասանելի ցուցանակներ ու նշաններ: Նշանները պետք է տեղադրվեն այնպես, որ մարդիկ կարողանան դրանք հստակ տեսնել նստած դիրքից, քայլելիս և կանգնած վիճակում: Դրանք պետք է տեղադրված լինեն դռան սողնակի կողմում` փեղկից 5-10սմ հեռավորության վրա և հատակի ծածկույթից 120-160սմ բարձրության վրա։ Մատչելիության չափանիշներին համապատասխանելու համար անհրաժեշտ է որպեսզի դպրոցի տարածքում առկա լինեն ինչպես գրավոր, այնպես էլ պատկերագրերով ցուցանակներ և նշաններ: Առավել մատչելի է, երբ դրանք պարունակում են բրայլյան գիր, ուռուցիկ տառատեսակով տպագիր և պատկերագիր տարբերակներ, որոնք հաղորդում են նույն տեղեկատվությունը, հստակ են և միանշանակ: Ցուցանակների տեքստը պետք է լինի կարճ և պարզ, ցանկալի չէ հապավումների կիրառությունը (Royal New Zealand foundation of the blind, 2013):</w:t>
      </w:r>
    </w:p>
    <w:p w14:paraId="3119095E" w14:textId="77777777" w:rsidR="006F23AE" w:rsidRPr="00D34F68" w:rsidRDefault="006F23AE" w:rsidP="00D34F68">
      <w:pPr>
        <w:pStyle w:val="ListParagraph"/>
        <w:widowControl w:val="0"/>
        <w:numPr>
          <w:ilvl w:val="0"/>
          <w:numId w:val="24"/>
        </w:numPr>
        <w:spacing w:before="360" w:after="160" w:line="276" w:lineRule="auto"/>
        <w:jc w:val="both"/>
        <w:rPr>
          <w:rFonts w:ascii="GHEA Grapalat" w:eastAsiaTheme="majorEastAsia" w:hAnsi="GHEA Grapalat" w:cstheme="minorHAnsi"/>
          <w:b/>
          <w:bCs/>
          <w:i/>
          <w:color w:val="ED7D31" w:themeColor="accent2"/>
          <w:sz w:val="22"/>
          <w:szCs w:val="22"/>
          <w:lang w:val="hy-AM"/>
        </w:rPr>
      </w:pPr>
      <w:r w:rsidRPr="00D34F68">
        <w:rPr>
          <w:rFonts w:ascii="GHEA Grapalat" w:eastAsiaTheme="majorEastAsia" w:hAnsi="GHEA Grapalat" w:cstheme="minorHAnsi"/>
          <w:b/>
          <w:bCs/>
          <w:i/>
          <w:color w:val="ED7D31" w:themeColor="accent2"/>
          <w:sz w:val="22"/>
          <w:szCs w:val="22"/>
          <w:lang w:val="hy-AM"/>
        </w:rPr>
        <w:t>Դասասենյակներ և այլ ուսումնական տարածքներ</w:t>
      </w:r>
    </w:p>
    <w:p w14:paraId="288932AB" w14:textId="77777777" w:rsidR="006F23AE" w:rsidRPr="00C33036" w:rsidRDefault="006F23AE" w:rsidP="006F23AE">
      <w:pPr>
        <w:widowControl w:val="0"/>
        <w:spacing w:line="276" w:lineRule="auto"/>
        <w:ind w:firstLine="567"/>
        <w:jc w:val="both"/>
        <w:rPr>
          <w:rFonts w:ascii="GHEA Grapalat" w:eastAsia="GHEA Grapalat" w:hAnsi="GHEA Grapalat" w:cs="Tahoma"/>
          <w:sz w:val="22"/>
          <w:szCs w:val="22"/>
          <w:lang w:val="hy-AM"/>
        </w:rPr>
      </w:pPr>
      <w:r w:rsidRPr="00C33036">
        <w:rPr>
          <w:rFonts w:ascii="GHEA Grapalat" w:eastAsia="GHEA Grapalat" w:hAnsi="GHEA Grapalat" w:cs="Tahoma"/>
          <w:sz w:val="22"/>
          <w:szCs w:val="22"/>
          <w:lang w:val="hy-AM"/>
        </w:rPr>
        <w:t xml:space="preserve">Դպրոցի շենքում կան բազմապիսի ենթակառուցվածքներ, ինչպես օրինակ դասասենյակները, լաբորատորիաները, մարզադահլիճը, հանդիսությունների դահլիճը, ճաշարանը և այլն, որոնցից կրթության ողջ ընթացքում անընդհատ օգտվում են բոլոր երեխաները` իրականացնելով որոշակի աշխատանքներ և գործողություններ: Այդ իսկ պատճառով բոլոր այդ տարածքների մատչելիության և հարմարավետության ապահովումն առաջնահերթ խնդիր է: </w:t>
      </w:r>
    </w:p>
    <w:p w14:paraId="32698398" w14:textId="77777777" w:rsidR="006F23AE" w:rsidRPr="00C33036" w:rsidRDefault="006F23AE" w:rsidP="006F23AE">
      <w:pPr>
        <w:widowControl w:val="0"/>
        <w:spacing w:line="276" w:lineRule="auto"/>
        <w:ind w:firstLine="567"/>
        <w:jc w:val="both"/>
        <w:rPr>
          <w:rFonts w:ascii="GHEA Grapalat" w:eastAsia="GHEA Grapalat" w:hAnsi="GHEA Grapalat" w:cs="Tahoma"/>
          <w:sz w:val="22"/>
          <w:szCs w:val="22"/>
          <w:lang w:val="hy-AM"/>
        </w:rPr>
      </w:pPr>
      <w:r w:rsidRPr="00C33036">
        <w:rPr>
          <w:rFonts w:ascii="GHEA Grapalat" w:eastAsia="GHEA Grapalat" w:hAnsi="GHEA Grapalat" w:cs="Tahoma"/>
          <w:sz w:val="22"/>
          <w:szCs w:val="22"/>
          <w:lang w:val="hy-AM"/>
        </w:rPr>
        <w:t xml:space="preserve">Դասասենյակները հանդիսանում են դպրոցների շենքերի հիմնական մասը զբաղեցնող` առարկայական ծրագրերի իրականացման համար նախատեսված տարածքներ: Կարևոր է, որպեսզի յուրաքանչյուր սովորող կարողանա ազատ տեղաշարժվել դասասենյակում` հասանելիություն ունենալով պահարաններում տեղադրված բոլոր անհրաժեշտ դիդակտիկ պարագաներին, սարքերին, դասասենյակում առկա վարդակներին, գրատախտակին և այլն: Խոսելով դասասենյակների հասանելիությունից և մատչելիությունից՝ պետք է հաշվի առնել դասասենյակների մակերեսի արդյունավետ օգտագործումը, ներսում առկա գույքի դասավորվածությունը և կիրառման տեսանկյունից դրանց հարմարավետությունը, բնական և արհեստական լուսավորումը, դասասենյակի ակուստիկան և ֆոնային աղմուկի առկայությունը: </w:t>
      </w:r>
      <w:bookmarkStart w:id="40" w:name="_Toc124264007"/>
    </w:p>
    <w:p w14:paraId="14EA1DE9" w14:textId="77777777" w:rsidR="006F23AE" w:rsidRPr="00C33036" w:rsidRDefault="006F23AE" w:rsidP="006F23AE">
      <w:pPr>
        <w:widowControl w:val="0"/>
        <w:spacing w:line="276" w:lineRule="auto"/>
        <w:ind w:firstLine="567"/>
        <w:jc w:val="both"/>
        <w:rPr>
          <w:rFonts w:ascii="GHEA Grapalat" w:eastAsia="GHEA Grapalat" w:hAnsi="GHEA Grapalat" w:cs="Tahoma"/>
          <w:sz w:val="22"/>
          <w:szCs w:val="22"/>
          <w:lang w:val="hy-AM"/>
        </w:rPr>
      </w:pPr>
      <w:r w:rsidRPr="00C33036">
        <w:rPr>
          <w:rFonts w:ascii="GHEA Grapalat" w:hAnsi="GHEA Grapalat"/>
          <w:sz w:val="22"/>
          <w:szCs w:val="22"/>
          <w:lang w:val="hy-AM"/>
        </w:rPr>
        <w:t>Հիգիենան պահպանելու համար դասասենյակները պետք է պարբերաբար սպիտակեցվեն և պարբերաբար մաքրվեն փոշուց: Պատուհանները պետք է ապահով լինեն՝ առանց ապակիների կամ  թույլ ամրացումների</w:t>
      </w:r>
    </w:p>
    <w:p w14:paraId="748A3641" w14:textId="77777777" w:rsidR="006F23AE" w:rsidRPr="00C33036" w:rsidRDefault="006F23AE" w:rsidP="006F23AE">
      <w:pPr>
        <w:widowControl w:val="0"/>
        <w:spacing w:before="240" w:after="120" w:line="276" w:lineRule="auto"/>
        <w:ind w:firstLine="567"/>
        <w:jc w:val="both"/>
        <w:rPr>
          <w:rFonts w:ascii="GHEA Grapalat" w:hAnsi="GHEA Grapalat" w:cs="Tahoma"/>
          <w:b/>
          <w:bCs/>
          <w:sz w:val="22"/>
          <w:szCs w:val="22"/>
          <w:lang w:val="hy-AM"/>
        </w:rPr>
      </w:pPr>
      <w:r w:rsidRPr="00C33036">
        <w:rPr>
          <w:rFonts w:ascii="GHEA Grapalat" w:hAnsi="GHEA Grapalat" w:cs="Tahoma"/>
          <w:b/>
          <w:bCs/>
          <w:sz w:val="22"/>
          <w:szCs w:val="22"/>
          <w:lang w:val="hy-AM"/>
        </w:rPr>
        <w:t>Գույքի դասավորվածություն</w:t>
      </w:r>
      <w:bookmarkEnd w:id="40"/>
    </w:p>
    <w:p w14:paraId="755047CF" w14:textId="77777777" w:rsidR="006F23AE" w:rsidRPr="00C33036" w:rsidRDefault="006F23AE" w:rsidP="006F23AE">
      <w:pPr>
        <w:widowControl w:val="0"/>
        <w:spacing w:line="276" w:lineRule="auto"/>
        <w:ind w:firstLine="567"/>
        <w:jc w:val="both"/>
        <w:rPr>
          <w:rFonts w:ascii="GHEA Grapalat" w:eastAsia="GHEA Grapalat" w:hAnsi="GHEA Grapalat" w:cs="Tahoma"/>
          <w:sz w:val="22"/>
          <w:szCs w:val="22"/>
          <w:lang w:val="hy-AM"/>
        </w:rPr>
      </w:pPr>
      <w:r w:rsidRPr="00C33036">
        <w:rPr>
          <w:rFonts w:ascii="GHEA Grapalat" w:eastAsia="GHEA Grapalat" w:hAnsi="GHEA Grapalat" w:cs="Tahoma"/>
          <w:sz w:val="22"/>
          <w:szCs w:val="22"/>
          <w:lang w:val="hy-AM"/>
        </w:rPr>
        <w:t xml:space="preserve">Առավել հարմարավետ և մատչելի դասասենյակներ ունենալու համար կարևոր է ոչ միայն դրանց մակերեսի մեծությունը, այլև գրագետ կահավորումը: Հաճախ նույնիսկ մեծ մակերես ունեցող դասասենյակների ոչ ճիշտ կահավորումը ստեղծում է արհեստական </w:t>
      </w:r>
      <w:r w:rsidRPr="00C33036">
        <w:rPr>
          <w:rFonts w:ascii="GHEA Grapalat" w:eastAsia="GHEA Grapalat" w:hAnsi="GHEA Grapalat" w:cs="Tahoma"/>
          <w:sz w:val="22"/>
          <w:szCs w:val="22"/>
          <w:lang w:val="hy-AM"/>
        </w:rPr>
        <w:lastRenderedPageBreak/>
        <w:t>խոչընդոտներ: Դասասենյակների կահավորումն իրականացնելիս պետք է հնարավորինս խուսափել այն ավելորդ գույքով ծանրաբեռնելուց` հատկապես մուտքի դռան մոտ անհրաժեշտ է հաշվի առնել հասանելի մակերեսը, տվյալ դասասենյակում սովորողների կարիքները և առանձնահատկությունները: Անվասայլակ, քայլակ, տեղաշարժման համար նախատեսված այլ աջակցող սարքեր օգտագործող սովորողների անխոչընդոտ և ինքնուրույն տեղաշարժման համար դասասենյակում անհրաժեշտ է ապահովել առնվազն 90սմ հեռավորություն աշակերտական սեղանների շարքերի, աշակերտական սեղանների և պահարանների կամ առկա այլ գույքի միջև: Բոլոր այն հատվածներում, որտեղ կարող է առաջանալ 90˚-180˚ շրջադարձ կատարելու անհրաժեշտություն, ըստ ՀՀ քաղաքաշինության նախարարի N263-Ն հրամանի, պետք է ապահովել 140սմ ազատ տարածք (նկար 19), իսկ ըստ միջազգային որոշ նորմերի` նվազագույնը 150սմ լայնությամբ և 200սմ երկարությամբ ազատ տարածք (նկար 18) (World Disability Foundatio):</w:t>
      </w:r>
    </w:p>
    <w:p w14:paraId="23DFB521" w14:textId="77777777" w:rsidR="006F23AE" w:rsidRPr="00C33036" w:rsidRDefault="006F23AE" w:rsidP="006F23AE">
      <w:pPr>
        <w:widowControl w:val="0"/>
        <w:spacing w:line="276" w:lineRule="auto"/>
        <w:ind w:firstLine="567"/>
        <w:jc w:val="both"/>
        <w:rPr>
          <w:rFonts w:ascii="GHEA Grapalat" w:eastAsia="GHEA Grapalat" w:hAnsi="GHEA Grapalat" w:cs="Tahoma"/>
          <w:sz w:val="22"/>
          <w:szCs w:val="22"/>
          <w:lang w:val="hy-AM"/>
        </w:rPr>
      </w:pPr>
      <w:r w:rsidRPr="00C33036">
        <w:rPr>
          <w:rFonts w:ascii="GHEA Grapalat" w:eastAsia="GHEA Grapalat" w:hAnsi="GHEA Grapalat" w:cs="Tahoma"/>
          <w:sz w:val="22"/>
          <w:szCs w:val="22"/>
          <w:lang w:val="hy-AM"/>
        </w:rPr>
        <w:t>Ստեղծելով տվյալ դասասենյակի և դասարանի համար գույքի դասավորվածության առավել հարմարավետ տարբերակը՝ պետք է խուսափել հետագայում հաճախակի փոփոխություններ իրականացնելուց, քանի որ դա կարող է ավելորդ դժվարություններ ստեղծել տեսողության խանգարումներ ունեցող սովորողների համար:</w:t>
      </w:r>
    </w:p>
    <w:p w14:paraId="5834803D" w14:textId="77777777" w:rsidR="006F23AE" w:rsidRPr="00C33036" w:rsidRDefault="006F23AE" w:rsidP="006F23AE">
      <w:pPr>
        <w:widowControl w:val="0"/>
        <w:spacing w:before="240" w:after="120" w:line="276" w:lineRule="auto"/>
        <w:ind w:firstLine="567"/>
        <w:jc w:val="both"/>
        <w:rPr>
          <w:rFonts w:ascii="GHEA Grapalat" w:eastAsia="GHEA Grapalat" w:hAnsi="GHEA Grapalat" w:cs="Tahoma"/>
          <w:b/>
          <w:bCs/>
          <w:sz w:val="22"/>
          <w:szCs w:val="22"/>
          <w:lang w:val="hy-AM"/>
        </w:rPr>
      </w:pPr>
      <w:r w:rsidRPr="00C33036">
        <w:rPr>
          <w:rFonts w:ascii="GHEA Grapalat" w:eastAsia="GHEA Grapalat" w:hAnsi="GHEA Grapalat" w:cs="Tahoma"/>
          <w:b/>
          <w:bCs/>
          <w:sz w:val="22"/>
          <w:szCs w:val="22"/>
          <w:lang w:val="hy-AM"/>
        </w:rPr>
        <w:t>Լուսավորություն</w:t>
      </w:r>
    </w:p>
    <w:p w14:paraId="71288869" w14:textId="77777777" w:rsidR="006F23AE" w:rsidRPr="00C33036" w:rsidRDefault="006F23AE" w:rsidP="006F23AE">
      <w:pPr>
        <w:widowControl w:val="0"/>
        <w:spacing w:line="276" w:lineRule="auto"/>
        <w:ind w:firstLine="567"/>
        <w:jc w:val="both"/>
        <w:rPr>
          <w:rFonts w:ascii="GHEA Grapalat" w:eastAsia="GHEA Grapalat" w:hAnsi="GHEA Grapalat" w:cs="Tahoma"/>
          <w:sz w:val="22"/>
          <w:szCs w:val="22"/>
          <w:lang w:val="hy-AM"/>
        </w:rPr>
      </w:pPr>
      <w:r w:rsidRPr="00C33036">
        <w:rPr>
          <w:rFonts w:ascii="GHEA Grapalat" w:eastAsia="GHEA Grapalat" w:hAnsi="GHEA Grapalat" w:cs="Tahoma"/>
          <w:sz w:val="22"/>
          <w:szCs w:val="22"/>
          <w:lang w:val="hy-AM"/>
        </w:rPr>
        <w:t>Դասասենյակների լուսավորությունը զգալի ազդեցություն է ունենում սովորողների ուշադրության կենտրոնացման և աշխատունակության մակարդակի վրա: Սովորողների աշխատանքային տեղերն անհրաժեշտ է դասավորել այնպես, որպեսզի ապահովվի ձախակողմյան բնական լուսավորություն: Բնական լուսավորման պարագայում սովորողների սեղանների աշխատանքային մակերեսները պետք է պաշտպանված լինեն արևի ուղղակի ճառագայթներից, քանի որ սպիտակ թղթի վրա արտացոլված արևի լույսից աչքերը լարվում են և շուտ հոգնում: Իհարկե բնական լուսավորումը կարևոր գործոն է բոլոր դպրոցներում, սակայն արհեստական, լուսավորման կարգավորվող համակարգերի առկայությունը դասասենյակներում մեծ առավելություն է, քանի որ դրանք հնարավորություն են տալիս բարձրացնել կամ իջեցնել լուսավորության մակարդակը դասարանի որոշ հատվածներում` հաշվի առնելով սովորողների կարիքները: Հատկապես տեսողության խանգարումներ ունեցող սովորողների համար լուսավորության այս տարբերակը արդյունավետ է, քանի որ շատ դեպքերում, կախված նաև առաջադրանքի տեսակից, նրանք կարող են լրացուցիչ լուսավորման կարիք ունենալ:</w:t>
      </w:r>
    </w:p>
    <w:p w14:paraId="271B8DAF" w14:textId="77777777" w:rsidR="006F23AE" w:rsidRPr="00D34F68" w:rsidRDefault="006F23AE" w:rsidP="00D34F68">
      <w:pPr>
        <w:pStyle w:val="ListParagraph"/>
        <w:widowControl w:val="0"/>
        <w:numPr>
          <w:ilvl w:val="0"/>
          <w:numId w:val="24"/>
        </w:numPr>
        <w:spacing w:before="360" w:after="160" w:line="276" w:lineRule="auto"/>
        <w:jc w:val="both"/>
        <w:rPr>
          <w:rFonts w:ascii="GHEA Grapalat" w:eastAsiaTheme="majorEastAsia" w:hAnsi="GHEA Grapalat" w:cstheme="minorHAnsi"/>
          <w:b/>
          <w:bCs/>
          <w:i/>
          <w:color w:val="ED7D31" w:themeColor="accent2"/>
          <w:sz w:val="22"/>
          <w:szCs w:val="22"/>
          <w:lang w:val="hy-AM"/>
        </w:rPr>
      </w:pPr>
      <w:r w:rsidRPr="00D34F68">
        <w:rPr>
          <w:rFonts w:ascii="GHEA Grapalat" w:eastAsiaTheme="majorEastAsia" w:hAnsi="GHEA Grapalat" w:cstheme="minorHAnsi"/>
          <w:b/>
          <w:bCs/>
          <w:i/>
          <w:color w:val="ED7D31" w:themeColor="accent2"/>
          <w:sz w:val="22"/>
          <w:szCs w:val="22"/>
          <w:lang w:val="hy-AM"/>
        </w:rPr>
        <w:t>Սանհանգույցներ/զուգարաններ</w:t>
      </w:r>
    </w:p>
    <w:p w14:paraId="6717327C" w14:textId="77777777" w:rsidR="006F23AE" w:rsidRPr="00C33036" w:rsidRDefault="006F23AE" w:rsidP="006F23AE">
      <w:pPr>
        <w:widowControl w:val="0"/>
        <w:spacing w:line="276" w:lineRule="auto"/>
        <w:ind w:firstLine="567"/>
        <w:jc w:val="both"/>
        <w:rPr>
          <w:rFonts w:ascii="GHEA Grapalat" w:eastAsia="GHEA Grapalat" w:hAnsi="GHEA Grapalat" w:cs="Tahoma"/>
          <w:sz w:val="22"/>
          <w:szCs w:val="22"/>
          <w:lang w:val="hy-AM"/>
        </w:rPr>
      </w:pPr>
      <w:r w:rsidRPr="00C33036">
        <w:rPr>
          <w:rFonts w:ascii="GHEA Grapalat" w:eastAsia="GHEA Grapalat" w:hAnsi="GHEA Grapalat" w:cs="Tahoma"/>
          <w:sz w:val="22"/>
          <w:szCs w:val="22"/>
          <w:lang w:val="hy-AM"/>
        </w:rPr>
        <w:t xml:space="preserve">Գաղտնիք չէ, որ մաքուր ջուրն ու անհրաժեշտ սանիտարահիգիենիկ պայմանների առկայությունը երեխաների առողջության պահպանման գրավականն են: Բացի այդ, նշված պարագաների հասանելիությունը նպաստում է երեխաների մոտ առողջ ապրելակերպի վերաբերյալ տարրական գիտելիքների և հմտությունների ձևավորմանը: Ուստի, բոլոր ուսումնական հաստատությունները պետք է ապահովեն մատչելի ֆիզիկական միջավայր սանհանգույցի տարածքում: Հասանելիություն և մատչելիություն բոլորի համար հնարավոր է ապահովել, եթե գործողությունների հիմքում ընկած են </w:t>
      </w:r>
      <w:r w:rsidRPr="00C33036">
        <w:rPr>
          <w:rFonts w:ascii="GHEA Grapalat" w:eastAsia="GHEA Grapalat" w:hAnsi="GHEA Grapalat" w:cs="Tahoma"/>
          <w:b/>
          <w:bCs/>
          <w:sz w:val="22"/>
          <w:szCs w:val="22"/>
          <w:lang w:val="hy-AM"/>
        </w:rPr>
        <w:t>համընդհանուր դիզայնի</w:t>
      </w:r>
      <w:r w:rsidRPr="00C33036">
        <w:rPr>
          <w:rFonts w:ascii="GHEA Grapalat" w:eastAsia="GHEA Grapalat" w:hAnsi="GHEA Grapalat" w:cs="Tahoma"/>
          <w:sz w:val="22"/>
          <w:szCs w:val="22"/>
          <w:lang w:val="hy-AM"/>
        </w:rPr>
        <w:t xml:space="preserve"> սկզբունքները: Այս հայեցակարգը ճանաչում և ընդունում է մարդկանց ֆունկցիոնալ </w:t>
      </w:r>
      <w:r w:rsidRPr="00C33036">
        <w:rPr>
          <w:rFonts w:ascii="GHEA Grapalat" w:eastAsia="GHEA Grapalat" w:hAnsi="GHEA Grapalat" w:cs="Tahoma"/>
          <w:sz w:val="22"/>
          <w:szCs w:val="22"/>
          <w:lang w:val="hy-AM"/>
        </w:rPr>
        <w:lastRenderedPageBreak/>
        <w:t>կարողությունների բազմազանությունը և խրախուսում է համընդհանուր դիզայնի սկզբունքներով կառուցված և կահավորված շինությունները, որոնք կարող են հասանելի լինել անհատների ավելի լայն շրջանակի համար:</w:t>
      </w:r>
    </w:p>
    <w:p w14:paraId="7FF8BCEC" w14:textId="77777777" w:rsidR="006F23AE" w:rsidRPr="00C33036" w:rsidRDefault="006F23AE" w:rsidP="006F23AE">
      <w:pPr>
        <w:widowControl w:val="0"/>
        <w:spacing w:line="276" w:lineRule="auto"/>
        <w:ind w:firstLine="567"/>
        <w:jc w:val="both"/>
        <w:rPr>
          <w:rFonts w:ascii="GHEA Grapalat" w:eastAsia="GHEA Grapalat" w:hAnsi="GHEA Grapalat" w:cs="Tahoma"/>
          <w:sz w:val="22"/>
          <w:szCs w:val="22"/>
          <w:lang w:val="hy-AM"/>
        </w:rPr>
      </w:pPr>
      <w:r w:rsidRPr="00C33036">
        <w:rPr>
          <w:rFonts w:ascii="GHEA Grapalat" w:hAnsi="GHEA Grapalat"/>
          <w:sz w:val="22"/>
          <w:szCs w:val="22"/>
          <w:lang w:val="hy-AM"/>
        </w:rPr>
        <w:t xml:space="preserve">Երեխաների և ուսուցչական անձնակազմի համար պետք է լինեն առանձին, ըստ սեռերի տարանջատված սանհանգույցներ։ Բոլոր սանհանգույցները պետք է ունենան դռներ՝ ապահովելու անվտանգությունն ու գաղտնիությունը: Զուգարանից օգտվելու և ձեռքերը լվանալու համար պետք է լինի հոսող ջուր: Դպրոցներում պետք է լինի օճառ՝ ձեռքերը լվանալու համար: </w:t>
      </w:r>
    </w:p>
    <w:p w14:paraId="0474AFEF" w14:textId="77777777" w:rsidR="006F23AE" w:rsidRPr="00C33036" w:rsidRDefault="006F23AE" w:rsidP="006F23AE">
      <w:pPr>
        <w:widowControl w:val="0"/>
        <w:spacing w:line="276" w:lineRule="auto"/>
        <w:ind w:firstLine="567"/>
        <w:jc w:val="both"/>
        <w:rPr>
          <w:rFonts w:ascii="GHEA Grapalat" w:eastAsia="GHEA Grapalat" w:hAnsi="GHEA Grapalat" w:cs="Tahoma"/>
          <w:sz w:val="22"/>
          <w:szCs w:val="22"/>
          <w:lang w:val="hy-AM"/>
        </w:rPr>
      </w:pPr>
      <w:r w:rsidRPr="00C33036">
        <w:rPr>
          <w:rFonts w:ascii="GHEA Grapalat" w:eastAsia="GHEA Grapalat" w:hAnsi="GHEA Grapalat" w:cs="Tahoma"/>
          <w:sz w:val="22"/>
          <w:szCs w:val="22"/>
          <w:lang w:val="hy-AM"/>
        </w:rPr>
        <w:t>Սովորողները տարբերվում են իրենց տարիքով, ֆիզիկական կառուցվածքով և գործառնական կարողություններով, ոմանք ունեն ժամանակավոր կամ մշտական հաշմանդամություն, ոմանք՝ կրթության առանձնահատուկ պայմանների կարիք: Այս ամենը կարող է ազդել նրանց ճկունության, տոկունության, տեսողության, լսողության, հավասարակշռության, շարժունակության և այլ կարողությունների ու հմտությունների վրա: Այդուհանդերձ, տարբեր կարողություններ, ուժ և հասակ ունեցող երեխաները պետք է հնարավորություն ունենան հարմարավետ, անվտանգ և որքան հնարավոր է ինքնուրույն օգտվել բոլոր անհրաժեշտ միջոցներից` դպրոցում իրենց կարիքները հոգալու և ինքնորույն գործելու համար (UNICEF, 2014):</w:t>
      </w:r>
    </w:p>
    <w:p w14:paraId="0B8E2397" w14:textId="77777777" w:rsidR="006F23AE" w:rsidRPr="00C33036" w:rsidRDefault="006F23AE" w:rsidP="006F23AE">
      <w:pPr>
        <w:widowControl w:val="0"/>
        <w:spacing w:line="276" w:lineRule="auto"/>
        <w:ind w:firstLine="567"/>
        <w:jc w:val="both"/>
        <w:rPr>
          <w:rFonts w:ascii="GHEA Grapalat" w:eastAsia="GHEA Grapalat" w:hAnsi="GHEA Grapalat" w:cs="Tahoma"/>
          <w:sz w:val="22"/>
          <w:szCs w:val="22"/>
          <w:lang w:val="hy-AM"/>
        </w:rPr>
      </w:pPr>
      <w:r w:rsidRPr="00C33036">
        <w:rPr>
          <w:rFonts w:ascii="GHEA Grapalat" w:eastAsia="GHEA Grapalat" w:hAnsi="GHEA Grapalat" w:cs="Tahoma"/>
          <w:sz w:val="22"/>
          <w:szCs w:val="22"/>
          <w:lang w:val="hy-AM"/>
        </w:rPr>
        <w:t xml:space="preserve">Սանհանգույցների և զուգարանների համար սահմանված այնպիսի միջազգային չափանիշները, ինչպիսիք են սանհանգույցի մուտքի և զուգարանների խցիկների դռների և շրջադարձային ազատ տարածքի չափերը, սանտեխնիկական սարքավորումների, հայելիների, կախիչների, դարակների և այլ տարրերի առկայությունն ու դրանց չափերը, ընդհանուր առմամբ վերաբերում են նաև ուսումնական հաստատություններին: Ըստ այդմ, առանձին զուգարաններում պետք է ապահովված լինի առնվազն 140-150սմ տրամագծով շրջանի չափով ազատ տարածք՝ անվասայլակով տեղաշարժվող երեխաներին ազատ շարժվելու և մանևրելու հնարավորություն տալու համար (World Disability Foundation): Զուգարանների բոլոր խցիկները պարտադիր պետք է ունենան կողպվող դռներ անվտանգության և գաղտնիության պահպանման համար: </w:t>
      </w:r>
    </w:p>
    <w:p w14:paraId="66F8216F" w14:textId="77777777" w:rsidR="006F23AE" w:rsidRPr="00C33036" w:rsidRDefault="006F23AE" w:rsidP="006F23AE">
      <w:pPr>
        <w:widowControl w:val="0"/>
        <w:spacing w:line="276" w:lineRule="auto"/>
        <w:ind w:firstLine="567"/>
        <w:jc w:val="both"/>
        <w:rPr>
          <w:rFonts w:ascii="GHEA Grapalat" w:hAnsi="GHEA Grapalat"/>
          <w:sz w:val="22"/>
          <w:szCs w:val="22"/>
          <w:lang w:val="hy-AM"/>
        </w:rPr>
      </w:pPr>
      <w:r w:rsidRPr="00C33036">
        <w:rPr>
          <w:rFonts w:ascii="GHEA Grapalat" w:hAnsi="GHEA Grapalat"/>
          <w:sz w:val="22"/>
          <w:szCs w:val="22"/>
          <w:lang w:val="hy-AM"/>
        </w:rPr>
        <w:t>Միջնակարգ դպրոցում աղջիկների սանհանգույցում պետք է լինի առանձին հանդերձարան՝ անձնական հիգիենային հետևելու համար: Դպրոցները պետք է ունենան թափոնների հեռացման մաքուր և աշխատող մեխանիզմ, իսկ զուգարանները պետք է ամեն օր մաքրվեն։</w:t>
      </w:r>
    </w:p>
    <w:p w14:paraId="259A0B01" w14:textId="77777777" w:rsidR="006F23AE" w:rsidRPr="00D34F68" w:rsidRDefault="006F23AE" w:rsidP="00D34F68">
      <w:pPr>
        <w:pStyle w:val="ListParagraph"/>
        <w:widowControl w:val="0"/>
        <w:numPr>
          <w:ilvl w:val="0"/>
          <w:numId w:val="24"/>
        </w:numPr>
        <w:spacing w:before="360" w:after="160" w:line="276" w:lineRule="auto"/>
        <w:jc w:val="both"/>
        <w:rPr>
          <w:rFonts w:ascii="GHEA Grapalat" w:eastAsiaTheme="majorEastAsia" w:hAnsi="GHEA Grapalat" w:cstheme="minorHAnsi"/>
          <w:b/>
          <w:bCs/>
          <w:i/>
          <w:color w:val="ED7D31" w:themeColor="accent2"/>
          <w:sz w:val="22"/>
          <w:szCs w:val="22"/>
          <w:lang w:val="hy-AM"/>
        </w:rPr>
      </w:pPr>
      <w:r w:rsidRPr="00D34F68">
        <w:rPr>
          <w:rFonts w:ascii="GHEA Grapalat" w:eastAsiaTheme="majorEastAsia" w:hAnsi="GHEA Grapalat" w:cstheme="minorHAnsi"/>
          <w:b/>
          <w:bCs/>
          <w:i/>
          <w:color w:val="ED7D31" w:themeColor="accent2"/>
          <w:sz w:val="22"/>
          <w:szCs w:val="22"/>
          <w:lang w:val="hy-AM"/>
        </w:rPr>
        <w:t>Խոհանոց</w:t>
      </w:r>
    </w:p>
    <w:p w14:paraId="21A4EAE6" w14:textId="77777777" w:rsidR="006F23AE" w:rsidRPr="00C33036" w:rsidRDefault="006F23AE" w:rsidP="006F23AE">
      <w:pPr>
        <w:widowControl w:val="0"/>
        <w:spacing w:line="276" w:lineRule="auto"/>
        <w:ind w:firstLine="420"/>
        <w:jc w:val="both"/>
        <w:rPr>
          <w:rFonts w:ascii="GHEA Grapalat" w:eastAsia="GHEA Grapalat" w:hAnsi="GHEA Grapalat" w:cs="Tahoma"/>
          <w:b/>
          <w:bCs/>
          <w:i/>
          <w:color w:val="1E4D78"/>
          <w:sz w:val="22"/>
          <w:szCs w:val="22"/>
          <w:lang w:val="hy-AM"/>
        </w:rPr>
      </w:pPr>
      <w:r w:rsidRPr="00C33036">
        <w:rPr>
          <w:rFonts w:ascii="GHEA Grapalat" w:hAnsi="GHEA Grapalat"/>
          <w:sz w:val="22"/>
          <w:szCs w:val="22"/>
          <w:lang w:val="hy-AM"/>
        </w:rPr>
        <w:t>Խոհանոցը և պահեստը պետք է լինեն դպրոցի տարածքում: Խոհանոցի շրջակայքը պետք է մաքրվի և պահպանվի պատշաճ հիգիենա։ Խոհանոցի տարածքը պետք է լինի մաքուր, ունենա համապատասխան լուսավորություն և ազատ տարածություն՝ ազատ տեղաշարժվելու համար: Խոհանոցային պարագաները պետք է մաքուր պահել, լվացած և չոր վիճակում։ Խոհանոցում չպետք է լինեն միջատներ։ Անհրաժեշտ է պարբերաբար իրականացնել վնասատուների վերահսկում։ Անհրաժեշտ է նաև ունենալ ջրահեռացման պատշաճ հարմարություններ:</w:t>
      </w:r>
      <w:r w:rsidRPr="00C33036">
        <w:rPr>
          <w:rFonts w:ascii="GHEA Grapalat" w:eastAsia="GHEA Grapalat" w:hAnsi="GHEA Grapalat" w:cs="Tahoma"/>
          <w:b/>
          <w:bCs/>
          <w:i/>
          <w:color w:val="1E4D78"/>
          <w:sz w:val="22"/>
          <w:szCs w:val="22"/>
          <w:lang w:val="hy-AM"/>
        </w:rPr>
        <w:t xml:space="preserve"> </w:t>
      </w:r>
    </w:p>
    <w:p w14:paraId="4ED4429C" w14:textId="77777777" w:rsidR="006F23AE" w:rsidRPr="00C33036" w:rsidRDefault="006F23AE" w:rsidP="006F23AE">
      <w:pPr>
        <w:widowControl w:val="0"/>
        <w:spacing w:line="276" w:lineRule="auto"/>
        <w:ind w:firstLine="567"/>
        <w:jc w:val="both"/>
        <w:rPr>
          <w:rFonts w:ascii="GHEA Grapalat" w:hAnsi="GHEA Grapalat"/>
          <w:sz w:val="22"/>
          <w:szCs w:val="22"/>
          <w:lang w:val="hy-AM"/>
        </w:rPr>
      </w:pPr>
      <w:r w:rsidRPr="00C33036">
        <w:rPr>
          <w:rFonts w:ascii="GHEA Grapalat" w:hAnsi="GHEA Grapalat"/>
          <w:sz w:val="22"/>
          <w:szCs w:val="22"/>
          <w:lang w:val="hy-AM"/>
        </w:rPr>
        <w:t xml:space="preserve">Սա այն ոլորտն է, որտեղ բոլոր դպրոցները պետք է խստորեն հետևեն առողջության, հիգիենայի և անվտանգության չափանիշներին, քանի որ դա անմիջականորեն ազդում է </w:t>
      </w:r>
      <w:r w:rsidRPr="00C33036">
        <w:rPr>
          <w:rFonts w:ascii="GHEA Grapalat" w:hAnsi="GHEA Grapalat"/>
          <w:sz w:val="22"/>
          <w:szCs w:val="22"/>
          <w:lang w:val="hy-AM"/>
        </w:rPr>
        <w:lastRenderedPageBreak/>
        <w:t xml:space="preserve">երեխաների առողջության վրա: Կեսօրյա սննդի որակի ապահովումը և սննդի անվտանգության կանոնների պահպանումը պետք է դառնան դպրոցի խոհանոցի սննդի մշակման ընթացակարգերի անբաժան մաս։ Տրամադրվող սնունդը պետք է լինի սննդարար, առանց սննդային հավելումների և պաթոգենների, արհեստական </w:t>
      </w:r>
      <w:r w:rsidRPr="00C33036">
        <w:rPr>
          <w:rFonts w:ascii="Cambria Math" w:hAnsi="Cambria Math" w:cs="Cambria Math"/>
          <w:sz w:val="22"/>
          <w:szCs w:val="22"/>
          <w:lang w:val="hy-AM"/>
        </w:rPr>
        <w:t>​​</w:t>
      </w:r>
      <w:r w:rsidRPr="00C33036">
        <w:rPr>
          <w:rFonts w:ascii="GHEA Grapalat" w:hAnsi="GHEA Grapalat"/>
          <w:sz w:val="22"/>
          <w:szCs w:val="22"/>
          <w:lang w:val="hy-AM"/>
        </w:rPr>
        <w:t>ոչ պարենային գույների, չլինի ախտոտված և պահպանի սննդի անվտանգության ու որակի նորմերը: Սննդի անվտանգությունը ներառում է սննդամթերքի ընտրություն, մշակում, պատրաստում և պահպանում այնպիսի եղանակներով, որոնք կանխում են սննդածին հիվանդությունները և աղտոտումը: Հնարավոր լուրջ առողջական վտանգներից խուսափելու համար անհրաժեշտ է կիրառել ճիշտ գործընթացներ։ Դպրոցները պետք է հետևեն, որ կեսօրյա սնունդը զերծ լինի ցանկացած տեսակի աղտոտումից՝ կենսաբանական, ֆիզիկական և քիմիական։</w:t>
      </w:r>
    </w:p>
    <w:p w14:paraId="400C3855" w14:textId="77777777" w:rsidR="006F23AE" w:rsidRPr="00C33036" w:rsidRDefault="006F23AE" w:rsidP="006F23AE">
      <w:pPr>
        <w:widowControl w:val="0"/>
        <w:spacing w:line="276" w:lineRule="auto"/>
        <w:ind w:firstLine="567"/>
        <w:jc w:val="both"/>
        <w:rPr>
          <w:rFonts w:ascii="GHEA Grapalat" w:hAnsi="GHEA Grapalat"/>
          <w:sz w:val="22"/>
          <w:szCs w:val="22"/>
          <w:lang w:val="hy-AM"/>
        </w:rPr>
      </w:pPr>
      <w:r w:rsidRPr="00C33036">
        <w:rPr>
          <w:rFonts w:ascii="GHEA Grapalat" w:hAnsi="GHEA Grapalat"/>
          <w:sz w:val="22"/>
          <w:szCs w:val="22"/>
          <w:lang w:val="hy-AM"/>
        </w:rPr>
        <w:t>Դպրոցները պետք է ապահովեն նաև թարմ և սեզոնային սննդամթերքի մատակարարումը։ Տնօրեններն ու դպրոցի կառավարման խորհրդի անդամները պետք է իրականացնեն սննդի կանոնավոր մշտադիտարկում: Խոհարարները պետք է տեղեկացված լինեն սննդի հիգիենիկ մշակման և սննդամթերքի մանրակրկիտ մաքրման մասին (հոսող ջրի տակ) նախքան եփելը, ուտելիքը պատրաստելուց և մատուցելուց առաջ ձեռքերը լվանալ օճառով, կրել պաշտպանիչ պարագաներ, ինչպիսիք են գոգնոցները, գլխարկները, ձեռնոցները և այլն:</w:t>
      </w:r>
    </w:p>
    <w:p w14:paraId="2FD9F0AB" w14:textId="77777777" w:rsidR="006F23AE" w:rsidRPr="00C33036" w:rsidRDefault="006F23AE" w:rsidP="006F23AE">
      <w:pPr>
        <w:widowControl w:val="0"/>
        <w:spacing w:line="276" w:lineRule="auto"/>
        <w:ind w:firstLine="567"/>
        <w:jc w:val="both"/>
        <w:rPr>
          <w:rFonts w:ascii="GHEA Grapalat" w:hAnsi="GHEA Grapalat"/>
          <w:sz w:val="22"/>
          <w:szCs w:val="22"/>
          <w:lang w:val="hy-AM"/>
        </w:rPr>
      </w:pPr>
      <w:r w:rsidRPr="00C33036">
        <w:rPr>
          <w:rFonts w:ascii="GHEA Grapalat" w:hAnsi="GHEA Grapalat"/>
          <w:sz w:val="22"/>
          <w:szCs w:val="22"/>
          <w:lang w:val="hy-AM"/>
        </w:rPr>
        <w:t xml:space="preserve">Անհրաժեշտ է ձեռքերը լվանալ օճառով մինչ կեսօրվա ճաշը մատուցելը։ Այդ գործընթացը վերահսկվում է ուսուցիչների և աշակերտական խորհրդի անդամների կողմից, ովքեր սովորեցնում են ձեռքերը լվանալու ճիշտ տեխնիկան և վարքագիծը, ներառյալ ափսեների և սկուտեղների մաքրումը մատուցելուց առաջ և ուտելուց հետո: </w:t>
      </w:r>
    </w:p>
    <w:p w14:paraId="0FC45C3C" w14:textId="77777777" w:rsidR="00F1339D" w:rsidRPr="008675D0" w:rsidRDefault="00F1339D" w:rsidP="00D34F68">
      <w:pPr>
        <w:pStyle w:val="ListParagraph"/>
        <w:widowControl w:val="0"/>
        <w:numPr>
          <w:ilvl w:val="0"/>
          <w:numId w:val="24"/>
        </w:numPr>
        <w:spacing w:before="360" w:after="160" w:line="276" w:lineRule="auto"/>
        <w:jc w:val="both"/>
        <w:rPr>
          <w:rFonts w:ascii="GHEA Grapalat" w:eastAsia="GHEA Grapalat" w:hAnsi="GHEA Grapalat" w:cs="Tahoma"/>
          <w:b/>
          <w:bCs/>
          <w:i/>
          <w:color w:val="1E4D78"/>
          <w:sz w:val="22"/>
          <w:szCs w:val="22"/>
        </w:rPr>
      </w:pPr>
      <w:r w:rsidRPr="00D34F68">
        <w:rPr>
          <w:rFonts w:ascii="GHEA Grapalat" w:eastAsiaTheme="majorEastAsia" w:hAnsi="GHEA Grapalat" w:cstheme="minorHAnsi"/>
          <w:b/>
          <w:bCs/>
          <w:i/>
          <w:color w:val="ED7D31" w:themeColor="accent2"/>
          <w:sz w:val="22"/>
          <w:szCs w:val="22"/>
          <w:lang w:val="hy-AM"/>
        </w:rPr>
        <w:t xml:space="preserve">Անվտանգ խմելու ջուր </w:t>
      </w:r>
    </w:p>
    <w:p w14:paraId="7B131A7F" w14:textId="77777777" w:rsidR="00F1339D" w:rsidRPr="008675D0" w:rsidRDefault="00F1339D" w:rsidP="00F1339D">
      <w:pPr>
        <w:widowControl w:val="0"/>
        <w:spacing w:line="276" w:lineRule="auto"/>
        <w:ind w:firstLine="567"/>
        <w:jc w:val="both"/>
        <w:rPr>
          <w:rFonts w:ascii="GHEA Grapalat" w:hAnsi="GHEA Grapalat"/>
          <w:sz w:val="22"/>
          <w:szCs w:val="22"/>
        </w:rPr>
      </w:pPr>
      <w:r w:rsidRPr="008675D0">
        <w:rPr>
          <w:rFonts w:ascii="GHEA Grapalat" w:hAnsi="GHEA Grapalat"/>
          <w:sz w:val="22"/>
          <w:szCs w:val="22"/>
        </w:rPr>
        <w:t>Դպրոցները պետք է ապահովեն, որ խմելու ջուրը պահվի ծածկված տարաներում, որոնք կանոնավոր կերպով մաքրվում են։ Պետք է լինի պատշաճ ջրահեռացման համակարգ, որպեսզի հնարավոր լինի ջրի վերաօգտագործումը այգում:</w:t>
      </w:r>
    </w:p>
    <w:p w14:paraId="26EC7CE3" w14:textId="77777777" w:rsidR="00F1339D" w:rsidRPr="008675D0" w:rsidRDefault="00F1339D" w:rsidP="00F1339D">
      <w:pPr>
        <w:widowControl w:val="0"/>
        <w:spacing w:line="276" w:lineRule="auto"/>
        <w:ind w:firstLine="567"/>
        <w:jc w:val="both"/>
        <w:rPr>
          <w:rFonts w:ascii="GHEA Grapalat" w:eastAsia="GHEA Grapalat" w:hAnsi="GHEA Grapalat" w:cs="Tahoma"/>
          <w:sz w:val="22"/>
          <w:szCs w:val="22"/>
        </w:rPr>
      </w:pPr>
      <w:r w:rsidRPr="008675D0">
        <w:rPr>
          <w:rFonts w:ascii="GHEA Grapalat" w:eastAsia="GHEA Grapalat" w:hAnsi="GHEA Grapalat" w:cs="Tahoma"/>
          <w:sz w:val="22"/>
          <w:szCs w:val="22"/>
        </w:rPr>
        <w:t>Դպրոցների սանհանգույցներում կամ զուգարաններում մատչելի լվացարանների տեղադրումը դեռևս բավարար չէ դրանց հասանելիությունից խոսելու համար: Որոշ դեպքերում հաշմանդամություն կամ կրթության առանձնահատուկ պայմանների կարիք ունեցող երեխաներն օգնության կարիք կունենան ոչ միայն զուգարան հասնելու համար, այլ նաև կարիքները հոգալու, ձեռքերը լվանալու կամ ուղղակի մաքուր ջուր խմելու ընթացքում: Սա նշանակում է, որ հիգիենիկ բոլոր պարագաներն ու սարքավորումները պետք է ընտրված լինեն համընդհանուր դիզայնի սկզբունքներին համապատասխան և հասանելի լինեն բոլոր սովորողներին:</w:t>
      </w:r>
    </w:p>
    <w:p w14:paraId="7917AC34" w14:textId="77777777" w:rsidR="00F1339D" w:rsidRPr="00D34F68" w:rsidRDefault="00F1339D" w:rsidP="00F1339D">
      <w:pPr>
        <w:pStyle w:val="ListParagraph"/>
        <w:widowControl w:val="0"/>
        <w:numPr>
          <w:ilvl w:val="0"/>
          <w:numId w:val="24"/>
        </w:numPr>
        <w:spacing w:before="480" w:after="160" w:line="276" w:lineRule="auto"/>
        <w:jc w:val="both"/>
        <w:rPr>
          <w:rFonts w:ascii="GHEA Grapalat" w:eastAsia="GHEA Grapalat" w:hAnsi="GHEA Grapalat" w:cs="Tahoma"/>
          <w:b/>
          <w:bCs/>
          <w:i/>
          <w:color w:val="ED7D31" w:themeColor="accent2"/>
          <w:sz w:val="22"/>
          <w:szCs w:val="22"/>
        </w:rPr>
      </w:pPr>
      <w:r w:rsidRPr="00D34F68">
        <w:rPr>
          <w:rFonts w:ascii="GHEA Grapalat" w:eastAsia="GHEA Grapalat" w:hAnsi="GHEA Grapalat" w:cs="Tahoma"/>
          <w:b/>
          <w:bCs/>
          <w:i/>
          <w:color w:val="ED7D31" w:themeColor="accent2"/>
          <w:sz w:val="22"/>
          <w:szCs w:val="22"/>
        </w:rPr>
        <w:t>Ռեսուրս սենյակ</w:t>
      </w:r>
    </w:p>
    <w:p w14:paraId="1C362CB8" w14:textId="77777777" w:rsidR="00F1339D" w:rsidRPr="008675D0" w:rsidRDefault="00F1339D" w:rsidP="00F1339D">
      <w:pPr>
        <w:widowControl w:val="0"/>
        <w:spacing w:line="276" w:lineRule="auto"/>
        <w:ind w:firstLine="567"/>
        <w:jc w:val="both"/>
        <w:rPr>
          <w:rFonts w:ascii="GHEA Grapalat" w:hAnsi="GHEA Grapalat"/>
          <w:sz w:val="22"/>
          <w:szCs w:val="22"/>
        </w:rPr>
      </w:pPr>
      <w:r w:rsidRPr="008675D0">
        <w:rPr>
          <w:rFonts w:ascii="GHEA Grapalat" w:hAnsi="GHEA Grapalat"/>
          <w:sz w:val="22"/>
          <w:szCs w:val="22"/>
        </w:rPr>
        <w:t>Ուսումնական հաստատության ռեսուրս-սենյակը ոչ թե վայր է, որտեղ սովորողները որոշակի ժամանակ են անցկացնում, այլ այլընտրանքային միջոց, որով կարելի է խթանել երեխաների արդյունավետ ուսուցումը:</w:t>
      </w:r>
    </w:p>
    <w:p w14:paraId="655E62FC" w14:textId="77777777" w:rsidR="00F1339D" w:rsidRPr="008675D0" w:rsidRDefault="00F1339D" w:rsidP="00F1339D">
      <w:pPr>
        <w:widowControl w:val="0"/>
        <w:spacing w:line="276" w:lineRule="auto"/>
        <w:ind w:firstLine="567"/>
        <w:jc w:val="both"/>
        <w:rPr>
          <w:rFonts w:ascii="GHEA Grapalat" w:hAnsi="GHEA Grapalat"/>
          <w:sz w:val="22"/>
          <w:szCs w:val="22"/>
        </w:rPr>
      </w:pPr>
      <w:r w:rsidRPr="008675D0">
        <w:rPr>
          <w:rFonts w:ascii="GHEA Grapalat" w:hAnsi="GHEA Grapalat"/>
          <w:sz w:val="22"/>
          <w:szCs w:val="22"/>
        </w:rPr>
        <w:t xml:space="preserve">Հաշվի առնելով վերը նշվածը՝ ուսումնական հաստատության ռեսուրս-սենյակը պետք </w:t>
      </w:r>
      <w:r w:rsidRPr="008675D0">
        <w:rPr>
          <w:rFonts w:ascii="GHEA Grapalat" w:hAnsi="GHEA Grapalat"/>
          <w:sz w:val="22"/>
          <w:szCs w:val="22"/>
        </w:rPr>
        <w:lastRenderedPageBreak/>
        <w:t>է հնարավորություն տա իրականցնել աշխատանքներ հետևյալ ուղղություններով.</w:t>
      </w:r>
    </w:p>
    <w:p w14:paraId="71085D12" w14:textId="77777777" w:rsidR="00F1339D" w:rsidRPr="008675D0" w:rsidRDefault="00F1339D" w:rsidP="00F1339D">
      <w:pPr>
        <w:pStyle w:val="ListParagraph"/>
        <w:widowControl w:val="0"/>
        <w:numPr>
          <w:ilvl w:val="0"/>
          <w:numId w:val="27"/>
        </w:numPr>
        <w:spacing w:line="276" w:lineRule="auto"/>
        <w:ind w:left="851"/>
        <w:jc w:val="both"/>
        <w:rPr>
          <w:rFonts w:ascii="GHEA Grapalat" w:hAnsi="GHEA Grapalat"/>
          <w:sz w:val="22"/>
          <w:szCs w:val="22"/>
        </w:rPr>
      </w:pPr>
      <w:r w:rsidRPr="008675D0">
        <w:rPr>
          <w:rFonts w:ascii="GHEA Grapalat" w:hAnsi="GHEA Grapalat"/>
          <w:sz w:val="22"/>
          <w:szCs w:val="22"/>
        </w:rPr>
        <w:t>Մանկավարժահոգեբանական ծառայությունների տրամադրում երեխաներին և նրանց ծնողներին:</w:t>
      </w:r>
    </w:p>
    <w:p w14:paraId="68E78195" w14:textId="77777777" w:rsidR="00F1339D" w:rsidRPr="008675D0" w:rsidRDefault="00F1339D" w:rsidP="00F1339D">
      <w:pPr>
        <w:pStyle w:val="ListParagraph"/>
        <w:widowControl w:val="0"/>
        <w:numPr>
          <w:ilvl w:val="0"/>
          <w:numId w:val="27"/>
        </w:numPr>
        <w:spacing w:line="276" w:lineRule="auto"/>
        <w:ind w:left="851"/>
        <w:jc w:val="both"/>
        <w:rPr>
          <w:rFonts w:ascii="GHEA Grapalat" w:hAnsi="GHEA Grapalat"/>
          <w:sz w:val="22"/>
          <w:szCs w:val="22"/>
        </w:rPr>
      </w:pPr>
      <w:r w:rsidRPr="008675D0">
        <w:rPr>
          <w:rFonts w:ascii="GHEA Grapalat" w:hAnsi="GHEA Grapalat"/>
          <w:sz w:val="22"/>
          <w:szCs w:val="22"/>
        </w:rPr>
        <w:t>Խորհրդատվության և մեթոդական օգնության տրամադրում ուսուցիչներին և դպրոցի վարչական աշխատողներին՝ անհրաժեշտության դեպքում:</w:t>
      </w:r>
    </w:p>
    <w:p w14:paraId="14632FB0" w14:textId="77777777" w:rsidR="00F1339D" w:rsidRPr="008675D0" w:rsidRDefault="00F1339D" w:rsidP="00F1339D">
      <w:pPr>
        <w:pStyle w:val="ListParagraph"/>
        <w:widowControl w:val="0"/>
        <w:numPr>
          <w:ilvl w:val="0"/>
          <w:numId w:val="27"/>
        </w:numPr>
        <w:spacing w:line="276" w:lineRule="auto"/>
        <w:ind w:left="851"/>
        <w:jc w:val="both"/>
        <w:rPr>
          <w:rFonts w:ascii="GHEA Grapalat" w:hAnsi="GHEA Grapalat"/>
          <w:sz w:val="22"/>
          <w:szCs w:val="22"/>
        </w:rPr>
      </w:pPr>
      <w:r w:rsidRPr="008675D0">
        <w:rPr>
          <w:rFonts w:ascii="GHEA Grapalat" w:hAnsi="GHEA Grapalat"/>
          <w:sz w:val="22"/>
          <w:szCs w:val="22"/>
        </w:rPr>
        <w:t>Կրթության առանձնահատուկ պայմանների կարիք ունեցող երեխաների հետ իրականացվող զարգացնող աշխատանքներում նորագույն տեխնոլոգիաների կիրառման մասին տեղեկատվության տրամադրում:</w:t>
      </w:r>
    </w:p>
    <w:p w14:paraId="3C291E65" w14:textId="77777777" w:rsidR="00F1339D" w:rsidRPr="008675D0" w:rsidRDefault="00F1339D" w:rsidP="00F1339D">
      <w:pPr>
        <w:widowControl w:val="0"/>
        <w:spacing w:line="276" w:lineRule="auto"/>
        <w:ind w:firstLine="567"/>
        <w:jc w:val="both"/>
        <w:rPr>
          <w:rFonts w:ascii="GHEA Grapalat" w:hAnsi="GHEA Grapalat"/>
          <w:sz w:val="22"/>
          <w:szCs w:val="22"/>
        </w:rPr>
      </w:pPr>
      <w:r w:rsidRPr="008675D0">
        <w:rPr>
          <w:rFonts w:ascii="GHEA Grapalat" w:hAnsi="GHEA Grapalat"/>
          <w:sz w:val="22"/>
          <w:szCs w:val="22"/>
        </w:rPr>
        <w:t>Այս ծառայությունները պատշաճ կերպով տրամադրելու համար անհրաժեշտ է ունենալ ճիշտ նախագծված, համապատասխան գույքով կահավորված և նյութատեխնիկական ընդգրկուն բազա ունեցող ռեսուրս-սենյակ:</w:t>
      </w:r>
    </w:p>
    <w:p w14:paraId="107FF005" w14:textId="77777777" w:rsidR="00F1339D" w:rsidRPr="008675D0" w:rsidRDefault="00F1339D" w:rsidP="00F1339D">
      <w:pPr>
        <w:widowControl w:val="0"/>
        <w:spacing w:line="276" w:lineRule="auto"/>
        <w:ind w:firstLine="567"/>
        <w:jc w:val="both"/>
        <w:rPr>
          <w:rFonts w:ascii="GHEA Grapalat" w:hAnsi="GHEA Grapalat"/>
          <w:sz w:val="22"/>
          <w:szCs w:val="22"/>
        </w:rPr>
      </w:pPr>
      <w:r w:rsidRPr="008675D0">
        <w:rPr>
          <w:rFonts w:ascii="GHEA Grapalat" w:hAnsi="GHEA Grapalat"/>
          <w:sz w:val="22"/>
          <w:szCs w:val="22"/>
        </w:rPr>
        <w:t>Ռեսուրս-սենյակում պետք է ապահովված լինի ընկերության և հանդուրժողականության մթնոլորտ, որն անհրաժեշտ նախապայման է բոլոր, այդ թվում՝ կրթության առանձնահատուկ պայմանների կարիք ունեցող երեխաների բնականոն զարգացման համար:</w:t>
      </w:r>
    </w:p>
    <w:p w14:paraId="1727B5CD" w14:textId="77777777" w:rsidR="00F1339D" w:rsidRPr="008675D0" w:rsidRDefault="00F1339D" w:rsidP="00F1339D">
      <w:pPr>
        <w:widowControl w:val="0"/>
        <w:spacing w:line="276" w:lineRule="auto"/>
        <w:ind w:firstLine="567"/>
        <w:jc w:val="both"/>
        <w:rPr>
          <w:rFonts w:ascii="GHEA Grapalat" w:hAnsi="GHEA Grapalat"/>
          <w:sz w:val="22"/>
          <w:szCs w:val="22"/>
        </w:rPr>
      </w:pPr>
      <w:r w:rsidRPr="008675D0">
        <w:rPr>
          <w:rFonts w:ascii="GHEA Grapalat" w:hAnsi="GHEA Grapalat"/>
          <w:sz w:val="22"/>
          <w:szCs w:val="22"/>
        </w:rPr>
        <w:t>Ռեսուրս-սենյակը պետք է ունենա այնքան տարածք, որ այն հնարավոր լինի բաժանել մի քանի գոտիների: Ըստ միջազգային չափանիշների՝ ռեսուրս-սենյակի համար նախատեսվող նվազագույն չափը 25-30քմ է: Ռեսուրս-սենյակի ներքին հարդարման աշխատանքներն իրականացնելիս պետք է ուշադրություն դարձնել գունային լուծումներին և ձայնամեկուսացմանը` ընտրելով համապատասխան նյութեր։ Ռեսուրս սենյակում, ըստ անհրաժեշտության, երեխաներին հնարավորություն է տրվում խաղալ, զարգանալ, սովորել և հանգստանալ նույն վայրում: Ռեսուրս-սենյակը հիմնականում բաժանվում է չորս գոտիների` հանգստի, ուսումնական, շարժողական և մասնագետների աշխատանքի, ինչն իրականացվում է համապատասխան կահավորման միջոցով (Kobayashi &amp; Kuboyama, 2002):</w:t>
      </w:r>
    </w:p>
    <w:p w14:paraId="4BA0A333" w14:textId="77777777" w:rsidR="00F1339D" w:rsidRPr="00D34F68" w:rsidRDefault="00F1339D" w:rsidP="00F1339D">
      <w:pPr>
        <w:pStyle w:val="ListParagraph"/>
        <w:widowControl w:val="0"/>
        <w:numPr>
          <w:ilvl w:val="0"/>
          <w:numId w:val="24"/>
        </w:numPr>
        <w:spacing w:before="480" w:after="160" w:line="276" w:lineRule="auto"/>
        <w:jc w:val="both"/>
        <w:rPr>
          <w:rFonts w:ascii="GHEA Grapalat" w:eastAsia="GHEA Grapalat" w:hAnsi="GHEA Grapalat" w:cs="Tahoma"/>
          <w:b/>
          <w:bCs/>
          <w:i/>
          <w:color w:val="ED7D31" w:themeColor="accent2"/>
          <w:sz w:val="22"/>
          <w:szCs w:val="22"/>
        </w:rPr>
      </w:pPr>
      <w:r w:rsidRPr="00D34F68">
        <w:rPr>
          <w:rFonts w:ascii="GHEA Grapalat" w:eastAsia="GHEA Grapalat" w:hAnsi="GHEA Grapalat" w:cs="Tahoma"/>
          <w:b/>
          <w:bCs/>
          <w:i/>
          <w:color w:val="ED7D31" w:themeColor="accent2"/>
          <w:sz w:val="22"/>
          <w:szCs w:val="22"/>
        </w:rPr>
        <w:t>Ապաստարան</w:t>
      </w:r>
    </w:p>
    <w:p w14:paraId="6CA1BAC2" w14:textId="77777777" w:rsidR="00F1339D" w:rsidRPr="008675D0" w:rsidRDefault="00F1339D" w:rsidP="00F1339D">
      <w:pPr>
        <w:widowControl w:val="0"/>
        <w:spacing w:line="276" w:lineRule="auto"/>
        <w:ind w:firstLine="567"/>
        <w:jc w:val="both"/>
        <w:rPr>
          <w:rFonts w:ascii="GHEA Grapalat" w:hAnsi="GHEA Grapalat"/>
          <w:sz w:val="22"/>
          <w:szCs w:val="22"/>
        </w:rPr>
      </w:pPr>
      <w:r w:rsidRPr="008675D0">
        <w:rPr>
          <w:rFonts w:ascii="GHEA Grapalat" w:hAnsi="GHEA Grapalat"/>
          <w:sz w:val="22"/>
          <w:szCs w:val="22"/>
        </w:rPr>
        <w:t xml:space="preserve">Ապաստարանների հիմնական նպատակն արտակարգ իրավիճակների (բնական աղետներ, պատերազմ) ժամանակ մարդկանց անվտանգությունն ապահովելն ու ժամանակավոր կացարան տրամադրելն է: Քաղաքացիական պաշտպանության հաստատված ծրագրեր ունեցող շատ երկրներում ապաստարանների կառուցման համապարփակ ծրագիրը՝ պարզագույն թաքստոցների և ապաստարանների առկայությունը համարվում է զանգվածային ոչնչացման զենքի խոցման գործոնների ազդեցությունից, ռադիոակտիվ, քիմիական ու կենսաբանական թունավոր նյութերից, հրդեհներից առաջացող բարձր ջերմաստիճանից քաղաքացիներին պաշտպանելու ամենատեսանելի և արդյունավետ միջոցը: Ավելին, պատերազմական իրավիճակներում ռազմաճակատում գտնվողներն իրենց ավելի հանգիստ և ապահով են զգում՝ իմանալով, որ իրենց մտերիմները տանը կամ դպրոցում պաշտպանված են: </w:t>
      </w:r>
    </w:p>
    <w:p w14:paraId="13869F83" w14:textId="77777777" w:rsidR="00F1339D" w:rsidRPr="008675D0" w:rsidRDefault="00F1339D" w:rsidP="00F1339D">
      <w:pPr>
        <w:widowControl w:val="0"/>
        <w:spacing w:line="276" w:lineRule="auto"/>
        <w:ind w:firstLine="567"/>
        <w:jc w:val="both"/>
        <w:rPr>
          <w:rFonts w:ascii="GHEA Grapalat" w:hAnsi="GHEA Grapalat"/>
          <w:sz w:val="22"/>
          <w:szCs w:val="22"/>
        </w:rPr>
      </w:pPr>
      <w:r w:rsidRPr="008675D0">
        <w:rPr>
          <w:rFonts w:ascii="GHEA Grapalat" w:hAnsi="GHEA Grapalat"/>
          <w:sz w:val="22"/>
          <w:szCs w:val="22"/>
        </w:rPr>
        <w:t xml:space="preserve">Ապաստարանների առկայության պահանջը փոխում է մեր մոտեցումը ուսումնական հաստատությունների դիզայնի վերաբերյալ (USAID, 2005): Ուսումնական հաստատությունները պետք է ունենան այնպիսի ապաստարաններ, որոնք ոչ միայն անվտանգություն են ապահովում, այլև հարմարավետություն: </w:t>
      </w:r>
    </w:p>
    <w:p w14:paraId="740B956D" w14:textId="11A0DC90" w:rsidR="006F23AE" w:rsidRDefault="00F1339D" w:rsidP="00F1339D">
      <w:pPr>
        <w:spacing w:line="276" w:lineRule="auto"/>
        <w:rPr>
          <w:rFonts w:ascii="GHEA Grapalat" w:eastAsia="GHEA Grapalat" w:hAnsi="GHEA Grapalat" w:cs="Tahoma"/>
          <w:sz w:val="22"/>
          <w:szCs w:val="22"/>
          <w:lang w:val="hy-AM"/>
        </w:rPr>
      </w:pPr>
      <w:r w:rsidRPr="008675D0">
        <w:rPr>
          <w:rFonts w:ascii="GHEA Grapalat" w:eastAsia="GHEA Grapalat" w:hAnsi="GHEA Grapalat" w:cs="Tahoma"/>
          <w:sz w:val="22"/>
          <w:szCs w:val="22"/>
        </w:rPr>
        <w:lastRenderedPageBreak/>
        <w:t xml:space="preserve">Կան ապաստարանների երկու տարբեր տեսակներ` առանձին կառուցված և ներկառուցված, որոնք էլ իրենց հերթին կարող են լինել ստորգետնյա կամ վերգետնյա: Ուսումնական հաստատություններում որպես ապաստարան կարող են ծառայել նկուղային (ստորգետնյա) տարածքները, որոնք համարվում են </w:t>
      </w:r>
      <w:r w:rsidRPr="008675D0">
        <w:rPr>
          <w:rFonts w:ascii="GHEA Grapalat" w:eastAsia="GHEA Grapalat" w:hAnsi="GHEA Grapalat" w:cs="Tahoma"/>
          <w:b/>
          <w:bCs/>
          <w:sz w:val="22"/>
          <w:szCs w:val="22"/>
        </w:rPr>
        <w:t>ներկառուցված ապաստարաններ</w:t>
      </w:r>
      <w:r w:rsidRPr="008675D0">
        <w:rPr>
          <w:rFonts w:ascii="GHEA Grapalat" w:eastAsia="GHEA Grapalat" w:hAnsi="GHEA Grapalat" w:cs="Tahoma"/>
          <w:sz w:val="22"/>
          <w:szCs w:val="22"/>
        </w:rPr>
        <w:t xml:space="preserve"> և հանդիսանում հիմնական շենքի նախագծի մաս (նկար 29): Որոշ դեպքերում հաստատությունը կարող է ունենալ որևէ այլ շենքի ներսում կամ կից կառուցված ապաստարան, որը ևս համարվում է նախագծի մի մաս և դասվում </w:t>
      </w:r>
      <w:r w:rsidRPr="008675D0">
        <w:rPr>
          <w:rFonts w:ascii="GHEA Grapalat" w:eastAsia="GHEA Grapalat" w:hAnsi="GHEA Grapalat" w:cs="Tahoma"/>
          <w:b/>
          <w:bCs/>
          <w:sz w:val="22"/>
          <w:szCs w:val="22"/>
        </w:rPr>
        <w:t>առանձին կառուցված ապաստարանների</w:t>
      </w:r>
      <w:r w:rsidRPr="008675D0">
        <w:rPr>
          <w:rFonts w:ascii="GHEA Grapalat" w:eastAsia="GHEA Grapalat" w:hAnsi="GHEA Grapalat" w:cs="Tahoma"/>
          <w:sz w:val="22"/>
          <w:szCs w:val="22"/>
        </w:rPr>
        <w:t xml:space="preserve"> շարքին: Այն դեպքերում, երբ հաստատությունը չունի նման տարածքներ, որպես ապաստարան ծառայում են դասարանները, մարզադահլիճները կամ դրանց մի հատվածը: Հարկ է նշել, որ ապաստարանների տեղակայման ընտրության հարցում չի կարող լինել ստանդարտ մոտեցում, քանի որ դա կախված է շինության ամբողջական նախագծից և տվյալ տարածաշրջանում առկա վտանգներից (բնական աղետներ, պատերազմներ և այլն): Ցանկացած դեպքում ապաստարանը պետք է ունենա այնպիսի կառուցվածք, որը թույլ կտա հաստատության անձնակազմին և երեխաներին արագ կողմնորոշվել և հեշտությամբ հասնել ապաստարան: Պետք է հաշվի առնել նաև ապաստարանների ճիշտ օդափոխումը, լուսավորումը, մատչելիությունը, անհրաժեշտ սարքերով և պարագաներով հագեցված լինելը</w:t>
      </w:r>
      <w:r>
        <w:rPr>
          <w:rFonts w:ascii="GHEA Grapalat" w:eastAsia="GHEA Grapalat" w:hAnsi="GHEA Grapalat" w:cs="Tahoma"/>
          <w:sz w:val="22"/>
          <w:szCs w:val="22"/>
          <w:lang w:val="hy-AM"/>
        </w:rPr>
        <w:t>:</w:t>
      </w:r>
    </w:p>
    <w:p w14:paraId="4C2F0F0D" w14:textId="77777777" w:rsidR="00F1339D" w:rsidRPr="00D34F68" w:rsidRDefault="00F1339D" w:rsidP="00F1339D">
      <w:pPr>
        <w:pStyle w:val="Heading2"/>
        <w:spacing w:line="276" w:lineRule="auto"/>
        <w:rPr>
          <w:rFonts w:ascii="GHEA Grapalat" w:eastAsia="GHEA Grapalat" w:hAnsi="GHEA Grapalat" w:cs="Tahoma"/>
          <w:b w:val="0"/>
          <w:bCs w:val="0"/>
          <w:i/>
          <w:color w:val="ED7D31" w:themeColor="accent2"/>
          <w:sz w:val="22"/>
          <w:szCs w:val="22"/>
          <w:lang w:val="hy-AM"/>
        </w:rPr>
      </w:pPr>
      <w:r w:rsidRPr="00D34F68">
        <w:rPr>
          <w:rFonts w:ascii="GHEA Grapalat" w:eastAsia="GHEA Grapalat" w:hAnsi="GHEA Grapalat" w:cs="Tahoma"/>
          <w:i/>
          <w:color w:val="ED7D31" w:themeColor="accent2"/>
          <w:sz w:val="22"/>
          <w:szCs w:val="22"/>
          <w:lang w:val="hy-AM"/>
        </w:rPr>
        <w:t xml:space="preserve">ՀՈԳԵԲԱՆԱԿԱՆ ԱՆՎՏԱՆԳՈՒԹՅՈՒՆ </w:t>
      </w:r>
    </w:p>
    <w:p w14:paraId="446153CB" w14:textId="77777777" w:rsidR="00F1339D" w:rsidRPr="00B77138" w:rsidRDefault="00F1339D" w:rsidP="00F1339D">
      <w:pPr>
        <w:spacing w:line="276" w:lineRule="auto"/>
        <w:ind w:firstLine="360"/>
        <w:jc w:val="both"/>
        <w:rPr>
          <w:rFonts w:ascii="GHEA Grapalat" w:eastAsia="GHEA Grapalat" w:hAnsi="GHEA Grapalat" w:cs="Tahoma"/>
          <w:sz w:val="22"/>
          <w:szCs w:val="22"/>
          <w:lang w:val="hy-AM"/>
        </w:rPr>
      </w:pPr>
      <w:r w:rsidRPr="00B77138">
        <w:rPr>
          <w:rFonts w:ascii="GHEA Grapalat" w:eastAsia="GHEA Grapalat" w:hAnsi="GHEA Grapalat" w:cs="Tahoma"/>
          <w:sz w:val="22"/>
          <w:szCs w:val="22"/>
          <w:lang w:val="hy-AM"/>
        </w:rPr>
        <w:t>Դպրոցի հոգեբանական անվտանգ միջավայրը ենթադրում է վստահելի կրթական միջավայր, որը հնարավորություն է տալիս սովորողներին ողջ ներուժով մասնակցել և ներգրավվել դպրոցական կյանքին: Խոսելով հոգեբանական անվտանգ միջավայրից՝ պետք է նկատի ունենալ խթանող, աջակցող և անվտանգ միջավայր, որը բացառում է անընդունելի վարքագիծը, բռնությունը և հավասար և արդար պայմաններ է ստեղծում սովորողների կրթության և սոցիալ-հուզական զարգացման համար: Երեխաները լավագույնս սովորում են, երբ իրենց գնահատված և ապահով են զգում. սա այն հիմնական գաղափարն է, որը պետք է ընդունել որպես «նշաձող» և ընդգրկել դպրոցի զարգացման ծրագրում: Այն կարևոր նախապայման է հանդիսանում երեխայի սոցիալական հարաբերությունների, վերաբերմունքի, արժեհամակարգի ձևավորման հարցում: Անվտանգ միջավայրը դասարանում տիրող դրական ու ջերմ մթնոլորտն է, որտեղ յուրաքանչյուր երեխա իրեն ներկայացված, հարգված, գնահատված է զգում, խրախուսվում է, ցանկության դեպքում ազատ արտահայտում է իր դժգոհությունը, մտահոգությունը կամ տեսակետը, որը կարող է նաև տարբերվել մյուսների արտահայտած մտքերից, ազատ արտահայտում է իր հույզերը՝ ինչպես դրական, այնպես էլ բացասական: Սոցիալ-հոգեբանական անվտանգ մթնոլորտում երեխան ոգևորվում է իր հաջողություններից՝ ձգտելով հասնել ավելի բարձր արդյունքների, իսկ անհաջողությունների հանդիպելիս տագնապային կամ սթրեսային իրավիճակներում չի հայտնվում: Նման միջավայրում երեխան իրեն զգում է ապահով, հանգիստ ու հարմարավետ, և սա հանդիսանում է խթան, որպեսզի վերջինս ներգրավվի ուսման մեջ՝ բարձր մասնակցություն ունենալով դպրոցական կյանքին, օգտագործելով իր ողջ ներուժը: Սոցիալ-հոգեբանական անվտանգությունը կարևոր է դպրոցի ողջ համայնքի համար: Սոցիալ-հոգեբանական անվտանգ միջավայր ձևավորելու համար պահանջվում են ջանքեր, և շատ կարևոր է, որ դպրոցի ողջ համայնքը իր աջակցությունը ցուցաբերի այս հարցում: Հոգեբանական անվտանգ միջավայրը ներառում է հետևյալ կարևորագույն բաղադրիչները՝</w:t>
      </w:r>
    </w:p>
    <w:p w14:paraId="64D86610" w14:textId="77777777" w:rsidR="00F1339D" w:rsidRPr="00BA7792" w:rsidRDefault="00F1339D" w:rsidP="00F1339D">
      <w:pPr>
        <w:pStyle w:val="ListParagraph"/>
        <w:numPr>
          <w:ilvl w:val="0"/>
          <w:numId w:val="30"/>
        </w:numPr>
        <w:spacing w:line="276" w:lineRule="auto"/>
        <w:rPr>
          <w:rFonts w:ascii="GHEA Grapalat" w:hAnsi="GHEA Grapalat"/>
          <w:sz w:val="22"/>
          <w:szCs w:val="22"/>
          <w:lang w:val="hy-AM"/>
        </w:rPr>
      </w:pPr>
      <w:r w:rsidRPr="00BA7792">
        <w:rPr>
          <w:rFonts w:ascii="GHEA Grapalat" w:hAnsi="GHEA Grapalat"/>
          <w:sz w:val="22"/>
          <w:szCs w:val="22"/>
          <w:lang w:val="hy-AM"/>
        </w:rPr>
        <w:lastRenderedPageBreak/>
        <w:t>Վերաբերմունք</w:t>
      </w:r>
    </w:p>
    <w:p w14:paraId="5CD0736A" w14:textId="77777777" w:rsidR="00F1339D" w:rsidRPr="00BA7792" w:rsidRDefault="00F1339D" w:rsidP="00F1339D">
      <w:pPr>
        <w:pStyle w:val="ListParagraph"/>
        <w:numPr>
          <w:ilvl w:val="0"/>
          <w:numId w:val="30"/>
        </w:numPr>
        <w:spacing w:line="276" w:lineRule="auto"/>
        <w:jc w:val="both"/>
        <w:rPr>
          <w:rFonts w:ascii="GHEA Grapalat" w:eastAsia="GHEA Grapalat" w:hAnsi="GHEA Grapalat" w:cs="Tahoma"/>
          <w:bCs/>
          <w:iCs/>
          <w:sz w:val="22"/>
          <w:szCs w:val="22"/>
          <w:lang w:val="hy-AM"/>
        </w:rPr>
      </w:pPr>
      <w:r w:rsidRPr="00BA7792">
        <w:rPr>
          <w:rFonts w:ascii="GHEA Grapalat" w:eastAsia="GHEA Grapalat" w:hAnsi="GHEA Grapalat" w:cs="Tahoma"/>
          <w:bCs/>
          <w:iCs/>
          <w:sz w:val="22"/>
          <w:szCs w:val="22"/>
          <w:lang w:val="hy-AM"/>
        </w:rPr>
        <w:t>Հարգանք և վստահություն</w:t>
      </w:r>
    </w:p>
    <w:p w14:paraId="43E89029" w14:textId="77777777" w:rsidR="00F1339D" w:rsidRPr="00BA7792" w:rsidRDefault="00F1339D" w:rsidP="00F1339D">
      <w:pPr>
        <w:pStyle w:val="ListParagraph"/>
        <w:numPr>
          <w:ilvl w:val="0"/>
          <w:numId w:val="30"/>
        </w:numPr>
        <w:spacing w:before="240" w:line="276" w:lineRule="auto"/>
        <w:jc w:val="both"/>
        <w:outlineLvl w:val="2"/>
        <w:rPr>
          <w:rFonts w:ascii="GHEA Grapalat" w:eastAsia="GHEA Grapalat" w:hAnsi="GHEA Grapalat" w:cs="Tahoma"/>
          <w:bCs/>
          <w:iCs/>
          <w:sz w:val="22"/>
          <w:szCs w:val="22"/>
        </w:rPr>
      </w:pPr>
      <w:r w:rsidRPr="00BA7792">
        <w:rPr>
          <w:rFonts w:ascii="GHEA Grapalat" w:eastAsia="GHEA Grapalat" w:hAnsi="GHEA Grapalat" w:cs="Tahoma"/>
          <w:bCs/>
          <w:iCs/>
          <w:sz w:val="22"/>
          <w:szCs w:val="22"/>
        </w:rPr>
        <w:t>Հավասարություն և արդարություն</w:t>
      </w:r>
    </w:p>
    <w:p w14:paraId="4BEF48E4" w14:textId="77777777" w:rsidR="00F1339D" w:rsidRPr="00BA7792" w:rsidRDefault="00F1339D" w:rsidP="00F1339D">
      <w:pPr>
        <w:pStyle w:val="ListParagraph"/>
        <w:numPr>
          <w:ilvl w:val="0"/>
          <w:numId w:val="30"/>
        </w:numPr>
        <w:spacing w:before="240" w:line="276" w:lineRule="auto"/>
        <w:jc w:val="both"/>
        <w:outlineLvl w:val="2"/>
        <w:rPr>
          <w:rFonts w:ascii="GHEA Grapalat" w:eastAsia="GHEA Grapalat" w:hAnsi="GHEA Grapalat" w:cs="Tahoma"/>
          <w:bCs/>
          <w:iCs/>
          <w:sz w:val="22"/>
          <w:szCs w:val="22"/>
        </w:rPr>
      </w:pPr>
      <w:r w:rsidRPr="00BA7792">
        <w:rPr>
          <w:rFonts w:ascii="GHEA Grapalat" w:eastAsia="GHEA Grapalat" w:hAnsi="GHEA Grapalat" w:cs="Tahoma"/>
          <w:bCs/>
          <w:iCs/>
          <w:sz w:val="22"/>
          <w:szCs w:val="22"/>
        </w:rPr>
        <w:t>Բազմազանություն և հանդուրժողականություն</w:t>
      </w:r>
    </w:p>
    <w:p w14:paraId="35CC1E0F" w14:textId="77777777" w:rsidR="00F1339D" w:rsidRPr="00BA7792" w:rsidRDefault="00F1339D" w:rsidP="00F1339D">
      <w:pPr>
        <w:pStyle w:val="ListParagraph"/>
        <w:numPr>
          <w:ilvl w:val="0"/>
          <w:numId w:val="30"/>
        </w:numPr>
        <w:spacing w:line="276" w:lineRule="auto"/>
        <w:rPr>
          <w:rFonts w:ascii="GHEA Grapalat" w:hAnsi="GHEA Grapalat"/>
          <w:sz w:val="22"/>
          <w:szCs w:val="22"/>
          <w:lang w:val="hy-AM"/>
        </w:rPr>
      </w:pPr>
      <w:r w:rsidRPr="00BA7792">
        <w:rPr>
          <w:rFonts w:ascii="GHEA Grapalat" w:hAnsi="GHEA Grapalat"/>
          <w:sz w:val="22"/>
          <w:szCs w:val="22"/>
          <w:lang w:val="hy-AM"/>
        </w:rPr>
        <w:t>Բռնության բացառում</w:t>
      </w:r>
    </w:p>
    <w:p w14:paraId="72A9E702" w14:textId="77777777" w:rsidR="00F1339D" w:rsidRPr="00B77138" w:rsidRDefault="00F1339D" w:rsidP="00F1339D">
      <w:pPr>
        <w:pStyle w:val="ListParagraph"/>
        <w:spacing w:line="276" w:lineRule="auto"/>
        <w:ind w:left="-142" w:firstLine="502"/>
        <w:jc w:val="both"/>
        <w:rPr>
          <w:rFonts w:ascii="GHEA Grapalat" w:eastAsia="GHEA Grapalat" w:hAnsi="GHEA Grapalat" w:cs="Tahoma"/>
          <w:sz w:val="22"/>
          <w:szCs w:val="22"/>
          <w:lang w:val="hy-AM"/>
        </w:rPr>
      </w:pPr>
      <w:r w:rsidRPr="00D34F68">
        <w:rPr>
          <w:rFonts w:ascii="GHEA Grapalat" w:eastAsia="GHEA Grapalat" w:hAnsi="GHEA Grapalat" w:cs="Tahoma"/>
          <w:b/>
          <w:bCs/>
          <w:iCs/>
          <w:color w:val="ED7D31" w:themeColor="accent2"/>
          <w:sz w:val="22"/>
          <w:szCs w:val="22"/>
          <w:lang w:val="hy-AM"/>
        </w:rPr>
        <w:t>Վերաբերմունք</w:t>
      </w:r>
      <w:r w:rsidRPr="00B77138">
        <w:rPr>
          <w:rFonts w:ascii="GHEA Grapalat" w:eastAsia="GHEA Grapalat" w:hAnsi="GHEA Grapalat" w:cs="Tahoma"/>
          <w:b/>
          <w:bCs/>
          <w:iCs/>
          <w:color w:val="1E4D78"/>
          <w:sz w:val="22"/>
          <w:szCs w:val="22"/>
          <w:lang w:val="hy-AM"/>
        </w:rPr>
        <w:t>.</w:t>
      </w:r>
      <w:r w:rsidRPr="00B77138">
        <w:rPr>
          <w:rFonts w:ascii="GHEA Grapalat" w:hAnsi="GHEA Grapalat"/>
          <w:sz w:val="22"/>
          <w:szCs w:val="22"/>
          <w:lang w:val="hy-AM"/>
        </w:rPr>
        <w:t xml:space="preserve"> </w:t>
      </w:r>
      <w:r w:rsidRPr="00B77138">
        <w:rPr>
          <w:rFonts w:ascii="GHEA Grapalat" w:eastAsia="GHEA Grapalat" w:hAnsi="GHEA Grapalat" w:cs="Tahoma"/>
          <w:sz w:val="22"/>
          <w:szCs w:val="22"/>
          <w:lang w:val="hy-AM"/>
        </w:rPr>
        <w:t>Դասարանում դրական մթնոլորտ ստեղծելու, շրջապատի նկատմամբ դրական վերաբերմունք ձևավորելու համար թերևս առաջին նախապայմաններից է ուսուցչի վերաբերմունքը ներառականության նկատմամբ։ Նա պետք է լինի այդ գաղափարախոսության կրողը և փոխանցողը։ Ուսուցիչների վերաբերմունքը մեծ ազդեցություն ունի սովորողների վերաբերմունքի ձևավորման վրա, քանի որ ողջ օրվա ընթացքում նրանք հետևում են, թե ինչպես են ուսուցիչները շփվում և համագործակցում միմյանց հետ, որքանով են հարգում և արժևորում յուրաքանչյուրի ներդրումը աշխատանքային արդյունավետ միջավայրի ստեղծման և պահպանման գործընթացում, ինչ վերաբերմունք ունեն և ինչպես են  կատարում իրենց ամենօրյա պարտականությունները: Սովորողների մոտ ներառական արժեքների վերաբերյալ վերաբերմունք ձևավորել մեկ օրում իհարկե հնարավոր չէ, այն բարդ և ամենօրյա աշխատանք պահանջող գործընթաց է, որը սակայն կայուն և մնայուն արժեք է ողջ կյանքի համար: Այս ճանապարհին կարևոր է սովորեցնել նրանց ցանկացած իրավիճակում  դրսևորել հանդուրժողականություն, տոկունություն, հավասար և արդար մոտեցում   և լուծումներ գտնելու   ունակություն՝ գիտակցելով բոլոր ռիսկային գործոնները:</w:t>
      </w:r>
    </w:p>
    <w:p w14:paraId="7B103574" w14:textId="77777777" w:rsidR="00F1339D" w:rsidRPr="00B77138" w:rsidRDefault="00F1339D" w:rsidP="00F1339D">
      <w:pPr>
        <w:spacing w:before="240" w:line="276" w:lineRule="auto"/>
        <w:ind w:firstLine="360"/>
        <w:contextualSpacing/>
        <w:jc w:val="both"/>
        <w:rPr>
          <w:rFonts w:ascii="GHEA Grapalat" w:hAnsi="GHEA Grapalat" w:cs="Tahoma"/>
          <w:sz w:val="22"/>
          <w:szCs w:val="22"/>
          <w:lang w:val="hy-AM"/>
        </w:rPr>
      </w:pPr>
      <w:r w:rsidRPr="00D34F68">
        <w:rPr>
          <w:rFonts w:ascii="GHEA Grapalat" w:eastAsia="GHEA Grapalat" w:hAnsi="GHEA Grapalat" w:cs="Tahoma"/>
          <w:b/>
          <w:bCs/>
          <w:iCs/>
          <w:color w:val="ED7D31" w:themeColor="accent2"/>
          <w:sz w:val="22"/>
          <w:szCs w:val="22"/>
          <w:lang w:val="hy-AM"/>
        </w:rPr>
        <w:t>Հարգանք և վստահություն.</w:t>
      </w:r>
      <w:r w:rsidRPr="00B77138">
        <w:rPr>
          <w:rFonts w:ascii="GHEA Grapalat" w:eastAsia="GHEA Grapalat" w:hAnsi="GHEA Grapalat" w:cs="Tahoma"/>
          <w:b/>
          <w:bCs/>
          <w:iCs/>
          <w:sz w:val="22"/>
          <w:szCs w:val="22"/>
          <w:lang w:val="hy-AM"/>
        </w:rPr>
        <w:t xml:space="preserve"> </w:t>
      </w:r>
      <w:r w:rsidRPr="00B77138">
        <w:rPr>
          <w:rFonts w:ascii="GHEA Grapalat" w:eastAsia="GHEA Grapalat" w:hAnsi="GHEA Grapalat" w:cs="Tahoma"/>
          <w:sz w:val="22"/>
          <w:szCs w:val="22"/>
          <w:lang w:val="hy-AM"/>
        </w:rPr>
        <w:t>Սոցիալ-հոգեբանական անվտանգ մթնոլորտ ստեղծելու կարևորագույն պահանջներից է փոխադարձ հարգանքի ու վստահության մթնոլորտը, որը դրական ազդեցություն է թողնում սովորողների և դպրոցի ողջ անձնակազմի վրա</w:t>
      </w:r>
      <w:r w:rsidRPr="00B77138">
        <w:rPr>
          <w:rFonts w:ascii="GHEA Grapalat" w:eastAsia="GHEA Grapalat" w:hAnsi="GHEA Grapalat" w:cs="Tahoma"/>
          <w:sz w:val="22"/>
          <w:szCs w:val="22"/>
          <w:highlight w:val="white"/>
          <w:lang w:val="hy-AM"/>
        </w:rPr>
        <w:t>:</w:t>
      </w:r>
      <w:r w:rsidRPr="00B77138">
        <w:rPr>
          <w:rFonts w:ascii="GHEA Grapalat" w:eastAsia="GHEA Grapalat" w:hAnsi="GHEA Grapalat" w:cs="Tahoma"/>
          <w:sz w:val="22"/>
          <w:szCs w:val="22"/>
          <w:lang w:val="hy-AM"/>
        </w:rPr>
        <w:t xml:space="preserve"> Փոխադարձ հարգանքի և վստահության մթնոլորտում սովորողների մոտ ձևավորվում է վստահություն սեփական ուժերի հանդեպ, արդյունքում  սովորողները կարողանում են համագործակցել ուսուցիչների, դասընկերների հետ, կարողանում  են վարել քննարկումներ, ազատորեն արտահայտել տեսակետներ: </w:t>
      </w:r>
      <w:r w:rsidRPr="00B77138">
        <w:rPr>
          <w:rFonts w:ascii="GHEA Grapalat" w:eastAsia="GHEA Grapalat" w:hAnsi="GHEA Grapalat" w:cs="Tahoma"/>
          <w:sz w:val="22"/>
          <w:szCs w:val="22"/>
          <w:highlight w:val="white"/>
          <w:lang w:val="hy-AM"/>
        </w:rPr>
        <w:t xml:space="preserve">Հարգանքը կարող է դրսևորվել տարբեր ձևերով, և շատ կարևոր է, որ ուսուցիչն իր ամենօրյա աշխատանքում՝ սեփական վարքով փորձի սովորողներին ցույց տալ և սովորեցնել, թե ինչպես կարելի է դրսևորել  հարգալից վերաբերմունք մի շարք օրինակների և սոցիալական իրավիճակների միջոցով, օրինակ՝ </w:t>
      </w:r>
    </w:p>
    <w:p w14:paraId="37DF9B8D" w14:textId="77777777" w:rsidR="00F1339D" w:rsidRPr="00B77138" w:rsidRDefault="00F1339D" w:rsidP="00F1339D">
      <w:pPr>
        <w:numPr>
          <w:ilvl w:val="0"/>
          <w:numId w:val="28"/>
        </w:numPr>
        <w:spacing w:before="240" w:line="276" w:lineRule="auto"/>
        <w:contextualSpacing/>
        <w:jc w:val="both"/>
        <w:rPr>
          <w:rFonts w:ascii="GHEA Grapalat" w:hAnsi="GHEA Grapalat" w:cs="Tahoma"/>
          <w:sz w:val="22"/>
          <w:szCs w:val="22"/>
          <w:lang w:val="hy-AM"/>
        </w:rPr>
      </w:pPr>
      <w:r w:rsidRPr="00B77138">
        <w:rPr>
          <w:rFonts w:ascii="GHEA Grapalat" w:eastAsia="GHEA Grapalat" w:hAnsi="GHEA Grapalat" w:cs="Tahoma"/>
          <w:sz w:val="22"/>
          <w:szCs w:val="22"/>
          <w:lang w:val="hy-AM"/>
        </w:rPr>
        <w:t>ողջունել խմբի անդամներին՝ անկախ վերաբերմունքից,</w:t>
      </w:r>
    </w:p>
    <w:p w14:paraId="185F462B" w14:textId="77777777" w:rsidR="00F1339D" w:rsidRPr="00B77138" w:rsidRDefault="00F1339D" w:rsidP="00F1339D">
      <w:pPr>
        <w:numPr>
          <w:ilvl w:val="0"/>
          <w:numId w:val="28"/>
        </w:numPr>
        <w:spacing w:line="276" w:lineRule="auto"/>
        <w:contextualSpacing/>
        <w:jc w:val="both"/>
        <w:rPr>
          <w:rFonts w:ascii="GHEA Grapalat" w:hAnsi="GHEA Grapalat" w:cs="Tahoma"/>
          <w:sz w:val="22"/>
          <w:szCs w:val="22"/>
          <w:lang w:val="hy-AM"/>
        </w:rPr>
      </w:pPr>
      <w:r w:rsidRPr="00B77138">
        <w:rPr>
          <w:rFonts w:ascii="GHEA Grapalat" w:eastAsia="GHEA Grapalat" w:hAnsi="GHEA Grapalat" w:cs="Tahoma"/>
          <w:sz w:val="22"/>
          <w:szCs w:val="22"/>
          <w:lang w:val="hy-AM"/>
        </w:rPr>
        <w:t>լսել, երբ խոսում է դիմացինը,</w:t>
      </w:r>
    </w:p>
    <w:p w14:paraId="1A13A036" w14:textId="77777777" w:rsidR="00F1339D" w:rsidRPr="00B77138" w:rsidRDefault="00F1339D" w:rsidP="00F1339D">
      <w:pPr>
        <w:numPr>
          <w:ilvl w:val="0"/>
          <w:numId w:val="28"/>
        </w:numPr>
        <w:spacing w:line="276" w:lineRule="auto"/>
        <w:contextualSpacing/>
        <w:jc w:val="both"/>
        <w:rPr>
          <w:rFonts w:ascii="GHEA Grapalat" w:hAnsi="GHEA Grapalat" w:cs="Tahoma"/>
          <w:sz w:val="22"/>
          <w:szCs w:val="22"/>
        </w:rPr>
      </w:pPr>
      <w:r w:rsidRPr="00B77138">
        <w:rPr>
          <w:rFonts w:ascii="GHEA Grapalat" w:eastAsia="GHEA Grapalat" w:hAnsi="GHEA Grapalat" w:cs="Tahoma"/>
          <w:sz w:val="22"/>
          <w:szCs w:val="22"/>
        </w:rPr>
        <w:t>համբերությամբ սպասել հերթին,</w:t>
      </w:r>
    </w:p>
    <w:p w14:paraId="7DF6011E" w14:textId="77777777" w:rsidR="00F1339D" w:rsidRPr="00B77138" w:rsidRDefault="00F1339D" w:rsidP="00F1339D">
      <w:pPr>
        <w:numPr>
          <w:ilvl w:val="0"/>
          <w:numId w:val="28"/>
        </w:numPr>
        <w:spacing w:line="276" w:lineRule="auto"/>
        <w:contextualSpacing/>
        <w:jc w:val="both"/>
        <w:rPr>
          <w:rFonts w:ascii="GHEA Grapalat" w:hAnsi="GHEA Grapalat" w:cs="Tahoma"/>
          <w:sz w:val="22"/>
          <w:szCs w:val="22"/>
        </w:rPr>
      </w:pPr>
      <w:r w:rsidRPr="00B77138">
        <w:rPr>
          <w:rFonts w:ascii="GHEA Grapalat" w:eastAsia="GHEA Grapalat" w:hAnsi="GHEA Grapalat" w:cs="Tahoma"/>
          <w:sz w:val="22"/>
          <w:szCs w:val="22"/>
        </w:rPr>
        <w:t>հետևել հրահանգներին և սահմանված կանոններին,</w:t>
      </w:r>
    </w:p>
    <w:p w14:paraId="6195E35E" w14:textId="77777777" w:rsidR="00F1339D" w:rsidRPr="00B77138" w:rsidRDefault="00F1339D" w:rsidP="00F1339D">
      <w:pPr>
        <w:numPr>
          <w:ilvl w:val="0"/>
          <w:numId w:val="28"/>
        </w:numPr>
        <w:spacing w:line="276" w:lineRule="auto"/>
        <w:contextualSpacing/>
        <w:jc w:val="both"/>
        <w:rPr>
          <w:rFonts w:ascii="GHEA Grapalat" w:hAnsi="GHEA Grapalat" w:cs="Tahoma"/>
          <w:sz w:val="22"/>
          <w:szCs w:val="22"/>
        </w:rPr>
      </w:pPr>
      <w:r w:rsidRPr="00B77138">
        <w:rPr>
          <w:rFonts w:ascii="GHEA Grapalat" w:eastAsia="GHEA Grapalat" w:hAnsi="GHEA Grapalat" w:cs="Tahoma"/>
          <w:sz w:val="22"/>
          <w:szCs w:val="22"/>
        </w:rPr>
        <w:t xml:space="preserve">ազնիվ լինել, </w:t>
      </w:r>
    </w:p>
    <w:p w14:paraId="4E407692" w14:textId="77777777" w:rsidR="00F1339D" w:rsidRPr="00B77138" w:rsidRDefault="00F1339D" w:rsidP="00F1339D">
      <w:pPr>
        <w:numPr>
          <w:ilvl w:val="0"/>
          <w:numId w:val="28"/>
        </w:numPr>
        <w:spacing w:line="276" w:lineRule="auto"/>
        <w:contextualSpacing/>
        <w:jc w:val="both"/>
        <w:rPr>
          <w:rFonts w:ascii="GHEA Grapalat" w:hAnsi="GHEA Grapalat" w:cs="Tahoma"/>
          <w:sz w:val="22"/>
          <w:szCs w:val="22"/>
        </w:rPr>
      </w:pPr>
      <w:r w:rsidRPr="00B77138">
        <w:rPr>
          <w:rFonts w:ascii="GHEA Grapalat" w:eastAsia="GHEA Grapalat" w:hAnsi="GHEA Grapalat" w:cs="Tahoma"/>
          <w:sz w:val="22"/>
          <w:szCs w:val="22"/>
        </w:rPr>
        <w:t>օգնել ուրիշներին դպրոցական համայնքում,</w:t>
      </w:r>
    </w:p>
    <w:p w14:paraId="1A11AEAF" w14:textId="77777777" w:rsidR="00F1339D" w:rsidRPr="00B77138" w:rsidRDefault="00F1339D" w:rsidP="00F1339D">
      <w:pPr>
        <w:numPr>
          <w:ilvl w:val="0"/>
          <w:numId w:val="28"/>
        </w:numPr>
        <w:spacing w:line="276" w:lineRule="auto"/>
        <w:contextualSpacing/>
        <w:jc w:val="both"/>
        <w:rPr>
          <w:rFonts w:ascii="GHEA Grapalat" w:hAnsi="GHEA Grapalat" w:cs="Tahoma"/>
          <w:sz w:val="22"/>
          <w:szCs w:val="22"/>
        </w:rPr>
      </w:pPr>
      <w:r w:rsidRPr="00B77138">
        <w:rPr>
          <w:rFonts w:ascii="GHEA Grapalat" w:eastAsia="GHEA Grapalat" w:hAnsi="GHEA Grapalat" w:cs="Tahoma"/>
          <w:sz w:val="22"/>
          <w:szCs w:val="22"/>
        </w:rPr>
        <w:t>հարգել ուրիշի սահմանները և այլն:</w:t>
      </w:r>
    </w:p>
    <w:p w14:paraId="33673BC7" w14:textId="77777777" w:rsidR="00F1339D" w:rsidRPr="00B77138" w:rsidRDefault="00F1339D" w:rsidP="00F1339D">
      <w:pPr>
        <w:spacing w:line="276" w:lineRule="auto"/>
        <w:ind w:firstLine="360"/>
        <w:contextualSpacing/>
        <w:jc w:val="both"/>
        <w:rPr>
          <w:rFonts w:ascii="GHEA Grapalat" w:eastAsia="GHEA Grapalat" w:hAnsi="GHEA Grapalat" w:cs="Tahoma"/>
          <w:b/>
          <w:bCs/>
          <w:iCs/>
          <w:sz w:val="22"/>
          <w:szCs w:val="22"/>
          <w:lang w:val="hy-AM"/>
        </w:rPr>
      </w:pPr>
    </w:p>
    <w:p w14:paraId="1A6D10B8" w14:textId="77777777" w:rsidR="00F1339D" w:rsidRPr="00B77138" w:rsidRDefault="00F1339D" w:rsidP="00F1339D">
      <w:pPr>
        <w:spacing w:line="276" w:lineRule="auto"/>
        <w:jc w:val="both"/>
        <w:rPr>
          <w:rFonts w:ascii="GHEA Grapalat" w:hAnsi="GHEA Grapalat"/>
          <w:sz w:val="22"/>
          <w:szCs w:val="22"/>
          <w:lang w:val="hy-AM"/>
        </w:rPr>
      </w:pPr>
      <w:r w:rsidRPr="00B77138">
        <w:rPr>
          <w:rFonts w:ascii="GHEA Grapalat" w:eastAsia="GHEA Grapalat" w:hAnsi="GHEA Grapalat" w:cs="Tahoma"/>
          <w:b/>
          <w:sz w:val="22"/>
          <w:szCs w:val="22"/>
          <w:lang w:val="hy-AM"/>
        </w:rPr>
        <w:t xml:space="preserve">      </w:t>
      </w:r>
      <w:r w:rsidRPr="00D34F68">
        <w:rPr>
          <w:rFonts w:ascii="GHEA Grapalat" w:eastAsia="GHEA Grapalat" w:hAnsi="GHEA Grapalat" w:cs="Tahoma"/>
          <w:b/>
          <w:bCs/>
          <w:iCs/>
          <w:color w:val="ED7D31" w:themeColor="accent2"/>
          <w:sz w:val="22"/>
          <w:szCs w:val="22"/>
          <w:lang w:val="hy-AM"/>
        </w:rPr>
        <w:t>Հավասարություն և արդարություն</w:t>
      </w:r>
      <w:r w:rsidRPr="00B77138">
        <w:rPr>
          <w:rFonts w:ascii="GHEA Grapalat" w:eastAsia="GHEA Grapalat" w:hAnsi="GHEA Grapalat" w:cs="Tahoma"/>
          <w:b/>
          <w:bCs/>
          <w:iCs/>
          <w:color w:val="1E4D78"/>
          <w:sz w:val="22"/>
          <w:szCs w:val="22"/>
          <w:lang w:val="hy-AM"/>
        </w:rPr>
        <w:t>.</w:t>
      </w:r>
      <w:r w:rsidRPr="00B77138">
        <w:rPr>
          <w:rFonts w:ascii="GHEA Grapalat" w:eastAsia="GHEA Grapalat" w:hAnsi="GHEA Grapalat" w:cs="Tahoma"/>
          <w:sz w:val="22"/>
          <w:szCs w:val="22"/>
          <w:lang w:val="hy-AM"/>
        </w:rPr>
        <w:t xml:space="preserve"> Ըստ ՀՀ Երեխաների իրավունքների մասին օրենքի, բոլոր  երեխաներն ունեն հավասար իրավունքներ՝ անկախ իրենց և ծնողների կամ այլ օրինական ներկայացուցիչների (որդեգրողների, խնամակալների կամ հոգաբարձուների) ազգությունից, ռասայից, սեռից, լեզվից, դավանանքից, սոցիալական ծագումից, գույքային </w:t>
      </w:r>
      <w:r w:rsidRPr="00B77138">
        <w:rPr>
          <w:rFonts w:ascii="GHEA Grapalat" w:eastAsia="GHEA Grapalat" w:hAnsi="GHEA Grapalat" w:cs="Tahoma"/>
          <w:sz w:val="22"/>
          <w:szCs w:val="22"/>
          <w:lang w:val="hy-AM"/>
        </w:rPr>
        <w:lastRenderedPageBreak/>
        <w:t>կամ այլ դրությունից, կրթությունից, բնակության վայրից երեխայի ծննդյան հանգամանքից, առողջական վիճակից կամ այլ հանգամանքից (ՀՀ օրենքը երեխայի իրավունքների մասին, Հոդված 4</w:t>
      </w:r>
      <w:r w:rsidRPr="00B77138">
        <w:rPr>
          <w:rFonts w:ascii="Cambria Math" w:eastAsia="GHEA Grapalat" w:hAnsi="Cambria Math" w:cs="Cambria Math"/>
          <w:sz w:val="22"/>
          <w:szCs w:val="22"/>
          <w:lang w:val="hy-AM"/>
        </w:rPr>
        <w:t>․</w:t>
      </w:r>
      <w:r w:rsidRPr="00B77138">
        <w:rPr>
          <w:rFonts w:ascii="GHEA Grapalat" w:eastAsia="GHEA Grapalat" w:hAnsi="GHEA Grapalat" w:cs="Tahoma"/>
          <w:sz w:val="22"/>
          <w:szCs w:val="22"/>
          <w:lang w:val="hy-AM"/>
        </w:rPr>
        <w:t xml:space="preserve"> Երեխաների իրավահավասարությունը): Դպրոցում «հավասարության» սկզբունքը պետք է պահպանվի՝ հաշվի առնելով  ֆիզիկական միջավայրը, ուսումնական գործընթացը, վերաբերմունքն ու սոցիալական հարաբերություններ: Սա ենթադրում է, որ նշված բոլոր ոլորտներում անհրաժեշտության դեպքում պետք է ապահովել հարմարեցումներ, որպեսզի բոլոր սովորողները կարողանան հավասարապես ներգրավվել և մասնակից լինել դպրոցական կյանքին: Այստեղ շատ կարևոր է նաև շեշտադրել նաև «արդարության» սկզբունքը: Հատկանշական է, որ դպրոցական միջավայրում վերաբերմունք և սոցիալական հարաբերություններ դիտարկելիս «հավասարություն» և «արդարություն» սկզբունքները մեկ հարթության վրա են դիտարկվում և հիմնականում դրանք փոխկապակցված են: Հավասարությունն ու արդարությունը միշտ պետք է  լինեն դասրանում, սակայն, արդարությունը պետք է լինի մանկավարժի վերջնական նպատակը, քանի որ այն կարելի է դիտարկել որպես յուրաքանչյուր աշակերտի աջակցելու հնարավորություն: «Արդարության հասնելու ճանապարհը չի իրականացվի բոլորին հավասար վերաբերվելու միջոցով, դա ձեռք կբերվի՝ բոլորին արդար  վերաբերվելով՝ ըստ նրանց կարիքների»։ Արդարությունը յուրաքանչյուր աշակերտին աջակցելու հնարավորությունն է, և երբ դպրոցներն իրենց աշակերտներին տրամադրում են աջակցություն, ամբողջ դասարանի միջավայրը բարելավվում է:</w:t>
      </w:r>
    </w:p>
    <w:p w14:paraId="65272AFF" w14:textId="77777777" w:rsidR="00F1339D" w:rsidRPr="00B77138" w:rsidRDefault="00F1339D" w:rsidP="00F1339D">
      <w:pPr>
        <w:spacing w:line="276" w:lineRule="auto"/>
        <w:jc w:val="both"/>
        <w:rPr>
          <w:rFonts w:ascii="GHEA Grapalat" w:eastAsia="GHEA Grapalat" w:hAnsi="GHEA Grapalat" w:cs="Tahoma"/>
          <w:sz w:val="22"/>
          <w:szCs w:val="22"/>
          <w:lang w:val="hy-AM"/>
        </w:rPr>
      </w:pPr>
      <w:r w:rsidRPr="00B77138">
        <w:rPr>
          <w:rFonts w:ascii="GHEA Grapalat" w:eastAsia="GHEA Grapalat" w:hAnsi="GHEA Grapalat" w:cs="Tahoma"/>
          <w:sz w:val="22"/>
          <w:szCs w:val="22"/>
          <w:lang w:val="hy-AM"/>
        </w:rPr>
        <w:t>վերաբերվելու միջոցով, դա ձեռք կբերվի՝ բոլորին արդար  վերաբերվելով՝ ըստ նրանց կարիքների»։ Արդարությունը յուրաքանչյուր աշակերտին աջակցելու հնարավորությունն է, և երբ դպրոցներն իրենց աշակերտներին տրամադրում են աջակցություն, ամբողջ դասարանի միջավայրը բարելավվում է:</w:t>
      </w:r>
    </w:p>
    <w:p w14:paraId="2AA975C5" w14:textId="77777777" w:rsidR="00F1339D" w:rsidRPr="00B77138" w:rsidRDefault="00F1339D" w:rsidP="00F1339D">
      <w:pPr>
        <w:spacing w:line="276" w:lineRule="auto"/>
        <w:jc w:val="both"/>
        <w:rPr>
          <w:rFonts w:ascii="GHEA Grapalat" w:eastAsia="GHEA Grapalat" w:hAnsi="GHEA Grapalat" w:cs="Tahoma"/>
          <w:sz w:val="22"/>
          <w:szCs w:val="22"/>
          <w:lang w:val="hy-AM"/>
        </w:rPr>
      </w:pPr>
    </w:p>
    <w:p w14:paraId="4217C714" w14:textId="77777777" w:rsidR="00F1339D" w:rsidRPr="00B77138" w:rsidRDefault="00F1339D" w:rsidP="00F1339D">
      <w:pPr>
        <w:spacing w:line="276" w:lineRule="auto"/>
        <w:jc w:val="both"/>
        <w:rPr>
          <w:rFonts w:ascii="GHEA Grapalat" w:eastAsia="GHEA Grapalat" w:hAnsi="GHEA Grapalat" w:cs="Tahoma"/>
          <w:sz w:val="22"/>
          <w:szCs w:val="22"/>
          <w:lang w:val="hy-AM"/>
        </w:rPr>
      </w:pPr>
      <w:r w:rsidRPr="00D34F68">
        <w:rPr>
          <w:rFonts w:ascii="GHEA Grapalat" w:eastAsia="GHEA Grapalat" w:hAnsi="GHEA Grapalat" w:cs="Tahoma"/>
          <w:b/>
          <w:bCs/>
          <w:iCs/>
          <w:color w:val="ED7D31" w:themeColor="accent2"/>
          <w:sz w:val="22"/>
          <w:szCs w:val="22"/>
          <w:lang w:val="hy-AM"/>
        </w:rPr>
        <w:t>Բազմազանություն և հանդուրժողականություն.</w:t>
      </w:r>
      <w:r w:rsidRPr="00B77138">
        <w:rPr>
          <w:rFonts w:ascii="GHEA Grapalat" w:eastAsia="GHEA Grapalat" w:hAnsi="GHEA Grapalat" w:cs="Tahoma"/>
          <w:b/>
          <w:sz w:val="22"/>
          <w:szCs w:val="22"/>
          <w:lang w:val="hy-AM"/>
        </w:rPr>
        <w:t xml:space="preserve"> </w:t>
      </w:r>
      <w:r w:rsidRPr="00B77138">
        <w:rPr>
          <w:rFonts w:ascii="GHEA Grapalat" w:eastAsia="GHEA Grapalat" w:hAnsi="GHEA Grapalat" w:cs="Tahoma"/>
          <w:sz w:val="22"/>
          <w:szCs w:val="22"/>
          <w:lang w:val="hy-AM"/>
        </w:rPr>
        <w:t xml:space="preserve">բազմազանության գաղափարի ընդունումը երեխաներին սովորեցնում է գնահատել և հարգել տարբեր տեսակետներ, լինել հանդուրժող, աջակցող և ամպրումակցող։ Սրանք որակներ են, որոնք, այնուհետև, նրանք օգտագործում են իրենց ողջ կյանքում: Բազմազանությունը մարդկանց տարբերություններն ընդունելու և հարգելու կարողությունն է և այն պետք է խրախուսվի դպրոցի կողմից: Մարդիկ տարբերվում են միմյանցից ըստ իրենց նախասիրությունների, կարողությունների, հնարավորությունների, համոզմունքների, դավանանքի, ազգության և այլն: Դպրոցը, ընդունելով բազմազանությունը որպես իրական արժեք, դպրոցական միջավայրը դարձնում է ավելի անվտանգ, աջակցող ինչպես սովորողների, այնպես էլ ուսուցիչների և վարչատնտեսական անձնակազմի համար։ Այս ամենը դպրոցական համայնքի յուրաքանչյուր ներկայացուցչի հնարավորություն է տալիս սոցիալական հարաբերություններում լինել անկաշկանդ, ինքնավստահ, ընդունված, հանդուրժող, ինչպես նաև նպաստում է սովորողների հուզական և սոցիալական աճին: Ընդունելով բազմազանությունը՝ դպրոցը սովորողների մոտ ձևավորում է արժեհամակարգ, որի արդյունքում զարգանում են քննադատական </w:t>
      </w:r>
      <w:r w:rsidRPr="00B77138">
        <w:rPr>
          <w:rFonts w:ascii="Cambria Math" w:eastAsia="Cambria Math" w:hAnsi="Cambria Math" w:cs="Cambria Math"/>
          <w:sz w:val="22"/>
          <w:szCs w:val="22"/>
          <w:lang w:val="hy-AM"/>
        </w:rPr>
        <w:t>​​</w:t>
      </w:r>
      <w:r w:rsidRPr="00B77138">
        <w:rPr>
          <w:rFonts w:ascii="GHEA Grapalat" w:eastAsia="GHEA Grapalat" w:hAnsi="GHEA Grapalat" w:cs="Tahoma"/>
          <w:sz w:val="22"/>
          <w:szCs w:val="22"/>
          <w:lang w:val="hy-AM"/>
        </w:rPr>
        <w:t xml:space="preserve">մտածողության հմտությունները, այն զարգացնում է ապրումակցումը և խրախուսում է աշակերտներին հաղթահարել կարծրատիպերը, լինել հանդուրժող և հարգալից: </w:t>
      </w:r>
    </w:p>
    <w:p w14:paraId="253D332B" w14:textId="77777777" w:rsidR="00F1339D" w:rsidRPr="00B77138" w:rsidRDefault="00F1339D" w:rsidP="00F1339D">
      <w:pPr>
        <w:spacing w:line="276" w:lineRule="auto"/>
        <w:jc w:val="both"/>
        <w:rPr>
          <w:rFonts w:ascii="GHEA Grapalat" w:eastAsia="GHEA Grapalat" w:hAnsi="GHEA Grapalat" w:cs="Tahoma"/>
          <w:b/>
          <w:sz w:val="22"/>
          <w:szCs w:val="22"/>
          <w:lang w:val="hy-AM"/>
        </w:rPr>
      </w:pPr>
      <w:r w:rsidRPr="00B77138">
        <w:rPr>
          <w:rFonts w:ascii="GHEA Grapalat" w:eastAsia="GHEA Grapalat" w:hAnsi="GHEA Grapalat" w:cs="Tahoma"/>
          <w:sz w:val="22"/>
          <w:szCs w:val="22"/>
          <w:lang w:val="hy-AM"/>
        </w:rPr>
        <w:t xml:space="preserve"> </w:t>
      </w:r>
    </w:p>
    <w:p w14:paraId="37E0B77D" w14:textId="77777777" w:rsidR="00F1339D" w:rsidRPr="00B77138" w:rsidRDefault="00F1339D" w:rsidP="00F1339D">
      <w:pPr>
        <w:spacing w:before="240" w:after="120" w:line="276" w:lineRule="auto"/>
        <w:contextualSpacing/>
        <w:jc w:val="both"/>
        <w:outlineLvl w:val="2"/>
        <w:rPr>
          <w:rFonts w:ascii="GHEA Grapalat" w:eastAsia="GHEA Grapalat" w:hAnsi="GHEA Grapalat" w:cs="Tahoma"/>
          <w:sz w:val="22"/>
          <w:szCs w:val="22"/>
          <w:lang w:val="hy-AM"/>
        </w:rPr>
      </w:pPr>
      <w:r w:rsidRPr="00D34F68">
        <w:rPr>
          <w:rFonts w:ascii="GHEA Grapalat" w:eastAsia="GHEA Grapalat" w:hAnsi="GHEA Grapalat" w:cs="Tahoma"/>
          <w:b/>
          <w:bCs/>
          <w:iCs/>
          <w:color w:val="ED7D31" w:themeColor="accent2"/>
          <w:sz w:val="22"/>
          <w:szCs w:val="22"/>
          <w:lang w:val="hy-AM"/>
        </w:rPr>
        <w:lastRenderedPageBreak/>
        <w:t>Բռնության բացառում.</w:t>
      </w:r>
      <w:r w:rsidRPr="00B77138">
        <w:rPr>
          <w:rFonts w:ascii="GHEA Grapalat" w:eastAsia="GHEA Grapalat" w:hAnsi="GHEA Grapalat" w:cs="Tahoma"/>
          <w:b/>
          <w:bCs/>
          <w:iCs/>
          <w:color w:val="1E4D78"/>
          <w:sz w:val="22"/>
          <w:szCs w:val="22"/>
          <w:lang w:val="hy-AM"/>
        </w:rPr>
        <w:t xml:space="preserve"> </w:t>
      </w:r>
      <w:r w:rsidRPr="00B77138">
        <w:rPr>
          <w:rFonts w:ascii="GHEA Grapalat" w:eastAsia="GHEA Grapalat" w:hAnsi="GHEA Grapalat" w:cs="Tahoma"/>
          <w:sz w:val="22"/>
          <w:szCs w:val="22"/>
          <w:lang w:val="hy-AM"/>
        </w:rPr>
        <w:t xml:space="preserve">Դպրոցական ոչ բարենպաստ միջավայրում հայտնվելով՝ երեխան չի կարողանում կամ դժվարանում է ամբողջովին ներգրավվել կրթական գործընթացում, դժվարանում է հարաբերություններ կառուցել և դիմակայել դժվարին իրավիճակներում: Այդպիսի մթնոլորտը բնութագրվում է ուսուցիչների կողմից անտեսվածությամբ, խտրական վերաբերմունքով, ուսուցիչների կողմից աջակցության պակասով, բացասական վերաբերմունքի, բուլինգի դեպքերի նկատմամբ հանդուրժողականությամբ կամ անտարբերությամբ: Շատ հաճախ սովորողի կոնֆլիկտային վարքագիծը, ուսումնառության ընթացքում ցածր մոտիվացիան, ցածր առաջադիմությունը, սոցիալ-էմոցիոնալ հմտությունների բացակայությունը, դասապրոցեսից հաճախակի բացակայությունները, որոնք նախկինում չեն դրսևորվել և որևէ առնչություն չունեն ընտանիքի հետ՝ հնարավոր է ազդակ լինեն  դասարանում առկա բացասական մթնոլորտի մասին: Դպրոցում բացասական  մթնոլորտը բացառելու համար ուսուցիչը պետք է հետևողական լինի  սովորողների շփման և հաղորդակցման հմտությունների դրսևորմանը, սովորողների հաճախելիությանը, ցածր մոտիվացիային, դասապրոցեսի ընթացքում ցուցաբերած ակտիվությանն ու մասնակցությանը, քանի որ  </w:t>
      </w:r>
      <w:r w:rsidRPr="00B77138">
        <w:rPr>
          <w:rFonts w:ascii="GHEA Grapalat" w:eastAsia="GHEA Grapalat" w:hAnsi="GHEA Grapalat" w:cs="Tahoma"/>
          <w:sz w:val="22"/>
          <w:szCs w:val="22"/>
          <w:highlight w:val="white"/>
          <w:lang w:val="hy-AM"/>
        </w:rPr>
        <w:t>միայն անվտանգ միջավայրում երեխան կարող է ողջ ներուժով ներգրավվել կրթական գործընթացին: Աշակերտի՝ որպես քաղաքացու հիմնարար իրավունքն է դպրոցում լինել ապահով, պաշտպանված, չենթարկվել չարաշահման և նվաստացուցիչ վերաբերմունքի, ինչի երաշխիքը պետք է հանդիսանա դպրոցը, հետևաբար ուսուցչի բոլոր գործողություններն ու աշխատանքները պետք է ուղղված լինեն դպրոցում բռնության բացառմանն ու կանխարգելմանը, անվտանգ միջավայրի ապահովմանը:</w:t>
      </w:r>
      <w:r w:rsidRPr="00B77138">
        <w:rPr>
          <w:rFonts w:ascii="GHEA Grapalat" w:eastAsia="GHEA Grapalat" w:hAnsi="GHEA Grapalat" w:cs="Tahoma"/>
          <w:sz w:val="22"/>
          <w:szCs w:val="22"/>
          <w:lang w:val="hy-AM"/>
        </w:rPr>
        <w:t xml:space="preserve"> Ցավոք, այսօր դպրոցներում  շատ տարածված երևույթ է բուլինգը, անտեսումը, հետևաբար  դպրոցը պետք է մշակի բռնությունը բացառող միջոցառումների համակարգ, որն իր մեջ կներառի կանխարգելում և վերահսկում: </w:t>
      </w:r>
    </w:p>
    <w:p w14:paraId="42EBF919" w14:textId="77777777" w:rsidR="00F1339D" w:rsidRPr="00D34F68" w:rsidRDefault="00F1339D" w:rsidP="00F1339D">
      <w:pPr>
        <w:pStyle w:val="Heading2"/>
        <w:spacing w:line="276" w:lineRule="auto"/>
        <w:rPr>
          <w:rFonts w:ascii="GHEA Grapalat" w:eastAsia="GHEA Grapalat" w:hAnsi="GHEA Grapalat" w:cs="Tahoma"/>
          <w:b w:val="0"/>
          <w:bCs w:val="0"/>
          <w:i/>
          <w:color w:val="ED7D31" w:themeColor="accent2"/>
          <w:sz w:val="22"/>
          <w:szCs w:val="22"/>
          <w:lang w:val="hy-AM"/>
        </w:rPr>
      </w:pPr>
      <w:r w:rsidRPr="00D34F68">
        <w:rPr>
          <w:rFonts w:ascii="GHEA Grapalat" w:eastAsia="GHEA Grapalat" w:hAnsi="GHEA Grapalat" w:cs="Tahoma"/>
          <w:i/>
          <w:color w:val="ED7D31" w:themeColor="accent2"/>
          <w:sz w:val="22"/>
          <w:szCs w:val="22"/>
          <w:lang w:val="hy-AM"/>
        </w:rPr>
        <w:t>Ճանաչում ենք երեխաների հանդեպ բռնությունը (ԵՀԲ)</w:t>
      </w:r>
    </w:p>
    <w:p w14:paraId="71C000E1" w14:textId="77777777" w:rsidR="00F1339D" w:rsidRPr="00B77138" w:rsidRDefault="00F1339D" w:rsidP="00F1339D">
      <w:pPr>
        <w:spacing w:line="276" w:lineRule="auto"/>
        <w:jc w:val="both"/>
        <w:rPr>
          <w:rFonts w:ascii="GHEA Grapalat" w:hAnsi="GHEA Grapalat"/>
          <w:sz w:val="22"/>
          <w:szCs w:val="22"/>
          <w:lang w:val="hy-AM"/>
        </w:rPr>
      </w:pPr>
      <w:r w:rsidRPr="00B77138">
        <w:rPr>
          <w:rFonts w:ascii="GHEA Grapalat" w:hAnsi="GHEA Grapalat"/>
          <w:sz w:val="22"/>
          <w:szCs w:val="22"/>
          <w:lang w:val="hy-AM"/>
        </w:rPr>
        <w:t>Երեխաների և երեխաների պաշտպանության մասին որոշ համոզմունքներ միֆեր են, կարծրատիպեր: Կարևոր է, որ ուսումական հաստատության աշխատակիցները կարողանան տարբերակել փաստերը միֆերից/կարծրատիպերից, հստակ պատկերացում ունենան այն մասին, թե ինչն է երեխայի հանդեպ բռնություն, որպեսզի կարողանան իրենց կարևոր ներդրում ունենալ երեխաների պաշտպանության գործընթացու</w:t>
      </w:r>
      <w:r>
        <w:rPr>
          <w:rFonts w:ascii="GHEA Grapalat" w:hAnsi="GHEA Grapalat"/>
          <w:lang w:val="hy-AM"/>
        </w:rPr>
        <w:t xml:space="preserve">մ։ </w:t>
      </w:r>
      <w:r w:rsidRPr="00B77138">
        <w:rPr>
          <w:rFonts w:ascii="GHEA Grapalat" w:hAnsi="GHEA Grapalat"/>
          <w:color w:val="231F20"/>
          <w:sz w:val="22"/>
          <w:szCs w:val="22"/>
          <w:lang w:val="hy-AM"/>
        </w:rPr>
        <w:t>Կարծրատիպային որոշ մոտեցումեր դեռ շարունակում են կենսունակ մնալ Հայաստանում, օրինակ.</w:t>
      </w:r>
    </w:p>
    <w:p w14:paraId="6DEEBEE8" w14:textId="77777777" w:rsidR="00F1339D" w:rsidRPr="008675D0" w:rsidRDefault="00F1339D" w:rsidP="00F1339D">
      <w:pPr>
        <w:pStyle w:val="ListParagraph"/>
        <w:widowControl w:val="0"/>
        <w:numPr>
          <w:ilvl w:val="0"/>
          <w:numId w:val="31"/>
        </w:numPr>
        <w:autoSpaceDE w:val="0"/>
        <w:autoSpaceDN w:val="0"/>
        <w:spacing w:line="276" w:lineRule="auto"/>
        <w:ind w:left="567"/>
        <w:jc w:val="both"/>
        <w:rPr>
          <w:rFonts w:ascii="GHEA Grapalat" w:hAnsi="GHEA Grapalat"/>
          <w:sz w:val="22"/>
          <w:szCs w:val="22"/>
          <w:lang w:val="hy-AM"/>
        </w:rPr>
      </w:pPr>
      <w:r w:rsidRPr="008675D0">
        <w:rPr>
          <w:rFonts w:ascii="GHEA Grapalat" w:hAnsi="GHEA Grapalat"/>
          <w:color w:val="231F20"/>
          <w:spacing w:val="-4"/>
          <w:sz w:val="22"/>
          <w:szCs w:val="22"/>
          <w:lang w:val="hy-AM"/>
        </w:rPr>
        <w:t>Դժվար,</w:t>
      </w:r>
      <w:r w:rsidRPr="008675D0">
        <w:rPr>
          <w:rFonts w:ascii="GHEA Grapalat" w:hAnsi="GHEA Grapalat"/>
          <w:color w:val="231F20"/>
          <w:spacing w:val="-6"/>
          <w:sz w:val="22"/>
          <w:szCs w:val="22"/>
          <w:lang w:val="hy-AM"/>
        </w:rPr>
        <w:t xml:space="preserve"> </w:t>
      </w:r>
      <w:r w:rsidRPr="008675D0">
        <w:rPr>
          <w:rFonts w:ascii="GHEA Grapalat" w:hAnsi="GHEA Grapalat"/>
          <w:color w:val="231F20"/>
          <w:spacing w:val="-4"/>
          <w:sz w:val="22"/>
          <w:szCs w:val="22"/>
          <w:lang w:val="hy-AM"/>
        </w:rPr>
        <w:t>անկարգ</w:t>
      </w:r>
      <w:r w:rsidRPr="008675D0">
        <w:rPr>
          <w:rFonts w:ascii="GHEA Grapalat" w:hAnsi="GHEA Grapalat"/>
          <w:color w:val="231F20"/>
          <w:spacing w:val="-7"/>
          <w:sz w:val="22"/>
          <w:szCs w:val="22"/>
          <w:lang w:val="hy-AM"/>
        </w:rPr>
        <w:t xml:space="preserve"> </w:t>
      </w:r>
      <w:r w:rsidRPr="008675D0">
        <w:rPr>
          <w:rFonts w:ascii="GHEA Grapalat" w:hAnsi="GHEA Grapalat"/>
          <w:color w:val="231F20"/>
          <w:spacing w:val="-4"/>
          <w:sz w:val="22"/>
          <w:szCs w:val="22"/>
          <w:lang w:val="hy-AM"/>
        </w:rPr>
        <w:t>երեխաներին</w:t>
      </w:r>
      <w:r w:rsidRPr="008675D0">
        <w:rPr>
          <w:rFonts w:ascii="GHEA Grapalat" w:hAnsi="GHEA Grapalat"/>
          <w:color w:val="231F20"/>
          <w:spacing w:val="-6"/>
          <w:sz w:val="22"/>
          <w:szCs w:val="22"/>
          <w:lang w:val="hy-AM"/>
        </w:rPr>
        <w:t xml:space="preserve"> </w:t>
      </w:r>
      <w:r w:rsidRPr="008675D0">
        <w:rPr>
          <w:rFonts w:ascii="GHEA Grapalat" w:hAnsi="GHEA Grapalat"/>
          <w:color w:val="231F20"/>
          <w:spacing w:val="-4"/>
          <w:sz w:val="22"/>
          <w:szCs w:val="22"/>
          <w:lang w:val="hy-AM"/>
        </w:rPr>
        <w:t>հարկավոր</w:t>
      </w:r>
      <w:r w:rsidRPr="008675D0">
        <w:rPr>
          <w:rFonts w:ascii="GHEA Grapalat" w:hAnsi="GHEA Grapalat"/>
          <w:color w:val="231F20"/>
          <w:spacing w:val="-6"/>
          <w:sz w:val="22"/>
          <w:szCs w:val="22"/>
          <w:lang w:val="hy-AM"/>
        </w:rPr>
        <w:t xml:space="preserve"> </w:t>
      </w:r>
      <w:r w:rsidRPr="008675D0">
        <w:rPr>
          <w:rFonts w:ascii="GHEA Grapalat" w:hAnsi="GHEA Grapalat"/>
          <w:color w:val="231F20"/>
          <w:spacing w:val="-4"/>
          <w:sz w:val="22"/>
          <w:szCs w:val="22"/>
          <w:lang w:val="hy-AM"/>
        </w:rPr>
        <w:t>է</w:t>
      </w:r>
      <w:r w:rsidRPr="008675D0">
        <w:rPr>
          <w:rFonts w:ascii="GHEA Grapalat" w:hAnsi="GHEA Grapalat"/>
          <w:color w:val="231F20"/>
          <w:spacing w:val="-6"/>
          <w:sz w:val="22"/>
          <w:szCs w:val="22"/>
          <w:lang w:val="hy-AM"/>
        </w:rPr>
        <w:t xml:space="preserve"> </w:t>
      </w:r>
      <w:r w:rsidRPr="008675D0">
        <w:rPr>
          <w:rFonts w:ascii="GHEA Grapalat" w:hAnsi="GHEA Grapalat"/>
          <w:color w:val="231F20"/>
          <w:spacing w:val="-4"/>
          <w:sz w:val="22"/>
          <w:szCs w:val="22"/>
          <w:lang w:val="hy-AM"/>
        </w:rPr>
        <w:t>ավելի</w:t>
      </w:r>
      <w:r w:rsidRPr="008675D0">
        <w:rPr>
          <w:rFonts w:ascii="GHEA Grapalat" w:hAnsi="GHEA Grapalat"/>
          <w:color w:val="231F20"/>
          <w:spacing w:val="-6"/>
          <w:sz w:val="22"/>
          <w:szCs w:val="22"/>
          <w:lang w:val="hy-AM"/>
        </w:rPr>
        <w:t xml:space="preserve"> </w:t>
      </w:r>
      <w:r w:rsidRPr="008675D0">
        <w:rPr>
          <w:rFonts w:ascii="GHEA Grapalat" w:hAnsi="GHEA Grapalat"/>
          <w:color w:val="231F20"/>
          <w:spacing w:val="-4"/>
          <w:sz w:val="22"/>
          <w:szCs w:val="22"/>
          <w:lang w:val="hy-AM"/>
        </w:rPr>
        <w:t>շատ</w:t>
      </w:r>
      <w:r w:rsidRPr="008675D0">
        <w:rPr>
          <w:rFonts w:ascii="GHEA Grapalat" w:hAnsi="GHEA Grapalat"/>
          <w:color w:val="231F20"/>
          <w:spacing w:val="-6"/>
          <w:sz w:val="22"/>
          <w:szCs w:val="22"/>
          <w:lang w:val="hy-AM"/>
        </w:rPr>
        <w:t xml:space="preserve"> </w:t>
      </w:r>
      <w:r w:rsidRPr="008675D0">
        <w:rPr>
          <w:rFonts w:ascii="GHEA Grapalat" w:hAnsi="GHEA Grapalat"/>
          <w:color w:val="231F20"/>
          <w:spacing w:val="-4"/>
          <w:sz w:val="22"/>
          <w:szCs w:val="22"/>
          <w:lang w:val="hy-AM"/>
        </w:rPr>
        <w:t>պատժել։</w:t>
      </w:r>
    </w:p>
    <w:p w14:paraId="7B1EBE31" w14:textId="77777777" w:rsidR="00F1339D" w:rsidRPr="008675D0" w:rsidRDefault="00F1339D" w:rsidP="00F1339D">
      <w:pPr>
        <w:pStyle w:val="ListParagraph"/>
        <w:widowControl w:val="0"/>
        <w:numPr>
          <w:ilvl w:val="0"/>
          <w:numId w:val="31"/>
        </w:numPr>
        <w:autoSpaceDE w:val="0"/>
        <w:autoSpaceDN w:val="0"/>
        <w:spacing w:line="276" w:lineRule="auto"/>
        <w:ind w:left="567" w:right="1131"/>
        <w:jc w:val="both"/>
        <w:rPr>
          <w:rFonts w:ascii="GHEA Grapalat" w:hAnsi="GHEA Grapalat"/>
          <w:sz w:val="22"/>
          <w:szCs w:val="22"/>
          <w:lang w:val="hy-AM"/>
        </w:rPr>
      </w:pPr>
      <w:r w:rsidRPr="008675D0">
        <w:rPr>
          <w:rFonts w:ascii="GHEA Grapalat" w:hAnsi="GHEA Grapalat"/>
          <w:color w:val="231F20"/>
          <w:spacing w:val="-2"/>
          <w:sz w:val="22"/>
          <w:szCs w:val="22"/>
          <w:lang w:val="hy-AM"/>
        </w:rPr>
        <w:t>Հաշմանդամություն ունեցող երեխաներին պետք է</w:t>
      </w:r>
      <w:r w:rsidRPr="008675D0">
        <w:rPr>
          <w:rFonts w:ascii="GHEA Grapalat" w:hAnsi="GHEA Grapalat"/>
          <w:color w:val="231F20"/>
          <w:spacing w:val="-1"/>
          <w:sz w:val="22"/>
          <w:szCs w:val="22"/>
          <w:lang w:val="hy-AM"/>
        </w:rPr>
        <w:t xml:space="preserve"> </w:t>
      </w:r>
      <w:r w:rsidRPr="008675D0">
        <w:rPr>
          <w:rFonts w:ascii="GHEA Grapalat" w:hAnsi="GHEA Grapalat"/>
          <w:color w:val="231F20"/>
          <w:spacing w:val="-2"/>
          <w:sz w:val="22"/>
          <w:szCs w:val="22"/>
          <w:lang w:val="hy-AM"/>
        </w:rPr>
        <w:t>մեկուսացնել մյուս</w:t>
      </w:r>
      <w:r w:rsidRPr="008675D0">
        <w:rPr>
          <w:rFonts w:ascii="GHEA Grapalat" w:hAnsi="GHEA Grapalat"/>
          <w:color w:val="231F20"/>
          <w:spacing w:val="13"/>
          <w:sz w:val="22"/>
          <w:szCs w:val="22"/>
          <w:lang w:val="hy-AM"/>
        </w:rPr>
        <w:t xml:space="preserve"> </w:t>
      </w:r>
      <w:r w:rsidRPr="008675D0">
        <w:rPr>
          <w:rFonts w:ascii="GHEA Grapalat" w:hAnsi="GHEA Grapalat"/>
          <w:color w:val="231F20"/>
          <w:spacing w:val="-2"/>
          <w:sz w:val="22"/>
          <w:szCs w:val="22"/>
          <w:lang w:val="hy-AM"/>
        </w:rPr>
        <w:t>երեխաներից,</w:t>
      </w:r>
      <w:r w:rsidRPr="008675D0">
        <w:rPr>
          <w:rFonts w:ascii="GHEA Grapalat" w:hAnsi="GHEA Grapalat"/>
          <w:color w:val="231F20"/>
          <w:spacing w:val="13"/>
          <w:sz w:val="22"/>
          <w:szCs w:val="22"/>
          <w:lang w:val="hy-AM"/>
        </w:rPr>
        <w:t xml:space="preserve"> </w:t>
      </w:r>
      <w:r w:rsidRPr="008675D0">
        <w:rPr>
          <w:rFonts w:ascii="GHEA Grapalat" w:hAnsi="GHEA Grapalat"/>
          <w:color w:val="231F20"/>
          <w:spacing w:val="-2"/>
          <w:sz w:val="22"/>
          <w:szCs w:val="22"/>
          <w:lang w:val="hy-AM"/>
        </w:rPr>
        <w:t>որպեսզի</w:t>
      </w:r>
      <w:r w:rsidRPr="008675D0">
        <w:rPr>
          <w:rFonts w:ascii="GHEA Grapalat" w:hAnsi="GHEA Grapalat"/>
          <w:color w:val="231F20"/>
          <w:spacing w:val="13"/>
          <w:sz w:val="22"/>
          <w:szCs w:val="22"/>
          <w:lang w:val="hy-AM"/>
        </w:rPr>
        <w:t xml:space="preserve"> </w:t>
      </w:r>
      <w:r w:rsidRPr="008675D0">
        <w:rPr>
          <w:rFonts w:ascii="GHEA Grapalat" w:hAnsi="GHEA Grapalat"/>
          <w:color w:val="231F20"/>
          <w:spacing w:val="-2"/>
          <w:sz w:val="22"/>
          <w:szCs w:val="22"/>
          <w:lang w:val="hy-AM"/>
        </w:rPr>
        <w:t>մյուսները</w:t>
      </w:r>
      <w:r w:rsidRPr="008675D0">
        <w:rPr>
          <w:rFonts w:ascii="GHEA Grapalat" w:hAnsi="GHEA Grapalat"/>
          <w:color w:val="231F20"/>
          <w:spacing w:val="13"/>
          <w:sz w:val="22"/>
          <w:szCs w:val="22"/>
          <w:lang w:val="hy-AM"/>
        </w:rPr>
        <w:t xml:space="preserve"> </w:t>
      </w:r>
      <w:r w:rsidRPr="008675D0">
        <w:rPr>
          <w:rFonts w:ascii="GHEA Grapalat" w:hAnsi="GHEA Grapalat"/>
          <w:color w:val="231F20"/>
          <w:spacing w:val="-2"/>
          <w:sz w:val="22"/>
          <w:szCs w:val="22"/>
          <w:lang w:val="hy-AM"/>
        </w:rPr>
        <w:t>չկրկնօրինակեն</w:t>
      </w:r>
      <w:r w:rsidRPr="008675D0">
        <w:rPr>
          <w:rFonts w:ascii="GHEA Grapalat" w:hAnsi="GHEA Grapalat"/>
          <w:color w:val="231F20"/>
          <w:spacing w:val="13"/>
          <w:sz w:val="22"/>
          <w:szCs w:val="22"/>
          <w:lang w:val="hy-AM"/>
        </w:rPr>
        <w:t xml:space="preserve"> </w:t>
      </w:r>
      <w:r w:rsidRPr="008675D0">
        <w:rPr>
          <w:rFonts w:ascii="GHEA Grapalat" w:hAnsi="GHEA Grapalat"/>
          <w:color w:val="231F20"/>
          <w:spacing w:val="-2"/>
          <w:sz w:val="22"/>
          <w:szCs w:val="22"/>
          <w:lang w:val="hy-AM"/>
        </w:rPr>
        <w:t xml:space="preserve">նրանց </w:t>
      </w:r>
      <w:r w:rsidRPr="008675D0">
        <w:rPr>
          <w:rFonts w:ascii="GHEA Grapalat" w:hAnsi="GHEA Grapalat"/>
          <w:color w:val="231F20"/>
          <w:spacing w:val="-8"/>
          <w:sz w:val="22"/>
          <w:szCs w:val="22"/>
          <w:lang w:val="hy-AM"/>
        </w:rPr>
        <w:t>«վատ»</w:t>
      </w:r>
      <w:r w:rsidRPr="008675D0">
        <w:rPr>
          <w:rFonts w:ascii="GHEA Grapalat" w:hAnsi="GHEA Grapalat"/>
          <w:color w:val="231F20"/>
          <w:spacing w:val="-5"/>
          <w:sz w:val="22"/>
          <w:szCs w:val="22"/>
          <w:lang w:val="hy-AM"/>
        </w:rPr>
        <w:t xml:space="preserve"> </w:t>
      </w:r>
      <w:r w:rsidRPr="008675D0">
        <w:rPr>
          <w:rFonts w:ascii="GHEA Grapalat" w:hAnsi="GHEA Grapalat"/>
          <w:color w:val="231F20"/>
          <w:spacing w:val="-2"/>
          <w:sz w:val="22"/>
          <w:szCs w:val="22"/>
          <w:lang w:val="hy-AM"/>
        </w:rPr>
        <w:t>վարքը:</w:t>
      </w:r>
    </w:p>
    <w:p w14:paraId="65735E00" w14:textId="77777777" w:rsidR="00F1339D" w:rsidRPr="008675D0" w:rsidRDefault="00F1339D" w:rsidP="00F1339D">
      <w:pPr>
        <w:pStyle w:val="ListParagraph"/>
        <w:widowControl w:val="0"/>
        <w:numPr>
          <w:ilvl w:val="0"/>
          <w:numId w:val="31"/>
        </w:numPr>
        <w:autoSpaceDE w:val="0"/>
        <w:autoSpaceDN w:val="0"/>
        <w:spacing w:line="276" w:lineRule="auto"/>
        <w:ind w:left="567" w:right="1131"/>
        <w:jc w:val="both"/>
        <w:rPr>
          <w:rFonts w:ascii="GHEA Grapalat" w:hAnsi="GHEA Grapalat"/>
          <w:sz w:val="22"/>
          <w:szCs w:val="22"/>
          <w:lang w:val="hy-AM"/>
        </w:rPr>
      </w:pPr>
      <w:r w:rsidRPr="008675D0">
        <w:rPr>
          <w:rFonts w:ascii="GHEA Grapalat" w:hAnsi="GHEA Grapalat"/>
          <w:color w:val="231F20"/>
          <w:sz w:val="22"/>
          <w:szCs w:val="22"/>
          <w:lang w:val="hy-AM"/>
        </w:rPr>
        <w:t>Երեխաները</w:t>
      </w:r>
      <w:r w:rsidRPr="008675D0">
        <w:rPr>
          <w:rFonts w:ascii="GHEA Grapalat" w:hAnsi="GHEA Grapalat"/>
          <w:color w:val="231F20"/>
          <w:spacing w:val="-13"/>
          <w:sz w:val="22"/>
          <w:szCs w:val="22"/>
          <w:lang w:val="hy-AM"/>
        </w:rPr>
        <w:t xml:space="preserve"> </w:t>
      </w:r>
      <w:r w:rsidRPr="008675D0">
        <w:rPr>
          <w:rFonts w:ascii="GHEA Grapalat" w:hAnsi="GHEA Grapalat"/>
          <w:color w:val="231F20"/>
          <w:sz w:val="22"/>
          <w:szCs w:val="22"/>
          <w:lang w:val="hy-AM"/>
        </w:rPr>
        <w:t>նորից</w:t>
      </w:r>
      <w:r w:rsidRPr="008675D0">
        <w:rPr>
          <w:rFonts w:ascii="GHEA Grapalat" w:hAnsi="GHEA Grapalat"/>
          <w:color w:val="231F20"/>
          <w:spacing w:val="-13"/>
          <w:sz w:val="22"/>
          <w:szCs w:val="22"/>
          <w:lang w:val="hy-AM"/>
        </w:rPr>
        <w:t xml:space="preserve"> </w:t>
      </w:r>
      <w:r w:rsidRPr="008675D0">
        <w:rPr>
          <w:rFonts w:ascii="GHEA Grapalat" w:hAnsi="GHEA Grapalat"/>
          <w:color w:val="231F20"/>
          <w:sz w:val="22"/>
          <w:szCs w:val="22"/>
          <w:lang w:val="hy-AM"/>
        </w:rPr>
        <w:t>նույն</w:t>
      </w:r>
      <w:r w:rsidRPr="008675D0">
        <w:rPr>
          <w:rFonts w:ascii="GHEA Grapalat" w:hAnsi="GHEA Grapalat"/>
          <w:color w:val="231F20"/>
          <w:spacing w:val="-13"/>
          <w:sz w:val="22"/>
          <w:szCs w:val="22"/>
          <w:lang w:val="hy-AM"/>
        </w:rPr>
        <w:t xml:space="preserve"> </w:t>
      </w:r>
      <w:r w:rsidRPr="008675D0">
        <w:rPr>
          <w:rFonts w:ascii="GHEA Grapalat" w:hAnsi="GHEA Grapalat"/>
          <w:color w:val="231F20"/>
          <w:sz w:val="22"/>
          <w:szCs w:val="22"/>
          <w:lang w:val="hy-AM"/>
        </w:rPr>
        <w:t>սխալը</w:t>
      </w:r>
      <w:r w:rsidRPr="008675D0">
        <w:rPr>
          <w:rFonts w:ascii="GHEA Grapalat" w:hAnsi="GHEA Grapalat"/>
          <w:color w:val="231F20"/>
          <w:spacing w:val="-13"/>
          <w:sz w:val="22"/>
          <w:szCs w:val="22"/>
          <w:lang w:val="hy-AM"/>
        </w:rPr>
        <w:t xml:space="preserve"> </w:t>
      </w:r>
      <w:r w:rsidRPr="008675D0">
        <w:rPr>
          <w:rFonts w:ascii="GHEA Grapalat" w:hAnsi="GHEA Grapalat"/>
          <w:color w:val="231F20"/>
          <w:sz w:val="22"/>
          <w:szCs w:val="22"/>
          <w:lang w:val="hy-AM"/>
        </w:rPr>
        <w:t>չեն</w:t>
      </w:r>
      <w:r w:rsidRPr="008675D0">
        <w:rPr>
          <w:rFonts w:ascii="GHEA Grapalat" w:hAnsi="GHEA Grapalat"/>
          <w:color w:val="231F20"/>
          <w:spacing w:val="-13"/>
          <w:sz w:val="22"/>
          <w:szCs w:val="22"/>
          <w:lang w:val="hy-AM"/>
        </w:rPr>
        <w:t xml:space="preserve"> </w:t>
      </w:r>
      <w:r w:rsidRPr="008675D0">
        <w:rPr>
          <w:rFonts w:ascii="GHEA Grapalat" w:hAnsi="GHEA Grapalat"/>
          <w:color w:val="231F20"/>
          <w:sz w:val="22"/>
          <w:szCs w:val="22"/>
          <w:lang w:val="hy-AM"/>
        </w:rPr>
        <w:t>անի,</w:t>
      </w:r>
      <w:r w:rsidRPr="008675D0">
        <w:rPr>
          <w:rFonts w:ascii="GHEA Grapalat" w:hAnsi="GHEA Grapalat"/>
          <w:color w:val="231F20"/>
          <w:spacing w:val="-13"/>
          <w:sz w:val="22"/>
          <w:szCs w:val="22"/>
          <w:lang w:val="hy-AM"/>
        </w:rPr>
        <w:t xml:space="preserve"> </w:t>
      </w:r>
      <w:r w:rsidRPr="008675D0">
        <w:rPr>
          <w:rFonts w:ascii="GHEA Grapalat" w:hAnsi="GHEA Grapalat"/>
          <w:color w:val="231F20"/>
          <w:sz w:val="22"/>
          <w:szCs w:val="22"/>
          <w:lang w:val="hy-AM"/>
        </w:rPr>
        <w:t>եթե</w:t>
      </w:r>
      <w:r w:rsidRPr="008675D0">
        <w:rPr>
          <w:rFonts w:ascii="GHEA Grapalat" w:hAnsi="GHEA Grapalat"/>
          <w:color w:val="231F20"/>
          <w:spacing w:val="-13"/>
          <w:sz w:val="22"/>
          <w:szCs w:val="22"/>
          <w:lang w:val="hy-AM"/>
        </w:rPr>
        <w:t xml:space="preserve"> </w:t>
      </w:r>
      <w:r w:rsidRPr="008675D0">
        <w:rPr>
          <w:rFonts w:ascii="GHEA Grapalat" w:hAnsi="GHEA Grapalat"/>
          <w:color w:val="231F20"/>
          <w:sz w:val="22"/>
          <w:szCs w:val="22"/>
          <w:lang w:val="hy-AM"/>
        </w:rPr>
        <w:t>մի</w:t>
      </w:r>
      <w:r w:rsidRPr="008675D0">
        <w:rPr>
          <w:rFonts w:ascii="GHEA Grapalat" w:hAnsi="GHEA Grapalat"/>
          <w:color w:val="231F20"/>
          <w:spacing w:val="-13"/>
          <w:sz w:val="22"/>
          <w:szCs w:val="22"/>
          <w:lang w:val="hy-AM"/>
        </w:rPr>
        <w:t xml:space="preserve"> </w:t>
      </w:r>
      <w:r w:rsidRPr="008675D0">
        <w:rPr>
          <w:rFonts w:ascii="GHEA Grapalat" w:hAnsi="GHEA Grapalat"/>
          <w:color w:val="231F20"/>
          <w:sz w:val="22"/>
          <w:szCs w:val="22"/>
          <w:lang w:val="hy-AM"/>
        </w:rPr>
        <w:t>լավ</w:t>
      </w:r>
      <w:r w:rsidRPr="008675D0">
        <w:rPr>
          <w:rFonts w:ascii="GHEA Grapalat" w:hAnsi="GHEA Grapalat"/>
          <w:color w:val="231F20"/>
          <w:spacing w:val="-13"/>
          <w:sz w:val="22"/>
          <w:szCs w:val="22"/>
          <w:lang w:val="hy-AM"/>
        </w:rPr>
        <w:t xml:space="preserve"> </w:t>
      </w:r>
      <w:r w:rsidRPr="008675D0">
        <w:rPr>
          <w:rFonts w:ascii="GHEA Grapalat" w:hAnsi="GHEA Grapalat"/>
          <w:color w:val="231F20"/>
          <w:sz w:val="22"/>
          <w:szCs w:val="22"/>
          <w:lang w:val="hy-AM"/>
        </w:rPr>
        <w:t>ծեծ</w:t>
      </w:r>
      <w:r w:rsidRPr="008675D0">
        <w:rPr>
          <w:rFonts w:ascii="GHEA Grapalat" w:hAnsi="GHEA Grapalat"/>
          <w:color w:val="231F20"/>
          <w:spacing w:val="-13"/>
          <w:sz w:val="22"/>
          <w:szCs w:val="22"/>
          <w:lang w:val="hy-AM"/>
        </w:rPr>
        <w:t xml:space="preserve"> </w:t>
      </w:r>
      <w:r w:rsidRPr="008675D0">
        <w:rPr>
          <w:rFonts w:ascii="GHEA Grapalat" w:hAnsi="GHEA Grapalat"/>
          <w:color w:val="231F20"/>
          <w:sz w:val="22"/>
          <w:szCs w:val="22"/>
          <w:lang w:val="hy-AM"/>
        </w:rPr>
        <w:t>ուտեն, ապտակ ստանան։</w:t>
      </w:r>
    </w:p>
    <w:p w14:paraId="15EA1E1D" w14:textId="77777777" w:rsidR="00F1339D" w:rsidRPr="008675D0" w:rsidRDefault="00F1339D" w:rsidP="00F1339D">
      <w:pPr>
        <w:pStyle w:val="ListParagraph"/>
        <w:widowControl w:val="0"/>
        <w:numPr>
          <w:ilvl w:val="0"/>
          <w:numId w:val="31"/>
        </w:numPr>
        <w:autoSpaceDE w:val="0"/>
        <w:autoSpaceDN w:val="0"/>
        <w:spacing w:line="276" w:lineRule="auto"/>
        <w:ind w:left="567"/>
        <w:jc w:val="both"/>
        <w:rPr>
          <w:rFonts w:ascii="GHEA Grapalat" w:hAnsi="GHEA Grapalat"/>
          <w:sz w:val="22"/>
          <w:szCs w:val="22"/>
          <w:lang w:val="hy-AM"/>
        </w:rPr>
      </w:pPr>
      <w:r w:rsidRPr="008675D0">
        <w:rPr>
          <w:rFonts w:ascii="GHEA Grapalat" w:hAnsi="GHEA Grapalat"/>
          <w:color w:val="231F20"/>
          <w:spacing w:val="-2"/>
          <w:sz w:val="22"/>
          <w:szCs w:val="22"/>
          <w:lang w:val="hy-AM"/>
        </w:rPr>
        <w:t>Երեխաները</w:t>
      </w:r>
      <w:r w:rsidRPr="008675D0">
        <w:rPr>
          <w:rFonts w:ascii="GHEA Grapalat" w:hAnsi="GHEA Grapalat"/>
          <w:color w:val="231F20"/>
          <w:spacing w:val="-8"/>
          <w:sz w:val="22"/>
          <w:szCs w:val="22"/>
          <w:lang w:val="hy-AM"/>
        </w:rPr>
        <w:t xml:space="preserve"> </w:t>
      </w:r>
      <w:r w:rsidRPr="008675D0">
        <w:rPr>
          <w:rFonts w:ascii="GHEA Grapalat" w:hAnsi="GHEA Grapalat"/>
          <w:color w:val="231F20"/>
          <w:spacing w:val="-2"/>
          <w:sz w:val="22"/>
          <w:szCs w:val="22"/>
          <w:lang w:val="hy-AM"/>
        </w:rPr>
        <w:t>միշտ</w:t>
      </w:r>
      <w:r w:rsidRPr="008675D0">
        <w:rPr>
          <w:rFonts w:ascii="GHEA Grapalat" w:hAnsi="GHEA Grapalat"/>
          <w:color w:val="231F20"/>
          <w:spacing w:val="-7"/>
          <w:sz w:val="22"/>
          <w:szCs w:val="22"/>
          <w:lang w:val="hy-AM"/>
        </w:rPr>
        <w:t xml:space="preserve"> </w:t>
      </w:r>
      <w:r w:rsidRPr="008675D0">
        <w:rPr>
          <w:rFonts w:ascii="GHEA Grapalat" w:hAnsi="GHEA Grapalat"/>
          <w:color w:val="231F20"/>
          <w:spacing w:val="-2"/>
          <w:sz w:val="22"/>
          <w:szCs w:val="22"/>
          <w:lang w:val="hy-AM"/>
        </w:rPr>
        <w:t>գիտեն,</w:t>
      </w:r>
      <w:r w:rsidRPr="008675D0">
        <w:rPr>
          <w:rFonts w:ascii="GHEA Grapalat" w:hAnsi="GHEA Grapalat"/>
          <w:color w:val="231F20"/>
          <w:spacing w:val="-8"/>
          <w:sz w:val="22"/>
          <w:szCs w:val="22"/>
          <w:lang w:val="hy-AM"/>
        </w:rPr>
        <w:t xml:space="preserve"> </w:t>
      </w:r>
      <w:r w:rsidRPr="008675D0">
        <w:rPr>
          <w:rFonts w:ascii="GHEA Grapalat" w:hAnsi="GHEA Grapalat"/>
          <w:color w:val="231F20"/>
          <w:spacing w:val="-2"/>
          <w:sz w:val="22"/>
          <w:szCs w:val="22"/>
          <w:lang w:val="hy-AM"/>
        </w:rPr>
        <w:t>թե</w:t>
      </w:r>
      <w:r w:rsidRPr="008675D0">
        <w:rPr>
          <w:rFonts w:ascii="GHEA Grapalat" w:hAnsi="GHEA Grapalat"/>
          <w:color w:val="231F20"/>
          <w:spacing w:val="-7"/>
          <w:sz w:val="22"/>
          <w:szCs w:val="22"/>
          <w:lang w:val="hy-AM"/>
        </w:rPr>
        <w:t xml:space="preserve"> </w:t>
      </w:r>
      <w:r w:rsidRPr="008675D0">
        <w:rPr>
          <w:rFonts w:ascii="GHEA Grapalat" w:hAnsi="GHEA Grapalat"/>
          <w:color w:val="231F20"/>
          <w:spacing w:val="-2"/>
          <w:sz w:val="22"/>
          <w:szCs w:val="22"/>
          <w:lang w:val="hy-AM"/>
        </w:rPr>
        <w:t>ինչու</w:t>
      </w:r>
      <w:r w:rsidRPr="008675D0">
        <w:rPr>
          <w:rFonts w:ascii="GHEA Grapalat" w:hAnsi="GHEA Grapalat"/>
          <w:color w:val="231F20"/>
          <w:spacing w:val="-7"/>
          <w:sz w:val="22"/>
          <w:szCs w:val="22"/>
          <w:lang w:val="hy-AM"/>
        </w:rPr>
        <w:t xml:space="preserve"> </w:t>
      </w:r>
      <w:r w:rsidRPr="008675D0">
        <w:rPr>
          <w:rFonts w:ascii="GHEA Grapalat" w:hAnsi="GHEA Grapalat"/>
          <w:color w:val="231F20"/>
          <w:spacing w:val="-2"/>
          <w:sz w:val="22"/>
          <w:szCs w:val="22"/>
          <w:lang w:val="hy-AM"/>
        </w:rPr>
        <w:t>են</w:t>
      </w:r>
      <w:r w:rsidRPr="008675D0">
        <w:rPr>
          <w:rFonts w:ascii="GHEA Grapalat" w:hAnsi="GHEA Grapalat"/>
          <w:color w:val="231F20"/>
          <w:spacing w:val="-8"/>
          <w:sz w:val="22"/>
          <w:szCs w:val="22"/>
          <w:lang w:val="hy-AM"/>
        </w:rPr>
        <w:t xml:space="preserve"> </w:t>
      </w:r>
      <w:r w:rsidRPr="008675D0">
        <w:rPr>
          <w:rFonts w:ascii="GHEA Grapalat" w:hAnsi="GHEA Grapalat"/>
          <w:color w:val="231F20"/>
          <w:spacing w:val="-2"/>
          <w:sz w:val="22"/>
          <w:szCs w:val="22"/>
          <w:lang w:val="hy-AM"/>
        </w:rPr>
        <w:t>իրենց</w:t>
      </w:r>
      <w:r w:rsidRPr="008675D0">
        <w:rPr>
          <w:rFonts w:ascii="GHEA Grapalat" w:hAnsi="GHEA Grapalat"/>
          <w:color w:val="231F20"/>
          <w:spacing w:val="-7"/>
          <w:sz w:val="22"/>
          <w:szCs w:val="22"/>
          <w:lang w:val="hy-AM"/>
        </w:rPr>
        <w:t xml:space="preserve"> </w:t>
      </w:r>
      <w:r w:rsidRPr="008675D0">
        <w:rPr>
          <w:rFonts w:ascii="GHEA Grapalat" w:hAnsi="GHEA Grapalat"/>
          <w:color w:val="231F20"/>
          <w:spacing w:val="-2"/>
          <w:sz w:val="22"/>
          <w:szCs w:val="22"/>
          <w:lang w:val="hy-AM"/>
        </w:rPr>
        <w:t>պատժում։</w:t>
      </w:r>
    </w:p>
    <w:p w14:paraId="5191F887" w14:textId="77777777" w:rsidR="00F1339D" w:rsidRPr="008675D0" w:rsidRDefault="00F1339D" w:rsidP="00F1339D">
      <w:pPr>
        <w:pStyle w:val="ListParagraph"/>
        <w:widowControl w:val="0"/>
        <w:numPr>
          <w:ilvl w:val="0"/>
          <w:numId w:val="31"/>
        </w:numPr>
        <w:autoSpaceDE w:val="0"/>
        <w:autoSpaceDN w:val="0"/>
        <w:spacing w:line="276" w:lineRule="auto"/>
        <w:ind w:left="567"/>
        <w:jc w:val="both"/>
        <w:rPr>
          <w:rFonts w:ascii="GHEA Grapalat" w:hAnsi="GHEA Grapalat"/>
          <w:sz w:val="22"/>
          <w:szCs w:val="22"/>
          <w:lang w:val="hy-AM"/>
        </w:rPr>
      </w:pPr>
      <w:r w:rsidRPr="008675D0">
        <w:rPr>
          <w:rFonts w:ascii="GHEA Grapalat" w:hAnsi="GHEA Grapalat"/>
          <w:color w:val="231F20"/>
          <w:spacing w:val="-2"/>
          <w:sz w:val="22"/>
          <w:szCs w:val="22"/>
          <w:lang w:val="hy-AM"/>
        </w:rPr>
        <w:t>Աղջկան</w:t>
      </w:r>
      <w:r w:rsidRPr="008675D0">
        <w:rPr>
          <w:rFonts w:ascii="GHEA Grapalat" w:hAnsi="GHEA Grapalat"/>
          <w:color w:val="231F20"/>
          <w:spacing w:val="-11"/>
          <w:sz w:val="22"/>
          <w:szCs w:val="22"/>
          <w:lang w:val="hy-AM"/>
        </w:rPr>
        <w:t xml:space="preserve"> </w:t>
      </w:r>
      <w:r w:rsidRPr="008675D0">
        <w:rPr>
          <w:rFonts w:ascii="GHEA Grapalat" w:hAnsi="GHEA Grapalat"/>
          <w:color w:val="231F20"/>
          <w:spacing w:val="-2"/>
          <w:sz w:val="22"/>
          <w:szCs w:val="22"/>
          <w:lang w:val="hy-AM"/>
        </w:rPr>
        <w:t>հարկավոր</w:t>
      </w:r>
      <w:r w:rsidRPr="008675D0">
        <w:rPr>
          <w:rFonts w:ascii="GHEA Grapalat" w:hAnsi="GHEA Grapalat"/>
          <w:color w:val="231F20"/>
          <w:spacing w:val="-10"/>
          <w:sz w:val="22"/>
          <w:szCs w:val="22"/>
          <w:lang w:val="hy-AM"/>
        </w:rPr>
        <w:t xml:space="preserve"> </w:t>
      </w:r>
      <w:r w:rsidRPr="008675D0">
        <w:rPr>
          <w:rFonts w:ascii="GHEA Grapalat" w:hAnsi="GHEA Grapalat"/>
          <w:color w:val="231F20"/>
          <w:spacing w:val="-2"/>
          <w:sz w:val="22"/>
          <w:szCs w:val="22"/>
          <w:lang w:val="hy-AM"/>
        </w:rPr>
        <w:t>է</w:t>
      </w:r>
      <w:r w:rsidRPr="008675D0">
        <w:rPr>
          <w:rFonts w:ascii="GHEA Grapalat" w:hAnsi="GHEA Grapalat"/>
          <w:color w:val="231F20"/>
          <w:spacing w:val="-10"/>
          <w:sz w:val="22"/>
          <w:szCs w:val="22"/>
          <w:lang w:val="hy-AM"/>
        </w:rPr>
        <w:t xml:space="preserve"> </w:t>
      </w:r>
      <w:r w:rsidRPr="008675D0">
        <w:rPr>
          <w:rFonts w:ascii="GHEA Grapalat" w:hAnsi="GHEA Grapalat"/>
          <w:color w:val="231F20"/>
          <w:spacing w:val="-2"/>
          <w:sz w:val="22"/>
          <w:szCs w:val="22"/>
          <w:lang w:val="hy-AM"/>
        </w:rPr>
        <w:t>շուտ</w:t>
      </w:r>
      <w:r w:rsidRPr="008675D0">
        <w:rPr>
          <w:rFonts w:ascii="GHEA Grapalat" w:hAnsi="GHEA Grapalat"/>
          <w:color w:val="231F20"/>
          <w:spacing w:val="-11"/>
          <w:sz w:val="22"/>
          <w:szCs w:val="22"/>
          <w:lang w:val="hy-AM"/>
        </w:rPr>
        <w:t xml:space="preserve"> </w:t>
      </w:r>
      <w:r w:rsidRPr="008675D0">
        <w:rPr>
          <w:rFonts w:ascii="GHEA Grapalat" w:hAnsi="GHEA Grapalat"/>
          <w:color w:val="231F20"/>
          <w:spacing w:val="-2"/>
          <w:sz w:val="22"/>
          <w:szCs w:val="22"/>
          <w:lang w:val="hy-AM"/>
        </w:rPr>
        <w:t>ամուսնացնել,</w:t>
      </w:r>
      <w:r w:rsidRPr="008675D0">
        <w:rPr>
          <w:rFonts w:ascii="GHEA Grapalat" w:hAnsi="GHEA Grapalat"/>
          <w:color w:val="231F20"/>
          <w:spacing w:val="-10"/>
          <w:sz w:val="22"/>
          <w:szCs w:val="22"/>
          <w:lang w:val="hy-AM"/>
        </w:rPr>
        <w:t xml:space="preserve"> </w:t>
      </w:r>
      <w:r w:rsidRPr="008675D0">
        <w:rPr>
          <w:rFonts w:ascii="GHEA Grapalat" w:hAnsi="GHEA Grapalat"/>
          <w:color w:val="231F20"/>
          <w:spacing w:val="-2"/>
          <w:sz w:val="22"/>
          <w:szCs w:val="22"/>
          <w:lang w:val="hy-AM"/>
        </w:rPr>
        <w:t>թե</w:t>
      </w:r>
      <w:r w:rsidRPr="008675D0">
        <w:rPr>
          <w:rFonts w:ascii="GHEA Grapalat" w:hAnsi="GHEA Grapalat"/>
          <w:color w:val="231F20"/>
          <w:spacing w:val="-10"/>
          <w:sz w:val="22"/>
          <w:szCs w:val="22"/>
          <w:lang w:val="hy-AM"/>
        </w:rPr>
        <w:t xml:space="preserve"> </w:t>
      </w:r>
      <w:r w:rsidRPr="008675D0">
        <w:rPr>
          <w:rFonts w:ascii="GHEA Grapalat" w:hAnsi="GHEA Grapalat"/>
          <w:color w:val="231F20"/>
          <w:spacing w:val="-2"/>
          <w:sz w:val="22"/>
          <w:szCs w:val="22"/>
          <w:lang w:val="hy-AM"/>
        </w:rPr>
        <w:t>չէ</w:t>
      </w:r>
      <w:r w:rsidRPr="008675D0">
        <w:rPr>
          <w:rFonts w:ascii="GHEA Grapalat" w:hAnsi="GHEA Grapalat"/>
          <w:color w:val="231F20"/>
          <w:spacing w:val="-10"/>
          <w:sz w:val="22"/>
          <w:szCs w:val="22"/>
          <w:lang w:val="hy-AM"/>
        </w:rPr>
        <w:t xml:space="preserve"> </w:t>
      </w:r>
      <w:r w:rsidRPr="008675D0">
        <w:rPr>
          <w:rFonts w:ascii="GHEA Grapalat" w:hAnsi="GHEA Grapalat"/>
          <w:color w:val="231F20"/>
          <w:spacing w:val="-2"/>
          <w:sz w:val="22"/>
          <w:szCs w:val="22"/>
          <w:lang w:val="hy-AM"/>
        </w:rPr>
        <w:t>տանը</w:t>
      </w:r>
      <w:r w:rsidRPr="008675D0">
        <w:rPr>
          <w:rFonts w:ascii="GHEA Grapalat" w:hAnsi="GHEA Grapalat"/>
          <w:color w:val="231F20"/>
          <w:spacing w:val="-11"/>
          <w:sz w:val="22"/>
          <w:szCs w:val="22"/>
          <w:lang w:val="hy-AM"/>
        </w:rPr>
        <w:t xml:space="preserve"> </w:t>
      </w:r>
      <w:r w:rsidRPr="008675D0">
        <w:rPr>
          <w:rFonts w:ascii="GHEA Grapalat" w:hAnsi="GHEA Grapalat"/>
          <w:color w:val="231F20"/>
          <w:spacing w:val="-4"/>
          <w:sz w:val="22"/>
          <w:szCs w:val="22"/>
          <w:lang w:val="hy-AM"/>
        </w:rPr>
        <w:t>կմնա։</w:t>
      </w:r>
      <w:r w:rsidRPr="008675D0">
        <w:rPr>
          <w:rFonts w:ascii="GHEA Grapalat" w:hAnsi="GHEA Grapalat"/>
          <w:color w:val="2E74B5" w:themeColor="accent1" w:themeShade="BF"/>
          <w:sz w:val="22"/>
          <w:szCs w:val="22"/>
          <w:lang w:val="hy-AM"/>
        </w:rPr>
        <w:t xml:space="preserve"> </w:t>
      </w:r>
    </w:p>
    <w:p w14:paraId="67F84382" w14:textId="77777777" w:rsidR="00F1339D" w:rsidRPr="00D34F68" w:rsidRDefault="00F1339D" w:rsidP="00F1339D">
      <w:pPr>
        <w:pStyle w:val="Heading2"/>
        <w:spacing w:line="276" w:lineRule="auto"/>
        <w:rPr>
          <w:rFonts w:ascii="GHEA Grapalat" w:eastAsia="GHEA Grapalat" w:hAnsi="GHEA Grapalat" w:cs="Tahoma"/>
          <w:i/>
          <w:color w:val="ED7D31" w:themeColor="accent2"/>
          <w:sz w:val="22"/>
          <w:szCs w:val="22"/>
          <w:lang w:val="hy-AM"/>
        </w:rPr>
      </w:pPr>
      <w:r w:rsidRPr="00D34F68">
        <w:rPr>
          <w:rFonts w:ascii="GHEA Grapalat" w:eastAsia="GHEA Grapalat" w:hAnsi="GHEA Grapalat" w:cs="Tahoma"/>
          <w:i/>
          <w:color w:val="ED7D31" w:themeColor="accent2"/>
          <w:sz w:val="22"/>
          <w:szCs w:val="22"/>
          <w:lang w:val="hy-AM"/>
        </w:rPr>
        <w:t>Փաստեր.</w:t>
      </w:r>
    </w:p>
    <w:p w14:paraId="3A42C4B8" w14:textId="77777777" w:rsidR="00F1339D" w:rsidRPr="00C90577" w:rsidRDefault="00F1339D" w:rsidP="00F1339D">
      <w:pPr>
        <w:pStyle w:val="ListParagraph"/>
        <w:widowControl w:val="0"/>
        <w:numPr>
          <w:ilvl w:val="1"/>
          <w:numId w:val="29"/>
        </w:numPr>
        <w:tabs>
          <w:tab w:val="left" w:pos="1739"/>
        </w:tabs>
        <w:autoSpaceDE w:val="0"/>
        <w:autoSpaceDN w:val="0"/>
        <w:spacing w:before="167" w:line="276" w:lineRule="auto"/>
        <w:ind w:left="851"/>
        <w:contextualSpacing w:val="0"/>
        <w:jc w:val="both"/>
        <w:rPr>
          <w:rFonts w:ascii="GHEA Grapalat" w:hAnsi="GHEA Grapalat"/>
          <w:sz w:val="22"/>
          <w:szCs w:val="22"/>
          <w:lang w:val="hy-AM"/>
        </w:rPr>
      </w:pPr>
      <w:r w:rsidRPr="00C90577">
        <w:rPr>
          <w:rFonts w:ascii="GHEA Grapalat" w:hAnsi="GHEA Grapalat"/>
          <w:color w:val="231F20"/>
          <w:spacing w:val="-6"/>
          <w:sz w:val="22"/>
          <w:szCs w:val="22"/>
          <w:lang w:val="hy-AM"/>
        </w:rPr>
        <w:t>Երեխաների</w:t>
      </w:r>
      <w:r w:rsidRPr="00C90577">
        <w:rPr>
          <w:rFonts w:ascii="GHEA Grapalat" w:hAnsi="GHEA Grapalat"/>
          <w:color w:val="231F20"/>
          <w:spacing w:val="-7"/>
          <w:sz w:val="22"/>
          <w:szCs w:val="22"/>
          <w:lang w:val="hy-AM"/>
        </w:rPr>
        <w:t xml:space="preserve"> </w:t>
      </w:r>
      <w:r w:rsidRPr="00C90577">
        <w:rPr>
          <w:rFonts w:ascii="GHEA Grapalat" w:hAnsi="GHEA Grapalat"/>
          <w:color w:val="231F20"/>
          <w:spacing w:val="-6"/>
          <w:sz w:val="22"/>
          <w:szCs w:val="22"/>
          <w:lang w:val="hy-AM"/>
        </w:rPr>
        <w:t>հանդեպ</w:t>
      </w:r>
      <w:r w:rsidRPr="00C90577">
        <w:rPr>
          <w:rFonts w:ascii="GHEA Grapalat" w:hAnsi="GHEA Grapalat"/>
          <w:color w:val="231F20"/>
          <w:spacing w:val="-7"/>
          <w:sz w:val="22"/>
          <w:szCs w:val="22"/>
          <w:lang w:val="hy-AM"/>
        </w:rPr>
        <w:t xml:space="preserve"> </w:t>
      </w:r>
      <w:r w:rsidRPr="00C90577">
        <w:rPr>
          <w:rFonts w:ascii="GHEA Grapalat" w:hAnsi="GHEA Grapalat"/>
          <w:color w:val="231F20"/>
          <w:spacing w:val="-6"/>
          <w:sz w:val="22"/>
          <w:szCs w:val="22"/>
          <w:lang w:val="hy-AM"/>
        </w:rPr>
        <w:t>բռնությունը համաշխարհային</w:t>
      </w:r>
      <w:r w:rsidRPr="00C90577">
        <w:rPr>
          <w:rFonts w:ascii="GHEA Grapalat" w:hAnsi="GHEA Grapalat"/>
          <w:color w:val="231F20"/>
          <w:spacing w:val="-7"/>
          <w:sz w:val="22"/>
          <w:szCs w:val="22"/>
          <w:lang w:val="hy-AM"/>
        </w:rPr>
        <w:t xml:space="preserve"> </w:t>
      </w:r>
      <w:r w:rsidRPr="00C90577">
        <w:rPr>
          <w:rFonts w:ascii="GHEA Grapalat" w:hAnsi="GHEA Grapalat"/>
          <w:color w:val="231F20"/>
          <w:spacing w:val="-6"/>
          <w:sz w:val="22"/>
          <w:szCs w:val="22"/>
          <w:lang w:val="hy-AM"/>
        </w:rPr>
        <w:t>խնդիր</w:t>
      </w:r>
      <w:r w:rsidRPr="00C90577">
        <w:rPr>
          <w:rFonts w:ascii="GHEA Grapalat" w:hAnsi="GHEA Grapalat"/>
          <w:color w:val="231F20"/>
          <w:spacing w:val="-7"/>
          <w:sz w:val="22"/>
          <w:szCs w:val="22"/>
          <w:lang w:val="hy-AM"/>
        </w:rPr>
        <w:t xml:space="preserve"> </w:t>
      </w:r>
      <w:r w:rsidRPr="00C90577">
        <w:rPr>
          <w:rFonts w:ascii="GHEA Grapalat" w:hAnsi="GHEA Grapalat"/>
          <w:color w:val="231F20"/>
          <w:spacing w:val="-6"/>
          <w:sz w:val="22"/>
          <w:szCs w:val="22"/>
          <w:lang w:val="hy-AM"/>
        </w:rPr>
        <w:t>է։</w:t>
      </w:r>
    </w:p>
    <w:p w14:paraId="2E818F4D" w14:textId="77777777" w:rsidR="00F1339D" w:rsidRPr="00C90577" w:rsidRDefault="00F1339D" w:rsidP="00F1339D">
      <w:pPr>
        <w:pStyle w:val="ListParagraph"/>
        <w:widowControl w:val="0"/>
        <w:numPr>
          <w:ilvl w:val="1"/>
          <w:numId w:val="29"/>
        </w:numPr>
        <w:tabs>
          <w:tab w:val="left" w:pos="1740"/>
        </w:tabs>
        <w:autoSpaceDE w:val="0"/>
        <w:autoSpaceDN w:val="0"/>
        <w:spacing w:before="48" w:line="276" w:lineRule="auto"/>
        <w:ind w:left="851" w:right="1131"/>
        <w:contextualSpacing w:val="0"/>
        <w:jc w:val="both"/>
        <w:rPr>
          <w:rFonts w:ascii="GHEA Grapalat" w:hAnsi="GHEA Grapalat"/>
          <w:sz w:val="22"/>
          <w:szCs w:val="22"/>
          <w:lang w:val="hy-AM"/>
        </w:rPr>
      </w:pPr>
      <w:r w:rsidRPr="00C90577">
        <w:rPr>
          <w:rFonts w:ascii="GHEA Grapalat" w:hAnsi="GHEA Grapalat"/>
          <w:color w:val="231F20"/>
          <w:sz w:val="22"/>
          <w:szCs w:val="22"/>
          <w:lang w:val="hy-AM"/>
        </w:rPr>
        <w:t xml:space="preserve">Ինչպես աղջիկները, այնպես էլ տղաները կարող են բռնության զոհ </w:t>
      </w:r>
      <w:r w:rsidRPr="00C90577">
        <w:rPr>
          <w:rFonts w:ascii="GHEA Grapalat" w:hAnsi="GHEA Grapalat"/>
          <w:color w:val="231F20"/>
          <w:sz w:val="22"/>
          <w:szCs w:val="22"/>
          <w:lang w:val="hy-AM"/>
        </w:rPr>
        <w:lastRenderedPageBreak/>
        <w:t>դառնալ։</w:t>
      </w:r>
    </w:p>
    <w:p w14:paraId="3B634940" w14:textId="77777777" w:rsidR="00F1339D" w:rsidRPr="00C90577" w:rsidRDefault="00F1339D" w:rsidP="00F1339D">
      <w:pPr>
        <w:pStyle w:val="ListParagraph"/>
        <w:widowControl w:val="0"/>
        <w:numPr>
          <w:ilvl w:val="1"/>
          <w:numId w:val="29"/>
        </w:numPr>
        <w:tabs>
          <w:tab w:val="left" w:pos="1740"/>
        </w:tabs>
        <w:autoSpaceDE w:val="0"/>
        <w:autoSpaceDN w:val="0"/>
        <w:spacing w:before="1" w:line="276" w:lineRule="auto"/>
        <w:ind w:left="851" w:right="1131"/>
        <w:contextualSpacing w:val="0"/>
        <w:jc w:val="both"/>
        <w:rPr>
          <w:rFonts w:ascii="GHEA Grapalat" w:hAnsi="GHEA Grapalat"/>
          <w:sz w:val="22"/>
          <w:szCs w:val="22"/>
          <w:lang w:val="hy-AM"/>
        </w:rPr>
      </w:pPr>
      <w:r w:rsidRPr="00C90577">
        <w:rPr>
          <w:rFonts w:ascii="GHEA Grapalat" w:hAnsi="GHEA Grapalat"/>
          <w:color w:val="231F20"/>
          <w:sz w:val="22"/>
          <w:szCs w:val="22"/>
          <w:lang w:val="hy-AM"/>
        </w:rPr>
        <w:t>Երեխաները</w:t>
      </w:r>
      <w:r w:rsidRPr="00C90577">
        <w:rPr>
          <w:rFonts w:ascii="GHEA Grapalat" w:hAnsi="GHEA Grapalat"/>
          <w:color w:val="231F20"/>
          <w:spacing w:val="-7"/>
          <w:sz w:val="22"/>
          <w:szCs w:val="22"/>
          <w:lang w:val="hy-AM"/>
        </w:rPr>
        <w:t xml:space="preserve"> </w:t>
      </w:r>
      <w:r w:rsidRPr="00C90577">
        <w:rPr>
          <w:rFonts w:ascii="GHEA Grapalat" w:hAnsi="GHEA Grapalat"/>
          <w:color w:val="231F20"/>
          <w:sz w:val="22"/>
          <w:szCs w:val="22"/>
          <w:lang w:val="hy-AM"/>
        </w:rPr>
        <w:t>սովորաբար</w:t>
      </w:r>
      <w:r w:rsidRPr="00C90577">
        <w:rPr>
          <w:rFonts w:ascii="GHEA Grapalat" w:hAnsi="GHEA Grapalat"/>
          <w:color w:val="231F20"/>
          <w:spacing w:val="-7"/>
          <w:sz w:val="22"/>
          <w:szCs w:val="22"/>
          <w:lang w:val="hy-AM"/>
        </w:rPr>
        <w:t xml:space="preserve"> </w:t>
      </w:r>
      <w:r w:rsidRPr="00C90577">
        <w:rPr>
          <w:rFonts w:ascii="GHEA Grapalat" w:hAnsi="GHEA Grapalat"/>
          <w:color w:val="231F20"/>
          <w:sz w:val="22"/>
          <w:szCs w:val="22"/>
          <w:lang w:val="hy-AM"/>
        </w:rPr>
        <w:t>ճանաչում</w:t>
      </w:r>
      <w:r w:rsidRPr="00C90577">
        <w:rPr>
          <w:rFonts w:ascii="GHEA Grapalat" w:hAnsi="GHEA Grapalat"/>
          <w:color w:val="231F20"/>
          <w:spacing w:val="-7"/>
          <w:sz w:val="22"/>
          <w:szCs w:val="22"/>
          <w:lang w:val="hy-AM"/>
        </w:rPr>
        <w:t xml:space="preserve"> </w:t>
      </w:r>
      <w:r w:rsidRPr="00C90577">
        <w:rPr>
          <w:rFonts w:ascii="GHEA Grapalat" w:hAnsi="GHEA Grapalat"/>
          <w:color w:val="231F20"/>
          <w:sz w:val="22"/>
          <w:szCs w:val="22"/>
          <w:lang w:val="hy-AM"/>
        </w:rPr>
        <w:t>են</w:t>
      </w:r>
      <w:r w:rsidRPr="00C90577">
        <w:rPr>
          <w:rFonts w:ascii="GHEA Grapalat" w:hAnsi="GHEA Grapalat"/>
          <w:color w:val="231F20"/>
          <w:spacing w:val="-7"/>
          <w:sz w:val="22"/>
          <w:szCs w:val="22"/>
          <w:lang w:val="hy-AM"/>
        </w:rPr>
        <w:t xml:space="preserve"> </w:t>
      </w:r>
      <w:r w:rsidRPr="00C90577">
        <w:rPr>
          <w:rFonts w:ascii="GHEA Grapalat" w:hAnsi="GHEA Grapalat"/>
          <w:color w:val="231F20"/>
          <w:sz w:val="22"/>
          <w:szCs w:val="22"/>
          <w:lang w:val="hy-AM"/>
        </w:rPr>
        <w:t>բռնություն</w:t>
      </w:r>
      <w:r w:rsidRPr="00C90577">
        <w:rPr>
          <w:rFonts w:ascii="GHEA Grapalat" w:hAnsi="GHEA Grapalat"/>
          <w:color w:val="231F20"/>
          <w:spacing w:val="-7"/>
          <w:sz w:val="22"/>
          <w:szCs w:val="22"/>
          <w:lang w:val="hy-AM"/>
        </w:rPr>
        <w:t xml:space="preserve"> </w:t>
      </w:r>
      <w:r w:rsidRPr="00C90577">
        <w:rPr>
          <w:rFonts w:ascii="GHEA Grapalat" w:hAnsi="GHEA Grapalat"/>
          <w:color w:val="231F20"/>
          <w:sz w:val="22"/>
          <w:szCs w:val="22"/>
          <w:lang w:val="hy-AM"/>
        </w:rPr>
        <w:t>գործադրած անձին:</w:t>
      </w:r>
    </w:p>
    <w:p w14:paraId="6AFDF2A4" w14:textId="77777777" w:rsidR="00F1339D" w:rsidRPr="00C90577" w:rsidRDefault="00F1339D" w:rsidP="00F1339D">
      <w:pPr>
        <w:pStyle w:val="ListParagraph"/>
        <w:widowControl w:val="0"/>
        <w:numPr>
          <w:ilvl w:val="1"/>
          <w:numId w:val="29"/>
        </w:numPr>
        <w:tabs>
          <w:tab w:val="left" w:pos="1740"/>
        </w:tabs>
        <w:autoSpaceDE w:val="0"/>
        <w:autoSpaceDN w:val="0"/>
        <w:spacing w:before="1" w:line="276" w:lineRule="auto"/>
        <w:ind w:left="851" w:right="1131"/>
        <w:contextualSpacing w:val="0"/>
        <w:jc w:val="both"/>
        <w:rPr>
          <w:rFonts w:ascii="GHEA Grapalat" w:hAnsi="GHEA Grapalat"/>
          <w:sz w:val="22"/>
          <w:szCs w:val="22"/>
          <w:lang w:val="hy-AM"/>
        </w:rPr>
      </w:pPr>
      <w:r w:rsidRPr="00C90577">
        <w:rPr>
          <w:rFonts w:ascii="GHEA Grapalat" w:hAnsi="GHEA Grapalat"/>
          <w:color w:val="231F20"/>
          <w:spacing w:val="-4"/>
          <w:sz w:val="22"/>
          <w:szCs w:val="22"/>
          <w:lang w:val="hy-AM"/>
        </w:rPr>
        <w:t>Երեխաների</w:t>
      </w:r>
      <w:r w:rsidRPr="00C90577">
        <w:rPr>
          <w:rFonts w:ascii="GHEA Grapalat" w:hAnsi="GHEA Grapalat"/>
          <w:color w:val="231F20"/>
          <w:spacing w:val="-8"/>
          <w:sz w:val="22"/>
          <w:szCs w:val="22"/>
          <w:lang w:val="hy-AM"/>
        </w:rPr>
        <w:t xml:space="preserve"> </w:t>
      </w:r>
      <w:r w:rsidRPr="00C90577">
        <w:rPr>
          <w:rFonts w:ascii="GHEA Grapalat" w:hAnsi="GHEA Grapalat"/>
          <w:color w:val="231F20"/>
          <w:spacing w:val="-4"/>
          <w:sz w:val="22"/>
          <w:szCs w:val="22"/>
          <w:lang w:val="hy-AM"/>
        </w:rPr>
        <w:t>նկատմամբ</w:t>
      </w:r>
      <w:r w:rsidRPr="00C90577">
        <w:rPr>
          <w:rFonts w:ascii="GHEA Grapalat" w:hAnsi="GHEA Grapalat"/>
          <w:color w:val="231F20"/>
          <w:spacing w:val="-8"/>
          <w:sz w:val="22"/>
          <w:szCs w:val="22"/>
          <w:lang w:val="hy-AM"/>
        </w:rPr>
        <w:t xml:space="preserve"> </w:t>
      </w:r>
      <w:r w:rsidRPr="00C90577">
        <w:rPr>
          <w:rFonts w:ascii="GHEA Grapalat" w:hAnsi="GHEA Grapalat"/>
          <w:color w:val="231F20"/>
          <w:spacing w:val="-4"/>
          <w:sz w:val="22"/>
          <w:szCs w:val="22"/>
          <w:lang w:val="hy-AM"/>
        </w:rPr>
        <w:t>բռնությունների</w:t>
      </w:r>
      <w:r w:rsidRPr="00C90577">
        <w:rPr>
          <w:rFonts w:ascii="GHEA Grapalat" w:hAnsi="GHEA Grapalat"/>
          <w:color w:val="231F20"/>
          <w:spacing w:val="-8"/>
          <w:sz w:val="22"/>
          <w:szCs w:val="22"/>
          <w:lang w:val="hy-AM"/>
        </w:rPr>
        <w:t xml:space="preserve"> </w:t>
      </w:r>
      <w:r w:rsidRPr="00C90577">
        <w:rPr>
          <w:rFonts w:ascii="GHEA Grapalat" w:hAnsi="GHEA Grapalat"/>
          <w:color w:val="231F20"/>
          <w:spacing w:val="-4"/>
          <w:sz w:val="22"/>
          <w:szCs w:val="22"/>
          <w:lang w:val="hy-AM"/>
        </w:rPr>
        <w:t>մեծ</w:t>
      </w:r>
      <w:r w:rsidRPr="00C90577">
        <w:rPr>
          <w:rFonts w:ascii="GHEA Grapalat" w:hAnsi="GHEA Grapalat"/>
          <w:color w:val="231F20"/>
          <w:spacing w:val="-8"/>
          <w:sz w:val="22"/>
          <w:szCs w:val="22"/>
          <w:lang w:val="hy-AM"/>
        </w:rPr>
        <w:t xml:space="preserve"> </w:t>
      </w:r>
      <w:r w:rsidRPr="00C90577">
        <w:rPr>
          <w:rFonts w:ascii="GHEA Grapalat" w:hAnsi="GHEA Grapalat"/>
          <w:color w:val="231F20"/>
          <w:spacing w:val="-4"/>
          <w:sz w:val="22"/>
          <w:szCs w:val="22"/>
          <w:lang w:val="hy-AM"/>
        </w:rPr>
        <w:t>մասը</w:t>
      </w:r>
      <w:r w:rsidRPr="00C90577">
        <w:rPr>
          <w:rFonts w:ascii="GHEA Grapalat" w:hAnsi="GHEA Grapalat"/>
          <w:color w:val="231F20"/>
          <w:spacing w:val="-8"/>
          <w:sz w:val="22"/>
          <w:szCs w:val="22"/>
          <w:lang w:val="hy-AM"/>
        </w:rPr>
        <w:t xml:space="preserve"> </w:t>
      </w:r>
      <w:r w:rsidRPr="00C90577">
        <w:rPr>
          <w:rFonts w:ascii="GHEA Grapalat" w:hAnsi="GHEA Grapalat"/>
          <w:color w:val="231F20"/>
          <w:spacing w:val="-4"/>
          <w:sz w:val="22"/>
          <w:szCs w:val="22"/>
          <w:lang w:val="hy-AM"/>
        </w:rPr>
        <w:t>գործադր</w:t>
      </w:r>
      <w:r w:rsidRPr="00C90577">
        <w:rPr>
          <w:rFonts w:ascii="GHEA Grapalat" w:hAnsi="GHEA Grapalat"/>
          <w:color w:val="231F20"/>
          <w:spacing w:val="-2"/>
          <w:sz w:val="22"/>
          <w:szCs w:val="22"/>
          <w:lang w:val="hy-AM"/>
        </w:rPr>
        <w:t>վում</w:t>
      </w:r>
      <w:r w:rsidRPr="00C90577">
        <w:rPr>
          <w:rFonts w:ascii="GHEA Grapalat" w:hAnsi="GHEA Grapalat"/>
          <w:color w:val="231F20"/>
          <w:spacing w:val="-13"/>
          <w:sz w:val="22"/>
          <w:szCs w:val="22"/>
          <w:lang w:val="hy-AM"/>
        </w:rPr>
        <w:t xml:space="preserve"> </w:t>
      </w:r>
      <w:r w:rsidRPr="00C90577">
        <w:rPr>
          <w:rFonts w:ascii="GHEA Grapalat" w:hAnsi="GHEA Grapalat"/>
          <w:color w:val="231F20"/>
          <w:spacing w:val="-2"/>
          <w:sz w:val="22"/>
          <w:szCs w:val="22"/>
          <w:lang w:val="hy-AM"/>
        </w:rPr>
        <w:t>է</w:t>
      </w:r>
      <w:r w:rsidRPr="00C90577">
        <w:rPr>
          <w:rFonts w:ascii="GHEA Grapalat" w:hAnsi="GHEA Grapalat"/>
          <w:color w:val="231F20"/>
          <w:spacing w:val="-12"/>
          <w:sz w:val="22"/>
          <w:szCs w:val="22"/>
          <w:lang w:val="hy-AM"/>
        </w:rPr>
        <w:t xml:space="preserve"> </w:t>
      </w:r>
      <w:r w:rsidRPr="00C90577">
        <w:rPr>
          <w:rFonts w:ascii="GHEA Grapalat" w:hAnsi="GHEA Grapalat"/>
          <w:color w:val="231F20"/>
          <w:spacing w:val="-2"/>
          <w:sz w:val="22"/>
          <w:szCs w:val="22"/>
          <w:lang w:val="hy-AM"/>
        </w:rPr>
        <w:t>ծնողների/</w:t>
      </w:r>
      <w:r w:rsidRPr="00C90577">
        <w:rPr>
          <w:rFonts w:ascii="GHEA Grapalat" w:hAnsi="GHEA Grapalat"/>
          <w:color w:val="231F20"/>
          <w:spacing w:val="-12"/>
          <w:sz w:val="22"/>
          <w:szCs w:val="22"/>
          <w:lang w:val="hy-AM"/>
        </w:rPr>
        <w:t xml:space="preserve"> </w:t>
      </w:r>
      <w:r w:rsidRPr="00C90577">
        <w:rPr>
          <w:rFonts w:ascii="GHEA Grapalat" w:hAnsi="GHEA Grapalat"/>
          <w:color w:val="231F20"/>
          <w:spacing w:val="-2"/>
          <w:sz w:val="22"/>
          <w:szCs w:val="22"/>
          <w:lang w:val="hy-AM"/>
        </w:rPr>
        <w:t>խնամակալների</w:t>
      </w:r>
      <w:r w:rsidRPr="00C90577">
        <w:rPr>
          <w:rFonts w:ascii="GHEA Grapalat" w:hAnsi="GHEA Grapalat"/>
          <w:color w:val="231F20"/>
          <w:spacing w:val="-13"/>
          <w:sz w:val="22"/>
          <w:szCs w:val="22"/>
          <w:lang w:val="hy-AM"/>
        </w:rPr>
        <w:t xml:space="preserve"> </w:t>
      </w:r>
      <w:r w:rsidRPr="00C90577">
        <w:rPr>
          <w:rFonts w:ascii="GHEA Grapalat" w:hAnsi="GHEA Grapalat"/>
          <w:color w:val="231F20"/>
          <w:spacing w:val="-2"/>
          <w:sz w:val="22"/>
          <w:szCs w:val="22"/>
          <w:lang w:val="hy-AM"/>
        </w:rPr>
        <w:t>և</w:t>
      </w:r>
      <w:r w:rsidRPr="00C90577">
        <w:rPr>
          <w:rFonts w:ascii="GHEA Grapalat" w:hAnsi="GHEA Grapalat"/>
          <w:color w:val="231F20"/>
          <w:spacing w:val="-12"/>
          <w:sz w:val="22"/>
          <w:szCs w:val="22"/>
          <w:lang w:val="hy-AM"/>
        </w:rPr>
        <w:t xml:space="preserve"> </w:t>
      </w:r>
      <w:r w:rsidRPr="00C90577">
        <w:rPr>
          <w:rFonts w:ascii="GHEA Grapalat" w:hAnsi="GHEA Grapalat"/>
          <w:color w:val="231F20"/>
          <w:spacing w:val="-2"/>
          <w:sz w:val="22"/>
          <w:szCs w:val="22"/>
          <w:lang w:val="hy-AM"/>
        </w:rPr>
        <w:t>ուսուցիչների,</w:t>
      </w:r>
      <w:r w:rsidRPr="00C90577">
        <w:rPr>
          <w:rFonts w:ascii="GHEA Grapalat" w:hAnsi="GHEA Grapalat"/>
          <w:color w:val="231F20"/>
          <w:spacing w:val="-12"/>
          <w:sz w:val="22"/>
          <w:szCs w:val="22"/>
          <w:lang w:val="hy-AM"/>
        </w:rPr>
        <w:t xml:space="preserve"> </w:t>
      </w:r>
      <w:r w:rsidRPr="00C90577">
        <w:rPr>
          <w:rFonts w:ascii="GHEA Grapalat" w:hAnsi="GHEA Grapalat"/>
          <w:color w:val="231F20"/>
          <w:spacing w:val="-2"/>
          <w:sz w:val="22"/>
          <w:szCs w:val="22"/>
          <w:lang w:val="hy-AM"/>
        </w:rPr>
        <w:t>վստահու</w:t>
      </w:r>
      <w:r w:rsidRPr="00C90577">
        <w:rPr>
          <w:rFonts w:ascii="GHEA Grapalat" w:hAnsi="GHEA Grapalat"/>
          <w:color w:val="231F20"/>
          <w:sz w:val="22"/>
          <w:szCs w:val="22"/>
          <w:lang w:val="hy-AM"/>
        </w:rPr>
        <w:t>թյան շրջանակի մեջ ներառվող այլ անձանց կողմից։</w:t>
      </w:r>
    </w:p>
    <w:p w14:paraId="2B5267FA" w14:textId="77777777" w:rsidR="00F1339D" w:rsidRPr="00C90577" w:rsidRDefault="00F1339D" w:rsidP="00F1339D">
      <w:pPr>
        <w:pStyle w:val="ListParagraph"/>
        <w:widowControl w:val="0"/>
        <w:numPr>
          <w:ilvl w:val="1"/>
          <w:numId w:val="29"/>
        </w:numPr>
        <w:tabs>
          <w:tab w:val="left" w:pos="1740"/>
        </w:tabs>
        <w:autoSpaceDE w:val="0"/>
        <w:autoSpaceDN w:val="0"/>
        <w:spacing w:before="2" w:line="276" w:lineRule="auto"/>
        <w:ind w:left="851" w:right="1131"/>
        <w:contextualSpacing w:val="0"/>
        <w:jc w:val="both"/>
        <w:rPr>
          <w:rFonts w:ascii="GHEA Grapalat" w:hAnsi="GHEA Grapalat"/>
          <w:sz w:val="22"/>
          <w:szCs w:val="22"/>
          <w:lang w:val="hy-AM"/>
        </w:rPr>
      </w:pPr>
      <w:r w:rsidRPr="00C90577">
        <w:rPr>
          <w:rFonts w:ascii="GHEA Grapalat" w:hAnsi="GHEA Grapalat"/>
          <w:color w:val="231F20"/>
          <w:spacing w:val="-4"/>
          <w:sz w:val="22"/>
          <w:szCs w:val="22"/>
          <w:lang w:val="hy-AM"/>
        </w:rPr>
        <w:t>Բռնություն</w:t>
      </w:r>
      <w:r w:rsidRPr="00C90577">
        <w:rPr>
          <w:rFonts w:ascii="GHEA Grapalat" w:hAnsi="GHEA Grapalat"/>
          <w:color w:val="231F20"/>
          <w:spacing w:val="-11"/>
          <w:sz w:val="22"/>
          <w:szCs w:val="22"/>
          <w:lang w:val="hy-AM"/>
        </w:rPr>
        <w:t xml:space="preserve"> </w:t>
      </w:r>
      <w:r w:rsidRPr="00C90577">
        <w:rPr>
          <w:rFonts w:ascii="GHEA Grapalat" w:hAnsi="GHEA Grapalat"/>
          <w:color w:val="231F20"/>
          <w:spacing w:val="-4"/>
          <w:sz w:val="22"/>
          <w:szCs w:val="22"/>
          <w:lang w:val="hy-AM"/>
        </w:rPr>
        <w:t>գործադրող</w:t>
      </w:r>
      <w:r w:rsidRPr="00C90577">
        <w:rPr>
          <w:rFonts w:ascii="GHEA Grapalat" w:hAnsi="GHEA Grapalat"/>
          <w:color w:val="231F20"/>
          <w:spacing w:val="-10"/>
          <w:sz w:val="22"/>
          <w:szCs w:val="22"/>
          <w:lang w:val="hy-AM"/>
        </w:rPr>
        <w:t xml:space="preserve"> </w:t>
      </w:r>
      <w:r w:rsidRPr="00C90577">
        <w:rPr>
          <w:rFonts w:ascii="GHEA Grapalat" w:hAnsi="GHEA Grapalat"/>
          <w:color w:val="231F20"/>
          <w:spacing w:val="-4"/>
          <w:sz w:val="22"/>
          <w:szCs w:val="22"/>
          <w:lang w:val="hy-AM"/>
        </w:rPr>
        <w:t>անձինք</w:t>
      </w:r>
      <w:r w:rsidRPr="00C90577">
        <w:rPr>
          <w:rFonts w:ascii="GHEA Grapalat" w:hAnsi="GHEA Grapalat"/>
          <w:color w:val="231F20"/>
          <w:spacing w:val="-10"/>
          <w:sz w:val="22"/>
          <w:szCs w:val="22"/>
          <w:lang w:val="hy-AM"/>
        </w:rPr>
        <w:t xml:space="preserve"> </w:t>
      </w:r>
      <w:r w:rsidRPr="00C90577">
        <w:rPr>
          <w:rFonts w:ascii="GHEA Grapalat" w:hAnsi="GHEA Grapalat"/>
          <w:color w:val="231F20"/>
          <w:spacing w:val="-4"/>
          <w:sz w:val="22"/>
          <w:szCs w:val="22"/>
          <w:lang w:val="hy-AM"/>
        </w:rPr>
        <w:t>կարող</w:t>
      </w:r>
      <w:r w:rsidRPr="00C90577">
        <w:rPr>
          <w:rFonts w:ascii="GHEA Grapalat" w:hAnsi="GHEA Grapalat"/>
          <w:color w:val="231F20"/>
          <w:spacing w:val="-11"/>
          <w:sz w:val="22"/>
          <w:szCs w:val="22"/>
          <w:lang w:val="hy-AM"/>
        </w:rPr>
        <w:t xml:space="preserve"> </w:t>
      </w:r>
      <w:r w:rsidRPr="00C90577">
        <w:rPr>
          <w:rFonts w:ascii="GHEA Grapalat" w:hAnsi="GHEA Grapalat"/>
          <w:color w:val="231F20"/>
          <w:spacing w:val="-4"/>
          <w:sz w:val="22"/>
          <w:szCs w:val="22"/>
          <w:lang w:val="hy-AM"/>
        </w:rPr>
        <w:t>են</w:t>
      </w:r>
      <w:r w:rsidRPr="00C90577">
        <w:rPr>
          <w:rFonts w:ascii="GHEA Grapalat" w:hAnsi="GHEA Grapalat"/>
          <w:color w:val="231F20"/>
          <w:spacing w:val="-10"/>
          <w:sz w:val="22"/>
          <w:szCs w:val="22"/>
          <w:lang w:val="hy-AM"/>
        </w:rPr>
        <w:t xml:space="preserve"> </w:t>
      </w:r>
      <w:r w:rsidRPr="00C90577">
        <w:rPr>
          <w:rFonts w:ascii="GHEA Grapalat" w:hAnsi="GHEA Grapalat"/>
          <w:color w:val="231F20"/>
          <w:spacing w:val="-4"/>
          <w:sz w:val="22"/>
          <w:szCs w:val="22"/>
          <w:lang w:val="hy-AM"/>
        </w:rPr>
        <w:t>ընկերանալ</w:t>
      </w:r>
      <w:r w:rsidRPr="00C90577">
        <w:rPr>
          <w:rFonts w:ascii="GHEA Grapalat" w:hAnsi="GHEA Grapalat"/>
          <w:color w:val="231F20"/>
          <w:spacing w:val="-10"/>
          <w:sz w:val="22"/>
          <w:szCs w:val="22"/>
          <w:lang w:val="hy-AM"/>
        </w:rPr>
        <w:t xml:space="preserve"> </w:t>
      </w:r>
      <w:r w:rsidRPr="00C90577">
        <w:rPr>
          <w:rFonts w:ascii="GHEA Grapalat" w:hAnsi="GHEA Grapalat"/>
          <w:color w:val="231F20"/>
          <w:spacing w:val="-4"/>
          <w:sz w:val="22"/>
          <w:szCs w:val="22"/>
          <w:lang w:val="hy-AM"/>
        </w:rPr>
        <w:t xml:space="preserve">զոհերի </w:t>
      </w:r>
      <w:r w:rsidRPr="00C90577">
        <w:rPr>
          <w:rFonts w:ascii="GHEA Grapalat" w:hAnsi="GHEA Grapalat"/>
          <w:color w:val="231F20"/>
          <w:sz w:val="22"/>
          <w:szCs w:val="22"/>
          <w:lang w:val="hy-AM"/>
        </w:rPr>
        <w:t>և նրանց ընտանիքների հետ։</w:t>
      </w:r>
    </w:p>
    <w:p w14:paraId="136BB8F7" w14:textId="77777777" w:rsidR="00F1339D" w:rsidRPr="00C90577" w:rsidRDefault="00F1339D" w:rsidP="00F1339D">
      <w:pPr>
        <w:pStyle w:val="ListParagraph"/>
        <w:widowControl w:val="0"/>
        <w:numPr>
          <w:ilvl w:val="1"/>
          <w:numId w:val="29"/>
        </w:numPr>
        <w:tabs>
          <w:tab w:val="left" w:pos="1740"/>
        </w:tabs>
        <w:autoSpaceDE w:val="0"/>
        <w:autoSpaceDN w:val="0"/>
        <w:spacing w:before="1" w:line="276" w:lineRule="auto"/>
        <w:ind w:left="851" w:right="1131"/>
        <w:contextualSpacing w:val="0"/>
        <w:jc w:val="both"/>
        <w:rPr>
          <w:rFonts w:ascii="GHEA Grapalat" w:hAnsi="GHEA Grapalat"/>
          <w:sz w:val="22"/>
          <w:szCs w:val="22"/>
          <w:lang w:val="hy-AM"/>
        </w:rPr>
      </w:pPr>
      <w:r w:rsidRPr="00C90577">
        <w:rPr>
          <w:rFonts w:ascii="GHEA Grapalat" w:hAnsi="GHEA Grapalat"/>
          <w:color w:val="231F20"/>
          <w:sz w:val="22"/>
          <w:szCs w:val="22"/>
          <w:lang w:val="hy-AM"/>
        </w:rPr>
        <w:t>Երեխաները միշտ չէ, որ բարձրաձայնում են, որ բռնության են ենթարկվել։</w:t>
      </w:r>
    </w:p>
    <w:p w14:paraId="26A398B9" w14:textId="77777777" w:rsidR="00F1339D" w:rsidRPr="00C90577" w:rsidRDefault="00F1339D" w:rsidP="00F1339D">
      <w:pPr>
        <w:pStyle w:val="ListParagraph"/>
        <w:widowControl w:val="0"/>
        <w:numPr>
          <w:ilvl w:val="1"/>
          <w:numId w:val="29"/>
        </w:numPr>
        <w:tabs>
          <w:tab w:val="left" w:pos="1739"/>
        </w:tabs>
        <w:autoSpaceDE w:val="0"/>
        <w:autoSpaceDN w:val="0"/>
        <w:spacing w:before="1" w:line="276" w:lineRule="auto"/>
        <w:ind w:left="851"/>
        <w:contextualSpacing w:val="0"/>
        <w:jc w:val="both"/>
        <w:rPr>
          <w:rFonts w:ascii="GHEA Grapalat" w:hAnsi="GHEA Grapalat"/>
          <w:sz w:val="22"/>
          <w:szCs w:val="22"/>
          <w:lang w:val="hy-AM"/>
        </w:rPr>
      </w:pPr>
      <w:r w:rsidRPr="00C90577">
        <w:rPr>
          <w:rFonts w:ascii="GHEA Grapalat" w:hAnsi="GHEA Grapalat"/>
          <w:color w:val="231F20"/>
          <w:spacing w:val="-6"/>
          <w:sz w:val="22"/>
          <w:szCs w:val="22"/>
          <w:lang w:val="hy-AM"/>
        </w:rPr>
        <w:t>Երեխաների</w:t>
      </w:r>
      <w:r w:rsidRPr="00C90577">
        <w:rPr>
          <w:rFonts w:ascii="GHEA Grapalat" w:hAnsi="GHEA Grapalat"/>
          <w:color w:val="231F20"/>
          <w:spacing w:val="2"/>
          <w:sz w:val="22"/>
          <w:szCs w:val="22"/>
          <w:lang w:val="hy-AM"/>
        </w:rPr>
        <w:t xml:space="preserve"> </w:t>
      </w:r>
      <w:r w:rsidRPr="00C90577">
        <w:rPr>
          <w:rFonts w:ascii="GHEA Grapalat" w:hAnsi="GHEA Grapalat"/>
          <w:color w:val="231F20"/>
          <w:spacing w:val="-6"/>
          <w:sz w:val="22"/>
          <w:szCs w:val="22"/>
          <w:lang w:val="hy-AM"/>
        </w:rPr>
        <w:t>հանդեպ</w:t>
      </w:r>
      <w:r w:rsidRPr="00C90577">
        <w:rPr>
          <w:rFonts w:ascii="GHEA Grapalat" w:hAnsi="GHEA Grapalat"/>
          <w:color w:val="231F20"/>
          <w:spacing w:val="2"/>
          <w:sz w:val="22"/>
          <w:szCs w:val="22"/>
          <w:lang w:val="hy-AM"/>
        </w:rPr>
        <w:t xml:space="preserve"> </w:t>
      </w:r>
      <w:r w:rsidRPr="00C90577">
        <w:rPr>
          <w:rFonts w:ascii="GHEA Grapalat" w:hAnsi="GHEA Grapalat"/>
          <w:color w:val="231F20"/>
          <w:spacing w:val="-6"/>
          <w:sz w:val="22"/>
          <w:szCs w:val="22"/>
          <w:lang w:val="hy-AM"/>
        </w:rPr>
        <w:t>բռնությունը</w:t>
      </w:r>
      <w:r w:rsidRPr="00C90577">
        <w:rPr>
          <w:rFonts w:ascii="GHEA Grapalat" w:hAnsi="GHEA Grapalat"/>
          <w:color w:val="231F20"/>
          <w:spacing w:val="2"/>
          <w:sz w:val="22"/>
          <w:szCs w:val="22"/>
          <w:lang w:val="hy-AM"/>
        </w:rPr>
        <w:t xml:space="preserve"> </w:t>
      </w:r>
      <w:r w:rsidRPr="00C90577">
        <w:rPr>
          <w:rFonts w:ascii="GHEA Grapalat" w:hAnsi="GHEA Grapalat"/>
          <w:color w:val="231F20"/>
          <w:spacing w:val="-6"/>
          <w:sz w:val="22"/>
          <w:szCs w:val="22"/>
          <w:lang w:val="hy-AM"/>
        </w:rPr>
        <w:t>օրենքի</w:t>
      </w:r>
      <w:r w:rsidRPr="00C90577">
        <w:rPr>
          <w:rFonts w:ascii="GHEA Grapalat" w:hAnsi="GHEA Grapalat"/>
          <w:color w:val="231F20"/>
          <w:spacing w:val="2"/>
          <w:sz w:val="22"/>
          <w:szCs w:val="22"/>
          <w:lang w:val="hy-AM"/>
        </w:rPr>
        <w:t xml:space="preserve"> </w:t>
      </w:r>
      <w:r w:rsidRPr="00C90577">
        <w:rPr>
          <w:rFonts w:ascii="GHEA Grapalat" w:hAnsi="GHEA Grapalat"/>
          <w:color w:val="231F20"/>
          <w:spacing w:val="-6"/>
          <w:sz w:val="22"/>
          <w:szCs w:val="22"/>
          <w:lang w:val="hy-AM"/>
        </w:rPr>
        <w:t>խախտում</w:t>
      </w:r>
      <w:r w:rsidRPr="00C90577">
        <w:rPr>
          <w:rFonts w:ascii="GHEA Grapalat" w:hAnsi="GHEA Grapalat"/>
          <w:color w:val="231F20"/>
          <w:spacing w:val="2"/>
          <w:sz w:val="22"/>
          <w:szCs w:val="22"/>
          <w:lang w:val="hy-AM"/>
        </w:rPr>
        <w:t xml:space="preserve"> </w:t>
      </w:r>
      <w:r w:rsidRPr="00C90577">
        <w:rPr>
          <w:rFonts w:ascii="GHEA Grapalat" w:hAnsi="GHEA Grapalat"/>
          <w:color w:val="231F20"/>
          <w:spacing w:val="-6"/>
          <w:sz w:val="22"/>
          <w:szCs w:val="22"/>
          <w:lang w:val="hy-AM"/>
        </w:rPr>
        <w:t>է։</w:t>
      </w:r>
    </w:p>
    <w:p w14:paraId="6D26C580" w14:textId="77777777" w:rsidR="00F1339D" w:rsidRPr="00C90577" w:rsidRDefault="00F1339D" w:rsidP="00F1339D">
      <w:pPr>
        <w:pStyle w:val="ListParagraph"/>
        <w:widowControl w:val="0"/>
        <w:numPr>
          <w:ilvl w:val="1"/>
          <w:numId w:val="29"/>
        </w:numPr>
        <w:tabs>
          <w:tab w:val="left" w:pos="1740"/>
        </w:tabs>
        <w:autoSpaceDE w:val="0"/>
        <w:autoSpaceDN w:val="0"/>
        <w:spacing w:before="48" w:line="276" w:lineRule="auto"/>
        <w:ind w:left="851" w:right="1131"/>
        <w:contextualSpacing w:val="0"/>
        <w:jc w:val="both"/>
        <w:rPr>
          <w:rFonts w:ascii="GHEA Grapalat" w:hAnsi="GHEA Grapalat"/>
          <w:sz w:val="22"/>
          <w:szCs w:val="22"/>
          <w:lang w:val="hy-AM"/>
        </w:rPr>
      </w:pPr>
      <w:r w:rsidRPr="00C90577">
        <w:rPr>
          <w:rFonts w:ascii="GHEA Grapalat" w:hAnsi="GHEA Grapalat"/>
          <w:color w:val="231F20"/>
          <w:spacing w:val="-6"/>
          <w:sz w:val="22"/>
          <w:szCs w:val="22"/>
          <w:lang w:val="hy-AM"/>
        </w:rPr>
        <w:t>Ծնողների/խնամակալների և ուսուցիչների դերը անչափ կար</w:t>
      </w:r>
      <w:r w:rsidRPr="00C90577">
        <w:rPr>
          <w:rFonts w:ascii="GHEA Grapalat" w:hAnsi="GHEA Grapalat"/>
          <w:color w:val="231F20"/>
          <w:sz w:val="22"/>
          <w:szCs w:val="22"/>
          <w:lang w:val="hy-AM"/>
        </w:rPr>
        <w:t>ևոր</w:t>
      </w:r>
      <w:r w:rsidRPr="00C90577">
        <w:rPr>
          <w:rFonts w:ascii="GHEA Grapalat" w:hAnsi="GHEA Grapalat"/>
          <w:color w:val="231F20"/>
          <w:spacing w:val="-15"/>
          <w:sz w:val="22"/>
          <w:szCs w:val="22"/>
          <w:lang w:val="hy-AM"/>
        </w:rPr>
        <w:t xml:space="preserve"> </w:t>
      </w:r>
      <w:r w:rsidRPr="00C90577">
        <w:rPr>
          <w:rFonts w:ascii="GHEA Grapalat" w:hAnsi="GHEA Grapalat"/>
          <w:color w:val="231F20"/>
          <w:sz w:val="22"/>
          <w:szCs w:val="22"/>
          <w:lang w:val="hy-AM"/>
        </w:rPr>
        <w:t>ու</w:t>
      </w:r>
      <w:r w:rsidRPr="00C90577">
        <w:rPr>
          <w:rFonts w:ascii="GHEA Grapalat" w:hAnsi="GHEA Grapalat"/>
          <w:color w:val="231F20"/>
          <w:spacing w:val="-14"/>
          <w:sz w:val="22"/>
          <w:szCs w:val="22"/>
          <w:lang w:val="hy-AM"/>
        </w:rPr>
        <w:t xml:space="preserve"> </w:t>
      </w:r>
      <w:r w:rsidRPr="00C90577">
        <w:rPr>
          <w:rFonts w:ascii="GHEA Grapalat" w:hAnsi="GHEA Grapalat"/>
          <w:color w:val="231F20"/>
          <w:sz w:val="22"/>
          <w:szCs w:val="22"/>
          <w:lang w:val="hy-AM"/>
        </w:rPr>
        <w:t>մեծ</w:t>
      </w:r>
      <w:r w:rsidRPr="00C90577">
        <w:rPr>
          <w:rFonts w:ascii="GHEA Grapalat" w:hAnsi="GHEA Grapalat"/>
          <w:color w:val="231F20"/>
          <w:spacing w:val="-14"/>
          <w:sz w:val="22"/>
          <w:szCs w:val="22"/>
          <w:lang w:val="hy-AM"/>
        </w:rPr>
        <w:t xml:space="preserve"> </w:t>
      </w:r>
      <w:r w:rsidRPr="00C90577">
        <w:rPr>
          <w:rFonts w:ascii="GHEA Grapalat" w:hAnsi="GHEA Grapalat"/>
          <w:color w:val="231F20"/>
          <w:sz w:val="22"/>
          <w:szCs w:val="22"/>
          <w:lang w:val="hy-AM"/>
        </w:rPr>
        <w:t>է</w:t>
      </w:r>
      <w:r w:rsidRPr="00C90577">
        <w:rPr>
          <w:rFonts w:ascii="GHEA Grapalat" w:hAnsi="GHEA Grapalat"/>
          <w:color w:val="231F20"/>
          <w:spacing w:val="-15"/>
          <w:sz w:val="22"/>
          <w:szCs w:val="22"/>
          <w:lang w:val="hy-AM"/>
        </w:rPr>
        <w:t xml:space="preserve"> </w:t>
      </w:r>
      <w:r w:rsidRPr="00C90577">
        <w:rPr>
          <w:rFonts w:ascii="GHEA Grapalat" w:hAnsi="GHEA Grapalat"/>
          <w:color w:val="231F20"/>
          <w:sz w:val="22"/>
          <w:szCs w:val="22"/>
          <w:lang w:val="hy-AM"/>
        </w:rPr>
        <w:t>երեխաների</w:t>
      </w:r>
      <w:r w:rsidRPr="00C90577">
        <w:rPr>
          <w:rFonts w:ascii="GHEA Grapalat" w:hAnsi="GHEA Grapalat"/>
          <w:color w:val="231F20"/>
          <w:spacing w:val="-14"/>
          <w:sz w:val="22"/>
          <w:szCs w:val="22"/>
          <w:lang w:val="hy-AM"/>
        </w:rPr>
        <w:t xml:space="preserve"> </w:t>
      </w:r>
      <w:r w:rsidRPr="00C90577">
        <w:rPr>
          <w:rFonts w:ascii="GHEA Grapalat" w:hAnsi="GHEA Grapalat"/>
          <w:color w:val="231F20"/>
          <w:sz w:val="22"/>
          <w:szCs w:val="22"/>
          <w:lang w:val="hy-AM"/>
        </w:rPr>
        <w:t>համար</w:t>
      </w:r>
      <w:r w:rsidRPr="00C90577">
        <w:rPr>
          <w:rFonts w:ascii="GHEA Grapalat" w:hAnsi="GHEA Grapalat"/>
          <w:color w:val="231F20"/>
          <w:spacing w:val="-14"/>
          <w:sz w:val="22"/>
          <w:szCs w:val="22"/>
          <w:lang w:val="hy-AM"/>
        </w:rPr>
        <w:t xml:space="preserve"> </w:t>
      </w:r>
      <w:r w:rsidRPr="00C90577">
        <w:rPr>
          <w:rFonts w:ascii="GHEA Grapalat" w:hAnsi="GHEA Grapalat"/>
          <w:color w:val="231F20"/>
          <w:sz w:val="22"/>
          <w:szCs w:val="22"/>
          <w:lang w:val="hy-AM"/>
        </w:rPr>
        <w:t>անվտանգ</w:t>
      </w:r>
      <w:r w:rsidRPr="00C90577">
        <w:rPr>
          <w:rFonts w:ascii="GHEA Grapalat" w:hAnsi="GHEA Grapalat"/>
          <w:color w:val="231F20"/>
          <w:spacing w:val="-14"/>
          <w:sz w:val="22"/>
          <w:szCs w:val="22"/>
          <w:lang w:val="hy-AM"/>
        </w:rPr>
        <w:t xml:space="preserve"> </w:t>
      </w:r>
      <w:r w:rsidRPr="00C90577">
        <w:rPr>
          <w:rFonts w:ascii="GHEA Grapalat" w:hAnsi="GHEA Grapalat"/>
          <w:color w:val="231F20"/>
          <w:sz w:val="22"/>
          <w:szCs w:val="22"/>
          <w:lang w:val="hy-AM"/>
        </w:rPr>
        <w:t>և</w:t>
      </w:r>
      <w:r w:rsidRPr="00C90577">
        <w:rPr>
          <w:rFonts w:ascii="GHEA Grapalat" w:hAnsi="GHEA Grapalat"/>
          <w:color w:val="231F20"/>
          <w:spacing w:val="-15"/>
          <w:sz w:val="22"/>
          <w:szCs w:val="22"/>
          <w:lang w:val="hy-AM"/>
        </w:rPr>
        <w:t xml:space="preserve"> </w:t>
      </w:r>
      <w:r w:rsidRPr="00C90577">
        <w:rPr>
          <w:rFonts w:ascii="GHEA Grapalat" w:hAnsi="GHEA Grapalat"/>
          <w:color w:val="231F20"/>
          <w:sz w:val="22"/>
          <w:szCs w:val="22"/>
          <w:lang w:val="hy-AM"/>
        </w:rPr>
        <w:t>պաշտպանող միջավայր ապահովելու գործընթացում։</w:t>
      </w:r>
    </w:p>
    <w:p w14:paraId="6DE53A01" w14:textId="77777777" w:rsidR="00F1339D" w:rsidRPr="00D34F68" w:rsidRDefault="00F1339D" w:rsidP="00F1339D">
      <w:pPr>
        <w:pStyle w:val="Heading2"/>
        <w:spacing w:line="276" w:lineRule="auto"/>
        <w:rPr>
          <w:rFonts w:ascii="GHEA Grapalat" w:eastAsia="GHEA Grapalat" w:hAnsi="GHEA Grapalat" w:cs="Tahoma"/>
          <w:b w:val="0"/>
          <w:bCs w:val="0"/>
          <w:i/>
          <w:color w:val="ED7D31" w:themeColor="accent2"/>
          <w:sz w:val="22"/>
          <w:szCs w:val="22"/>
          <w:lang w:val="hy-AM"/>
        </w:rPr>
      </w:pPr>
      <w:bookmarkStart w:id="41" w:name="_TOC_250010"/>
      <w:r w:rsidRPr="00D34F68">
        <w:rPr>
          <w:rFonts w:ascii="GHEA Grapalat" w:eastAsia="GHEA Grapalat" w:hAnsi="GHEA Grapalat" w:cs="Tahoma"/>
          <w:i/>
          <w:color w:val="ED7D31" w:themeColor="accent2"/>
          <w:sz w:val="22"/>
          <w:szCs w:val="22"/>
          <w:lang w:val="hy-AM"/>
        </w:rPr>
        <w:t xml:space="preserve">Ի՞նչ է </w:t>
      </w:r>
      <w:bookmarkEnd w:id="41"/>
      <w:r w:rsidRPr="00D34F68">
        <w:rPr>
          <w:rFonts w:ascii="GHEA Grapalat" w:eastAsia="GHEA Grapalat" w:hAnsi="GHEA Grapalat" w:cs="Tahoma"/>
          <w:i/>
          <w:color w:val="ED7D31" w:themeColor="accent2"/>
          <w:sz w:val="22"/>
          <w:szCs w:val="22"/>
          <w:lang w:val="hy-AM"/>
        </w:rPr>
        <w:t>բռնությունը</w:t>
      </w:r>
    </w:p>
    <w:p w14:paraId="0DEF1D4C" w14:textId="477F245F" w:rsidR="00F1339D" w:rsidRPr="00C90577" w:rsidRDefault="000A3C9B" w:rsidP="00F1339D">
      <w:pPr>
        <w:pStyle w:val="BodyText"/>
        <w:spacing w:before="37" w:line="276" w:lineRule="auto"/>
        <w:rPr>
          <w:rFonts w:ascii="GHEA Grapalat" w:hAnsi="GHEA Grapalat"/>
          <w:sz w:val="22"/>
          <w:szCs w:val="22"/>
          <w:lang w:val="hy-AM"/>
        </w:rPr>
      </w:pPr>
      <w:r>
        <w:rPr>
          <w:noProof/>
        </w:rPr>
        <mc:AlternateContent>
          <mc:Choice Requires="wps">
            <w:drawing>
              <wp:anchor distT="0" distB="0" distL="0" distR="0" simplePos="0" relativeHeight="251661312" behindDoc="1" locked="0" layoutInCell="1" allowOverlap="1" wp14:anchorId="0FEC602E" wp14:editId="5B14C966">
                <wp:simplePos x="0" y="0"/>
                <wp:positionH relativeFrom="page">
                  <wp:posOffset>716280</wp:posOffset>
                </wp:positionH>
                <wp:positionV relativeFrom="paragraph">
                  <wp:posOffset>184785</wp:posOffset>
                </wp:positionV>
                <wp:extent cx="5996940" cy="998220"/>
                <wp:effectExtent l="0" t="0" r="0" b="0"/>
                <wp:wrapTopAndBottom/>
                <wp:docPr id="1639760382"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6940" cy="998220"/>
                        </a:xfrm>
                        <a:prstGeom prst="rect">
                          <a:avLst/>
                        </a:prstGeom>
                        <a:solidFill>
                          <a:srgbClr val="EFE1D3"/>
                        </a:solidFill>
                      </wps:spPr>
                      <wps:txbx>
                        <w:txbxContent>
                          <w:p w14:paraId="59AAAF8A" w14:textId="77777777" w:rsidR="00DD1298" w:rsidRDefault="00DD1298" w:rsidP="00F1339D">
                            <w:pPr>
                              <w:pStyle w:val="BodyText"/>
                              <w:spacing w:before="191" w:line="288" w:lineRule="auto"/>
                              <w:ind w:left="170" w:right="168"/>
                              <w:jc w:val="both"/>
                              <w:rPr>
                                <w:color w:val="000000"/>
                              </w:rPr>
                            </w:pPr>
                            <w:r>
                              <w:rPr>
                                <w:color w:val="231F20"/>
                              </w:rPr>
                              <w:t xml:space="preserve">Երեխաների հանդեպ բռնությունը ցանկացած գործողություն է </w:t>
                            </w:r>
                            <w:r>
                              <w:rPr>
                                <w:color w:val="231F20"/>
                                <w:spacing w:val="-2"/>
                              </w:rPr>
                              <w:t>(կամ</w:t>
                            </w:r>
                            <w:r>
                              <w:rPr>
                                <w:color w:val="231F20"/>
                                <w:spacing w:val="-13"/>
                              </w:rPr>
                              <w:t xml:space="preserve"> </w:t>
                            </w:r>
                            <w:r>
                              <w:rPr>
                                <w:color w:val="231F20"/>
                                <w:spacing w:val="-2"/>
                              </w:rPr>
                              <w:t>անգործությունը),</w:t>
                            </w:r>
                            <w:r>
                              <w:rPr>
                                <w:color w:val="231F20"/>
                                <w:spacing w:val="-12"/>
                              </w:rPr>
                              <w:t xml:space="preserve"> </w:t>
                            </w:r>
                            <w:r>
                              <w:rPr>
                                <w:color w:val="231F20"/>
                                <w:spacing w:val="-2"/>
                              </w:rPr>
                              <w:t>որը</w:t>
                            </w:r>
                            <w:r>
                              <w:rPr>
                                <w:color w:val="231F20"/>
                                <w:spacing w:val="-12"/>
                              </w:rPr>
                              <w:t xml:space="preserve"> </w:t>
                            </w:r>
                            <w:r>
                              <w:rPr>
                                <w:color w:val="231F20"/>
                                <w:spacing w:val="-2"/>
                              </w:rPr>
                              <w:t>պատահական</w:t>
                            </w:r>
                            <w:r>
                              <w:rPr>
                                <w:color w:val="231F20"/>
                                <w:spacing w:val="-13"/>
                              </w:rPr>
                              <w:t xml:space="preserve"> </w:t>
                            </w:r>
                            <w:r>
                              <w:rPr>
                                <w:color w:val="231F20"/>
                                <w:spacing w:val="-2"/>
                              </w:rPr>
                              <w:t>բնույթ</w:t>
                            </w:r>
                            <w:r>
                              <w:rPr>
                                <w:color w:val="231F20"/>
                                <w:spacing w:val="-12"/>
                              </w:rPr>
                              <w:t xml:space="preserve"> </w:t>
                            </w:r>
                            <w:r>
                              <w:rPr>
                                <w:color w:val="231F20"/>
                                <w:spacing w:val="-2"/>
                              </w:rPr>
                              <w:t>չի</w:t>
                            </w:r>
                            <w:r>
                              <w:rPr>
                                <w:color w:val="231F20"/>
                                <w:spacing w:val="-12"/>
                              </w:rPr>
                              <w:t xml:space="preserve"> </w:t>
                            </w:r>
                            <w:r>
                              <w:rPr>
                                <w:color w:val="231F20"/>
                                <w:spacing w:val="-2"/>
                              </w:rPr>
                              <w:t>կրում,</w:t>
                            </w:r>
                            <w:r>
                              <w:rPr>
                                <w:color w:val="231F20"/>
                                <w:spacing w:val="-12"/>
                              </w:rPr>
                              <w:t xml:space="preserve"> </w:t>
                            </w:r>
                            <w:r>
                              <w:rPr>
                                <w:color w:val="231F20"/>
                                <w:spacing w:val="-2"/>
                              </w:rPr>
                              <w:t xml:space="preserve">վնաս </w:t>
                            </w:r>
                            <w:r>
                              <w:rPr>
                                <w:color w:val="231F20"/>
                              </w:rPr>
                              <w:t>է</w:t>
                            </w:r>
                            <w:r>
                              <w:rPr>
                                <w:color w:val="231F20"/>
                                <w:spacing w:val="-9"/>
                              </w:rPr>
                              <w:t xml:space="preserve"> </w:t>
                            </w:r>
                            <w:r>
                              <w:rPr>
                                <w:color w:val="231F20"/>
                              </w:rPr>
                              <w:t>պատճառում</w:t>
                            </w:r>
                            <w:r>
                              <w:rPr>
                                <w:color w:val="231F20"/>
                                <w:spacing w:val="-9"/>
                              </w:rPr>
                              <w:t xml:space="preserve"> </w:t>
                            </w:r>
                            <w:r>
                              <w:rPr>
                                <w:color w:val="231F20"/>
                              </w:rPr>
                              <w:t>երեխայի</w:t>
                            </w:r>
                            <w:r>
                              <w:rPr>
                                <w:color w:val="231F20"/>
                                <w:spacing w:val="-9"/>
                              </w:rPr>
                              <w:t xml:space="preserve"> </w:t>
                            </w:r>
                            <w:r>
                              <w:rPr>
                                <w:color w:val="231F20"/>
                              </w:rPr>
                              <w:t>կյանքին,</w:t>
                            </w:r>
                            <w:r>
                              <w:rPr>
                                <w:color w:val="231F20"/>
                                <w:spacing w:val="-9"/>
                              </w:rPr>
                              <w:t xml:space="preserve"> </w:t>
                            </w:r>
                            <w:r>
                              <w:rPr>
                                <w:color w:val="231F20"/>
                              </w:rPr>
                              <w:t>նրա</w:t>
                            </w:r>
                            <w:r>
                              <w:rPr>
                                <w:color w:val="231F20"/>
                                <w:spacing w:val="-9"/>
                              </w:rPr>
                              <w:t xml:space="preserve"> </w:t>
                            </w:r>
                            <w:r>
                              <w:rPr>
                                <w:color w:val="231F20"/>
                              </w:rPr>
                              <w:t>ֆիզիկական</w:t>
                            </w:r>
                            <w:r>
                              <w:rPr>
                                <w:color w:val="231F20"/>
                                <w:spacing w:val="-9"/>
                              </w:rPr>
                              <w:t xml:space="preserve"> </w:t>
                            </w:r>
                            <w:r>
                              <w:rPr>
                                <w:color w:val="231F20"/>
                              </w:rPr>
                              <w:t>և</w:t>
                            </w:r>
                            <w:r>
                              <w:rPr>
                                <w:color w:val="231F20"/>
                                <w:spacing w:val="-9"/>
                              </w:rPr>
                              <w:t xml:space="preserve"> </w:t>
                            </w:r>
                            <w:r>
                              <w:rPr>
                                <w:color w:val="231F20"/>
                              </w:rPr>
                              <w:t>հոգեկան առողջությանը,</w:t>
                            </w:r>
                            <w:r>
                              <w:rPr>
                                <w:color w:val="231F20"/>
                                <w:spacing w:val="-8"/>
                              </w:rPr>
                              <w:t xml:space="preserve"> </w:t>
                            </w:r>
                            <w:r>
                              <w:rPr>
                                <w:color w:val="231F20"/>
                              </w:rPr>
                              <w:t>արժանապատվությանը</w:t>
                            </w:r>
                            <w:r>
                              <w:rPr>
                                <w:color w:val="231F20"/>
                                <w:spacing w:val="-8"/>
                              </w:rPr>
                              <w:t xml:space="preserve"> </w:t>
                            </w:r>
                            <w:r>
                              <w:rPr>
                                <w:color w:val="231F20"/>
                              </w:rPr>
                              <w:t>և/կամ</w:t>
                            </w:r>
                            <w:r>
                              <w:rPr>
                                <w:color w:val="231F20"/>
                                <w:spacing w:val="-8"/>
                              </w:rPr>
                              <w:t xml:space="preserve"> </w:t>
                            </w:r>
                            <w:r>
                              <w:rPr>
                                <w:color w:val="231F20"/>
                              </w:rPr>
                              <w:t>վտանգի</w:t>
                            </w:r>
                            <w:r>
                              <w:rPr>
                                <w:color w:val="231F20"/>
                                <w:spacing w:val="-9"/>
                              </w:rPr>
                              <w:t xml:space="preserve"> </w:t>
                            </w:r>
                            <w:r>
                              <w:rPr>
                                <w:color w:val="231F20"/>
                              </w:rPr>
                              <w:t>տակ</w:t>
                            </w:r>
                            <w:r>
                              <w:rPr>
                                <w:color w:val="231F20"/>
                                <w:spacing w:val="-8"/>
                              </w:rPr>
                              <w:t xml:space="preserve"> </w:t>
                            </w:r>
                            <w:r>
                              <w:rPr>
                                <w:color w:val="231F20"/>
                              </w:rPr>
                              <w:t xml:space="preserve">է </w:t>
                            </w:r>
                            <w:r>
                              <w:rPr>
                                <w:color w:val="231F20"/>
                                <w:spacing w:val="-2"/>
                              </w:rPr>
                              <w:t>դնում</w:t>
                            </w:r>
                            <w:r>
                              <w:rPr>
                                <w:color w:val="231F20"/>
                                <w:spacing w:val="-5"/>
                              </w:rPr>
                              <w:t xml:space="preserve"> </w:t>
                            </w:r>
                            <w:r>
                              <w:rPr>
                                <w:color w:val="231F20"/>
                                <w:spacing w:val="-2"/>
                              </w:rPr>
                              <w:t>երեխայի</w:t>
                            </w:r>
                            <w:r>
                              <w:rPr>
                                <w:color w:val="231F20"/>
                                <w:spacing w:val="-5"/>
                              </w:rPr>
                              <w:t xml:space="preserve"> </w:t>
                            </w:r>
                            <w:r>
                              <w:rPr>
                                <w:color w:val="231F20"/>
                                <w:spacing w:val="-2"/>
                              </w:rPr>
                              <w:t>զարգացումը</w:t>
                            </w:r>
                            <w:r>
                              <w:rPr>
                                <w:color w:val="231F20"/>
                                <w:spacing w:val="-5"/>
                              </w:rPr>
                              <w:t xml:space="preserve"> </w:t>
                            </w:r>
                            <w:r>
                              <w:rPr>
                                <w:color w:val="231F20"/>
                                <w:spacing w:val="-2"/>
                              </w:rPr>
                              <w:t>և</w:t>
                            </w:r>
                            <w:r>
                              <w:rPr>
                                <w:color w:val="231F20"/>
                                <w:spacing w:val="-5"/>
                              </w:rPr>
                              <w:t xml:space="preserve"> </w:t>
                            </w:r>
                            <w:r>
                              <w:rPr>
                                <w:color w:val="231F20"/>
                                <w:spacing w:val="-2"/>
                              </w:rPr>
                              <w:t>նրա</w:t>
                            </w:r>
                            <w:r>
                              <w:rPr>
                                <w:color w:val="231F20"/>
                                <w:spacing w:val="-5"/>
                              </w:rPr>
                              <w:t xml:space="preserve"> </w:t>
                            </w:r>
                            <w:r>
                              <w:rPr>
                                <w:color w:val="231F20"/>
                                <w:spacing w:val="-2"/>
                              </w:rPr>
                              <w:t>բնական</w:t>
                            </w:r>
                            <w:r>
                              <w:rPr>
                                <w:color w:val="231F20"/>
                                <w:spacing w:val="-5"/>
                              </w:rPr>
                              <w:t xml:space="preserve"> </w:t>
                            </w:r>
                            <w:r>
                              <w:rPr>
                                <w:color w:val="231F20"/>
                                <w:spacing w:val="-2"/>
                              </w:rPr>
                              <w:t>կենսագործունեու­ թյունը:</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FEC602E" id="Textbox 16" o:spid="_x0000_s1030" type="#_x0000_t202" style="position:absolute;margin-left:56.4pt;margin-top:14.55pt;width:472.2pt;height:78.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" fillcolor="#efe1d3" stroked="f">
                <v:textbox inset="0,0,0,0">
                  <w:txbxContent>
                    <w:p w14:paraId="59AAAF8A" w14:textId="77777777" w:rsidR="00DD1298" w:rsidRDefault="00DD1298" w:rsidP="00F1339D">
                      <w:pPr>
                        <w:pStyle w:val="BodyText"/>
                        <w:spacing w:before="191" w:line="288" w:lineRule="auto"/>
                        <w:ind w:left="170" w:right="168"/>
                        <w:jc w:val="both"/>
                        <w:rPr>
                          <w:color w:val="000000"/>
                        </w:rPr>
                      </w:pPr>
                      <w:r>
                        <w:rPr>
                          <w:color w:val="231F20"/>
                        </w:rPr>
                        <w:t xml:space="preserve">Երեխաների հանդեպ բռնությունը ցանկացած գործողություն է </w:t>
                      </w:r>
                      <w:r>
                        <w:rPr>
                          <w:color w:val="231F20"/>
                          <w:spacing w:val="-2"/>
                        </w:rPr>
                        <w:t>(կամ</w:t>
                      </w:r>
                      <w:r>
                        <w:rPr>
                          <w:color w:val="231F20"/>
                          <w:spacing w:val="-13"/>
                        </w:rPr>
                        <w:t xml:space="preserve"> </w:t>
                      </w:r>
                      <w:r>
                        <w:rPr>
                          <w:color w:val="231F20"/>
                          <w:spacing w:val="-2"/>
                        </w:rPr>
                        <w:t>անգործությունը),</w:t>
                      </w:r>
                      <w:r>
                        <w:rPr>
                          <w:color w:val="231F20"/>
                          <w:spacing w:val="-12"/>
                        </w:rPr>
                        <w:t xml:space="preserve"> </w:t>
                      </w:r>
                      <w:r>
                        <w:rPr>
                          <w:color w:val="231F20"/>
                          <w:spacing w:val="-2"/>
                        </w:rPr>
                        <w:t>որը</w:t>
                      </w:r>
                      <w:r>
                        <w:rPr>
                          <w:color w:val="231F20"/>
                          <w:spacing w:val="-12"/>
                        </w:rPr>
                        <w:t xml:space="preserve"> </w:t>
                      </w:r>
                      <w:r>
                        <w:rPr>
                          <w:color w:val="231F20"/>
                          <w:spacing w:val="-2"/>
                        </w:rPr>
                        <w:t>պատահական</w:t>
                      </w:r>
                      <w:r>
                        <w:rPr>
                          <w:color w:val="231F20"/>
                          <w:spacing w:val="-13"/>
                        </w:rPr>
                        <w:t xml:space="preserve"> </w:t>
                      </w:r>
                      <w:r>
                        <w:rPr>
                          <w:color w:val="231F20"/>
                          <w:spacing w:val="-2"/>
                        </w:rPr>
                        <w:t>բնույթ</w:t>
                      </w:r>
                      <w:r>
                        <w:rPr>
                          <w:color w:val="231F20"/>
                          <w:spacing w:val="-12"/>
                        </w:rPr>
                        <w:t xml:space="preserve"> </w:t>
                      </w:r>
                      <w:r>
                        <w:rPr>
                          <w:color w:val="231F20"/>
                          <w:spacing w:val="-2"/>
                        </w:rPr>
                        <w:t>չի</w:t>
                      </w:r>
                      <w:r>
                        <w:rPr>
                          <w:color w:val="231F20"/>
                          <w:spacing w:val="-12"/>
                        </w:rPr>
                        <w:t xml:space="preserve"> </w:t>
                      </w:r>
                      <w:r>
                        <w:rPr>
                          <w:color w:val="231F20"/>
                          <w:spacing w:val="-2"/>
                        </w:rPr>
                        <w:t>կրում,</w:t>
                      </w:r>
                      <w:r>
                        <w:rPr>
                          <w:color w:val="231F20"/>
                          <w:spacing w:val="-12"/>
                        </w:rPr>
                        <w:t xml:space="preserve"> </w:t>
                      </w:r>
                      <w:r>
                        <w:rPr>
                          <w:color w:val="231F20"/>
                          <w:spacing w:val="-2"/>
                        </w:rPr>
                        <w:t xml:space="preserve">վնաս </w:t>
                      </w:r>
                      <w:r>
                        <w:rPr>
                          <w:color w:val="231F20"/>
                        </w:rPr>
                        <w:t>է</w:t>
                      </w:r>
                      <w:r>
                        <w:rPr>
                          <w:color w:val="231F20"/>
                          <w:spacing w:val="-9"/>
                        </w:rPr>
                        <w:t xml:space="preserve"> </w:t>
                      </w:r>
                      <w:r>
                        <w:rPr>
                          <w:color w:val="231F20"/>
                        </w:rPr>
                        <w:t>պատճառում</w:t>
                      </w:r>
                      <w:r>
                        <w:rPr>
                          <w:color w:val="231F20"/>
                          <w:spacing w:val="-9"/>
                        </w:rPr>
                        <w:t xml:space="preserve"> </w:t>
                      </w:r>
                      <w:r>
                        <w:rPr>
                          <w:color w:val="231F20"/>
                        </w:rPr>
                        <w:t>երեխայի</w:t>
                      </w:r>
                      <w:r>
                        <w:rPr>
                          <w:color w:val="231F20"/>
                          <w:spacing w:val="-9"/>
                        </w:rPr>
                        <w:t xml:space="preserve"> </w:t>
                      </w:r>
                      <w:r>
                        <w:rPr>
                          <w:color w:val="231F20"/>
                        </w:rPr>
                        <w:t>կյանքին,</w:t>
                      </w:r>
                      <w:r>
                        <w:rPr>
                          <w:color w:val="231F20"/>
                          <w:spacing w:val="-9"/>
                        </w:rPr>
                        <w:t xml:space="preserve"> </w:t>
                      </w:r>
                      <w:r>
                        <w:rPr>
                          <w:color w:val="231F20"/>
                        </w:rPr>
                        <w:t>նրա</w:t>
                      </w:r>
                      <w:r>
                        <w:rPr>
                          <w:color w:val="231F20"/>
                          <w:spacing w:val="-9"/>
                        </w:rPr>
                        <w:t xml:space="preserve"> </w:t>
                      </w:r>
                      <w:r>
                        <w:rPr>
                          <w:color w:val="231F20"/>
                        </w:rPr>
                        <w:t>ֆիզիկական</w:t>
                      </w:r>
                      <w:r>
                        <w:rPr>
                          <w:color w:val="231F20"/>
                          <w:spacing w:val="-9"/>
                        </w:rPr>
                        <w:t xml:space="preserve"> </w:t>
                      </w:r>
                      <w:r>
                        <w:rPr>
                          <w:color w:val="231F20"/>
                        </w:rPr>
                        <w:t>և</w:t>
                      </w:r>
                      <w:r>
                        <w:rPr>
                          <w:color w:val="231F20"/>
                          <w:spacing w:val="-9"/>
                        </w:rPr>
                        <w:t xml:space="preserve"> </w:t>
                      </w:r>
                      <w:r>
                        <w:rPr>
                          <w:color w:val="231F20"/>
                        </w:rPr>
                        <w:t>հոգեկան առողջությանը,</w:t>
                      </w:r>
                      <w:r>
                        <w:rPr>
                          <w:color w:val="231F20"/>
                          <w:spacing w:val="-8"/>
                        </w:rPr>
                        <w:t xml:space="preserve"> </w:t>
                      </w:r>
                      <w:r>
                        <w:rPr>
                          <w:color w:val="231F20"/>
                        </w:rPr>
                        <w:t>արժանապատվությանը</w:t>
                      </w:r>
                      <w:r>
                        <w:rPr>
                          <w:color w:val="231F20"/>
                          <w:spacing w:val="-8"/>
                        </w:rPr>
                        <w:t xml:space="preserve"> </w:t>
                      </w:r>
                      <w:r>
                        <w:rPr>
                          <w:color w:val="231F20"/>
                        </w:rPr>
                        <w:t>և/կամ</w:t>
                      </w:r>
                      <w:r>
                        <w:rPr>
                          <w:color w:val="231F20"/>
                          <w:spacing w:val="-8"/>
                        </w:rPr>
                        <w:t xml:space="preserve"> </w:t>
                      </w:r>
                      <w:r>
                        <w:rPr>
                          <w:color w:val="231F20"/>
                        </w:rPr>
                        <w:t>վտանգի</w:t>
                      </w:r>
                      <w:r>
                        <w:rPr>
                          <w:color w:val="231F20"/>
                          <w:spacing w:val="-9"/>
                        </w:rPr>
                        <w:t xml:space="preserve"> </w:t>
                      </w:r>
                      <w:r>
                        <w:rPr>
                          <w:color w:val="231F20"/>
                        </w:rPr>
                        <w:t>տակ</w:t>
                      </w:r>
                      <w:r>
                        <w:rPr>
                          <w:color w:val="231F20"/>
                          <w:spacing w:val="-8"/>
                        </w:rPr>
                        <w:t xml:space="preserve"> </w:t>
                      </w:r>
                      <w:r>
                        <w:rPr>
                          <w:color w:val="231F20"/>
                        </w:rPr>
                        <w:t xml:space="preserve">է </w:t>
                      </w:r>
                      <w:r>
                        <w:rPr>
                          <w:color w:val="231F20"/>
                          <w:spacing w:val="-2"/>
                        </w:rPr>
                        <w:t>դնում</w:t>
                      </w:r>
                      <w:r>
                        <w:rPr>
                          <w:color w:val="231F20"/>
                          <w:spacing w:val="-5"/>
                        </w:rPr>
                        <w:t xml:space="preserve"> </w:t>
                      </w:r>
                      <w:r>
                        <w:rPr>
                          <w:color w:val="231F20"/>
                          <w:spacing w:val="-2"/>
                        </w:rPr>
                        <w:t>երեխայի</w:t>
                      </w:r>
                      <w:r>
                        <w:rPr>
                          <w:color w:val="231F20"/>
                          <w:spacing w:val="-5"/>
                        </w:rPr>
                        <w:t xml:space="preserve"> </w:t>
                      </w:r>
                      <w:r>
                        <w:rPr>
                          <w:color w:val="231F20"/>
                          <w:spacing w:val="-2"/>
                        </w:rPr>
                        <w:t>զարգացումը</w:t>
                      </w:r>
                      <w:r>
                        <w:rPr>
                          <w:color w:val="231F20"/>
                          <w:spacing w:val="-5"/>
                        </w:rPr>
                        <w:t xml:space="preserve"> </w:t>
                      </w:r>
                      <w:r>
                        <w:rPr>
                          <w:color w:val="231F20"/>
                          <w:spacing w:val="-2"/>
                        </w:rPr>
                        <w:t>և</w:t>
                      </w:r>
                      <w:r>
                        <w:rPr>
                          <w:color w:val="231F20"/>
                          <w:spacing w:val="-5"/>
                        </w:rPr>
                        <w:t xml:space="preserve"> </w:t>
                      </w:r>
                      <w:r>
                        <w:rPr>
                          <w:color w:val="231F20"/>
                          <w:spacing w:val="-2"/>
                        </w:rPr>
                        <w:t>նրա</w:t>
                      </w:r>
                      <w:r>
                        <w:rPr>
                          <w:color w:val="231F20"/>
                          <w:spacing w:val="-5"/>
                        </w:rPr>
                        <w:t xml:space="preserve"> </w:t>
                      </w:r>
                      <w:r>
                        <w:rPr>
                          <w:color w:val="231F20"/>
                          <w:spacing w:val="-2"/>
                        </w:rPr>
                        <w:t>բնական</w:t>
                      </w:r>
                      <w:r>
                        <w:rPr>
                          <w:color w:val="231F20"/>
                          <w:spacing w:val="-5"/>
                        </w:rPr>
                        <w:t xml:space="preserve"> </w:t>
                      </w:r>
                      <w:r>
                        <w:rPr>
                          <w:color w:val="231F20"/>
                          <w:spacing w:val="-2"/>
                        </w:rPr>
                        <w:t>կենսագործունեու­ թյունը:</w:t>
                      </w:r>
                    </w:p>
                  </w:txbxContent>
                </v:textbox>
                <w10:wrap type="topAndBottom" anchorx="page"/>
              </v:shape>
            </w:pict>
          </mc:Fallback>
        </mc:AlternateContent>
      </w:r>
    </w:p>
    <w:p w14:paraId="29439380" w14:textId="77777777" w:rsidR="00F1339D" w:rsidRPr="00C90577" w:rsidRDefault="00F1339D" w:rsidP="00F1339D">
      <w:pPr>
        <w:spacing w:line="276" w:lineRule="auto"/>
        <w:jc w:val="both"/>
        <w:rPr>
          <w:rFonts w:ascii="GHEA Grapalat" w:hAnsi="GHEA Grapalat"/>
          <w:sz w:val="22"/>
          <w:szCs w:val="22"/>
          <w:lang w:val="hy-AM"/>
        </w:rPr>
      </w:pPr>
      <w:r w:rsidRPr="00C90577">
        <w:rPr>
          <w:rFonts w:ascii="GHEA Grapalat" w:hAnsi="GHEA Grapalat"/>
          <w:sz w:val="22"/>
          <w:szCs w:val="22"/>
          <w:lang w:val="hy-AM"/>
        </w:rPr>
        <w:t>Հիմականում առանձնացվում են երեխայի հանդեպ բռնության հետևյալ տեսակները ՝</w:t>
      </w:r>
    </w:p>
    <w:p w14:paraId="207E5365" w14:textId="77777777" w:rsidR="00F1339D" w:rsidRPr="008675D0" w:rsidRDefault="00F1339D" w:rsidP="00F1339D">
      <w:pPr>
        <w:pStyle w:val="ListParagraph"/>
        <w:numPr>
          <w:ilvl w:val="0"/>
          <w:numId w:val="31"/>
        </w:numPr>
        <w:spacing w:line="276" w:lineRule="auto"/>
        <w:jc w:val="both"/>
        <w:rPr>
          <w:rFonts w:ascii="GHEA Grapalat" w:hAnsi="GHEA Grapalat"/>
          <w:sz w:val="22"/>
          <w:szCs w:val="22"/>
          <w:lang w:val="en-US"/>
        </w:rPr>
      </w:pPr>
      <w:r w:rsidRPr="008675D0">
        <w:rPr>
          <w:rFonts w:ascii="GHEA Grapalat" w:hAnsi="GHEA Grapalat"/>
          <w:sz w:val="22"/>
          <w:szCs w:val="22"/>
          <w:lang w:val="en-US"/>
        </w:rPr>
        <w:t>ֆիզիկական բռնություն</w:t>
      </w:r>
    </w:p>
    <w:p w14:paraId="2951FE84" w14:textId="77777777" w:rsidR="00F1339D" w:rsidRPr="008675D0" w:rsidRDefault="00F1339D" w:rsidP="00F1339D">
      <w:pPr>
        <w:pStyle w:val="ListParagraph"/>
        <w:numPr>
          <w:ilvl w:val="0"/>
          <w:numId w:val="31"/>
        </w:numPr>
        <w:spacing w:line="276" w:lineRule="auto"/>
        <w:jc w:val="both"/>
        <w:rPr>
          <w:rFonts w:ascii="GHEA Grapalat" w:hAnsi="GHEA Grapalat"/>
          <w:sz w:val="22"/>
          <w:szCs w:val="22"/>
          <w:lang w:val="en-US"/>
        </w:rPr>
      </w:pPr>
      <w:r w:rsidRPr="008675D0">
        <w:rPr>
          <w:rFonts w:ascii="GHEA Grapalat" w:hAnsi="GHEA Grapalat"/>
          <w:sz w:val="22"/>
          <w:szCs w:val="22"/>
          <w:lang w:val="en-US"/>
        </w:rPr>
        <w:t>հոգեբանական բռնություն</w:t>
      </w:r>
    </w:p>
    <w:p w14:paraId="499DE9F7" w14:textId="77777777" w:rsidR="00F1339D" w:rsidRPr="008675D0" w:rsidRDefault="00F1339D" w:rsidP="00F1339D">
      <w:pPr>
        <w:pStyle w:val="ListParagraph"/>
        <w:numPr>
          <w:ilvl w:val="0"/>
          <w:numId w:val="31"/>
        </w:numPr>
        <w:spacing w:line="276" w:lineRule="auto"/>
        <w:jc w:val="both"/>
        <w:rPr>
          <w:rFonts w:ascii="GHEA Grapalat" w:hAnsi="GHEA Grapalat"/>
          <w:sz w:val="22"/>
          <w:szCs w:val="22"/>
          <w:lang w:val="en-US"/>
        </w:rPr>
      </w:pPr>
      <w:r w:rsidRPr="008675D0">
        <w:rPr>
          <w:rFonts w:ascii="GHEA Grapalat" w:hAnsi="GHEA Grapalat"/>
          <w:sz w:val="22"/>
          <w:szCs w:val="22"/>
          <w:lang w:val="en-US"/>
        </w:rPr>
        <w:t>անտեսում կամ չարաշահում</w:t>
      </w:r>
    </w:p>
    <w:p w14:paraId="4A2584AB" w14:textId="77777777" w:rsidR="00F1339D" w:rsidRPr="008675D0" w:rsidRDefault="00F1339D" w:rsidP="00F1339D">
      <w:pPr>
        <w:pStyle w:val="ListParagraph"/>
        <w:numPr>
          <w:ilvl w:val="0"/>
          <w:numId w:val="31"/>
        </w:numPr>
        <w:spacing w:line="276" w:lineRule="auto"/>
        <w:jc w:val="both"/>
        <w:rPr>
          <w:rFonts w:ascii="GHEA Grapalat" w:hAnsi="GHEA Grapalat"/>
          <w:sz w:val="22"/>
          <w:szCs w:val="22"/>
          <w:lang w:val="en-US"/>
        </w:rPr>
      </w:pPr>
      <w:r w:rsidRPr="008675D0">
        <w:rPr>
          <w:rFonts w:ascii="GHEA Grapalat" w:hAnsi="GHEA Grapalat"/>
          <w:sz w:val="22"/>
          <w:szCs w:val="22"/>
          <w:lang w:val="en-US"/>
        </w:rPr>
        <w:t>սեռական բռնություն։</w:t>
      </w:r>
    </w:p>
    <w:p w14:paraId="1C5F6918" w14:textId="77777777" w:rsidR="00F1339D" w:rsidRPr="00B77138" w:rsidRDefault="00F1339D" w:rsidP="00F1339D">
      <w:pPr>
        <w:spacing w:line="276" w:lineRule="auto"/>
        <w:jc w:val="both"/>
        <w:rPr>
          <w:rFonts w:ascii="GHEA Grapalat" w:hAnsi="GHEA Grapalat"/>
          <w:sz w:val="22"/>
          <w:szCs w:val="22"/>
          <w:lang w:val="en-US"/>
        </w:rPr>
      </w:pPr>
    </w:p>
    <w:p w14:paraId="134F7073" w14:textId="77777777" w:rsidR="00F1339D" w:rsidRPr="00B77138" w:rsidRDefault="00F1339D" w:rsidP="00F1339D">
      <w:pPr>
        <w:spacing w:line="276" w:lineRule="auto"/>
        <w:ind w:firstLine="708"/>
        <w:jc w:val="both"/>
        <w:rPr>
          <w:rFonts w:ascii="GHEA Grapalat" w:hAnsi="GHEA Grapalat"/>
          <w:sz w:val="22"/>
          <w:szCs w:val="22"/>
          <w:lang w:val="en-US"/>
        </w:rPr>
      </w:pPr>
      <w:r w:rsidRPr="00B77138">
        <w:rPr>
          <w:rFonts w:ascii="GHEA Grapalat" w:hAnsi="GHEA Grapalat"/>
          <w:sz w:val="22"/>
          <w:szCs w:val="22"/>
          <w:lang w:val="en-US"/>
        </w:rPr>
        <w:t>Ցանկացած տարիքի երեխա կարող է ցանկացած տեսակի բռնության զոհ դառնալ, ինչպես նաև կարող է միաժամանակ մեկից ավելի տեսակի բռնության ենթարկվել:</w:t>
      </w:r>
    </w:p>
    <w:p w14:paraId="69999E20" w14:textId="77777777" w:rsidR="00F1339D" w:rsidRPr="00D34F68" w:rsidRDefault="00F1339D" w:rsidP="00F1339D">
      <w:pPr>
        <w:pStyle w:val="Heading2"/>
        <w:spacing w:line="276" w:lineRule="auto"/>
        <w:rPr>
          <w:rFonts w:ascii="GHEA Grapalat" w:eastAsia="GHEA Grapalat" w:hAnsi="GHEA Grapalat" w:cs="Tahoma"/>
          <w:b w:val="0"/>
          <w:bCs w:val="0"/>
          <w:i/>
          <w:color w:val="ED7D31" w:themeColor="accent2"/>
          <w:sz w:val="22"/>
          <w:szCs w:val="22"/>
          <w:lang w:val="hy-AM"/>
        </w:rPr>
      </w:pPr>
      <w:r w:rsidRPr="00D34F68">
        <w:rPr>
          <w:rFonts w:ascii="GHEA Grapalat" w:eastAsia="GHEA Grapalat" w:hAnsi="GHEA Grapalat" w:cs="Tahoma"/>
          <w:i/>
          <w:color w:val="ED7D31" w:themeColor="accent2"/>
          <w:sz w:val="22"/>
          <w:szCs w:val="22"/>
          <w:lang w:val="hy-AM"/>
        </w:rPr>
        <w:t>Բռնության տեսակները</w:t>
      </w:r>
    </w:p>
    <w:p w14:paraId="4554343A" w14:textId="77777777" w:rsidR="00F1339D" w:rsidRPr="00076638" w:rsidRDefault="00F1339D" w:rsidP="00F1339D">
      <w:pPr>
        <w:spacing w:line="276" w:lineRule="auto"/>
        <w:ind w:firstLine="708"/>
        <w:jc w:val="both"/>
        <w:rPr>
          <w:rFonts w:ascii="GHEA Grapalat" w:hAnsi="GHEA Grapalat"/>
          <w:sz w:val="22"/>
          <w:szCs w:val="22"/>
          <w:lang w:val="hy-AM"/>
        </w:rPr>
      </w:pPr>
      <w:r w:rsidRPr="00076638">
        <w:rPr>
          <w:rFonts w:ascii="GHEA Grapalat" w:hAnsi="GHEA Grapalat"/>
          <w:b/>
          <w:sz w:val="22"/>
          <w:szCs w:val="22"/>
          <w:lang w:val="hy-AM"/>
        </w:rPr>
        <w:t>Ֆիզիկական բռնությունը</w:t>
      </w:r>
      <w:r w:rsidRPr="00076638">
        <w:rPr>
          <w:rFonts w:ascii="GHEA Grapalat" w:hAnsi="GHEA Grapalat"/>
          <w:sz w:val="22"/>
          <w:szCs w:val="22"/>
          <w:lang w:val="hy-AM"/>
        </w:rPr>
        <w:t xml:space="preserve"> այն գործողություններն են, որոնք ֆիզիկական ներգործություն, վնաս, ցավ, վնասվածք կամ խեղում են պատճառում երեխային։ Այդ գործողությունները ներառում, բայց չեն սահմանափակվում այնպիսի արարքներով, ինչպիսիք են հրելը, հար­ վածելը, ապտակելը, ծեծելը, խեղդելը, առողջությանը տարբեր աստիճանի վնաս պատճառելը, ազատությունից ապօրինի զրկելը։ Ֆիզիկական բռնությունը ներառում է խոշտանգման բոլոր ձևերը։</w:t>
      </w:r>
    </w:p>
    <w:p w14:paraId="4A645F8C" w14:textId="77777777" w:rsidR="00F1339D" w:rsidRPr="00076638" w:rsidRDefault="00F1339D" w:rsidP="00F1339D">
      <w:pPr>
        <w:spacing w:line="276" w:lineRule="auto"/>
        <w:jc w:val="both"/>
        <w:rPr>
          <w:rFonts w:ascii="GHEA Grapalat" w:hAnsi="GHEA Grapalat"/>
          <w:sz w:val="22"/>
          <w:szCs w:val="22"/>
          <w:lang w:val="hy-AM"/>
        </w:rPr>
      </w:pPr>
      <w:r w:rsidRPr="00076638">
        <w:rPr>
          <w:rFonts w:ascii="GHEA Grapalat" w:hAnsi="GHEA Grapalat"/>
          <w:b/>
          <w:sz w:val="22"/>
          <w:szCs w:val="22"/>
          <w:lang w:val="hy-AM"/>
        </w:rPr>
        <w:t xml:space="preserve">  </w:t>
      </w:r>
      <w:r w:rsidRPr="00076638">
        <w:rPr>
          <w:rFonts w:ascii="GHEA Grapalat" w:hAnsi="GHEA Grapalat"/>
          <w:b/>
          <w:sz w:val="22"/>
          <w:szCs w:val="22"/>
          <w:lang w:val="hy-AM"/>
        </w:rPr>
        <w:tab/>
        <w:t>Հոգեբանական բռնությունը</w:t>
      </w:r>
      <w:r w:rsidRPr="00076638">
        <w:rPr>
          <w:rFonts w:ascii="GHEA Grapalat" w:hAnsi="GHEA Grapalat"/>
          <w:sz w:val="22"/>
          <w:szCs w:val="22"/>
          <w:lang w:val="hy-AM"/>
        </w:rPr>
        <w:t xml:space="preserve"> երեխայի ինքնության, ինքնագնահատականի վրա ճնշում գործադրելն է, նրան հոգեկան տառապանք պատճառելը։ Հոգեբանական բռնություն է արժանապատվության նվաստացումը, վերահսկողության կամ հսկողության սահմանումը, արտաքին աշխարհի հետ կապի սահմանափակումը, երեխայի կրթության իրավունքի սահմանափակումը, սպառնալիքը, այդ թվում՝ արատավորող տեղեկատվություն հրապարակելու սպառնալիքը՝ անկախ այն հանգամանքից, թե այդ տեղեկատվությունն </w:t>
      </w:r>
      <w:r w:rsidRPr="00076638">
        <w:rPr>
          <w:rFonts w:ascii="GHEA Grapalat" w:hAnsi="GHEA Grapalat"/>
          <w:sz w:val="22"/>
          <w:szCs w:val="22"/>
          <w:lang w:val="hy-AM"/>
        </w:rPr>
        <w:lastRenderedPageBreak/>
        <w:t>իրականությանը համապատասխանում է, թե՝ ոչ։ Ներառում է նաև երեխայի նկատմամբ ֆիզիկական, սեռական կամ տնտեսական բռնություն գործադրելու իրական սպառնալիքը, կամ այնպիսի գործողությունները, որոնք հիմնավոր վախ են առաջացնում երեխայի կամ նրա ընտանիքի անդամների անձնական անվտանգությանը սպառնացող վտանգի մասին։</w:t>
      </w:r>
    </w:p>
    <w:p w14:paraId="07B26CD5" w14:textId="77777777" w:rsidR="00F1339D" w:rsidRPr="00076638" w:rsidRDefault="00F1339D" w:rsidP="00F1339D">
      <w:pPr>
        <w:spacing w:line="276" w:lineRule="auto"/>
        <w:ind w:firstLine="708"/>
        <w:jc w:val="both"/>
        <w:rPr>
          <w:rFonts w:ascii="GHEA Grapalat" w:hAnsi="GHEA Grapalat"/>
          <w:sz w:val="22"/>
          <w:szCs w:val="22"/>
          <w:lang w:val="hy-AM"/>
        </w:rPr>
      </w:pPr>
      <w:r w:rsidRPr="00076638">
        <w:rPr>
          <w:rFonts w:ascii="GHEA Grapalat" w:hAnsi="GHEA Grapalat"/>
          <w:b/>
          <w:sz w:val="22"/>
          <w:szCs w:val="22"/>
          <w:lang w:val="hy-AM"/>
        </w:rPr>
        <w:t>Հոգեբանական բռնության</w:t>
      </w:r>
      <w:r w:rsidRPr="00076638">
        <w:rPr>
          <w:rFonts w:ascii="GHEA Grapalat" w:hAnsi="GHEA Grapalat"/>
          <w:sz w:val="22"/>
          <w:szCs w:val="22"/>
          <w:lang w:val="hy-AM"/>
        </w:rPr>
        <w:t xml:space="preserve"> գործողությունները ներառում են երեխային անընդհատ քննադատելը, նրա վրա բղավելը, ծաղրը, վիրա­ վորանքը, նսեմացումը (օրինակ, վատ, անպատշաճ խոսքեր ասելը, անհարմար/ամոթալի/ծիծաղելի վիճակի մեջ դնելը և այլն), անտեսե­ լը, բուլինգի ենթարկելը, երեխային փակի տակ պահելը կամ նվաս­ տացնող պայմաններում նրան մեկուսացնելը, պարբերաբար ասելը, որ նրան չեն սիրում, երեխային ահաբեկելը կամ նրա նկատմամբ տեղեկատվական կամ հաղորդակցական տեխնոլոգիաների միջոցով առցանց ոտնձգություններ իրականացնելը (օրինակ, սոցիալա­ կան ցանցի՝ երեխայի էջ մուտք գործելը առանց նրա թույլտվության), երեխայի ներկայությամբ ընտանեկան բռնության կիրառումը, օրենքով սահմանված տարիքային պայմանների խախտմամբ երեխային ամուսնացնելը։</w:t>
      </w:r>
    </w:p>
    <w:p w14:paraId="6305DB3A" w14:textId="77777777" w:rsidR="00F1339D" w:rsidRPr="00076638" w:rsidRDefault="00F1339D" w:rsidP="00F1339D">
      <w:pPr>
        <w:spacing w:line="276" w:lineRule="auto"/>
        <w:ind w:firstLine="708"/>
        <w:jc w:val="both"/>
        <w:rPr>
          <w:rFonts w:ascii="GHEA Grapalat" w:hAnsi="GHEA Grapalat"/>
          <w:sz w:val="22"/>
          <w:szCs w:val="22"/>
          <w:lang w:val="hy-AM"/>
        </w:rPr>
      </w:pPr>
      <w:r w:rsidRPr="00076638">
        <w:rPr>
          <w:rFonts w:ascii="GHEA Grapalat" w:hAnsi="GHEA Grapalat"/>
          <w:b/>
          <w:sz w:val="22"/>
          <w:szCs w:val="22"/>
          <w:lang w:val="hy-AM"/>
        </w:rPr>
        <w:t>Անտեսում</w:t>
      </w:r>
      <w:r w:rsidRPr="00076638">
        <w:rPr>
          <w:rFonts w:ascii="GHEA Grapalat" w:hAnsi="GHEA Grapalat"/>
          <w:b/>
          <w:bCs/>
          <w:sz w:val="22"/>
          <w:szCs w:val="22"/>
          <w:lang w:val="hy-AM"/>
        </w:rPr>
        <w:t>ը</w:t>
      </w:r>
      <w:r w:rsidRPr="00076638">
        <w:rPr>
          <w:rFonts w:ascii="GHEA Grapalat" w:hAnsi="GHEA Grapalat"/>
          <w:sz w:val="22"/>
          <w:szCs w:val="22"/>
          <w:lang w:val="hy-AM"/>
        </w:rPr>
        <w:t xml:space="preserve"> երեխայի (ծնողի կամ օրինական ներկայացուցչի կողմից) երեխայի կեցության անհրաժեշտ նվազագույն պայմանները (սնունդ, հագուստ, կացարան, բժշկական օգնություն և սպասարկում, կրթություն) դիտավորությամբ չբավարարելը, եթե դրանք ապահովելու հնարավորությունն առկա է։</w:t>
      </w:r>
    </w:p>
    <w:p w14:paraId="72B83495" w14:textId="77777777" w:rsidR="00F1339D" w:rsidRPr="00076638" w:rsidRDefault="00F1339D" w:rsidP="00F1339D">
      <w:pPr>
        <w:spacing w:line="276" w:lineRule="auto"/>
        <w:jc w:val="both"/>
        <w:rPr>
          <w:rFonts w:ascii="GHEA Grapalat" w:hAnsi="GHEA Grapalat"/>
          <w:sz w:val="22"/>
          <w:szCs w:val="22"/>
          <w:lang w:val="hy-AM"/>
        </w:rPr>
      </w:pPr>
      <w:r w:rsidRPr="00076638">
        <w:rPr>
          <w:rFonts w:ascii="GHEA Grapalat" w:hAnsi="GHEA Grapalat"/>
          <w:sz w:val="22"/>
          <w:szCs w:val="22"/>
          <w:lang w:val="hy-AM"/>
        </w:rPr>
        <w:t>Անտեսումը դրսևորվում է այնպիսի հիմական կարիքների չապահովմամբ, ինչպիսիք են սնունդը, կացարանը, հագուստը, երեխայի անվտանգությունը և այլն։</w:t>
      </w:r>
    </w:p>
    <w:p w14:paraId="1FC62347" w14:textId="77777777" w:rsidR="00F1339D" w:rsidRPr="00076638" w:rsidRDefault="00F1339D" w:rsidP="00F1339D">
      <w:pPr>
        <w:spacing w:line="276" w:lineRule="auto"/>
        <w:jc w:val="both"/>
        <w:rPr>
          <w:rFonts w:ascii="GHEA Grapalat" w:hAnsi="GHEA Grapalat"/>
          <w:sz w:val="22"/>
          <w:szCs w:val="22"/>
          <w:lang w:val="hy-AM"/>
        </w:rPr>
      </w:pPr>
      <w:r w:rsidRPr="00076638">
        <w:rPr>
          <w:rFonts w:ascii="GHEA Grapalat" w:hAnsi="GHEA Grapalat"/>
          <w:sz w:val="22"/>
          <w:szCs w:val="22"/>
          <w:lang w:val="hy-AM"/>
        </w:rPr>
        <w:t>Բժշկական անտեսման դրսևորում կարող է լինել, օրինակ՝ ծանր հիվանդություն ունեցող երեխայի համար բժշկական օգնության չդիմելը:</w:t>
      </w:r>
    </w:p>
    <w:p w14:paraId="0F442B0B" w14:textId="77777777" w:rsidR="00F1339D" w:rsidRPr="00B77138" w:rsidRDefault="00F1339D" w:rsidP="00F1339D">
      <w:pPr>
        <w:spacing w:line="276" w:lineRule="auto"/>
        <w:jc w:val="both"/>
        <w:rPr>
          <w:rFonts w:ascii="GHEA Grapalat" w:hAnsi="GHEA Grapalat"/>
          <w:sz w:val="22"/>
          <w:szCs w:val="22"/>
          <w:lang w:val="hy-AM"/>
        </w:rPr>
      </w:pPr>
      <w:r w:rsidRPr="00076638">
        <w:rPr>
          <w:rFonts w:ascii="GHEA Grapalat" w:hAnsi="GHEA Grapalat"/>
          <w:sz w:val="22"/>
          <w:szCs w:val="22"/>
          <w:lang w:val="hy-AM"/>
        </w:rPr>
        <w:t>Հուզական անտեսման օրինակ կարող է լինել կարեկցանքի, ապրումակցման, ջերմության արտահայտման, զարգացման խթանման և խրախուսման հուզական կապի բացակայությունը։</w:t>
      </w:r>
      <w:r w:rsidRPr="00B77138">
        <w:rPr>
          <w:rFonts w:ascii="GHEA Grapalat" w:hAnsi="GHEA Grapalat"/>
          <w:sz w:val="22"/>
          <w:szCs w:val="22"/>
          <w:lang w:val="hy-AM"/>
        </w:rPr>
        <w:t xml:space="preserve"> Կրթության իրավունքի անտեսում է պարտադիր դպրոցական տարիքում երեխային դպրոցում չգրանցելը, երեխային դպրոց չտանելը/չուղարկելը։</w:t>
      </w:r>
    </w:p>
    <w:p w14:paraId="45340D14" w14:textId="77777777" w:rsidR="00F1339D" w:rsidRPr="00B77138" w:rsidRDefault="00F1339D" w:rsidP="00F1339D">
      <w:pPr>
        <w:spacing w:line="276" w:lineRule="auto"/>
        <w:ind w:firstLine="708"/>
        <w:jc w:val="both"/>
        <w:rPr>
          <w:rFonts w:ascii="GHEA Grapalat" w:hAnsi="GHEA Grapalat"/>
          <w:sz w:val="22"/>
          <w:szCs w:val="22"/>
          <w:lang w:val="hy-AM"/>
        </w:rPr>
      </w:pPr>
      <w:r w:rsidRPr="00B77138">
        <w:rPr>
          <w:rFonts w:ascii="GHEA Grapalat" w:hAnsi="GHEA Grapalat"/>
          <w:b/>
          <w:sz w:val="22"/>
          <w:szCs w:val="22"/>
          <w:lang w:val="hy-AM"/>
        </w:rPr>
        <w:t>Շահագործումը</w:t>
      </w:r>
      <w:r w:rsidRPr="00B77138">
        <w:rPr>
          <w:rFonts w:ascii="GHEA Grapalat" w:hAnsi="GHEA Grapalat"/>
          <w:sz w:val="22"/>
          <w:szCs w:val="22"/>
          <w:lang w:val="hy-AM"/>
        </w:rPr>
        <w:t xml:space="preserve"> երեխայի կողմից ցանկացած գործողության կատարում կամ ծառայության մատուցում երրորդ անձանց կողմից դրամական կամ այլ տեսակի օգուտ ստանալու նպատակով կամ առանց դրա, ինչպես նաև երեխային ստրկության կամ ստրկությանը նմանվող վիճակի մեջ դնելը, պոռնկության, պոռնկագրական նյութերի կամ առարկաների արտադրության մեջ ներգրավելը, երեխայի բջջի, հյուսվածքի, օրգանի կամ կենսաբանական նյութերի կամ հեղուկների առուվաճառքը, երեխային մուրացկանության կամ այլ հակասոցիալական, հակաիրավական գործունեության մեջ ներգրավելը, երեխային աշխատանքի վատթարագույն ձևերի մեջ ներգրավելը։</w:t>
      </w:r>
    </w:p>
    <w:p w14:paraId="78E68810" w14:textId="77777777" w:rsidR="00F1339D" w:rsidRDefault="00F1339D" w:rsidP="00F1339D">
      <w:pPr>
        <w:jc w:val="both"/>
        <w:rPr>
          <w:rFonts w:ascii="GHEA Grapalat" w:hAnsi="GHEA Grapalat"/>
          <w:lang w:val="hy-AM"/>
        </w:rPr>
      </w:pPr>
      <w:r w:rsidRPr="00B77138">
        <w:rPr>
          <w:rFonts w:ascii="GHEA Grapalat" w:hAnsi="GHEA Grapalat"/>
          <w:sz w:val="22"/>
          <w:szCs w:val="22"/>
          <w:lang w:val="hy-AM"/>
        </w:rPr>
        <w:t>Շահագործումը ներառում է նաև երեխաների թրաֆիքինգը, երեխային զինված ուժերում ներգրավելը։</w:t>
      </w:r>
    </w:p>
    <w:p w14:paraId="3EFEB8CF" w14:textId="77777777" w:rsidR="00F1339D" w:rsidRPr="00B77138" w:rsidRDefault="00F1339D" w:rsidP="00F1339D">
      <w:pPr>
        <w:spacing w:line="276" w:lineRule="auto"/>
        <w:ind w:firstLine="708"/>
        <w:jc w:val="both"/>
        <w:rPr>
          <w:rFonts w:ascii="GHEA Grapalat" w:hAnsi="GHEA Grapalat"/>
          <w:sz w:val="22"/>
          <w:szCs w:val="22"/>
          <w:lang w:val="hy-AM"/>
        </w:rPr>
      </w:pPr>
      <w:r w:rsidRPr="00B77138">
        <w:rPr>
          <w:rFonts w:ascii="GHEA Grapalat" w:hAnsi="GHEA Grapalat"/>
          <w:b/>
          <w:sz w:val="22"/>
          <w:szCs w:val="22"/>
          <w:lang w:val="hy-AM"/>
        </w:rPr>
        <w:t>Սեռական բռնությունը</w:t>
      </w:r>
      <w:r w:rsidRPr="00B77138">
        <w:rPr>
          <w:rFonts w:ascii="GHEA Grapalat" w:hAnsi="GHEA Grapalat"/>
          <w:sz w:val="22"/>
          <w:szCs w:val="22"/>
          <w:lang w:val="hy-AM"/>
        </w:rPr>
        <w:t xml:space="preserve"> սեռական հարաբերություն կամ սեքսուալ բնույթի այլ գործողություններ, այդ թվում` սեռական հարաբերության նմանակումը կամ սեռական կարիքները բավարարելը, այդ թվում՝ սեքսուալ բնույթի գործողությունների հարկադրելը կամ դրանց փորձը, որոնք կատարվել են 16 տարին չլրացած անձի նկատմամբ, կամ նույն գործողությունները 16­18 տարեկանների նկատմամբ, որոնք կատարվել են անձի կամքին հակառակ կամ նրա կամքն անտեսելով` նրա կամ այլ անձի նկատմամբ բռնություն </w:t>
      </w:r>
      <w:r w:rsidRPr="00B77138">
        <w:rPr>
          <w:rFonts w:ascii="GHEA Grapalat" w:hAnsi="GHEA Grapalat"/>
          <w:sz w:val="22"/>
          <w:szCs w:val="22"/>
          <w:lang w:val="hy-AM"/>
        </w:rPr>
        <w:lastRenderedPageBreak/>
        <w:t>գործադրելով կամ դա գործադրելու սպառնալիքով կամ անօգնական վիճակն օգտագործելով։</w:t>
      </w:r>
    </w:p>
    <w:p w14:paraId="4D04C5B9" w14:textId="77777777" w:rsidR="00F1339D" w:rsidRPr="00B77138" w:rsidRDefault="00F1339D" w:rsidP="00F1339D">
      <w:pPr>
        <w:spacing w:line="276" w:lineRule="auto"/>
        <w:jc w:val="both"/>
        <w:rPr>
          <w:rFonts w:ascii="GHEA Grapalat" w:hAnsi="GHEA Grapalat"/>
          <w:sz w:val="22"/>
          <w:szCs w:val="22"/>
          <w:lang w:val="hy-AM"/>
        </w:rPr>
      </w:pPr>
      <w:r w:rsidRPr="00B77138">
        <w:rPr>
          <w:rFonts w:ascii="GHEA Grapalat" w:hAnsi="GHEA Grapalat"/>
          <w:sz w:val="22"/>
          <w:szCs w:val="22"/>
          <w:lang w:val="hy-AM"/>
        </w:rPr>
        <w:t>Սեռական բռնության դրսևորում է նաև պոռնկագրական նյութ կամ առարկա, այդ թվում՝ տպագիր հրատարակություն, կինոյի կամ տեսաֆիլմի նյութ, էլեկտրոնային կրիչի վրա պահվող նյութ, պատկեր կամ պոռնկագրական բնույթի այլ առարկա 16 տարին չլրացած անձանց շրջանում տարածելը, ցուցադրելը, 16 տարին չլրացած անձի ներկայությամբ սեռական հարաբերությունը, մերկանալը կամ սեքսուալ բնույթի այլ գործողություն կատարելը, 16 տարին չլրացած անձի հետ սեքսուալ բնույթի զրույցը կամ 16 տարին չլրացած անձի մեջ սեքսուալ բնույթի ցանկություն առաջացնելուն ուղղված այլ արարքը:</w:t>
      </w:r>
    </w:p>
    <w:p w14:paraId="4B2232F5" w14:textId="77777777" w:rsidR="00F1339D" w:rsidRPr="00B77138" w:rsidRDefault="00F1339D" w:rsidP="00F1339D">
      <w:pPr>
        <w:spacing w:line="276" w:lineRule="auto"/>
        <w:ind w:firstLine="708"/>
        <w:jc w:val="both"/>
        <w:rPr>
          <w:rFonts w:ascii="GHEA Grapalat" w:hAnsi="GHEA Grapalat"/>
          <w:sz w:val="22"/>
          <w:szCs w:val="22"/>
          <w:lang w:val="hy-AM"/>
        </w:rPr>
      </w:pPr>
      <w:r w:rsidRPr="00B77138">
        <w:rPr>
          <w:rFonts w:ascii="GHEA Grapalat" w:hAnsi="GHEA Grapalat"/>
          <w:b/>
          <w:sz w:val="22"/>
          <w:szCs w:val="22"/>
          <w:lang w:val="hy-AM"/>
        </w:rPr>
        <w:t xml:space="preserve">Բուլինգը </w:t>
      </w:r>
      <w:r w:rsidRPr="00B77138">
        <w:rPr>
          <w:rFonts w:ascii="GHEA Grapalat" w:hAnsi="GHEA Grapalat"/>
          <w:sz w:val="22"/>
          <w:szCs w:val="22"/>
          <w:lang w:val="hy-AM"/>
        </w:rPr>
        <w:t>վարքագծի դրսևորում է, երբ մեկը կամ մի քանիսը, օգտագործելով անձնական կախվածությունը, անօգնականությունը, վիճակի խոցելիությունը, իշխանության կամ ուժի անհավասարությունը, պարբերաբար դիտավորյալ դրսևորում են բացասական (տհաճ կամ վիրավորական) վարքագիծ՝ բանավոր կամ գրավոր արտահայտության, ֆիզիկական կամ հոգեբանական բռնության գործադրմամբ, ներառյալ կիբերբուլինգը (տեղի է ունենում առցանց միջավայրում՝ էլեկտրոնային սարքավորումների օգտագործմամբ):</w:t>
      </w:r>
    </w:p>
    <w:p w14:paraId="7A09B84B" w14:textId="77777777" w:rsidR="00F1339D" w:rsidRPr="00B77138" w:rsidRDefault="00F1339D" w:rsidP="00F1339D">
      <w:pPr>
        <w:spacing w:line="276" w:lineRule="auto"/>
        <w:jc w:val="both"/>
        <w:rPr>
          <w:rFonts w:ascii="GHEA Grapalat" w:hAnsi="GHEA Grapalat"/>
          <w:b/>
          <w:sz w:val="22"/>
          <w:szCs w:val="22"/>
          <w:lang w:val="hy-AM"/>
        </w:rPr>
      </w:pPr>
      <w:r w:rsidRPr="00B77138">
        <w:rPr>
          <w:rFonts w:ascii="GHEA Grapalat" w:hAnsi="GHEA Grapalat"/>
          <w:sz w:val="22"/>
          <w:szCs w:val="22"/>
          <w:lang w:val="hy-AM"/>
        </w:rPr>
        <w:t>ԱՀԿ-ն բուլինգը բնորոշել է որպես հանրային առողջության հիմնական խնդիր: Մանկության և պատանեկության շրջանում այն բարձրացնում է առողջության, սոցիալական կյանքի և կրթության վրա բացասական ազդեցության ռիսկը: Բուլինգի ենթարկվածները կարող են զգալ անհանգստություն, հուսահատություն, ունենալ սուիցիդալ մտքեր, քնի որակի և էներգիայի անկում, այդ ամենը բացասաբար է անդրադառնում նրանց տրամադրության, կենտրոնացման և ընդհանուր բարեկեցության վրա: Ագրեսիվ գործողությունները բուլինգի դրսևորումներ են համարվում միայն այն դեպքում, երբ տեղի են ունենումհարաբերություններում, որոնցում ներգրավված  երեխաները ընկալում են, որ առկա է ուժերի անհավասարություն: Բուլինգի գործողություններըթիրախավորում են զոհին՝ նպատակ ունենալով վնասել նրան: Նույն վարքագիծը, որն արտահայտվում է որպես իրավիճակի պատահական կամ ռեակտիվ արձագանք, բուլինգի դրսևորում չէ: մանկավարժները պետք է համակողմանիորեն անդրադառնան երևույթին՝ իմանալով նրա տեսակների, ազդեցության, կանխարգելման մեթոդների մասին, իսկ աշակերտները պետք է ծանոթ լինեն իրենց իրավունքների պաշտպանությանը վերաբերող հիմնական հասկացություններին և սկզբունքներին: այդ ամենը կնպաստի բուլինգի վնասները կանխելուն:</w:t>
      </w:r>
    </w:p>
    <w:p w14:paraId="61F00689" w14:textId="77777777" w:rsidR="00F1339D" w:rsidRPr="00D34F68" w:rsidRDefault="00F1339D" w:rsidP="00F1339D">
      <w:pPr>
        <w:pStyle w:val="Heading2"/>
        <w:spacing w:line="276" w:lineRule="auto"/>
        <w:rPr>
          <w:rFonts w:ascii="GHEA Grapalat" w:eastAsia="GHEA Grapalat" w:hAnsi="GHEA Grapalat" w:cs="Tahoma"/>
          <w:b w:val="0"/>
          <w:bCs w:val="0"/>
          <w:i/>
          <w:color w:val="ED7D31" w:themeColor="accent2"/>
          <w:sz w:val="22"/>
          <w:szCs w:val="22"/>
          <w:lang w:val="hy-AM"/>
        </w:rPr>
      </w:pPr>
      <w:r w:rsidRPr="00D34F68">
        <w:rPr>
          <w:rFonts w:ascii="GHEA Grapalat" w:eastAsia="GHEA Grapalat" w:hAnsi="GHEA Grapalat" w:cs="Tahoma"/>
          <w:i/>
          <w:color w:val="ED7D31" w:themeColor="accent2"/>
          <w:sz w:val="22"/>
          <w:szCs w:val="22"/>
          <w:lang w:val="hy-AM"/>
        </w:rPr>
        <w:t>Բռնության նշանները</w:t>
      </w:r>
    </w:p>
    <w:p w14:paraId="5037A82F" w14:textId="77777777" w:rsidR="00F1339D" w:rsidRDefault="00F1339D" w:rsidP="00F1339D">
      <w:pPr>
        <w:spacing w:line="276" w:lineRule="auto"/>
        <w:ind w:firstLine="708"/>
        <w:jc w:val="both"/>
        <w:rPr>
          <w:rFonts w:ascii="GHEA Grapalat" w:hAnsi="GHEA Grapalat"/>
          <w:sz w:val="22"/>
          <w:szCs w:val="22"/>
          <w:lang w:val="hy-AM"/>
        </w:rPr>
      </w:pPr>
      <w:r w:rsidRPr="00B77138">
        <w:rPr>
          <w:rFonts w:ascii="GHEA Grapalat" w:hAnsi="GHEA Grapalat"/>
          <w:color w:val="231F20"/>
          <w:sz w:val="22"/>
          <w:szCs w:val="22"/>
          <w:lang w:val="hy-AM"/>
        </w:rPr>
        <w:t xml:space="preserve">Արտաքին տեսքի, ինչպես նաև պահվածքի հետ կապված որոշ նշան­ ներ կարող են հուշել, որ </w:t>
      </w:r>
      <w:r w:rsidRPr="00BA7792">
        <w:rPr>
          <w:rFonts w:ascii="GHEA Grapalat" w:hAnsi="GHEA Grapalat"/>
          <w:sz w:val="22"/>
          <w:szCs w:val="22"/>
          <w:lang w:val="hy-AM"/>
        </w:rPr>
        <w:t>երեխայի</w:t>
      </w:r>
      <w:r w:rsidRPr="00B77138">
        <w:rPr>
          <w:rFonts w:ascii="GHEA Grapalat" w:hAnsi="GHEA Grapalat"/>
          <w:color w:val="231F20"/>
          <w:sz w:val="22"/>
          <w:szCs w:val="22"/>
          <w:lang w:val="hy-AM"/>
        </w:rPr>
        <w:t xml:space="preserve"> հանդեպ բռնություն է տեղի ունեցել։ Կարևոր է ճանաչել բռնության, անտեսման կամ չարաշահման նշանները, որպեսզի հնարավոր լինի քայլեր ձեռնարկել երեխաներին բռնությունից պաշտպանելու համար:</w:t>
      </w:r>
      <w:r w:rsidRPr="00B77138">
        <w:rPr>
          <w:rFonts w:ascii="GHEA Grapalat" w:hAnsi="GHEA Grapalat"/>
          <w:sz w:val="22"/>
          <w:szCs w:val="22"/>
          <w:lang w:val="hy-AM"/>
        </w:rPr>
        <w:t xml:space="preserve"> </w:t>
      </w:r>
    </w:p>
    <w:p w14:paraId="28C09FD3" w14:textId="77777777" w:rsidR="00DD1298" w:rsidRDefault="00DD1298" w:rsidP="00F1339D">
      <w:pPr>
        <w:spacing w:line="276" w:lineRule="auto"/>
        <w:ind w:firstLine="708"/>
        <w:jc w:val="both"/>
        <w:rPr>
          <w:rFonts w:ascii="GHEA Grapalat" w:hAnsi="GHEA Grapalat"/>
          <w:sz w:val="22"/>
          <w:szCs w:val="22"/>
          <w:lang w:val="hy-AM"/>
        </w:rPr>
      </w:pPr>
    </w:p>
    <w:p w14:paraId="00C02BC3" w14:textId="77777777" w:rsidR="00DD1298" w:rsidRDefault="00DD1298" w:rsidP="00F1339D">
      <w:pPr>
        <w:spacing w:line="276" w:lineRule="auto"/>
        <w:ind w:firstLine="708"/>
        <w:jc w:val="both"/>
        <w:rPr>
          <w:rFonts w:ascii="GHEA Grapalat" w:hAnsi="GHEA Grapalat"/>
          <w:sz w:val="22"/>
          <w:szCs w:val="22"/>
          <w:lang w:val="hy-AM"/>
        </w:rPr>
      </w:pPr>
    </w:p>
    <w:p w14:paraId="675B7D9A" w14:textId="77777777" w:rsidR="00DD1298" w:rsidRDefault="00DD1298" w:rsidP="00F1339D">
      <w:pPr>
        <w:spacing w:line="276" w:lineRule="auto"/>
        <w:ind w:firstLine="708"/>
        <w:jc w:val="both"/>
        <w:rPr>
          <w:rFonts w:ascii="GHEA Grapalat" w:hAnsi="GHEA Grapalat"/>
          <w:sz w:val="22"/>
          <w:szCs w:val="22"/>
          <w:lang w:val="hy-AM"/>
        </w:rPr>
      </w:pPr>
    </w:p>
    <w:p w14:paraId="3BEE6BC4" w14:textId="77777777" w:rsidR="00DD1298" w:rsidRPr="00B77138" w:rsidRDefault="00DD1298" w:rsidP="00F1339D">
      <w:pPr>
        <w:spacing w:line="276" w:lineRule="auto"/>
        <w:ind w:firstLine="708"/>
        <w:jc w:val="both"/>
        <w:rPr>
          <w:rFonts w:ascii="GHEA Grapalat" w:hAnsi="GHEA Grapalat"/>
          <w:sz w:val="22"/>
          <w:szCs w:val="22"/>
          <w:lang w:val="hy-AM"/>
        </w:rPr>
      </w:pPr>
    </w:p>
    <w:p w14:paraId="023BFAEE" w14:textId="77777777" w:rsidR="00F1339D" w:rsidRPr="00B77138" w:rsidRDefault="00F1339D" w:rsidP="00F1339D">
      <w:pPr>
        <w:pStyle w:val="BodyText"/>
        <w:spacing w:before="191" w:line="276" w:lineRule="auto"/>
        <w:ind w:left="-284" w:right="168" w:firstLine="284"/>
        <w:jc w:val="both"/>
        <w:rPr>
          <w:rFonts w:ascii="GHEA Grapalat" w:hAnsi="GHEA Grapalat"/>
          <w:b/>
          <w:color w:val="231F20"/>
          <w:sz w:val="22"/>
          <w:szCs w:val="22"/>
          <w:lang w:val="hy-AM"/>
        </w:rPr>
      </w:pPr>
      <w:r w:rsidRPr="00B77138">
        <w:rPr>
          <w:rFonts w:ascii="GHEA Grapalat" w:hAnsi="GHEA Grapalat"/>
          <w:b/>
          <w:color w:val="231F20"/>
          <w:sz w:val="22"/>
          <w:szCs w:val="22"/>
          <w:lang w:val="hy-AM"/>
        </w:rPr>
        <w:t>Ընդհանուր նշաններ՝</w:t>
      </w:r>
    </w:p>
    <w:tbl>
      <w:tblPr>
        <w:tblStyle w:val="TableNormal1"/>
        <w:tblW w:w="0" w:type="auto"/>
        <w:jc w:val="center"/>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Layout w:type="fixed"/>
        <w:tblLook w:val="01E0" w:firstRow="1" w:lastRow="1" w:firstColumn="1" w:lastColumn="1" w:noHBand="0" w:noVBand="0"/>
      </w:tblPr>
      <w:tblGrid>
        <w:gridCol w:w="3402"/>
        <w:gridCol w:w="3544"/>
        <w:gridCol w:w="2409"/>
      </w:tblGrid>
      <w:tr w:rsidR="00DD1298" w:rsidRPr="00B77138" w14:paraId="6CC2AA09" w14:textId="77777777" w:rsidTr="00DD1298">
        <w:trPr>
          <w:trHeight w:val="622"/>
          <w:jc w:val="center"/>
        </w:trPr>
        <w:tc>
          <w:tcPr>
            <w:tcW w:w="3402" w:type="dxa"/>
            <w:shd w:val="clear" w:color="auto" w:fill="5B9BD5" w:themeFill="accent1"/>
          </w:tcPr>
          <w:p w14:paraId="5216267F" w14:textId="77777777" w:rsidR="00F1339D" w:rsidRPr="00D34F68" w:rsidRDefault="00F1339D" w:rsidP="001D4F0C">
            <w:pPr>
              <w:pStyle w:val="TableParagraph"/>
              <w:spacing w:before="81" w:line="276" w:lineRule="auto"/>
              <w:ind w:left="4"/>
              <w:jc w:val="center"/>
              <w:rPr>
                <w:rFonts w:ascii="GHEA Grapalat" w:hAnsi="GHEA Grapalat"/>
                <w:b/>
                <w:bCs/>
                <w:color w:val="E7E6E6" w:themeColor="background2"/>
              </w:rPr>
            </w:pPr>
            <w:r w:rsidRPr="00D34F68">
              <w:rPr>
                <w:rFonts w:ascii="GHEA Grapalat" w:hAnsi="GHEA Grapalat"/>
                <w:b/>
                <w:bCs/>
                <w:color w:val="E7E6E6" w:themeColor="background2"/>
                <w:spacing w:val="-2"/>
              </w:rPr>
              <w:lastRenderedPageBreak/>
              <w:t>Երեխա</w:t>
            </w:r>
          </w:p>
        </w:tc>
        <w:tc>
          <w:tcPr>
            <w:tcW w:w="3544" w:type="dxa"/>
            <w:shd w:val="clear" w:color="auto" w:fill="5B9BD5" w:themeFill="accent1"/>
          </w:tcPr>
          <w:p w14:paraId="36CFAC28" w14:textId="77777777" w:rsidR="00F1339D" w:rsidRPr="00D34F68" w:rsidRDefault="00F1339D" w:rsidP="001D4F0C">
            <w:pPr>
              <w:pStyle w:val="TableParagraph"/>
              <w:spacing w:before="81" w:line="276" w:lineRule="auto"/>
              <w:jc w:val="center"/>
              <w:rPr>
                <w:rFonts w:ascii="GHEA Grapalat" w:hAnsi="GHEA Grapalat"/>
                <w:b/>
                <w:bCs/>
                <w:color w:val="E7E6E6" w:themeColor="background2"/>
              </w:rPr>
            </w:pPr>
            <w:r w:rsidRPr="00D34F68">
              <w:rPr>
                <w:rFonts w:ascii="GHEA Grapalat" w:hAnsi="GHEA Grapalat"/>
                <w:b/>
                <w:bCs/>
                <w:color w:val="E7E6E6" w:themeColor="background2"/>
              </w:rPr>
              <w:t>Ծնող</w:t>
            </w:r>
            <w:r w:rsidRPr="00D34F68">
              <w:rPr>
                <w:rFonts w:ascii="GHEA Grapalat" w:hAnsi="GHEA Grapalat"/>
                <w:b/>
                <w:bCs/>
                <w:color w:val="E7E6E6" w:themeColor="background2"/>
                <w:spacing w:val="2"/>
              </w:rPr>
              <w:t xml:space="preserve"> </w:t>
            </w:r>
            <w:r w:rsidRPr="00D34F68">
              <w:rPr>
                <w:rFonts w:ascii="GHEA Grapalat" w:hAnsi="GHEA Grapalat"/>
                <w:b/>
                <w:bCs/>
                <w:color w:val="E7E6E6" w:themeColor="background2"/>
              </w:rPr>
              <w:t>կամ</w:t>
            </w:r>
            <w:r w:rsidRPr="00D34F68">
              <w:rPr>
                <w:rFonts w:ascii="GHEA Grapalat" w:hAnsi="GHEA Grapalat"/>
                <w:b/>
                <w:bCs/>
                <w:color w:val="E7E6E6" w:themeColor="background2"/>
                <w:spacing w:val="2"/>
              </w:rPr>
              <w:t xml:space="preserve"> </w:t>
            </w:r>
            <w:r w:rsidRPr="00D34F68">
              <w:rPr>
                <w:rFonts w:ascii="GHEA Grapalat" w:hAnsi="GHEA Grapalat"/>
                <w:b/>
                <w:bCs/>
                <w:color w:val="E7E6E6" w:themeColor="background2"/>
                <w:spacing w:val="-2"/>
              </w:rPr>
              <w:t>խնամակալ</w:t>
            </w:r>
          </w:p>
        </w:tc>
        <w:tc>
          <w:tcPr>
            <w:tcW w:w="2409" w:type="dxa"/>
            <w:shd w:val="clear" w:color="auto" w:fill="5B9BD5" w:themeFill="accent1"/>
          </w:tcPr>
          <w:p w14:paraId="580C5917" w14:textId="77777777" w:rsidR="00F1339D" w:rsidRPr="00D34F68" w:rsidRDefault="00F1339D" w:rsidP="001D4F0C">
            <w:pPr>
              <w:pStyle w:val="TableParagraph"/>
              <w:spacing w:before="89" w:line="276" w:lineRule="auto"/>
              <w:jc w:val="center"/>
              <w:rPr>
                <w:rFonts w:ascii="GHEA Grapalat" w:hAnsi="GHEA Grapalat"/>
                <w:b/>
                <w:bCs/>
                <w:color w:val="E7E6E6" w:themeColor="background2"/>
              </w:rPr>
            </w:pPr>
            <w:r w:rsidRPr="00D34F68">
              <w:rPr>
                <w:rFonts w:ascii="GHEA Grapalat" w:hAnsi="GHEA Grapalat"/>
                <w:b/>
                <w:bCs/>
                <w:color w:val="E7E6E6" w:themeColor="background2"/>
              </w:rPr>
              <w:t>Երեխա,</w:t>
            </w:r>
            <w:r w:rsidRPr="00D34F68">
              <w:rPr>
                <w:rFonts w:ascii="GHEA Grapalat" w:hAnsi="GHEA Grapalat"/>
                <w:b/>
                <w:bCs/>
                <w:color w:val="E7E6E6" w:themeColor="background2"/>
                <w:spacing w:val="-15"/>
              </w:rPr>
              <w:t xml:space="preserve"> </w:t>
            </w:r>
            <w:r w:rsidRPr="00D34F68">
              <w:rPr>
                <w:rFonts w:ascii="GHEA Grapalat" w:hAnsi="GHEA Grapalat"/>
                <w:b/>
                <w:bCs/>
                <w:color w:val="E7E6E6" w:themeColor="background2"/>
              </w:rPr>
              <w:t>ծնող</w:t>
            </w:r>
            <w:r w:rsidRPr="00D34F68">
              <w:rPr>
                <w:rFonts w:ascii="GHEA Grapalat" w:hAnsi="GHEA Grapalat"/>
                <w:b/>
                <w:bCs/>
                <w:color w:val="E7E6E6" w:themeColor="background2"/>
                <w:spacing w:val="-14"/>
              </w:rPr>
              <w:t xml:space="preserve"> </w:t>
            </w:r>
            <w:r w:rsidRPr="00D34F68">
              <w:rPr>
                <w:rFonts w:ascii="GHEA Grapalat" w:hAnsi="GHEA Grapalat"/>
                <w:b/>
                <w:bCs/>
                <w:color w:val="E7E6E6" w:themeColor="background2"/>
              </w:rPr>
              <w:t xml:space="preserve">կամ </w:t>
            </w:r>
            <w:r w:rsidRPr="00D34F68">
              <w:rPr>
                <w:rFonts w:ascii="GHEA Grapalat" w:hAnsi="GHEA Grapalat"/>
                <w:b/>
                <w:bCs/>
                <w:color w:val="E7E6E6" w:themeColor="background2"/>
                <w:spacing w:val="-2"/>
              </w:rPr>
              <w:t>խնամակալ</w:t>
            </w:r>
          </w:p>
        </w:tc>
      </w:tr>
      <w:tr w:rsidR="00F1339D" w:rsidRPr="00C33036" w14:paraId="45499CBF" w14:textId="77777777" w:rsidTr="00DD1298">
        <w:trPr>
          <w:trHeight w:val="3818"/>
          <w:jc w:val="center"/>
        </w:trPr>
        <w:tc>
          <w:tcPr>
            <w:tcW w:w="3402" w:type="dxa"/>
            <w:shd w:val="clear" w:color="auto" w:fill="F1F1F1"/>
          </w:tcPr>
          <w:p w14:paraId="0301FD94" w14:textId="77777777" w:rsidR="00F1339D" w:rsidRPr="00B77138" w:rsidRDefault="00F1339D" w:rsidP="00F1339D">
            <w:pPr>
              <w:pStyle w:val="TableParagraph"/>
              <w:numPr>
                <w:ilvl w:val="0"/>
                <w:numId w:val="33"/>
              </w:numPr>
              <w:tabs>
                <w:tab w:val="left" w:pos="334"/>
              </w:tabs>
              <w:spacing w:before="67" w:line="276" w:lineRule="auto"/>
              <w:ind w:right="101"/>
              <w:rPr>
                <w:rFonts w:ascii="GHEA Grapalat" w:hAnsi="GHEA Grapalat"/>
                <w:lang w:val="ru"/>
              </w:rPr>
            </w:pPr>
            <w:r w:rsidRPr="00B77138">
              <w:rPr>
                <w:rFonts w:ascii="GHEA Grapalat" w:hAnsi="GHEA Grapalat"/>
                <w:color w:val="231F20"/>
              </w:rPr>
              <w:t>Վարքի</w:t>
            </w:r>
            <w:r w:rsidRPr="00B77138">
              <w:rPr>
                <w:rFonts w:ascii="GHEA Grapalat" w:hAnsi="GHEA Grapalat"/>
                <w:color w:val="231F20"/>
                <w:spacing w:val="-12"/>
                <w:lang w:val="ru"/>
              </w:rPr>
              <w:t xml:space="preserve"> </w:t>
            </w:r>
            <w:r w:rsidRPr="00B77138">
              <w:rPr>
                <w:rFonts w:ascii="GHEA Grapalat" w:hAnsi="GHEA Grapalat"/>
                <w:color w:val="231F20"/>
              </w:rPr>
              <w:t>կամ</w:t>
            </w:r>
            <w:r w:rsidRPr="00B77138">
              <w:rPr>
                <w:rFonts w:ascii="GHEA Grapalat" w:hAnsi="GHEA Grapalat"/>
                <w:color w:val="231F20"/>
                <w:spacing w:val="-11"/>
                <w:lang w:val="ru"/>
              </w:rPr>
              <w:t xml:space="preserve"> </w:t>
            </w:r>
            <w:r w:rsidRPr="00B77138">
              <w:rPr>
                <w:rFonts w:ascii="GHEA Grapalat" w:hAnsi="GHEA Grapalat"/>
                <w:color w:val="231F20"/>
              </w:rPr>
              <w:t>ուսման</w:t>
            </w:r>
            <w:r w:rsidRPr="00B77138">
              <w:rPr>
                <w:rFonts w:ascii="GHEA Grapalat" w:hAnsi="GHEA Grapalat"/>
                <w:color w:val="231F20"/>
                <w:spacing w:val="-12"/>
                <w:lang w:val="ru"/>
              </w:rPr>
              <w:t xml:space="preserve"> </w:t>
            </w:r>
            <w:r w:rsidRPr="00B77138">
              <w:rPr>
                <w:rFonts w:ascii="GHEA Grapalat" w:hAnsi="GHEA Grapalat"/>
                <w:color w:val="231F20"/>
              </w:rPr>
              <w:t>մեջ</w:t>
            </w:r>
            <w:r w:rsidRPr="00B77138">
              <w:rPr>
                <w:rFonts w:ascii="GHEA Grapalat" w:hAnsi="GHEA Grapalat"/>
                <w:color w:val="231F20"/>
                <w:lang w:val="ru"/>
              </w:rPr>
              <w:t xml:space="preserve"> </w:t>
            </w:r>
            <w:r w:rsidRPr="00B77138">
              <w:rPr>
                <w:rFonts w:ascii="GHEA Grapalat" w:hAnsi="GHEA Grapalat"/>
                <w:color w:val="231F20"/>
                <w:spacing w:val="-4"/>
              </w:rPr>
              <w:t>ցուցաբերում</w:t>
            </w:r>
            <w:r w:rsidRPr="00B77138">
              <w:rPr>
                <w:rFonts w:ascii="GHEA Grapalat" w:hAnsi="GHEA Grapalat"/>
                <w:color w:val="231F20"/>
                <w:spacing w:val="-7"/>
                <w:lang w:val="ru"/>
              </w:rPr>
              <w:t xml:space="preserve"> </w:t>
            </w:r>
            <w:r w:rsidRPr="00B77138">
              <w:rPr>
                <w:rFonts w:ascii="GHEA Grapalat" w:hAnsi="GHEA Grapalat"/>
                <w:color w:val="231F20"/>
                <w:spacing w:val="-4"/>
              </w:rPr>
              <w:t>է</w:t>
            </w:r>
            <w:r w:rsidRPr="00B77138">
              <w:rPr>
                <w:rFonts w:ascii="GHEA Grapalat" w:hAnsi="GHEA Grapalat"/>
                <w:color w:val="231F20"/>
                <w:spacing w:val="-7"/>
                <w:lang w:val="ru"/>
              </w:rPr>
              <w:t xml:space="preserve"> </w:t>
            </w:r>
            <w:r w:rsidRPr="00B77138">
              <w:rPr>
                <w:rFonts w:ascii="GHEA Grapalat" w:hAnsi="GHEA Grapalat"/>
                <w:color w:val="231F20"/>
                <w:spacing w:val="-4"/>
              </w:rPr>
              <w:t>հանկար</w:t>
            </w:r>
            <w:r w:rsidRPr="00B77138">
              <w:rPr>
                <w:rFonts w:ascii="GHEA Grapalat" w:hAnsi="GHEA Grapalat"/>
                <w:color w:val="231F20"/>
              </w:rPr>
              <w:t>ծակի</w:t>
            </w:r>
            <w:r w:rsidRPr="00B77138">
              <w:rPr>
                <w:rFonts w:ascii="GHEA Grapalat" w:hAnsi="GHEA Grapalat"/>
                <w:color w:val="231F20"/>
                <w:lang w:val="ru"/>
              </w:rPr>
              <w:t xml:space="preserve"> </w:t>
            </w:r>
            <w:r w:rsidRPr="00B77138">
              <w:rPr>
                <w:rFonts w:ascii="GHEA Grapalat" w:hAnsi="GHEA Grapalat"/>
                <w:color w:val="231F20"/>
              </w:rPr>
              <w:t>փոփոխություն։</w:t>
            </w:r>
          </w:p>
          <w:p w14:paraId="7E69D63A" w14:textId="77777777" w:rsidR="00F1339D" w:rsidRPr="00B77138" w:rsidRDefault="00F1339D" w:rsidP="00F1339D">
            <w:pPr>
              <w:pStyle w:val="TableParagraph"/>
              <w:numPr>
                <w:ilvl w:val="0"/>
                <w:numId w:val="33"/>
              </w:numPr>
              <w:tabs>
                <w:tab w:val="left" w:pos="333"/>
              </w:tabs>
              <w:spacing w:line="276" w:lineRule="auto"/>
              <w:ind w:left="333" w:hanging="226"/>
              <w:rPr>
                <w:rFonts w:ascii="GHEA Grapalat" w:hAnsi="GHEA Grapalat"/>
              </w:rPr>
            </w:pPr>
            <w:r w:rsidRPr="00B77138">
              <w:rPr>
                <w:rFonts w:ascii="GHEA Grapalat" w:hAnsi="GHEA Grapalat"/>
                <w:color w:val="231F20"/>
                <w:spacing w:val="-2"/>
              </w:rPr>
              <w:t>Ունի</w:t>
            </w:r>
            <w:r w:rsidRPr="00B77138">
              <w:rPr>
                <w:rFonts w:ascii="GHEA Grapalat" w:hAnsi="GHEA Grapalat"/>
                <w:color w:val="231F20"/>
                <w:spacing w:val="2"/>
              </w:rPr>
              <w:t xml:space="preserve"> </w:t>
            </w:r>
            <w:r w:rsidRPr="00B77138">
              <w:rPr>
                <w:rFonts w:ascii="GHEA Grapalat" w:hAnsi="GHEA Grapalat"/>
                <w:color w:val="231F20"/>
                <w:spacing w:val="-2"/>
              </w:rPr>
              <w:t>ուսման</w:t>
            </w:r>
            <w:r w:rsidRPr="00B77138">
              <w:rPr>
                <w:rFonts w:ascii="GHEA Grapalat" w:hAnsi="GHEA Grapalat"/>
                <w:color w:val="231F20"/>
                <w:spacing w:val="2"/>
              </w:rPr>
              <w:t xml:space="preserve"> </w:t>
            </w:r>
            <w:r w:rsidRPr="00B77138">
              <w:rPr>
                <w:rFonts w:ascii="GHEA Grapalat" w:hAnsi="GHEA Grapalat"/>
                <w:color w:val="231F20"/>
                <w:spacing w:val="-2"/>
              </w:rPr>
              <w:t>խնդիրներ,</w:t>
            </w:r>
          </w:p>
          <w:p w14:paraId="3D4C6982" w14:textId="77777777" w:rsidR="00F1339D" w:rsidRPr="00B77138" w:rsidRDefault="00F1339D" w:rsidP="001D4F0C">
            <w:pPr>
              <w:pStyle w:val="TableParagraph"/>
              <w:spacing w:before="14" w:line="276" w:lineRule="auto"/>
              <w:ind w:left="334" w:right="101"/>
              <w:rPr>
                <w:rFonts w:ascii="GHEA Grapalat" w:hAnsi="GHEA Grapalat"/>
              </w:rPr>
            </w:pPr>
            <w:r w:rsidRPr="00B77138">
              <w:rPr>
                <w:rFonts w:ascii="GHEA Grapalat" w:hAnsi="GHEA Grapalat"/>
                <w:color w:val="231F20"/>
              </w:rPr>
              <w:t>որոնք</w:t>
            </w:r>
            <w:r w:rsidRPr="00B77138">
              <w:rPr>
                <w:rFonts w:ascii="GHEA Grapalat" w:hAnsi="GHEA Grapalat"/>
                <w:color w:val="231F20"/>
                <w:spacing w:val="-12"/>
              </w:rPr>
              <w:t xml:space="preserve"> </w:t>
            </w:r>
            <w:r w:rsidRPr="00B77138">
              <w:rPr>
                <w:rFonts w:ascii="GHEA Grapalat" w:hAnsi="GHEA Grapalat"/>
                <w:color w:val="231F20"/>
              </w:rPr>
              <w:t>ֆիզիկական</w:t>
            </w:r>
            <w:r w:rsidRPr="00B77138">
              <w:rPr>
                <w:rFonts w:ascii="GHEA Grapalat" w:hAnsi="GHEA Grapalat"/>
                <w:color w:val="231F20"/>
                <w:spacing w:val="-11"/>
              </w:rPr>
              <w:t xml:space="preserve"> </w:t>
            </w:r>
            <w:r w:rsidRPr="00B77138">
              <w:rPr>
                <w:rFonts w:ascii="GHEA Grapalat" w:hAnsi="GHEA Grapalat"/>
                <w:color w:val="231F20"/>
              </w:rPr>
              <w:t xml:space="preserve">կամ </w:t>
            </w:r>
            <w:r w:rsidRPr="00B77138">
              <w:rPr>
                <w:rFonts w:ascii="GHEA Grapalat" w:hAnsi="GHEA Grapalat"/>
                <w:color w:val="231F20"/>
                <w:spacing w:val="-4"/>
              </w:rPr>
              <w:t>ինտելեկտուալ</w:t>
            </w:r>
            <w:r w:rsidRPr="00B77138">
              <w:rPr>
                <w:rFonts w:ascii="GHEA Grapalat" w:hAnsi="GHEA Grapalat"/>
                <w:color w:val="231F20"/>
                <w:spacing w:val="-8"/>
              </w:rPr>
              <w:t xml:space="preserve"> </w:t>
            </w:r>
            <w:r w:rsidRPr="00B77138">
              <w:rPr>
                <w:rFonts w:ascii="GHEA Grapalat" w:hAnsi="GHEA Grapalat"/>
                <w:color w:val="231F20"/>
                <w:spacing w:val="-4"/>
              </w:rPr>
              <w:t>դժվարու</w:t>
            </w:r>
            <w:r w:rsidRPr="00B77138">
              <w:rPr>
                <w:rFonts w:ascii="GHEA Grapalat" w:hAnsi="GHEA Grapalat"/>
                <w:color w:val="231F20"/>
              </w:rPr>
              <w:t>թյուններով պայմանավորված չեն։</w:t>
            </w:r>
          </w:p>
          <w:p w14:paraId="37786323" w14:textId="77777777" w:rsidR="00F1339D" w:rsidRPr="00B77138" w:rsidRDefault="00F1339D" w:rsidP="00F1339D">
            <w:pPr>
              <w:pStyle w:val="TableParagraph"/>
              <w:numPr>
                <w:ilvl w:val="0"/>
                <w:numId w:val="33"/>
              </w:numPr>
              <w:tabs>
                <w:tab w:val="left" w:pos="334"/>
              </w:tabs>
              <w:spacing w:line="276" w:lineRule="auto"/>
              <w:ind w:right="101"/>
              <w:rPr>
                <w:rFonts w:ascii="GHEA Grapalat" w:hAnsi="GHEA Grapalat"/>
              </w:rPr>
            </w:pPr>
            <w:r w:rsidRPr="00B77138">
              <w:rPr>
                <w:rFonts w:ascii="GHEA Grapalat" w:hAnsi="GHEA Grapalat"/>
                <w:color w:val="231F20"/>
              </w:rPr>
              <w:t>Շուտ է գալիս դպրոց, երկար</w:t>
            </w:r>
            <w:r w:rsidRPr="00B77138">
              <w:rPr>
                <w:rFonts w:ascii="GHEA Grapalat" w:hAnsi="GHEA Grapalat"/>
                <w:color w:val="231F20"/>
                <w:spacing w:val="-4"/>
              </w:rPr>
              <w:t xml:space="preserve"> </w:t>
            </w:r>
            <w:r w:rsidRPr="00B77138">
              <w:rPr>
                <w:rFonts w:ascii="GHEA Grapalat" w:hAnsi="GHEA Grapalat"/>
                <w:color w:val="231F20"/>
              </w:rPr>
              <w:t>է</w:t>
            </w:r>
            <w:r w:rsidRPr="00B77138">
              <w:rPr>
                <w:rFonts w:ascii="GHEA Grapalat" w:hAnsi="GHEA Grapalat"/>
                <w:color w:val="231F20"/>
                <w:spacing w:val="-4"/>
              </w:rPr>
              <w:t xml:space="preserve"> </w:t>
            </w:r>
            <w:r w:rsidRPr="00B77138">
              <w:rPr>
                <w:rFonts w:ascii="GHEA Grapalat" w:hAnsi="GHEA Grapalat"/>
                <w:color w:val="231F20"/>
              </w:rPr>
              <w:t>մում</w:t>
            </w:r>
            <w:r w:rsidRPr="00B77138">
              <w:rPr>
                <w:rFonts w:ascii="GHEA Grapalat" w:hAnsi="GHEA Grapalat"/>
                <w:color w:val="231F20"/>
                <w:spacing w:val="-4"/>
              </w:rPr>
              <w:t xml:space="preserve"> </w:t>
            </w:r>
            <w:r w:rsidRPr="00B77138">
              <w:rPr>
                <w:rFonts w:ascii="GHEA Grapalat" w:hAnsi="GHEA Grapalat"/>
                <w:color w:val="231F20"/>
              </w:rPr>
              <w:t>և</w:t>
            </w:r>
            <w:r w:rsidRPr="00B77138">
              <w:rPr>
                <w:rFonts w:ascii="GHEA Grapalat" w:hAnsi="GHEA Grapalat"/>
                <w:color w:val="231F20"/>
                <w:spacing w:val="-4"/>
              </w:rPr>
              <w:t xml:space="preserve"> </w:t>
            </w:r>
            <w:r w:rsidRPr="00B77138">
              <w:rPr>
                <w:rFonts w:ascii="GHEA Grapalat" w:hAnsi="GHEA Grapalat"/>
                <w:color w:val="231F20"/>
              </w:rPr>
              <w:t>չի</w:t>
            </w:r>
            <w:r w:rsidRPr="00B77138">
              <w:rPr>
                <w:rFonts w:ascii="GHEA Grapalat" w:hAnsi="GHEA Grapalat"/>
                <w:color w:val="231F20"/>
                <w:spacing w:val="-4"/>
              </w:rPr>
              <w:t xml:space="preserve"> </w:t>
            </w:r>
            <w:r w:rsidRPr="00B77138">
              <w:rPr>
                <w:rFonts w:ascii="GHEA Grapalat" w:hAnsi="GHEA Grapalat"/>
                <w:color w:val="231F20"/>
              </w:rPr>
              <w:t>ցան</w:t>
            </w:r>
            <w:r w:rsidRPr="00B77138">
              <w:rPr>
                <w:rFonts w:ascii="GHEA Grapalat" w:hAnsi="GHEA Grapalat"/>
                <w:color w:val="231F20"/>
                <w:spacing w:val="-2"/>
              </w:rPr>
              <w:t>կանում</w:t>
            </w:r>
            <w:r w:rsidRPr="00B77138">
              <w:rPr>
                <w:rFonts w:ascii="GHEA Grapalat" w:hAnsi="GHEA Grapalat"/>
                <w:color w:val="231F20"/>
                <w:spacing w:val="-10"/>
              </w:rPr>
              <w:t xml:space="preserve"> </w:t>
            </w:r>
            <w:r w:rsidRPr="00B77138">
              <w:rPr>
                <w:rFonts w:ascii="GHEA Grapalat" w:hAnsi="GHEA Grapalat"/>
                <w:color w:val="231F20"/>
                <w:spacing w:val="-2"/>
              </w:rPr>
              <w:t>տուն</w:t>
            </w:r>
            <w:r w:rsidRPr="00B77138">
              <w:rPr>
                <w:rFonts w:ascii="GHEA Grapalat" w:hAnsi="GHEA Grapalat"/>
                <w:color w:val="231F20"/>
                <w:spacing w:val="-9"/>
              </w:rPr>
              <w:t xml:space="preserve"> </w:t>
            </w:r>
            <w:r w:rsidRPr="00B77138">
              <w:rPr>
                <w:rFonts w:ascii="GHEA Grapalat" w:hAnsi="GHEA Grapalat"/>
                <w:color w:val="231F20"/>
                <w:spacing w:val="-2"/>
              </w:rPr>
              <w:t>գնալ</w:t>
            </w:r>
            <w:r w:rsidRPr="00B77138">
              <w:rPr>
                <w:rFonts w:ascii="GHEA Grapalat" w:hAnsi="GHEA Grapalat"/>
                <w:color w:val="231F20"/>
                <w:spacing w:val="-10"/>
              </w:rPr>
              <w:t xml:space="preserve"> </w:t>
            </w:r>
            <w:r w:rsidRPr="00B77138">
              <w:rPr>
                <w:rFonts w:ascii="GHEA Grapalat" w:hAnsi="GHEA Grapalat"/>
                <w:color w:val="231F20"/>
                <w:spacing w:val="-2"/>
              </w:rPr>
              <w:t>(հիմ</w:t>
            </w:r>
            <w:r w:rsidRPr="00B77138">
              <w:rPr>
                <w:rFonts w:ascii="GHEA Grapalat" w:hAnsi="GHEA Grapalat"/>
                <w:color w:val="231F20"/>
              </w:rPr>
              <w:t xml:space="preserve">նականում երբ բռնությունը դպրոցից դուրս </w:t>
            </w:r>
            <w:r w:rsidRPr="00B77138">
              <w:rPr>
                <w:rFonts w:ascii="GHEA Grapalat" w:hAnsi="GHEA Grapalat"/>
                <w:color w:val="231F20"/>
                <w:spacing w:val="-4"/>
              </w:rPr>
              <w:t>է)։</w:t>
            </w:r>
          </w:p>
          <w:p w14:paraId="2080176C" w14:textId="77777777" w:rsidR="00F1339D" w:rsidRPr="00B77138" w:rsidRDefault="00F1339D" w:rsidP="00F1339D">
            <w:pPr>
              <w:pStyle w:val="TableParagraph"/>
              <w:numPr>
                <w:ilvl w:val="0"/>
                <w:numId w:val="33"/>
              </w:numPr>
              <w:tabs>
                <w:tab w:val="left" w:pos="334"/>
              </w:tabs>
              <w:spacing w:line="276" w:lineRule="auto"/>
              <w:ind w:right="101"/>
              <w:rPr>
                <w:rFonts w:ascii="GHEA Grapalat" w:hAnsi="GHEA Grapalat"/>
              </w:rPr>
            </w:pPr>
            <w:r w:rsidRPr="00B77138">
              <w:rPr>
                <w:rFonts w:ascii="GHEA Grapalat" w:hAnsi="GHEA Grapalat"/>
                <w:color w:val="231F20"/>
              </w:rPr>
              <w:t>Երեխան ունի ֆիզիկա</w:t>
            </w:r>
            <w:r w:rsidRPr="00B77138">
              <w:rPr>
                <w:rFonts w:ascii="GHEA Grapalat" w:hAnsi="GHEA Grapalat"/>
                <w:color w:val="231F20"/>
                <w:spacing w:val="-4"/>
              </w:rPr>
              <w:t>կան</w:t>
            </w:r>
            <w:r w:rsidRPr="00B77138">
              <w:rPr>
                <w:rFonts w:ascii="GHEA Grapalat" w:hAnsi="GHEA Grapalat"/>
                <w:color w:val="231F20"/>
                <w:spacing w:val="-8"/>
              </w:rPr>
              <w:t xml:space="preserve"> </w:t>
            </w:r>
            <w:r w:rsidRPr="00B77138">
              <w:rPr>
                <w:rFonts w:ascii="GHEA Grapalat" w:hAnsi="GHEA Grapalat"/>
                <w:color w:val="231F20"/>
                <w:spacing w:val="-4"/>
              </w:rPr>
              <w:t>և/կամ</w:t>
            </w:r>
            <w:r w:rsidRPr="00B77138">
              <w:rPr>
                <w:rFonts w:ascii="GHEA Grapalat" w:hAnsi="GHEA Grapalat"/>
                <w:color w:val="231F20"/>
                <w:spacing w:val="-7"/>
              </w:rPr>
              <w:t xml:space="preserve"> </w:t>
            </w:r>
            <w:r w:rsidRPr="00B77138">
              <w:rPr>
                <w:rFonts w:ascii="GHEA Grapalat" w:hAnsi="GHEA Grapalat"/>
                <w:color w:val="231F20"/>
                <w:spacing w:val="-4"/>
              </w:rPr>
              <w:t xml:space="preserve">առողջական </w:t>
            </w:r>
            <w:r w:rsidRPr="00B77138">
              <w:rPr>
                <w:rFonts w:ascii="GHEA Grapalat" w:hAnsi="GHEA Grapalat"/>
                <w:color w:val="231F20"/>
              </w:rPr>
              <w:t>խնդիրներ, որոնք ներկայացվել են ծնողների ուշադրությանը, բայց լուծում չեն ստացել։</w:t>
            </w:r>
          </w:p>
          <w:p w14:paraId="6D0F5EAD" w14:textId="77777777" w:rsidR="00F1339D" w:rsidRPr="00B77138" w:rsidRDefault="00F1339D" w:rsidP="00F1339D">
            <w:pPr>
              <w:pStyle w:val="TableParagraph"/>
              <w:numPr>
                <w:ilvl w:val="0"/>
                <w:numId w:val="33"/>
              </w:numPr>
              <w:tabs>
                <w:tab w:val="left" w:pos="334"/>
              </w:tabs>
              <w:spacing w:line="276" w:lineRule="auto"/>
              <w:ind w:right="101"/>
              <w:rPr>
                <w:rFonts w:ascii="GHEA Grapalat" w:hAnsi="GHEA Grapalat"/>
              </w:rPr>
            </w:pPr>
            <w:r w:rsidRPr="00B77138">
              <w:rPr>
                <w:rFonts w:ascii="GHEA Grapalat" w:hAnsi="GHEA Grapalat"/>
                <w:color w:val="231F20"/>
              </w:rPr>
              <w:t>Միշտ լարված է, տագնապած,</w:t>
            </w:r>
            <w:r w:rsidRPr="00B77138">
              <w:rPr>
                <w:rFonts w:ascii="GHEA Grapalat" w:hAnsi="GHEA Grapalat"/>
                <w:color w:val="231F20"/>
                <w:spacing w:val="-12"/>
              </w:rPr>
              <w:t xml:space="preserve"> </w:t>
            </w:r>
            <w:r w:rsidRPr="00B77138">
              <w:rPr>
                <w:rFonts w:ascii="GHEA Grapalat" w:hAnsi="GHEA Grapalat"/>
                <w:color w:val="231F20"/>
              </w:rPr>
              <w:t>կարծես</w:t>
            </w:r>
            <w:r w:rsidRPr="00B77138">
              <w:rPr>
                <w:rFonts w:ascii="GHEA Grapalat" w:hAnsi="GHEA Grapalat"/>
                <w:color w:val="231F20"/>
                <w:spacing w:val="-11"/>
              </w:rPr>
              <w:t xml:space="preserve"> </w:t>
            </w:r>
            <w:r w:rsidRPr="00B77138">
              <w:rPr>
                <w:rFonts w:ascii="GHEA Grapalat" w:hAnsi="GHEA Grapalat"/>
                <w:color w:val="231F20"/>
              </w:rPr>
              <w:t xml:space="preserve">պատրաստվում է մի վատ </w:t>
            </w:r>
            <w:r w:rsidRPr="00B77138">
              <w:rPr>
                <w:rFonts w:ascii="GHEA Grapalat" w:hAnsi="GHEA Grapalat"/>
                <w:color w:val="231F20"/>
                <w:spacing w:val="-2"/>
              </w:rPr>
              <w:t>բանի։</w:t>
            </w:r>
          </w:p>
          <w:p w14:paraId="01B007E4" w14:textId="77777777" w:rsidR="00F1339D" w:rsidRPr="00B77138" w:rsidRDefault="00F1339D" w:rsidP="00F1339D">
            <w:pPr>
              <w:pStyle w:val="TableParagraph"/>
              <w:numPr>
                <w:ilvl w:val="0"/>
                <w:numId w:val="33"/>
              </w:numPr>
              <w:tabs>
                <w:tab w:val="left" w:pos="333"/>
              </w:tabs>
              <w:spacing w:line="276" w:lineRule="auto"/>
              <w:ind w:left="333" w:hanging="226"/>
              <w:rPr>
                <w:rFonts w:ascii="GHEA Grapalat" w:hAnsi="GHEA Grapalat"/>
              </w:rPr>
            </w:pPr>
            <w:r w:rsidRPr="00B77138">
              <w:rPr>
                <w:rFonts w:ascii="GHEA Grapalat" w:hAnsi="GHEA Grapalat"/>
                <w:color w:val="231F20"/>
              </w:rPr>
              <w:t>Չափից</w:t>
            </w:r>
            <w:r w:rsidRPr="00B77138">
              <w:rPr>
                <w:rFonts w:ascii="GHEA Grapalat" w:hAnsi="GHEA Grapalat"/>
                <w:color w:val="231F20"/>
                <w:spacing w:val="71"/>
              </w:rPr>
              <w:t xml:space="preserve"> </w:t>
            </w:r>
            <w:r w:rsidRPr="00B77138">
              <w:rPr>
                <w:rFonts w:ascii="GHEA Grapalat" w:hAnsi="GHEA Grapalat"/>
                <w:color w:val="231F20"/>
              </w:rPr>
              <w:t>դուրս</w:t>
            </w:r>
            <w:r w:rsidRPr="00B77138">
              <w:rPr>
                <w:rFonts w:ascii="GHEA Grapalat" w:hAnsi="GHEA Grapalat"/>
                <w:color w:val="231F20"/>
                <w:spacing w:val="71"/>
              </w:rPr>
              <w:t xml:space="preserve"> </w:t>
            </w:r>
            <w:r w:rsidRPr="00B77138">
              <w:rPr>
                <w:rFonts w:ascii="GHEA Grapalat" w:hAnsi="GHEA Grapalat"/>
                <w:color w:val="231F20"/>
              </w:rPr>
              <w:t>լսող</w:t>
            </w:r>
            <w:r w:rsidRPr="00B77138">
              <w:rPr>
                <w:rFonts w:ascii="GHEA Grapalat" w:hAnsi="GHEA Grapalat"/>
                <w:color w:val="231F20"/>
                <w:spacing w:val="71"/>
              </w:rPr>
              <w:t xml:space="preserve"> </w:t>
            </w:r>
            <w:r w:rsidRPr="00B77138">
              <w:rPr>
                <w:rFonts w:ascii="GHEA Grapalat" w:hAnsi="GHEA Grapalat"/>
                <w:color w:val="231F20"/>
                <w:spacing w:val="-5"/>
              </w:rPr>
              <w:t>ու</w:t>
            </w:r>
          </w:p>
          <w:p w14:paraId="592B5ED0" w14:textId="77777777" w:rsidR="00F1339D" w:rsidRPr="00B77138" w:rsidRDefault="00F1339D" w:rsidP="001D4F0C">
            <w:pPr>
              <w:pStyle w:val="TableParagraph"/>
              <w:spacing w:line="276" w:lineRule="auto"/>
              <w:ind w:left="334" w:right="101"/>
              <w:rPr>
                <w:rFonts w:ascii="GHEA Grapalat" w:hAnsi="GHEA Grapalat"/>
              </w:rPr>
            </w:pPr>
            <w:r w:rsidRPr="00B77138">
              <w:rPr>
                <w:rFonts w:ascii="GHEA Grapalat" w:hAnsi="GHEA Grapalat"/>
                <w:color w:val="231F20"/>
              </w:rPr>
              <w:t xml:space="preserve">հնազանդ է, չափից դուրս կամ չափազանց </w:t>
            </w:r>
            <w:r w:rsidRPr="00B77138">
              <w:rPr>
                <w:rFonts w:ascii="GHEA Grapalat" w:hAnsi="GHEA Grapalat"/>
                <w:color w:val="231F20"/>
                <w:spacing w:val="-2"/>
              </w:rPr>
              <w:t>պատասխանատու։</w:t>
            </w:r>
          </w:p>
        </w:tc>
        <w:tc>
          <w:tcPr>
            <w:tcW w:w="3544" w:type="dxa"/>
            <w:shd w:val="clear" w:color="auto" w:fill="F1F1F1"/>
          </w:tcPr>
          <w:p w14:paraId="6FE1391D" w14:textId="77777777" w:rsidR="00F1339D" w:rsidRPr="00B77138" w:rsidRDefault="00F1339D" w:rsidP="00F1339D">
            <w:pPr>
              <w:pStyle w:val="TableParagraph"/>
              <w:numPr>
                <w:ilvl w:val="0"/>
                <w:numId w:val="32"/>
              </w:numPr>
              <w:tabs>
                <w:tab w:val="left" w:pos="329"/>
              </w:tabs>
              <w:spacing w:before="67" w:line="276" w:lineRule="auto"/>
              <w:ind w:right="101"/>
              <w:rPr>
                <w:rFonts w:ascii="GHEA Grapalat" w:hAnsi="GHEA Grapalat"/>
              </w:rPr>
            </w:pPr>
            <w:r w:rsidRPr="00B77138">
              <w:rPr>
                <w:rFonts w:ascii="GHEA Grapalat" w:hAnsi="GHEA Grapalat"/>
                <w:color w:val="231F20"/>
              </w:rPr>
              <w:t>Երեխայի նկատմամբ նվազ անհանգստություն է ցուցաբերում, հազվադեպ է արձագանքում ծնողներին ուղղված հարցադրումներին</w:t>
            </w:r>
            <w:r w:rsidRPr="00B77138">
              <w:rPr>
                <w:rFonts w:ascii="GHEA Grapalat" w:hAnsi="GHEA Grapalat"/>
                <w:color w:val="231F20"/>
                <w:spacing w:val="-12"/>
              </w:rPr>
              <w:t xml:space="preserve"> </w:t>
            </w:r>
            <w:r w:rsidRPr="00B77138">
              <w:rPr>
                <w:rFonts w:ascii="GHEA Grapalat" w:hAnsi="GHEA Grapalat"/>
                <w:color w:val="231F20"/>
              </w:rPr>
              <w:t>կամ</w:t>
            </w:r>
            <w:r w:rsidRPr="00B77138">
              <w:rPr>
                <w:rFonts w:ascii="GHEA Grapalat" w:hAnsi="GHEA Grapalat"/>
                <w:color w:val="231F20"/>
                <w:spacing w:val="-11"/>
              </w:rPr>
              <w:t xml:space="preserve"> </w:t>
            </w:r>
            <w:r w:rsidRPr="00B77138">
              <w:rPr>
                <w:rFonts w:ascii="GHEA Grapalat" w:hAnsi="GHEA Grapalat"/>
                <w:color w:val="231F20"/>
              </w:rPr>
              <w:t>տնայցերին։</w:t>
            </w:r>
          </w:p>
          <w:p w14:paraId="2E58FF6D" w14:textId="77777777" w:rsidR="00F1339D" w:rsidRPr="00B77138" w:rsidRDefault="00F1339D" w:rsidP="00F1339D">
            <w:pPr>
              <w:pStyle w:val="TableParagraph"/>
              <w:numPr>
                <w:ilvl w:val="0"/>
                <w:numId w:val="32"/>
              </w:numPr>
              <w:tabs>
                <w:tab w:val="left" w:pos="329"/>
              </w:tabs>
              <w:spacing w:line="276" w:lineRule="auto"/>
              <w:ind w:right="101"/>
              <w:rPr>
                <w:rFonts w:ascii="GHEA Grapalat" w:hAnsi="GHEA Grapalat"/>
              </w:rPr>
            </w:pPr>
            <w:r w:rsidRPr="00B77138">
              <w:rPr>
                <w:rFonts w:ascii="GHEA Grapalat" w:hAnsi="GHEA Grapalat"/>
                <w:color w:val="231F20"/>
              </w:rPr>
              <w:t>Երեխայի վտանգածին վարքը</w:t>
            </w:r>
            <w:r w:rsidRPr="00B77138">
              <w:rPr>
                <w:rFonts w:ascii="GHEA Grapalat" w:hAnsi="GHEA Grapalat"/>
                <w:color w:val="231F20"/>
                <w:spacing w:val="-6"/>
              </w:rPr>
              <w:t xml:space="preserve"> </w:t>
            </w:r>
            <w:r w:rsidRPr="00B77138">
              <w:rPr>
                <w:rFonts w:ascii="GHEA Grapalat" w:hAnsi="GHEA Grapalat"/>
                <w:color w:val="231F20"/>
              </w:rPr>
              <w:t>թողնում</w:t>
            </w:r>
            <w:r w:rsidRPr="00B77138">
              <w:rPr>
                <w:rFonts w:ascii="GHEA Grapalat" w:hAnsi="GHEA Grapalat"/>
                <w:color w:val="231F20"/>
                <w:spacing w:val="-6"/>
              </w:rPr>
              <w:t xml:space="preserve"> </w:t>
            </w:r>
            <w:r w:rsidRPr="00B77138">
              <w:rPr>
                <w:rFonts w:ascii="GHEA Grapalat" w:hAnsi="GHEA Grapalat"/>
                <w:color w:val="231F20"/>
              </w:rPr>
              <w:t>է</w:t>
            </w:r>
            <w:r w:rsidRPr="00B77138">
              <w:rPr>
                <w:rFonts w:ascii="GHEA Grapalat" w:hAnsi="GHEA Grapalat"/>
                <w:color w:val="231F20"/>
                <w:spacing w:val="-6"/>
              </w:rPr>
              <w:t xml:space="preserve"> </w:t>
            </w:r>
            <w:r w:rsidRPr="00B77138">
              <w:rPr>
                <w:rFonts w:ascii="GHEA Grapalat" w:hAnsi="GHEA Grapalat"/>
                <w:color w:val="231F20"/>
              </w:rPr>
              <w:t>առանց հսկողության։</w:t>
            </w:r>
          </w:p>
          <w:p w14:paraId="274BD609" w14:textId="77777777" w:rsidR="00F1339D" w:rsidRPr="00B77138" w:rsidRDefault="00F1339D" w:rsidP="00F1339D">
            <w:pPr>
              <w:pStyle w:val="TableParagraph"/>
              <w:numPr>
                <w:ilvl w:val="0"/>
                <w:numId w:val="32"/>
              </w:numPr>
              <w:tabs>
                <w:tab w:val="left" w:pos="328"/>
              </w:tabs>
              <w:spacing w:line="276" w:lineRule="auto"/>
              <w:ind w:left="328" w:hanging="226"/>
              <w:rPr>
                <w:rFonts w:ascii="GHEA Grapalat" w:hAnsi="GHEA Grapalat"/>
              </w:rPr>
            </w:pPr>
            <w:r w:rsidRPr="00B77138">
              <w:rPr>
                <w:rFonts w:ascii="GHEA Grapalat" w:hAnsi="GHEA Grapalat"/>
                <w:color w:val="231F20"/>
              </w:rPr>
              <w:t>Մեղադրում</w:t>
            </w:r>
            <w:r w:rsidRPr="00B77138">
              <w:rPr>
                <w:rFonts w:ascii="GHEA Grapalat" w:hAnsi="GHEA Grapalat"/>
                <w:color w:val="231F20"/>
                <w:spacing w:val="1"/>
              </w:rPr>
              <w:t xml:space="preserve"> </w:t>
            </w:r>
            <w:r w:rsidRPr="00B77138">
              <w:rPr>
                <w:rFonts w:ascii="GHEA Grapalat" w:hAnsi="GHEA Grapalat"/>
                <w:color w:val="231F20"/>
              </w:rPr>
              <w:t>է</w:t>
            </w:r>
            <w:r w:rsidRPr="00B77138">
              <w:rPr>
                <w:rFonts w:ascii="GHEA Grapalat" w:hAnsi="GHEA Grapalat"/>
                <w:color w:val="231F20"/>
                <w:spacing w:val="2"/>
              </w:rPr>
              <w:t xml:space="preserve"> </w:t>
            </w:r>
            <w:r w:rsidRPr="00B77138">
              <w:rPr>
                <w:rFonts w:ascii="GHEA Grapalat" w:hAnsi="GHEA Grapalat"/>
                <w:color w:val="231F20"/>
                <w:spacing w:val="-2"/>
              </w:rPr>
              <w:t>երեխային</w:t>
            </w:r>
          </w:p>
          <w:p w14:paraId="235EDE27" w14:textId="77777777" w:rsidR="00F1339D" w:rsidRPr="00B77138" w:rsidRDefault="00F1339D" w:rsidP="001D4F0C">
            <w:pPr>
              <w:pStyle w:val="TableParagraph"/>
              <w:spacing w:before="6" w:line="276" w:lineRule="auto"/>
              <w:ind w:left="329" w:right="101"/>
              <w:rPr>
                <w:rFonts w:ascii="GHEA Grapalat" w:hAnsi="GHEA Grapalat"/>
              </w:rPr>
            </w:pPr>
            <w:r w:rsidRPr="00B77138">
              <w:rPr>
                <w:rFonts w:ascii="GHEA Grapalat" w:hAnsi="GHEA Grapalat"/>
                <w:color w:val="231F20"/>
              </w:rPr>
              <w:t xml:space="preserve">դպրոցում կամ տանը ունեցած խնդիրների </w:t>
            </w:r>
            <w:r w:rsidRPr="00B77138">
              <w:rPr>
                <w:rFonts w:ascii="GHEA Grapalat" w:hAnsi="GHEA Grapalat"/>
                <w:color w:val="231F20"/>
                <w:spacing w:val="-2"/>
              </w:rPr>
              <w:t>համար։</w:t>
            </w:r>
          </w:p>
          <w:p w14:paraId="097D5191" w14:textId="77777777" w:rsidR="00F1339D" w:rsidRPr="00B77138" w:rsidRDefault="00F1339D" w:rsidP="00F1339D">
            <w:pPr>
              <w:pStyle w:val="TableParagraph"/>
              <w:numPr>
                <w:ilvl w:val="0"/>
                <w:numId w:val="32"/>
              </w:numPr>
              <w:tabs>
                <w:tab w:val="left" w:pos="328"/>
              </w:tabs>
              <w:spacing w:line="276" w:lineRule="auto"/>
              <w:ind w:left="328" w:hanging="226"/>
              <w:rPr>
                <w:rFonts w:ascii="GHEA Grapalat" w:hAnsi="GHEA Grapalat"/>
              </w:rPr>
            </w:pPr>
            <w:r w:rsidRPr="00B77138">
              <w:rPr>
                <w:rFonts w:ascii="GHEA Grapalat" w:hAnsi="GHEA Grapalat"/>
                <w:color w:val="231F20"/>
              </w:rPr>
              <w:t>Երեխային</w:t>
            </w:r>
            <w:r w:rsidRPr="00B77138">
              <w:rPr>
                <w:rFonts w:ascii="GHEA Grapalat" w:hAnsi="GHEA Grapalat"/>
                <w:color w:val="231F20"/>
                <w:spacing w:val="2"/>
              </w:rPr>
              <w:t xml:space="preserve"> </w:t>
            </w:r>
            <w:r w:rsidRPr="00B77138">
              <w:rPr>
                <w:rFonts w:ascii="GHEA Grapalat" w:hAnsi="GHEA Grapalat"/>
                <w:color w:val="231F20"/>
              </w:rPr>
              <w:t>բեռ</w:t>
            </w:r>
            <w:r w:rsidRPr="00B77138">
              <w:rPr>
                <w:rFonts w:ascii="GHEA Grapalat" w:hAnsi="GHEA Grapalat"/>
                <w:color w:val="231F20"/>
                <w:spacing w:val="3"/>
              </w:rPr>
              <w:t xml:space="preserve"> </w:t>
            </w:r>
            <w:r w:rsidRPr="00B77138">
              <w:rPr>
                <w:rFonts w:ascii="GHEA Grapalat" w:hAnsi="GHEA Grapalat"/>
                <w:color w:val="231F20"/>
              </w:rPr>
              <w:t>է</w:t>
            </w:r>
            <w:r w:rsidRPr="00B77138">
              <w:rPr>
                <w:rFonts w:ascii="GHEA Grapalat" w:hAnsi="GHEA Grapalat"/>
                <w:color w:val="231F20"/>
                <w:spacing w:val="3"/>
              </w:rPr>
              <w:t xml:space="preserve"> </w:t>
            </w:r>
            <w:r w:rsidRPr="00B77138">
              <w:rPr>
                <w:rFonts w:ascii="GHEA Grapalat" w:hAnsi="GHEA Grapalat"/>
                <w:color w:val="231F20"/>
                <w:spacing w:val="-2"/>
              </w:rPr>
              <w:t>համարում,</w:t>
            </w:r>
            <w:r w:rsidRPr="00B77138">
              <w:rPr>
                <w:rFonts w:ascii="GHEA Grapalat" w:hAnsi="GHEA Grapalat"/>
                <w:color w:val="231F20"/>
                <w:spacing w:val="-5"/>
              </w:rPr>
              <w:t xml:space="preserve"> </w:t>
            </w:r>
            <w:r w:rsidRPr="00B77138">
              <w:rPr>
                <w:rFonts w:ascii="GHEA Grapalat" w:hAnsi="GHEA Grapalat"/>
                <w:color w:val="231F20"/>
                <w:spacing w:val="-2"/>
              </w:rPr>
              <w:t>չի</w:t>
            </w:r>
            <w:r w:rsidRPr="00B77138">
              <w:rPr>
                <w:rFonts w:ascii="GHEA Grapalat" w:hAnsi="GHEA Grapalat"/>
                <w:color w:val="231F20"/>
                <w:spacing w:val="-4"/>
              </w:rPr>
              <w:t xml:space="preserve"> </w:t>
            </w:r>
            <w:r w:rsidRPr="00B77138">
              <w:rPr>
                <w:rFonts w:ascii="GHEA Grapalat" w:hAnsi="GHEA Grapalat"/>
                <w:color w:val="231F20"/>
                <w:spacing w:val="-2"/>
              </w:rPr>
              <w:t>արժևորում։</w:t>
            </w:r>
          </w:p>
          <w:p w14:paraId="27AEE186" w14:textId="77777777" w:rsidR="00F1339D" w:rsidRPr="00B77138" w:rsidRDefault="00F1339D" w:rsidP="00F1339D">
            <w:pPr>
              <w:pStyle w:val="TableParagraph"/>
              <w:numPr>
                <w:ilvl w:val="0"/>
                <w:numId w:val="32"/>
              </w:numPr>
              <w:tabs>
                <w:tab w:val="left" w:pos="329"/>
              </w:tabs>
              <w:spacing w:before="1" w:line="276" w:lineRule="auto"/>
              <w:ind w:right="101"/>
              <w:rPr>
                <w:rFonts w:ascii="GHEA Grapalat" w:hAnsi="GHEA Grapalat"/>
              </w:rPr>
            </w:pPr>
            <w:r w:rsidRPr="00B77138">
              <w:rPr>
                <w:rFonts w:ascii="GHEA Grapalat" w:hAnsi="GHEA Grapalat"/>
                <w:color w:val="231F20"/>
              </w:rPr>
              <w:t>Երեխայի նկատմամբ պահանջները բացարձակապես չեն համապատասխանում նրա իրական հնարավորո</w:t>
            </w:r>
            <w:r w:rsidRPr="00B77138">
              <w:rPr>
                <w:rFonts w:ascii="GHEA Grapalat" w:hAnsi="GHEA Grapalat"/>
                <w:color w:val="231F20"/>
                <w:lang w:val="hy-AM"/>
              </w:rPr>
              <w:t>ւ</w:t>
            </w:r>
            <w:r w:rsidRPr="00B77138">
              <w:rPr>
                <w:rFonts w:ascii="GHEA Grapalat" w:hAnsi="GHEA Grapalat"/>
                <w:color w:val="231F20"/>
                <w:spacing w:val="-4"/>
              </w:rPr>
              <w:t>թյուններին</w:t>
            </w:r>
            <w:r w:rsidRPr="00B77138">
              <w:rPr>
                <w:rFonts w:ascii="GHEA Grapalat" w:hAnsi="GHEA Grapalat"/>
                <w:color w:val="231F20"/>
                <w:spacing w:val="-8"/>
              </w:rPr>
              <w:t xml:space="preserve"> </w:t>
            </w:r>
            <w:r w:rsidRPr="00B77138">
              <w:rPr>
                <w:rFonts w:ascii="GHEA Grapalat" w:hAnsi="GHEA Grapalat"/>
                <w:color w:val="231F20"/>
                <w:spacing w:val="-4"/>
              </w:rPr>
              <w:t>և</w:t>
            </w:r>
            <w:r w:rsidRPr="00B77138">
              <w:rPr>
                <w:rFonts w:ascii="GHEA Grapalat" w:hAnsi="GHEA Grapalat"/>
                <w:color w:val="231F20"/>
                <w:spacing w:val="-7"/>
              </w:rPr>
              <w:t xml:space="preserve"> </w:t>
            </w:r>
            <w:r w:rsidRPr="00B77138">
              <w:rPr>
                <w:rFonts w:ascii="GHEA Grapalat" w:hAnsi="GHEA Grapalat"/>
                <w:color w:val="231F20"/>
                <w:spacing w:val="-4"/>
              </w:rPr>
              <w:t xml:space="preserve">անտեսում </w:t>
            </w:r>
            <w:r w:rsidRPr="00B77138">
              <w:rPr>
                <w:rFonts w:ascii="GHEA Grapalat" w:hAnsi="GHEA Grapalat"/>
                <w:color w:val="231F20"/>
              </w:rPr>
              <w:t>են</w:t>
            </w:r>
            <w:r w:rsidRPr="00B77138">
              <w:rPr>
                <w:rFonts w:ascii="GHEA Grapalat" w:hAnsi="GHEA Grapalat"/>
                <w:color w:val="231F20"/>
                <w:spacing w:val="-12"/>
              </w:rPr>
              <w:t xml:space="preserve"> </w:t>
            </w:r>
            <w:r w:rsidRPr="00B77138">
              <w:rPr>
                <w:rFonts w:ascii="GHEA Grapalat" w:hAnsi="GHEA Grapalat"/>
                <w:color w:val="231F20"/>
              </w:rPr>
              <w:t>երեխայի</w:t>
            </w:r>
            <w:r w:rsidRPr="00B77138">
              <w:rPr>
                <w:rFonts w:ascii="GHEA Grapalat" w:hAnsi="GHEA Grapalat"/>
                <w:color w:val="231F20"/>
                <w:spacing w:val="-11"/>
              </w:rPr>
              <w:t xml:space="preserve"> </w:t>
            </w:r>
            <w:r w:rsidRPr="00B77138">
              <w:rPr>
                <w:rFonts w:ascii="GHEA Grapalat" w:hAnsi="GHEA Grapalat"/>
                <w:color w:val="231F20"/>
              </w:rPr>
              <w:t>ջանքերը</w:t>
            </w:r>
            <w:r w:rsidRPr="00B77138">
              <w:rPr>
                <w:rFonts w:ascii="GHEA Grapalat" w:hAnsi="GHEA Grapalat"/>
                <w:color w:val="231F20"/>
                <w:spacing w:val="-12"/>
              </w:rPr>
              <w:t xml:space="preserve"> </w:t>
            </w:r>
            <w:r w:rsidRPr="00B77138">
              <w:rPr>
                <w:rFonts w:ascii="GHEA Grapalat" w:hAnsi="GHEA Grapalat"/>
                <w:color w:val="231F20"/>
              </w:rPr>
              <w:t xml:space="preserve">և </w:t>
            </w:r>
            <w:r w:rsidRPr="00B77138">
              <w:rPr>
                <w:rFonts w:ascii="GHEA Grapalat" w:hAnsi="GHEA Grapalat"/>
                <w:color w:val="231F20"/>
                <w:spacing w:val="-2"/>
              </w:rPr>
              <w:t>կարիքները։</w:t>
            </w:r>
          </w:p>
        </w:tc>
        <w:tc>
          <w:tcPr>
            <w:tcW w:w="2409" w:type="dxa"/>
            <w:shd w:val="clear" w:color="auto" w:fill="F1F1F1"/>
          </w:tcPr>
          <w:p w14:paraId="7B0E8DD8" w14:textId="77777777" w:rsidR="00F1339D" w:rsidRPr="00BA7792" w:rsidRDefault="00F1339D" w:rsidP="00F1339D">
            <w:pPr>
              <w:pStyle w:val="TableParagraph"/>
              <w:numPr>
                <w:ilvl w:val="0"/>
                <w:numId w:val="32"/>
              </w:numPr>
              <w:tabs>
                <w:tab w:val="left" w:pos="329"/>
              </w:tabs>
              <w:spacing w:before="67" w:line="276" w:lineRule="auto"/>
              <w:ind w:right="101"/>
              <w:rPr>
                <w:rFonts w:ascii="GHEA Grapalat" w:hAnsi="GHEA Grapalat"/>
                <w:color w:val="231F20"/>
              </w:rPr>
            </w:pPr>
            <w:r w:rsidRPr="00B77138">
              <w:rPr>
                <w:rFonts w:ascii="GHEA Grapalat" w:hAnsi="GHEA Grapalat"/>
                <w:color w:val="231F20"/>
              </w:rPr>
              <w:t>Հազվադեպ</w:t>
            </w:r>
            <w:r w:rsidRPr="00BA7792">
              <w:rPr>
                <w:rFonts w:ascii="GHEA Grapalat" w:hAnsi="GHEA Grapalat"/>
                <w:color w:val="231F20"/>
              </w:rPr>
              <w:t xml:space="preserve"> </w:t>
            </w:r>
            <w:r w:rsidRPr="00B77138">
              <w:rPr>
                <w:rFonts w:ascii="GHEA Grapalat" w:hAnsi="GHEA Grapalat"/>
                <w:color w:val="231F20"/>
              </w:rPr>
              <w:t>են</w:t>
            </w:r>
            <w:r w:rsidRPr="00BA7792">
              <w:rPr>
                <w:rFonts w:ascii="GHEA Grapalat" w:hAnsi="GHEA Grapalat"/>
                <w:color w:val="231F20"/>
              </w:rPr>
              <w:t xml:space="preserve"> </w:t>
            </w:r>
            <w:r w:rsidRPr="00B77138">
              <w:rPr>
                <w:rFonts w:ascii="GHEA Grapalat" w:hAnsi="GHEA Grapalat"/>
                <w:color w:val="231F20"/>
              </w:rPr>
              <w:t>գրկում</w:t>
            </w:r>
            <w:r w:rsidRPr="00BA7792">
              <w:rPr>
                <w:rFonts w:ascii="GHEA Grapalat" w:hAnsi="GHEA Grapalat"/>
                <w:color w:val="231F20"/>
              </w:rPr>
              <w:t xml:space="preserve"> </w:t>
            </w:r>
            <w:r w:rsidRPr="00B77138">
              <w:rPr>
                <w:rFonts w:ascii="GHEA Grapalat" w:hAnsi="GHEA Grapalat"/>
                <w:color w:val="231F20"/>
              </w:rPr>
              <w:t>իրար,</w:t>
            </w:r>
            <w:r w:rsidRPr="00BA7792">
              <w:rPr>
                <w:rFonts w:ascii="GHEA Grapalat" w:hAnsi="GHEA Grapalat"/>
                <w:color w:val="231F20"/>
              </w:rPr>
              <w:t xml:space="preserve"> </w:t>
            </w:r>
            <w:r w:rsidRPr="00B77138">
              <w:rPr>
                <w:rFonts w:ascii="GHEA Grapalat" w:hAnsi="GHEA Grapalat"/>
                <w:color w:val="231F20"/>
              </w:rPr>
              <w:t xml:space="preserve">նայում </w:t>
            </w:r>
            <w:r w:rsidRPr="00BA7792">
              <w:rPr>
                <w:rFonts w:ascii="GHEA Grapalat" w:hAnsi="GHEA Grapalat"/>
                <w:color w:val="231F20"/>
              </w:rPr>
              <w:t>միմյանց։</w:t>
            </w:r>
          </w:p>
          <w:p w14:paraId="78649233" w14:textId="77777777" w:rsidR="00F1339D" w:rsidRPr="00B77138" w:rsidRDefault="00F1339D" w:rsidP="00F1339D">
            <w:pPr>
              <w:pStyle w:val="TableParagraph"/>
              <w:numPr>
                <w:ilvl w:val="0"/>
                <w:numId w:val="32"/>
              </w:numPr>
              <w:tabs>
                <w:tab w:val="left" w:pos="329"/>
              </w:tabs>
              <w:spacing w:before="67" w:line="276" w:lineRule="auto"/>
              <w:ind w:right="101"/>
              <w:rPr>
                <w:rFonts w:ascii="GHEA Grapalat" w:hAnsi="GHEA Grapalat"/>
                <w:color w:val="231F20"/>
                <w:spacing w:val="-2"/>
              </w:rPr>
            </w:pPr>
            <w:r w:rsidRPr="00BA7792">
              <w:rPr>
                <w:rFonts w:ascii="GHEA Grapalat" w:hAnsi="GHEA Grapalat"/>
                <w:color w:val="231F20"/>
              </w:rPr>
              <w:t>Ունեն լարված կամ</w:t>
            </w:r>
            <w:r>
              <w:rPr>
                <w:rFonts w:ascii="GHEA Grapalat" w:hAnsi="GHEA Grapalat"/>
                <w:color w:val="231F20"/>
                <w:lang w:val="hy-AM"/>
              </w:rPr>
              <w:t xml:space="preserve"> </w:t>
            </w:r>
            <w:r w:rsidRPr="00BA7792">
              <w:rPr>
                <w:rFonts w:ascii="GHEA Grapalat" w:hAnsi="GHEA Grapalat"/>
                <w:color w:val="231F20"/>
              </w:rPr>
              <w:t>կոնֆլիկտային հարաբերություններ,</w:t>
            </w:r>
            <w:r>
              <w:rPr>
                <w:rFonts w:ascii="GHEA Grapalat" w:hAnsi="GHEA Grapalat"/>
                <w:color w:val="231F20"/>
                <w:lang w:val="hy-AM"/>
              </w:rPr>
              <w:t xml:space="preserve"> </w:t>
            </w:r>
            <w:r w:rsidRPr="00BA7792">
              <w:rPr>
                <w:rFonts w:ascii="GHEA Grapalat" w:hAnsi="GHEA Grapalat"/>
                <w:color w:val="231F20"/>
              </w:rPr>
              <w:t>արտահայտում են հակակրանք</w:t>
            </w:r>
            <w:r>
              <w:rPr>
                <w:rFonts w:ascii="GHEA Grapalat" w:hAnsi="GHEA Grapalat"/>
                <w:color w:val="231F20"/>
              </w:rPr>
              <w:t xml:space="preserve"> </w:t>
            </w:r>
            <w:r w:rsidRPr="00BA7792">
              <w:rPr>
                <w:rFonts w:ascii="GHEA Grapalat" w:hAnsi="GHEA Grapalat"/>
                <w:color w:val="231F20"/>
              </w:rPr>
              <w:t>միմյանց հանդեպ։</w:t>
            </w:r>
          </w:p>
        </w:tc>
      </w:tr>
    </w:tbl>
    <w:p w14:paraId="340F2CB8" w14:textId="77777777" w:rsidR="00F1339D" w:rsidRPr="001D4F0C" w:rsidRDefault="00F1339D" w:rsidP="00F1339D">
      <w:pPr>
        <w:spacing w:before="240" w:line="276" w:lineRule="auto"/>
        <w:ind w:firstLine="708"/>
        <w:jc w:val="both"/>
        <w:rPr>
          <w:rFonts w:ascii="GHEA Grapalat" w:hAnsi="GHEA Grapalat"/>
          <w:color w:val="231F20"/>
          <w:sz w:val="22"/>
          <w:szCs w:val="22"/>
          <w:lang w:val="en-US"/>
        </w:rPr>
      </w:pPr>
      <w:r w:rsidRPr="00BA7792">
        <w:rPr>
          <w:rFonts w:ascii="GHEA Grapalat" w:hAnsi="GHEA Grapalat"/>
          <w:color w:val="231F20"/>
          <w:sz w:val="22"/>
          <w:szCs w:val="22"/>
        </w:rPr>
        <w:t>Այս</w:t>
      </w:r>
      <w:r w:rsidRPr="00BA7792">
        <w:rPr>
          <w:rFonts w:ascii="GHEA Grapalat" w:hAnsi="GHEA Grapalat"/>
          <w:color w:val="231F20"/>
          <w:spacing w:val="-6"/>
          <w:sz w:val="22"/>
          <w:szCs w:val="22"/>
          <w:lang w:val="en-US"/>
        </w:rPr>
        <w:t xml:space="preserve"> </w:t>
      </w:r>
      <w:r w:rsidRPr="00BA7792">
        <w:rPr>
          <w:rFonts w:ascii="GHEA Grapalat" w:hAnsi="GHEA Grapalat"/>
          <w:color w:val="231F20"/>
          <w:sz w:val="22"/>
          <w:szCs w:val="22"/>
        </w:rPr>
        <w:t>նշաններից</w:t>
      </w:r>
      <w:r w:rsidRPr="00BA7792">
        <w:rPr>
          <w:rFonts w:ascii="GHEA Grapalat" w:hAnsi="GHEA Grapalat"/>
          <w:color w:val="231F20"/>
          <w:spacing w:val="-6"/>
          <w:sz w:val="22"/>
          <w:szCs w:val="22"/>
          <w:lang w:val="en-US"/>
        </w:rPr>
        <w:t xml:space="preserve"> </w:t>
      </w:r>
      <w:r w:rsidRPr="00BA7792">
        <w:rPr>
          <w:rFonts w:ascii="GHEA Grapalat" w:hAnsi="GHEA Grapalat"/>
          <w:color w:val="231F20"/>
          <w:sz w:val="22"/>
          <w:szCs w:val="22"/>
        </w:rPr>
        <w:t>ոչ</w:t>
      </w:r>
      <w:r w:rsidRPr="00BA7792">
        <w:rPr>
          <w:rFonts w:ascii="GHEA Grapalat" w:hAnsi="GHEA Grapalat"/>
          <w:color w:val="231F20"/>
          <w:spacing w:val="-6"/>
          <w:sz w:val="22"/>
          <w:szCs w:val="22"/>
          <w:lang w:val="en-US"/>
        </w:rPr>
        <w:t xml:space="preserve"> </w:t>
      </w:r>
      <w:r w:rsidRPr="00BA7792">
        <w:rPr>
          <w:rFonts w:ascii="GHEA Grapalat" w:hAnsi="GHEA Grapalat"/>
          <w:color w:val="231F20"/>
          <w:sz w:val="22"/>
          <w:szCs w:val="22"/>
        </w:rPr>
        <w:t>մեկը</w:t>
      </w:r>
      <w:r w:rsidRPr="00BA7792">
        <w:rPr>
          <w:rFonts w:ascii="GHEA Grapalat" w:hAnsi="GHEA Grapalat"/>
          <w:color w:val="231F20"/>
          <w:spacing w:val="-6"/>
          <w:sz w:val="22"/>
          <w:szCs w:val="22"/>
          <w:lang w:val="en-US"/>
        </w:rPr>
        <w:t xml:space="preserve"> </w:t>
      </w:r>
      <w:r w:rsidRPr="00BA7792">
        <w:rPr>
          <w:rFonts w:ascii="GHEA Grapalat" w:hAnsi="GHEA Grapalat"/>
          <w:color w:val="231F20"/>
          <w:sz w:val="22"/>
          <w:szCs w:val="22"/>
        </w:rPr>
        <w:t>չի</w:t>
      </w:r>
      <w:r w:rsidRPr="00BA7792">
        <w:rPr>
          <w:rFonts w:ascii="GHEA Grapalat" w:hAnsi="GHEA Grapalat"/>
          <w:color w:val="231F20"/>
          <w:spacing w:val="-6"/>
          <w:sz w:val="22"/>
          <w:szCs w:val="22"/>
          <w:lang w:val="en-US"/>
        </w:rPr>
        <w:t xml:space="preserve"> </w:t>
      </w:r>
      <w:r w:rsidRPr="00BA7792">
        <w:rPr>
          <w:rFonts w:ascii="GHEA Grapalat" w:hAnsi="GHEA Grapalat"/>
          <w:color w:val="231F20"/>
          <w:sz w:val="22"/>
          <w:szCs w:val="22"/>
        </w:rPr>
        <w:t>ապացուցում</w:t>
      </w:r>
      <w:r w:rsidRPr="00BA7792">
        <w:rPr>
          <w:rFonts w:ascii="GHEA Grapalat" w:hAnsi="GHEA Grapalat"/>
          <w:color w:val="231F20"/>
          <w:sz w:val="22"/>
          <w:szCs w:val="22"/>
          <w:lang w:val="en-US"/>
        </w:rPr>
        <w:t>,</w:t>
      </w:r>
      <w:r w:rsidRPr="00BA7792">
        <w:rPr>
          <w:rFonts w:ascii="GHEA Grapalat" w:hAnsi="GHEA Grapalat"/>
          <w:color w:val="231F20"/>
          <w:spacing w:val="-6"/>
          <w:sz w:val="22"/>
          <w:szCs w:val="22"/>
          <w:lang w:val="en-US"/>
        </w:rPr>
        <w:t xml:space="preserve"> </w:t>
      </w:r>
      <w:r w:rsidRPr="00BA7792">
        <w:rPr>
          <w:rFonts w:ascii="GHEA Grapalat" w:hAnsi="GHEA Grapalat"/>
          <w:color w:val="231F20"/>
          <w:sz w:val="22"/>
          <w:szCs w:val="22"/>
        </w:rPr>
        <w:t>որ</w:t>
      </w:r>
      <w:r w:rsidRPr="00BA7792">
        <w:rPr>
          <w:rFonts w:ascii="GHEA Grapalat" w:hAnsi="GHEA Grapalat"/>
          <w:color w:val="231F20"/>
          <w:spacing w:val="-6"/>
          <w:sz w:val="22"/>
          <w:szCs w:val="22"/>
          <w:lang w:val="en-US"/>
        </w:rPr>
        <w:t xml:space="preserve"> </w:t>
      </w:r>
      <w:r w:rsidRPr="00BA7792">
        <w:rPr>
          <w:rFonts w:ascii="GHEA Grapalat" w:hAnsi="GHEA Grapalat"/>
          <w:color w:val="231F20"/>
          <w:sz w:val="22"/>
          <w:szCs w:val="22"/>
        </w:rPr>
        <w:t>առկա</w:t>
      </w:r>
      <w:r w:rsidRPr="00BA7792">
        <w:rPr>
          <w:rFonts w:ascii="GHEA Grapalat" w:hAnsi="GHEA Grapalat"/>
          <w:color w:val="231F20"/>
          <w:spacing w:val="-6"/>
          <w:sz w:val="22"/>
          <w:szCs w:val="22"/>
          <w:lang w:val="en-US"/>
        </w:rPr>
        <w:t xml:space="preserve"> </w:t>
      </w:r>
      <w:r w:rsidRPr="00BA7792">
        <w:rPr>
          <w:rFonts w:ascii="GHEA Grapalat" w:hAnsi="GHEA Grapalat"/>
          <w:color w:val="231F20"/>
          <w:sz w:val="22"/>
          <w:szCs w:val="22"/>
        </w:rPr>
        <w:t>է</w:t>
      </w:r>
      <w:r w:rsidRPr="00BA7792">
        <w:rPr>
          <w:rFonts w:ascii="GHEA Grapalat" w:hAnsi="GHEA Grapalat"/>
          <w:color w:val="231F20"/>
          <w:sz w:val="22"/>
          <w:szCs w:val="22"/>
          <w:lang w:val="en-US"/>
        </w:rPr>
        <w:t xml:space="preserve"> </w:t>
      </w:r>
      <w:r w:rsidRPr="00BA7792">
        <w:rPr>
          <w:rFonts w:ascii="GHEA Grapalat" w:hAnsi="GHEA Grapalat"/>
          <w:color w:val="231F20"/>
          <w:sz w:val="22"/>
          <w:szCs w:val="22"/>
        </w:rPr>
        <w:t>երեխայի</w:t>
      </w:r>
      <w:r w:rsidRPr="00BA7792">
        <w:rPr>
          <w:rFonts w:ascii="GHEA Grapalat" w:hAnsi="GHEA Grapalat"/>
          <w:color w:val="231F20"/>
          <w:spacing w:val="-8"/>
          <w:sz w:val="22"/>
          <w:szCs w:val="22"/>
          <w:lang w:val="en-US"/>
        </w:rPr>
        <w:t xml:space="preserve"> </w:t>
      </w:r>
      <w:r w:rsidRPr="00BA7792">
        <w:rPr>
          <w:rFonts w:ascii="GHEA Grapalat" w:hAnsi="GHEA Grapalat"/>
          <w:color w:val="231F20"/>
          <w:sz w:val="22"/>
          <w:szCs w:val="22"/>
        </w:rPr>
        <w:t>հանդեպ</w:t>
      </w:r>
      <w:r w:rsidRPr="00BA7792">
        <w:rPr>
          <w:rFonts w:ascii="GHEA Grapalat" w:hAnsi="GHEA Grapalat"/>
          <w:color w:val="231F20"/>
          <w:spacing w:val="-8"/>
          <w:sz w:val="22"/>
          <w:szCs w:val="22"/>
          <w:lang w:val="en-US"/>
        </w:rPr>
        <w:t xml:space="preserve"> </w:t>
      </w:r>
      <w:r w:rsidRPr="00BA7792">
        <w:rPr>
          <w:rFonts w:ascii="GHEA Grapalat" w:hAnsi="GHEA Grapalat"/>
          <w:color w:val="231F20"/>
          <w:sz w:val="22"/>
          <w:szCs w:val="22"/>
        </w:rPr>
        <w:t>բռնություն</w:t>
      </w:r>
      <w:r w:rsidRPr="00BA7792">
        <w:rPr>
          <w:rFonts w:ascii="GHEA Grapalat" w:hAnsi="GHEA Grapalat"/>
          <w:color w:val="231F20"/>
          <w:sz w:val="22"/>
          <w:szCs w:val="22"/>
          <w:lang w:val="en-US"/>
        </w:rPr>
        <w:t>:</w:t>
      </w:r>
      <w:r w:rsidRPr="00BA7792">
        <w:rPr>
          <w:rFonts w:ascii="GHEA Grapalat" w:hAnsi="GHEA Grapalat"/>
          <w:color w:val="231F20"/>
          <w:spacing w:val="-8"/>
          <w:sz w:val="22"/>
          <w:szCs w:val="22"/>
          <w:lang w:val="en-US"/>
        </w:rPr>
        <w:t xml:space="preserve"> </w:t>
      </w:r>
      <w:r w:rsidRPr="00BA7792">
        <w:rPr>
          <w:rFonts w:ascii="GHEA Grapalat" w:hAnsi="GHEA Grapalat"/>
          <w:color w:val="231F20"/>
          <w:sz w:val="22"/>
          <w:szCs w:val="22"/>
        </w:rPr>
        <w:t>Երբ</w:t>
      </w:r>
      <w:r w:rsidRPr="00BA7792">
        <w:rPr>
          <w:rFonts w:ascii="GHEA Grapalat" w:hAnsi="GHEA Grapalat"/>
          <w:color w:val="231F20"/>
          <w:spacing w:val="-8"/>
          <w:sz w:val="22"/>
          <w:szCs w:val="22"/>
          <w:lang w:val="en-US"/>
        </w:rPr>
        <w:t xml:space="preserve"> </w:t>
      </w:r>
      <w:r w:rsidRPr="00BA7792">
        <w:rPr>
          <w:rFonts w:ascii="GHEA Grapalat" w:hAnsi="GHEA Grapalat"/>
          <w:color w:val="231F20"/>
          <w:sz w:val="22"/>
          <w:szCs w:val="22"/>
        </w:rPr>
        <w:t>այս</w:t>
      </w:r>
      <w:r w:rsidRPr="00BA7792">
        <w:rPr>
          <w:rFonts w:ascii="GHEA Grapalat" w:hAnsi="GHEA Grapalat"/>
          <w:color w:val="231F20"/>
          <w:spacing w:val="-8"/>
          <w:sz w:val="22"/>
          <w:szCs w:val="22"/>
          <w:lang w:val="en-US"/>
        </w:rPr>
        <w:t xml:space="preserve"> </w:t>
      </w:r>
      <w:r w:rsidRPr="00BA7792">
        <w:rPr>
          <w:rFonts w:ascii="GHEA Grapalat" w:hAnsi="GHEA Grapalat"/>
          <w:color w:val="231F20"/>
          <w:sz w:val="22"/>
          <w:szCs w:val="22"/>
        </w:rPr>
        <w:t>նշաններն</w:t>
      </w:r>
      <w:r w:rsidRPr="00BA7792">
        <w:rPr>
          <w:rFonts w:ascii="GHEA Grapalat" w:hAnsi="GHEA Grapalat"/>
          <w:color w:val="231F20"/>
          <w:spacing w:val="-8"/>
          <w:sz w:val="22"/>
          <w:szCs w:val="22"/>
          <w:lang w:val="en-US"/>
        </w:rPr>
        <w:t xml:space="preserve"> </w:t>
      </w:r>
      <w:r w:rsidRPr="00BA7792">
        <w:rPr>
          <w:rFonts w:ascii="GHEA Grapalat" w:hAnsi="GHEA Grapalat"/>
          <w:color w:val="231F20"/>
          <w:sz w:val="22"/>
          <w:szCs w:val="22"/>
        </w:rPr>
        <w:t>ի</w:t>
      </w:r>
      <w:r w:rsidRPr="00BA7792">
        <w:rPr>
          <w:rFonts w:ascii="GHEA Grapalat" w:hAnsi="GHEA Grapalat"/>
          <w:color w:val="231F20"/>
          <w:sz w:val="22"/>
          <w:szCs w:val="22"/>
          <w:lang w:val="en-US"/>
        </w:rPr>
        <w:t xml:space="preserve"> </w:t>
      </w:r>
      <w:r w:rsidRPr="00BA7792">
        <w:rPr>
          <w:rFonts w:ascii="GHEA Grapalat" w:hAnsi="GHEA Grapalat"/>
          <w:sz w:val="22"/>
          <w:szCs w:val="22"/>
          <w:lang w:val="hy-AM"/>
        </w:rPr>
        <w:t>հայտ</w:t>
      </w:r>
      <w:r w:rsidRPr="00BA7792">
        <w:rPr>
          <w:rFonts w:ascii="GHEA Grapalat" w:hAnsi="GHEA Grapalat"/>
          <w:color w:val="231F20"/>
          <w:spacing w:val="-15"/>
          <w:sz w:val="22"/>
          <w:szCs w:val="22"/>
          <w:lang w:val="en-US"/>
        </w:rPr>
        <w:t xml:space="preserve"> </w:t>
      </w:r>
      <w:r w:rsidRPr="00BA7792">
        <w:rPr>
          <w:rFonts w:ascii="GHEA Grapalat" w:hAnsi="GHEA Grapalat"/>
          <w:color w:val="231F20"/>
          <w:sz w:val="22"/>
          <w:szCs w:val="22"/>
        </w:rPr>
        <w:t>են</w:t>
      </w:r>
      <w:r w:rsidRPr="00BA7792">
        <w:rPr>
          <w:rFonts w:ascii="GHEA Grapalat" w:hAnsi="GHEA Grapalat"/>
          <w:color w:val="231F20"/>
          <w:spacing w:val="-13"/>
          <w:sz w:val="22"/>
          <w:szCs w:val="22"/>
          <w:lang w:val="en-US"/>
        </w:rPr>
        <w:t xml:space="preserve"> </w:t>
      </w:r>
      <w:r w:rsidRPr="00BA7792">
        <w:rPr>
          <w:rFonts w:ascii="GHEA Grapalat" w:hAnsi="GHEA Grapalat"/>
          <w:color w:val="231F20"/>
          <w:sz w:val="22"/>
          <w:szCs w:val="22"/>
        </w:rPr>
        <w:t>գալիս</w:t>
      </w:r>
      <w:r w:rsidRPr="00BA7792">
        <w:rPr>
          <w:rFonts w:ascii="GHEA Grapalat" w:hAnsi="GHEA Grapalat"/>
          <w:color w:val="231F20"/>
          <w:spacing w:val="-13"/>
          <w:sz w:val="22"/>
          <w:szCs w:val="22"/>
          <w:lang w:val="en-US"/>
        </w:rPr>
        <w:t xml:space="preserve"> </w:t>
      </w:r>
      <w:r w:rsidRPr="00BA7792">
        <w:rPr>
          <w:rFonts w:ascii="GHEA Grapalat" w:hAnsi="GHEA Grapalat"/>
          <w:color w:val="231F20"/>
          <w:sz w:val="22"/>
          <w:szCs w:val="22"/>
        </w:rPr>
        <w:t>բազմիցս</w:t>
      </w:r>
      <w:r w:rsidRPr="00BA7792">
        <w:rPr>
          <w:rFonts w:ascii="GHEA Grapalat" w:hAnsi="GHEA Grapalat"/>
          <w:color w:val="231F20"/>
          <w:spacing w:val="-14"/>
          <w:sz w:val="22"/>
          <w:szCs w:val="22"/>
          <w:lang w:val="en-US"/>
        </w:rPr>
        <w:t xml:space="preserve"> </w:t>
      </w:r>
      <w:r w:rsidRPr="00BA7792">
        <w:rPr>
          <w:rFonts w:ascii="GHEA Grapalat" w:hAnsi="GHEA Grapalat"/>
          <w:color w:val="231F20"/>
          <w:sz w:val="22"/>
          <w:szCs w:val="22"/>
        </w:rPr>
        <w:t>կամ</w:t>
      </w:r>
      <w:r w:rsidRPr="00BA7792">
        <w:rPr>
          <w:rFonts w:ascii="GHEA Grapalat" w:hAnsi="GHEA Grapalat"/>
          <w:color w:val="231F20"/>
          <w:spacing w:val="-13"/>
          <w:sz w:val="22"/>
          <w:szCs w:val="22"/>
          <w:lang w:val="en-US"/>
        </w:rPr>
        <w:t xml:space="preserve"> </w:t>
      </w:r>
      <w:r w:rsidRPr="00BA7792">
        <w:rPr>
          <w:rFonts w:ascii="GHEA Grapalat" w:hAnsi="GHEA Grapalat"/>
          <w:color w:val="231F20"/>
          <w:sz w:val="22"/>
          <w:szCs w:val="22"/>
        </w:rPr>
        <w:t>համակցված</w:t>
      </w:r>
      <w:r w:rsidRPr="00BA7792">
        <w:rPr>
          <w:rFonts w:ascii="GHEA Grapalat" w:hAnsi="GHEA Grapalat"/>
          <w:color w:val="231F20"/>
          <w:sz w:val="22"/>
          <w:szCs w:val="22"/>
          <w:lang w:val="en-US"/>
        </w:rPr>
        <w:t>,</w:t>
      </w:r>
      <w:r w:rsidRPr="00BA7792">
        <w:rPr>
          <w:rFonts w:ascii="GHEA Grapalat" w:hAnsi="GHEA Grapalat"/>
          <w:color w:val="231F20"/>
          <w:spacing w:val="-13"/>
          <w:sz w:val="22"/>
          <w:szCs w:val="22"/>
          <w:lang w:val="en-US"/>
        </w:rPr>
        <w:t xml:space="preserve"> </w:t>
      </w:r>
      <w:r w:rsidRPr="00BA7792">
        <w:rPr>
          <w:rFonts w:ascii="GHEA Grapalat" w:hAnsi="GHEA Grapalat"/>
          <w:color w:val="231F20"/>
          <w:spacing w:val="-4"/>
          <w:sz w:val="22"/>
          <w:szCs w:val="22"/>
        </w:rPr>
        <w:t>անհրա</w:t>
      </w:r>
      <w:r w:rsidRPr="00BA7792">
        <w:rPr>
          <w:rFonts w:ascii="GHEA Grapalat" w:hAnsi="GHEA Grapalat"/>
          <w:color w:val="231F20"/>
          <w:spacing w:val="-2"/>
          <w:sz w:val="22"/>
          <w:szCs w:val="22"/>
        </w:rPr>
        <w:t>ժեշտ</w:t>
      </w:r>
      <w:r w:rsidRPr="00BA7792">
        <w:rPr>
          <w:rFonts w:ascii="GHEA Grapalat" w:hAnsi="GHEA Grapalat"/>
          <w:color w:val="231F20"/>
          <w:spacing w:val="-13"/>
          <w:sz w:val="22"/>
          <w:szCs w:val="22"/>
          <w:lang w:val="en-US"/>
        </w:rPr>
        <w:t xml:space="preserve"> </w:t>
      </w:r>
      <w:r w:rsidRPr="00BA7792">
        <w:rPr>
          <w:rFonts w:ascii="GHEA Grapalat" w:hAnsi="GHEA Grapalat"/>
          <w:color w:val="231F20"/>
          <w:spacing w:val="-2"/>
          <w:sz w:val="22"/>
          <w:szCs w:val="22"/>
        </w:rPr>
        <w:t>է</w:t>
      </w:r>
      <w:r w:rsidRPr="00BA7792">
        <w:rPr>
          <w:rFonts w:ascii="GHEA Grapalat" w:hAnsi="GHEA Grapalat"/>
          <w:color w:val="231F20"/>
          <w:spacing w:val="-12"/>
          <w:sz w:val="22"/>
          <w:szCs w:val="22"/>
          <w:lang w:val="en-US"/>
        </w:rPr>
        <w:t xml:space="preserve"> </w:t>
      </w:r>
      <w:r w:rsidRPr="00BA7792">
        <w:rPr>
          <w:rFonts w:ascii="GHEA Grapalat" w:hAnsi="GHEA Grapalat"/>
          <w:color w:val="231F20"/>
          <w:spacing w:val="-2"/>
          <w:sz w:val="22"/>
          <w:szCs w:val="22"/>
        </w:rPr>
        <w:t>ավելի</w:t>
      </w:r>
      <w:r w:rsidRPr="00BA7792">
        <w:rPr>
          <w:rFonts w:ascii="GHEA Grapalat" w:hAnsi="GHEA Grapalat"/>
          <w:color w:val="231F20"/>
          <w:spacing w:val="-12"/>
          <w:sz w:val="22"/>
          <w:szCs w:val="22"/>
          <w:lang w:val="en-US"/>
        </w:rPr>
        <w:t xml:space="preserve"> </w:t>
      </w:r>
      <w:r w:rsidRPr="00BA7792">
        <w:rPr>
          <w:rFonts w:ascii="GHEA Grapalat" w:hAnsi="GHEA Grapalat"/>
          <w:color w:val="231F20"/>
          <w:spacing w:val="-2"/>
          <w:sz w:val="22"/>
          <w:szCs w:val="22"/>
        </w:rPr>
        <w:t>մանրամասն</w:t>
      </w:r>
      <w:r w:rsidRPr="00BA7792">
        <w:rPr>
          <w:rFonts w:ascii="GHEA Grapalat" w:hAnsi="GHEA Grapalat"/>
          <w:color w:val="231F20"/>
          <w:spacing w:val="-13"/>
          <w:sz w:val="22"/>
          <w:szCs w:val="22"/>
          <w:lang w:val="en-US"/>
        </w:rPr>
        <w:t xml:space="preserve"> </w:t>
      </w:r>
      <w:r w:rsidRPr="00BA7792">
        <w:rPr>
          <w:rFonts w:ascii="GHEA Grapalat" w:hAnsi="GHEA Grapalat"/>
          <w:color w:val="231F20"/>
          <w:spacing w:val="-2"/>
          <w:sz w:val="22"/>
          <w:szCs w:val="22"/>
        </w:rPr>
        <w:t>ուսումասիրել</w:t>
      </w:r>
      <w:r w:rsidRPr="00BA7792">
        <w:rPr>
          <w:rFonts w:ascii="GHEA Grapalat" w:hAnsi="GHEA Grapalat"/>
          <w:color w:val="231F20"/>
          <w:spacing w:val="-12"/>
          <w:sz w:val="22"/>
          <w:szCs w:val="22"/>
          <w:lang w:val="en-US"/>
        </w:rPr>
        <w:t xml:space="preserve"> </w:t>
      </w:r>
      <w:r w:rsidRPr="00BA7792">
        <w:rPr>
          <w:rFonts w:ascii="GHEA Grapalat" w:hAnsi="GHEA Grapalat"/>
          <w:color w:val="231F20"/>
          <w:spacing w:val="-2"/>
          <w:sz w:val="22"/>
          <w:szCs w:val="22"/>
        </w:rPr>
        <w:t>իրավիճակը՝</w:t>
      </w:r>
      <w:r w:rsidRPr="00BA7792">
        <w:rPr>
          <w:rFonts w:ascii="GHEA Grapalat" w:hAnsi="GHEA Grapalat"/>
          <w:color w:val="231F20"/>
          <w:spacing w:val="-12"/>
          <w:sz w:val="22"/>
          <w:szCs w:val="22"/>
          <w:lang w:val="en-US"/>
        </w:rPr>
        <w:t xml:space="preserve"> </w:t>
      </w:r>
      <w:r w:rsidRPr="00BA7792">
        <w:rPr>
          <w:rFonts w:ascii="GHEA Grapalat" w:hAnsi="GHEA Grapalat"/>
          <w:color w:val="231F20"/>
          <w:spacing w:val="-2"/>
          <w:sz w:val="22"/>
          <w:szCs w:val="22"/>
        </w:rPr>
        <w:t>երեխայի</w:t>
      </w:r>
      <w:r w:rsidRPr="00BA7792">
        <w:rPr>
          <w:rFonts w:ascii="GHEA Grapalat" w:hAnsi="GHEA Grapalat"/>
          <w:color w:val="231F20"/>
          <w:spacing w:val="-2"/>
          <w:sz w:val="22"/>
          <w:szCs w:val="22"/>
          <w:lang w:val="en-US"/>
        </w:rPr>
        <w:t xml:space="preserve"> </w:t>
      </w:r>
      <w:r w:rsidRPr="00BA7792">
        <w:rPr>
          <w:rFonts w:ascii="GHEA Grapalat" w:hAnsi="GHEA Grapalat"/>
          <w:color w:val="231F20"/>
          <w:sz w:val="22"/>
          <w:szCs w:val="22"/>
        </w:rPr>
        <w:t>նկատմամբ</w:t>
      </w:r>
      <w:r w:rsidRPr="00BA7792">
        <w:rPr>
          <w:rFonts w:ascii="GHEA Grapalat" w:hAnsi="GHEA Grapalat"/>
          <w:color w:val="231F20"/>
          <w:spacing w:val="-15"/>
          <w:sz w:val="22"/>
          <w:szCs w:val="22"/>
          <w:lang w:val="en-US"/>
        </w:rPr>
        <w:t xml:space="preserve"> </w:t>
      </w:r>
      <w:r w:rsidRPr="00BA7792">
        <w:rPr>
          <w:rFonts w:ascii="GHEA Grapalat" w:hAnsi="GHEA Grapalat"/>
          <w:color w:val="231F20"/>
          <w:sz w:val="22"/>
          <w:szCs w:val="22"/>
        </w:rPr>
        <w:t>բռնության</w:t>
      </w:r>
      <w:r w:rsidRPr="00BA7792">
        <w:rPr>
          <w:rFonts w:ascii="GHEA Grapalat" w:hAnsi="GHEA Grapalat"/>
          <w:color w:val="231F20"/>
          <w:spacing w:val="-14"/>
          <w:sz w:val="22"/>
          <w:szCs w:val="22"/>
          <w:lang w:val="en-US"/>
        </w:rPr>
        <w:t xml:space="preserve"> </w:t>
      </w:r>
      <w:r w:rsidRPr="00BA7792">
        <w:rPr>
          <w:rFonts w:ascii="GHEA Grapalat" w:hAnsi="GHEA Grapalat"/>
          <w:color w:val="231F20"/>
          <w:sz w:val="22"/>
          <w:szCs w:val="22"/>
        </w:rPr>
        <w:t>հավանականությունը</w:t>
      </w:r>
      <w:r w:rsidRPr="00BA7792">
        <w:rPr>
          <w:rFonts w:ascii="GHEA Grapalat" w:hAnsi="GHEA Grapalat"/>
          <w:color w:val="231F20"/>
          <w:spacing w:val="-14"/>
          <w:sz w:val="22"/>
          <w:szCs w:val="22"/>
          <w:lang w:val="en-US"/>
        </w:rPr>
        <w:t xml:space="preserve"> </w:t>
      </w:r>
      <w:r w:rsidRPr="00BA7792">
        <w:rPr>
          <w:rFonts w:ascii="GHEA Grapalat" w:hAnsi="GHEA Grapalat"/>
          <w:color w:val="231F20"/>
          <w:sz w:val="22"/>
          <w:szCs w:val="22"/>
        </w:rPr>
        <w:t>դիտարկելու</w:t>
      </w:r>
      <w:r w:rsidRPr="00BA7792">
        <w:rPr>
          <w:rFonts w:ascii="GHEA Grapalat" w:hAnsi="GHEA Grapalat"/>
          <w:color w:val="231F20"/>
          <w:spacing w:val="-15"/>
          <w:sz w:val="22"/>
          <w:szCs w:val="22"/>
          <w:lang w:val="en-US"/>
        </w:rPr>
        <w:t xml:space="preserve"> </w:t>
      </w:r>
      <w:r w:rsidRPr="00BA7792">
        <w:rPr>
          <w:rFonts w:ascii="GHEA Grapalat" w:hAnsi="GHEA Grapalat"/>
          <w:color w:val="231F20"/>
          <w:sz w:val="22"/>
          <w:szCs w:val="22"/>
        </w:rPr>
        <w:t>համար</w:t>
      </w:r>
      <w:r w:rsidRPr="00BA7792">
        <w:rPr>
          <w:rFonts w:ascii="GHEA Grapalat" w:hAnsi="GHEA Grapalat"/>
          <w:color w:val="231F20"/>
          <w:sz w:val="22"/>
          <w:szCs w:val="22"/>
          <w:lang w:val="en-US"/>
        </w:rPr>
        <w:t xml:space="preserve">: </w:t>
      </w:r>
      <w:r w:rsidRPr="00BA7792">
        <w:rPr>
          <w:rFonts w:ascii="GHEA Grapalat" w:hAnsi="GHEA Grapalat"/>
          <w:color w:val="231F20"/>
          <w:sz w:val="22"/>
          <w:szCs w:val="22"/>
        </w:rPr>
        <w:t>Ավելի</w:t>
      </w:r>
      <w:r w:rsidRPr="00BA7792">
        <w:rPr>
          <w:rFonts w:ascii="GHEA Grapalat" w:hAnsi="GHEA Grapalat"/>
          <w:color w:val="231F20"/>
          <w:sz w:val="22"/>
          <w:szCs w:val="22"/>
          <w:lang w:val="en-US"/>
        </w:rPr>
        <w:t xml:space="preserve"> </w:t>
      </w:r>
      <w:r w:rsidRPr="00BA7792">
        <w:rPr>
          <w:rFonts w:ascii="GHEA Grapalat" w:hAnsi="GHEA Grapalat"/>
          <w:color w:val="231F20"/>
          <w:sz w:val="22"/>
          <w:szCs w:val="22"/>
        </w:rPr>
        <w:t>խորը</w:t>
      </w:r>
      <w:r w:rsidRPr="00BA7792">
        <w:rPr>
          <w:rFonts w:ascii="GHEA Grapalat" w:hAnsi="GHEA Grapalat"/>
          <w:color w:val="231F20"/>
          <w:sz w:val="22"/>
          <w:szCs w:val="22"/>
          <w:lang w:val="en-US"/>
        </w:rPr>
        <w:t xml:space="preserve"> </w:t>
      </w:r>
      <w:r w:rsidRPr="00BA7792">
        <w:rPr>
          <w:rFonts w:ascii="GHEA Grapalat" w:hAnsi="GHEA Grapalat"/>
          <w:color w:val="231F20"/>
          <w:sz w:val="22"/>
          <w:szCs w:val="22"/>
        </w:rPr>
        <w:t>ուսումասիրությունը</w:t>
      </w:r>
      <w:r w:rsidRPr="00BA7792">
        <w:rPr>
          <w:rFonts w:ascii="GHEA Grapalat" w:hAnsi="GHEA Grapalat"/>
          <w:color w:val="231F20"/>
          <w:sz w:val="22"/>
          <w:szCs w:val="22"/>
          <w:lang w:val="en-US"/>
        </w:rPr>
        <w:t xml:space="preserve"> </w:t>
      </w:r>
      <w:r w:rsidRPr="00BA7792">
        <w:rPr>
          <w:rFonts w:ascii="GHEA Grapalat" w:hAnsi="GHEA Grapalat"/>
          <w:color w:val="231F20"/>
          <w:sz w:val="22"/>
          <w:szCs w:val="22"/>
        </w:rPr>
        <w:t>կարող</w:t>
      </w:r>
      <w:r w:rsidRPr="00BA7792">
        <w:rPr>
          <w:rFonts w:ascii="GHEA Grapalat" w:hAnsi="GHEA Grapalat"/>
          <w:color w:val="231F20"/>
          <w:sz w:val="22"/>
          <w:szCs w:val="22"/>
          <w:lang w:val="en-US"/>
        </w:rPr>
        <w:t xml:space="preserve"> </w:t>
      </w:r>
      <w:r w:rsidRPr="00BA7792">
        <w:rPr>
          <w:rFonts w:ascii="GHEA Grapalat" w:hAnsi="GHEA Grapalat"/>
          <w:color w:val="231F20"/>
          <w:sz w:val="22"/>
          <w:szCs w:val="22"/>
        </w:rPr>
        <w:t>է</w:t>
      </w:r>
      <w:r w:rsidRPr="00BA7792">
        <w:rPr>
          <w:rFonts w:ascii="GHEA Grapalat" w:hAnsi="GHEA Grapalat"/>
          <w:color w:val="231F20"/>
          <w:sz w:val="22"/>
          <w:szCs w:val="22"/>
          <w:lang w:val="en-US"/>
        </w:rPr>
        <w:t xml:space="preserve"> </w:t>
      </w:r>
      <w:r w:rsidRPr="00BA7792">
        <w:rPr>
          <w:rFonts w:ascii="GHEA Grapalat" w:hAnsi="GHEA Grapalat"/>
          <w:color w:val="231F20"/>
          <w:sz w:val="22"/>
          <w:szCs w:val="22"/>
        </w:rPr>
        <w:t>բացահայտել</w:t>
      </w:r>
      <w:r w:rsidRPr="00BA7792">
        <w:rPr>
          <w:rFonts w:ascii="GHEA Grapalat" w:hAnsi="GHEA Grapalat"/>
          <w:color w:val="231F20"/>
          <w:sz w:val="22"/>
          <w:szCs w:val="22"/>
          <w:lang w:val="en-US"/>
        </w:rPr>
        <w:t xml:space="preserve"> </w:t>
      </w:r>
      <w:r w:rsidRPr="00BA7792">
        <w:rPr>
          <w:rFonts w:ascii="GHEA Grapalat" w:hAnsi="GHEA Grapalat"/>
          <w:color w:val="231F20"/>
          <w:spacing w:val="-4"/>
          <w:sz w:val="22"/>
          <w:szCs w:val="22"/>
        </w:rPr>
        <w:t>երեխայի</w:t>
      </w:r>
      <w:r w:rsidRPr="00BA7792">
        <w:rPr>
          <w:rFonts w:ascii="GHEA Grapalat" w:hAnsi="GHEA Grapalat"/>
          <w:color w:val="231F20"/>
          <w:spacing w:val="-6"/>
          <w:sz w:val="22"/>
          <w:szCs w:val="22"/>
          <w:lang w:val="en-US"/>
        </w:rPr>
        <w:t xml:space="preserve"> </w:t>
      </w:r>
      <w:r w:rsidRPr="00BA7792">
        <w:rPr>
          <w:rFonts w:ascii="GHEA Grapalat" w:hAnsi="GHEA Grapalat"/>
          <w:color w:val="231F20"/>
          <w:spacing w:val="-4"/>
          <w:sz w:val="22"/>
          <w:szCs w:val="22"/>
        </w:rPr>
        <w:t>շահագործման</w:t>
      </w:r>
      <w:r w:rsidRPr="00BA7792">
        <w:rPr>
          <w:rFonts w:ascii="GHEA Grapalat" w:hAnsi="GHEA Grapalat"/>
          <w:color w:val="231F20"/>
          <w:spacing w:val="-6"/>
          <w:sz w:val="22"/>
          <w:szCs w:val="22"/>
          <w:lang w:val="en-US"/>
        </w:rPr>
        <w:t xml:space="preserve"> </w:t>
      </w:r>
      <w:r w:rsidRPr="00BA7792">
        <w:rPr>
          <w:rFonts w:ascii="GHEA Grapalat" w:hAnsi="GHEA Grapalat"/>
          <w:color w:val="231F20"/>
          <w:spacing w:val="-4"/>
          <w:sz w:val="22"/>
          <w:szCs w:val="22"/>
        </w:rPr>
        <w:t>կամ</w:t>
      </w:r>
      <w:r w:rsidRPr="00BA7792">
        <w:rPr>
          <w:rFonts w:ascii="GHEA Grapalat" w:hAnsi="GHEA Grapalat"/>
          <w:color w:val="231F20"/>
          <w:spacing w:val="-6"/>
          <w:sz w:val="22"/>
          <w:szCs w:val="22"/>
          <w:lang w:val="en-US"/>
        </w:rPr>
        <w:t xml:space="preserve"> </w:t>
      </w:r>
      <w:r w:rsidRPr="00BA7792">
        <w:rPr>
          <w:rFonts w:ascii="GHEA Grapalat" w:hAnsi="GHEA Grapalat"/>
          <w:color w:val="231F20"/>
          <w:spacing w:val="-4"/>
          <w:sz w:val="22"/>
          <w:szCs w:val="22"/>
        </w:rPr>
        <w:t>նրա</w:t>
      </w:r>
      <w:r w:rsidRPr="00BA7792">
        <w:rPr>
          <w:rFonts w:ascii="GHEA Grapalat" w:hAnsi="GHEA Grapalat"/>
          <w:color w:val="231F20"/>
          <w:spacing w:val="-6"/>
          <w:sz w:val="22"/>
          <w:szCs w:val="22"/>
          <w:lang w:val="en-US"/>
        </w:rPr>
        <w:t xml:space="preserve"> </w:t>
      </w:r>
      <w:r w:rsidRPr="00BA7792">
        <w:rPr>
          <w:rFonts w:ascii="GHEA Grapalat" w:hAnsi="GHEA Grapalat"/>
          <w:color w:val="231F20"/>
          <w:spacing w:val="-4"/>
          <w:sz w:val="22"/>
          <w:szCs w:val="22"/>
        </w:rPr>
        <w:t>հանդեպ</w:t>
      </w:r>
      <w:r w:rsidRPr="00BA7792">
        <w:rPr>
          <w:rFonts w:ascii="GHEA Grapalat" w:hAnsi="GHEA Grapalat"/>
          <w:color w:val="231F20"/>
          <w:spacing w:val="-6"/>
          <w:sz w:val="22"/>
          <w:szCs w:val="22"/>
          <w:lang w:val="en-US"/>
        </w:rPr>
        <w:t xml:space="preserve"> </w:t>
      </w:r>
      <w:r w:rsidRPr="00BA7792">
        <w:rPr>
          <w:rFonts w:ascii="GHEA Grapalat" w:hAnsi="GHEA Grapalat"/>
          <w:color w:val="231F20"/>
          <w:spacing w:val="-4"/>
          <w:sz w:val="22"/>
          <w:szCs w:val="22"/>
        </w:rPr>
        <w:t>բռնության</w:t>
      </w:r>
      <w:r w:rsidRPr="00BA7792">
        <w:rPr>
          <w:rFonts w:ascii="GHEA Grapalat" w:hAnsi="GHEA Grapalat"/>
          <w:color w:val="231F20"/>
          <w:spacing w:val="-6"/>
          <w:sz w:val="22"/>
          <w:szCs w:val="22"/>
          <w:lang w:val="en-US"/>
        </w:rPr>
        <w:t xml:space="preserve"> </w:t>
      </w:r>
      <w:r w:rsidRPr="00BA7792">
        <w:rPr>
          <w:rFonts w:ascii="GHEA Grapalat" w:hAnsi="GHEA Grapalat"/>
          <w:color w:val="231F20"/>
          <w:spacing w:val="-4"/>
          <w:sz w:val="22"/>
          <w:szCs w:val="22"/>
        </w:rPr>
        <w:t>որոշակի</w:t>
      </w:r>
      <w:r w:rsidRPr="00BA7792">
        <w:rPr>
          <w:rFonts w:ascii="GHEA Grapalat" w:hAnsi="GHEA Grapalat"/>
          <w:color w:val="231F20"/>
          <w:spacing w:val="-4"/>
          <w:sz w:val="22"/>
          <w:szCs w:val="22"/>
          <w:lang w:val="en-US"/>
        </w:rPr>
        <w:t xml:space="preserve"> </w:t>
      </w:r>
      <w:r w:rsidRPr="00BA7792">
        <w:rPr>
          <w:rFonts w:ascii="GHEA Grapalat" w:hAnsi="GHEA Grapalat"/>
          <w:color w:val="231F20"/>
          <w:spacing w:val="-2"/>
          <w:sz w:val="22"/>
          <w:szCs w:val="22"/>
        </w:rPr>
        <w:t>տեսակի</w:t>
      </w:r>
      <w:r w:rsidRPr="00BA7792">
        <w:rPr>
          <w:rFonts w:ascii="GHEA Grapalat" w:hAnsi="GHEA Grapalat"/>
          <w:color w:val="231F20"/>
          <w:spacing w:val="-7"/>
          <w:sz w:val="22"/>
          <w:szCs w:val="22"/>
          <w:lang w:val="en-US"/>
        </w:rPr>
        <w:t xml:space="preserve"> </w:t>
      </w:r>
      <w:r w:rsidRPr="00BA7792">
        <w:rPr>
          <w:rFonts w:ascii="GHEA Grapalat" w:hAnsi="GHEA Grapalat"/>
          <w:color w:val="231F20"/>
          <w:spacing w:val="-2"/>
          <w:sz w:val="22"/>
          <w:szCs w:val="22"/>
        </w:rPr>
        <w:t>նշաններ</w:t>
      </w:r>
      <w:r w:rsidRPr="00BA7792">
        <w:rPr>
          <w:rFonts w:ascii="GHEA Grapalat" w:hAnsi="GHEA Grapalat"/>
          <w:color w:val="231F20"/>
          <w:spacing w:val="-2"/>
          <w:sz w:val="22"/>
          <w:szCs w:val="22"/>
          <w:lang w:val="en-US"/>
        </w:rPr>
        <w:t>:</w:t>
      </w:r>
      <w:r w:rsidRPr="00BA7792">
        <w:rPr>
          <w:rFonts w:ascii="GHEA Grapalat" w:hAnsi="GHEA Grapalat"/>
          <w:color w:val="231F20"/>
          <w:spacing w:val="-7"/>
          <w:sz w:val="22"/>
          <w:szCs w:val="22"/>
          <w:lang w:val="en-US"/>
        </w:rPr>
        <w:t xml:space="preserve"> </w:t>
      </w:r>
      <w:r w:rsidRPr="00BA7792">
        <w:rPr>
          <w:rFonts w:ascii="GHEA Grapalat" w:hAnsi="GHEA Grapalat"/>
          <w:color w:val="231F20"/>
          <w:spacing w:val="-2"/>
          <w:sz w:val="22"/>
          <w:szCs w:val="22"/>
        </w:rPr>
        <w:t>Խորհուրդ</w:t>
      </w:r>
      <w:r w:rsidRPr="00BA7792">
        <w:rPr>
          <w:rFonts w:ascii="GHEA Grapalat" w:hAnsi="GHEA Grapalat"/>
          <w:color w:val="231F20"/>
          <w:spacing w:val="-7"/>
          <w:sz w:val="22"/>
          <w:szCs w:val="22"/>
          <w:lang w:val="en-US"/>
        </w:rPr>
        <w:t xml:space="preserve"> </w:t>
      </w:r>
      <w:r w:rsidRPr="00BA7792">
        <w:rPr>
          <w:rFonts w:ascii="GHEA Grapalat" w:hAnsi="GHEA Grapalat"/>
          <w:color w:val="231F20"/>
          <w:spacing w:val="-2"/>
          <w:sz w:val="22"/>
          <w:szCs w:val="22"/>
        </w:rPr>
        <w:t>է</w:t>
      </w:r>
      <w:r w:rsidRPr="00BA7792">
        <w:rPr>
          <w:rFonts w:ascii="GHEA Grapalat" w:hAnsi="GHEA Grapalat"/>
          <w:color w:val="231F20"/>
          <w:spacing w:val="-7"/>
          <w:sz w:val="22"/>
          <w:szCs w:val="22"/>
          <w:lang w:val="en-US"/>
        </w:rPr>
        <w:t xml:space="preserve"> </w:t>
      </w:r>
      <w:r w:rsidRPr="00BA7792">
        <w:rPr>
          <w:rFonts w:ascii="GHEA Grapalat" w:hAnsi="GHEA Grapalat"/>
          <w:color w:val="231F20"/>
          <w:spacing w:val="-2"/>
          <w:sz w:val="22"/>
          <w:szCs w:val="22"/>
        </w:rPr>
        <w:t>տրվում</w:t>
      </w:r>
      <w:r w:rsidRPr="00BA7792">
        <w:rPr>
          <w:rFonts w:ascii="GHEA Grapalat" w:hAnsi="GHEA Grapalat"/>
          <w:color w:val="231F20"/>
          <w:spacing w:val="-7"/>
          <w:sz w:val="22"/>
          <w:szCs w:val="22"/>
          <w:lang w:val="en-US"/>
        </w:rPr>
        <w:t xml:space="preserve"> </w:t>
      </w:r>
      <w:r w:rsidRPr="00BA7792">
        <w:rPr>
          <w:rFonts w:ascii="GHEA Grapalat" w:hAnsi="GHEA Grapalat"/>
          <w:color w:val="231F20"/>
          <w:spacing w:val="-2"/>
          <w:sz w:val="22"/>
          <w:szCs w:val="22"/>
        </w:rPr>
        <w:t>նաև</w:t>
      </w:r>
      <w:r w:rsidRPr="00BA7792">
        <w:rPr>
          <w:rFonts w:ascii="GHEA Grapalat" w:hAnsi="GHEA Grapalat"/>
          <w:color w:val="231F20"/>
          <w:spacing w:val="-7"/>
          <w:sz w:val="22"/>
          <w:szCs w:val="22"/>
          <w:lang w:val="en-US"/>
        </w:rPr>
        <w:t xml:space="preserve"> </w:t>
      </w:r>
      <w:r w:rsidRPr="00BA7792">
        <w:rPr>
          <w:rFonts w:ascii="GHEA Grapalat" w:hAnsi="GHEA Grapalat"/>
          <w:color w:val="231F20"/>
          <w:spacing w:val="-2"/>
          <w:sz w:val="22"/>
          <w:szCs w:val="22"/>
        </w:rPr>
        <w:t>խորհրդակցել</w:t>
      </w:r>
      <w:r w:rsidRPr="00BA7792">
        <w:rPr>
          <w:rFonts w:ascii="GHEA Grapalat" w:hAnsi="GHEA Grapalat"/>
          <w:color w:val="231F20"/>
          <w:spacing w:val="-7"/>
          <w:sz w:val="22"/>
          <w:szCs w:val="22"/>
          <w:lang w:val="en-US"/>
        </w:rPr>
        <w:t xml:space="preserve"> </w:t>
      </w:r>
      <w:r w:rsidRPr="00BA7792">
        <w:rPr>
          <w:rFonts w:ascii="GHEA Grapalat" w:hAnsi="GHEA Grapalat"/>
          <w:color w:val="231F20"/>
          <w:spacing w:val="-2"/>
          <w:sz w:val="22"/>
          <w:szCs w:val="22"/>
        </w:rPr>
        <w:t>երե</w:t>
      </w:r>
      <w:r w:rsidRPr="00BA7792">
        <w:rPr>
          <w:rFonts w:ascii="GHEA Grapalat" w:hAnsi="GHEA Grapalat"/>
          <w:color w:val="231F20"/>
          <w:sz w:val="22"/>
          <w:szCs w:val="22"/>
        </w:rPr>
        <w:t>խաների</w:t>
      </w:r>
      <w:r w:rsidRPr="00BA7792">
        <w:rPr>
          <w:rFonts w:ascii="GHEA Grapalat" w:hAnsi="GHEA Grapalat"/>
          <w:color w:val="231F20"/>
          <w:sz w:val="22"/>
          <w:szCs w:val="22"/>
          <w:lang w:val="en-US"/>
        </w:rPr>
        <w:t xml:space="preserve"> </w:t>
      </w:r>
      <w:r w:rsidRPr="00BA7792">
        <w:rPr>
          <w:rFonts w:ascii="GHEA Grapalat" w:hAnsi="GHEA Grapalat"/>
          <w:color w:val="231F20"/>
          <w:sz w:val="22"/>
          <w:szCs w:val="22"/>
        </w:rPr>
        <w:t>պաշտպանության</w:t>
      </w:r>
      <w:r w:rsidRPr="00BA7792">
        <w:rPr>
          <w:rFonts w:ascii="GHEA Grapalat" w:hAnsi="GHEA Grapalat"/>
          <w:color w:val="231F20"/>
          <w:sz w:val="22"/>
          <w:szCs w:val="22"/>
          <w:lang w:val="en-US"/>
        </w:rPr>
        <w:t xml:space="preserve"> </w:t>
      </w:r>
      <w:r w:rsidRPr="00BA7792">
        <w:rPr>
          <w:rFonts w:ascii="GHEA Grapalat" w:hAnsi="GHEA Grapalat"/>
          <w:color w:val="231F20"/>
          <w:sz w:val="22"/>
          <w:szCs w:val="22"/>
        </w:rPr>
        <w:t>մասնագետի</w:t>
      </w:r>
      <w:r w:rsidRPr="00BA7792">
        <w:rPr>
          <w:rFonts w:ascii="GHEA Grapalat" w:hAnsi="GHEA Grapalat"/>
          <w:color w:val="231F20"/>
          <w:sz w:val="22"/>
          <w:szCs w:val="22"/>
          <w:lang w:val="en-US"/>
        </w:rPr>
        <w:t xml:space="preserve"> </w:t>
      </w:r>
      <w:r w:rsidRPr="00BA7792">
        <w:rPr>
          <w:rFonts w:ascii="GHEA Grapalat" w:hAnsi="GHEA Grapalat"/>
          <w:color w:val="231F20"/>
          <w:sz w:val="22"/>
          <w:szCs w:val="22"/>
        </w:rPr>
        <w:t>հետ։</w:t>
      </w:r>
    </w:p>
    <w:p w14:paraId="2952AED5" w14:textId="77777777" w:rsidR="00B704D6" w:rsidRPr="001D4F0C" w:rsidRDefault="00B704D6" w:rsidP="00F1339D">
      <w:pPr>
        <w:spacing w:before="240" w:line="276" w:lineRule="auto"/>
        <w:ind w:firstLine="708"/>
        <w:jc w:val="both"/>
        <w:rPr>
          <w:rFonts w:ascii="GHEA Grapalat" w:hAnsi="GHEA Grapalat"/>
          <w:color w:val="231F20"/>
          <w:sz w:val="22"/>
          <w:szCs w:val="22"/>
          <w:lang w:val="en-US"/>
        </w:rPr>
      </w:pPr>
    </w:p>
    <w:p w14:paraId="6409EFE7" w14:textId="77777777" w:rsidR="00B704D6" w:rsidRPr="001D4F0C" w:rsidRDefault="00B704D6" w:rsidP="00F1339D">
      <w:pPr>
        <w:spacing w:before="240" w:line="276" w:lineRule="auto"/>
        <w:ind w:firstLine="708"/>
        <w:jc w:val="both"/>
        <w:rPr>
          <w:rFonts w:ascii="GHEA Grapalat" w:hAnsi="GHEA Grapalat"/>
          <w:color w:val="231F20"/>
          <w:sz w:val="22"/>
          <w:szCs w:val="22"/>
          <w:lang w:val="en-US"/>
        </w:rPr>
      </w:pPr>
    </w:p>
    <w:p w14:paraId="6C45588B" w14:textId="77777777" w:rsidR="00B704D6" w:rsidRPr="00BA7792" w:rsidRDefault="00B704D6" w:rsidP="00F1339D">
      <w:pPr>
        <w:spacing w:before="240" w:line="276" w:lineRule="auto"/>
        <w:ind w:firstLine="708"/>
        <w:jc w:val="both"/>
        <w:rPr>
          <w:rFonts w:ascii="GHEA Grapalat" w:hAnsi="GHEA Grapalat"/>
          <w:sz w:val="22"/>
          <w:szCs w:val="22"/>
          <w:lang w:val="en-US"/>
        </w:rPr>
      </w:pPr>
    </w:p>
    <w:p w14:paraId="453366CF" w14:textId="77777777" w:rsidR="00F1339D" w:rsidRPr="00BA7792" w:rsidRDefault="00F1339D" w:rsidP="00F1339D">
      <w:pPr>
        <w:spacing w:before="240" w:after="120" w:line="276" w:lineRule="auto"/>
        <w:rPr>
          <w:rFonts w:ascii="GHEA Grapalat" w:hAnsi="GHEA Grapalat"/>
          <w:b/>
          <w:bCs/>
          <w:i/>
          <w:iCs/>
          <w:sz w:val="22"/>
          <w:szCs w:val="22"/>
        </w:rPr>
      </w:pPr>
      <w:r w:rsidRPr="00BA7792">
        <w:rPr>
          <w:rFonts w:ascii="GHEA Grapalat" w:hAnsi="GHEA Grapalat"/>
          <w:b/>
          <w:bCs/>
          <w:i/>
          <w:iCs/>
          <w:sz w:val="22"/>
          <w:szCs w:val="22"/>
        </w:rPr>
        <w:lastRenderedPageBreak/>
        <w:t>Ֆիզիկական բռնության նշաններ</w:t>
      </w:r>
    </w:p>
    <w:tbl>
      <w:tblPr>
        <w:tblStyle w:val="TableNormal1"/>
        <w:tblW w:w="5000" w:type="pct"/>
        <w:tblBorders>
          <w:top w:val="single" w:sz="12" w:space="0" w:color="265F92"/>
          <w:left w:val="single" w:sz="12" w:space="0" w:color="265F92"/>
          <w:bottom w:val="single" w:sz="12" w:space="0" w:color="265F92"/>
          <w:right w:val="single" w:sz="12" w:space="0" w:color="265F92"/>
          <w:insideH w:val="single" w:sz="12" w:space="0" w:color="265F92"/>
          <w:insideV w:val="single" w:sz="12" w:space="0" w:color="265F92"/>
        </w:tblBorders>
        <w:tblLook w:val="01E0" w:firstRow="1" w:lastRow="1" w:firstColumn="1" w:lastColumn="1" w:noHBand="0" w:noVBand="0"/>
      </w:tblPr>
      <w:tblGrid>
        <w:gridCol w:w="5228"/>
        <w:gridCol w:w="4097"/>
      </w:tblGrid>
      <w:tr w:rsidR="00F1339D" w:rsidRPr="00B77138" w14:paraId="03C029F4" w14:textId="77777777" w:rsidTr="00DD1298">
        <w:trPr>
          <w:trHeight w:val="510"/>
        </w:trPr>
        <w:tc>
          <w:tcPr>
            <w:tcW w:w="2803" w:type="pct"/>
            <w:shd w:val="clear" w:color="auto" w:fill="2F5496" w:themeFill="accent5" w:themeFillShade="BF"/>
          </w:tcPr>
          <w:p w14:paraId="5FFBF67A" w14:textId="77777777" w:rsidR="00F1339D" w:rsidRPr="00BA7792" w:rsidRDefault="00F1339D" w:rsidP="001D4F0C">
            <w:pPr>
              <w:pStyle w:val="TableParagraph"/>
              <w:spacing w:before="117" w:line="276" w:lineRule="auto"/>
              <w:ind w:left="5"/>
              <w:jc w:val="center"/>
              <w:rPr>
                <w:rFonts w:ascii="GHEA Grapalat" w:hAnsi="GHEA Grapalat"/>
                <w:b/>
                <w:bCs/>
                <w:color w:val="FFFFFF" w:themeColor="background1"/>
              </w:rPr>
            </w:pPr>
            <w:r w:rsidRPr="00BA7792">
              <w:rPr>
                <w:rFonts w:ascii="GHEA Grapalat" w:hAnsi="GHEA Grapalat"/>
                <w:b/>
                <w:bCs/>
                <w:color w:val="FFFFFF" w:themeColor="background1"/>
                <w:spacing w:val="-2"/>
              </w:rPr>
              <w:t>Երեխա</w:t>
            </w:r>
          </w:p>
        </w:tc>
        <w:tc>
          <w:tcPr>
            <w:tcW w:w="2197" w:type="pct"/>
            <w:shd w:val="clear" w:color="auto" w:fill="2F5496" w:themeFill="accent5" w:themeFillShade="BF"/>
          </w:tcPr>
          <w:p w14:paraId="602B9A02" w14:textId="77777777" w:rsidR="00F1339D" w:rsidRPr="00BA7792" w:rsidRDefault="00F1339D" w:rsidP="001D4F0C">
            <w:pPr>
              <w:pStyle w:val="TableParagraph"/>
              <w:spacing w:before="117" w:line="276" w:lineRule="auto"/>
              <w:ind w:left="469"/>
              <w:rPr>
                <w:rFonts w:ascii="GHEA Grapalat" w:hAnsi="GHEA Grapalat"/>
                <w:b/>
                <w:bCs/>
                <w:color w:val="FFFFFF" w:themeColor="background1"/>
              </w:rPr>
            </w:pPr>
            <w:r w:rsidRPr="00BA7792">
              <w:rPr>
                <w:rFonts w:ascii="GHEA Grapalat" w:hAnsi="GHEA Grapalat"/>
                <w:b/>
                <w:bCs/>
                <w:color w:val="FFFFFF" w:themeColor="background1"/>
              </w:rPr>
              <w:t>Ծնող</w:t>
            </w:r>
            <w:r w:rsidRPr="00BA7792">
              <w:rPr>
                <w:rFonts w:ascii="GHEA Grapalat" w:hAnsi="GHEA Grapalat"/>
                <w:b/>
                <w:bCs/>
                <w:color w:val="FFFFFF" w:themeColor="background1"/>
                <w:spacing w:val="2"/>
              </w:rPr>
              <w:t xml:space="preserve"> </w:t>
            </w:r>
            <w:r w:rsidRPr="00BA7792">
              <w:rPr>
                <w:rFonts w:ascii="GHEA Grapalat" w:hAnsi="GHEA Grapalat"/>
                <w:b/>
                <w:bCs/>
                <w:color w:val="FFFFFF" w:themeColor="background1"/>
              </w:rPr>
              <w:t>կամ</w:t>
            </w:r>
            <w:r w:rsidRPr="00BA7792">
              <w:rPr>
                <w:rFonts w:ascii="GHEA Grapalat" w:hAnsi="GHEA Grapalat"/>
                <w:b/>
                <w:bCs/>
                <w:color w:val="FFFFFF" w:themeColor="background1"/>
                <w:spacing w:val="3"/>
              </w:rPr>
              <w:t xml:space="preserve"> </w:t>
            </w:r>
            <w:r w:rsidRPr="00BA7792">
              <w:rPr>
                <w:rFonts w:ascii="GHEA Grapalat" w:hAnsi="GHEA Grapalat"/>
                <w:b/>
                <w:bCs/>
                <w:color w:val="FFFFFF" w:themeColor="background1"/>
                <w:spacing w:val="-2"/>
              </w:rPr>
              <w:t>խնամակալ</w:t>
            </w:r>
          </w:p>
        </w:tc>
      </w:tr>
      <w:tr w:rsidR="00F1339D" w:rsidRPr="00C33036" w14:paraId="70122AA9" w14:textId="77777777" w:rsidTr="001D4F0C">
        <w:trPr>
          <w:trHeight w:val="5775"/>
        </w:trPr>
        <w:tc>
          <w:tcPr>
            <w:tcW w:w="2803" w:type="pct"/>
            <w:shd w:val="clear" w:color="auto" w:fill="auto"/>
          </w:tcPr>
          <w:p w14:paraId="7E162657" w14:textId="77777777" w:rsidR="00F1339D" w:rsidRPr="00D26BF3" w:rsidRDefault="00F1339D" w:rsidP="00F1339D">
            <w:pPr>
              <w:pStyle w:val="TableParagraph"/>
              <w:numPr>
                <w:ilvl w:val="0"/>
                <w:numId w:val="36"/>
              </w:numPr>
              <w:spacing w:before="67" w:line="276" w:lineRule="auto"/>
              <w:ind w:left="426" w:right="105" w:hanging="283"/>
              <w:jc w:val="both"/>
              <w:rPr>
                <w:rFonts w:ascii="GHEA Grapalat" w:hAnsi="GHEA Grapalat"/>
                <w:color w:val="231F20"/>
                <w:lang w:val="ru-RU"/>
              </w:rPr>
            </w:pPr>
            <w:r w:rsidRPr="00B77138">
              <w:rPr>
                <w:rFonts w:ascii="GHEA Grapalat" w:hAnsi="GHEA Grapalat"/>
                <w:color w:val="231F20"/>
              </w:rPr>
              <w:t>Արյունազեղումեր</w:t>
            </w:r>
            <w:r w:rsidRPr="00D26BF3">
              <w:rPr>
                <w:rFonts w:ascii="GHEA Grapalat" w:hAnsi="GHEA Grapalat"/>
                <w:color w:val="231F20"/>
                <w:lang w:val="ru-RU"/>
              </w:rPr>
              <w:t xml:space="preserve">, </w:t>
            </w:r>
            <w:r w:rsidRPr="00B77138">
              <w:rPr>
                <w:rFonts w:ascii="GHEA Grapalat" w:hAnsi="GHEA Grapalat"/>
                <w:color w:val="231F20"/>
              </w:rPr>
              <w:t>վերքերի</w:t>
            </w:r>
            <w:r w:rsidRPr="00D26BF3">
              <w:rPr>
                <w:rFonts w:ascii="GHEA Grapalat" w:hAnsi="GHEA Grapalat"/>
                <w:color w:val="231F20"/>
                <w:lang w:val="ru-RU"/>
              </w:rPr>
              <w:t xml:space="preserve"> </w:t>
            </w:r>
            <w:r w:rsidRPr="00B77138">
              <w:rPr>
                <w:rFonts w:ascii="GHEA Grapalat" w:hAnsi="GHEA Grapalat"/>
                <w:color w:val="231F20"/>
              </w:rPr>
              <w:t>հետքեր</w:t>
            </w:r>
            <w:r w:rsidRPr="00D26BF3">
              <w:rPr>
                <w:rFonts w:ascii="GHEA Grapalat" w:hAnsi="GHEA Grapalat"/>
                <w:color w:val="231F20"/>
                <w:lang w:val="ru-RU"/>
              </w:rPr>
              <w:t xml:space="preserve">, </w:t>
            </w:r>
            <w:r w:rsidRPr="00B77138">
              <w:rPr>
                <w:rFonts w:ascii="GHEA Grapalat" w:hAnsi="GHEA Grapalat"/>
                <w:color w:val="231F20"/>
              </w:rPr>
              <w:t>քերծվածքներ</w:t>
            </w:r>
            <w:r w:rsidRPr="00D26BF3">
              <w:rPr>
                <w:rFonts w:ascii="GHEA Grapalat" w:hAnsi="GHEA Grapalat"/>
                <w:color w:val="231F20"/>
                <w:lang w:val="ru-RU"/>
              </w:rPr>
              <w:t xml:space="preserve">, </w:t>
            </w:r>
            <w:r w:rsidRPr="00B77138">
              <w:rPr>
                <w:rFonts w:ascii="GHEA Grapalat" w:hAnsi="GHEA Grapalat"/>
                <w:color w:val="231F20"/>
              </w:rPr>
              <w:t>պատռվածքներ</w:t>
            </w:r>
            <w:r w:rsidRPr="00D26BF3">
              <w:rPr>
                <w:rFonts w:ascii="GHEA Grapalat" w:hAnsi="GHEA Grapalat"/>
                <w:color w:val="231F20"/>
                <w:lang w:val="ru-RU"/>
              </w:rPr>
              <w:t xml:space="preserve">, </w:t>
            </w:r>
            <w:r w:rsidRPr="00B77138">
              <w:rPr>
                <w:rFonts w:ascii="GHEA Grapalat" w:hAnsi="GHEA Grapalat"/>
                <w:color w:val="231F20"/>
              </w:rPr>
              <w:t>ծխախոտի</w:t>
            </w:r>
            <w:r w:rsidRPr="00D26BF3">
              <w:rPr>
                <w:rFonts w:ascii="GHEA Grapalat" w:hAnsi="GHEA Grapalat"/>
                <w:color w:val="231F20"/>
                <w:lang w:val="ru-RU"/>
              </w:rPr>
              <w:t xml:space="preserve"> </w:t>
            </w:r>
            <w:r w:rsidRPr="00B77138">
              <w:rPr>
                <w:rFonts w:ascii="GHEA Grapalat" w:hAnsi="GHEA Grapalat"/>
                <w:color w:val="231F20"/>
              </w:rPr>
              <w:t>մացորդից</w:t>
            </w:r>
            <w:r w:rsidRPr="00D26BF3">
              <w:rPr>
                <w:rFonts w:ascii="GHEA Grapalat" w:hAnsi="GHEA Grapalat"/>
                <w:color w:val="231F20"/>
                <w:lang w:val="ru-RU"/>
              </w:rPr>
              <w:t xml:space="preserve"> </w:t>
            </w:r>
            <w:r w:rsidRPr="00B77138">
              <w:rPr>
                <w:rFonts w:ascii="GHEA Grapalat" w:hAnsi="GHEA Grapalat"/>
                <w:color w:val="231F20"/>
              </w:rPr>
              <w:t>առաջացած</w:t>
            </w:r>
            <w:r w:rsidRPr="00D26BF3">
              <w:rPr>
                <w:rFonts w:ascii="GHEA Grapalat" w:hAnsi="GHEA Grapalat"/>
                <w:color w:val="231F20"/>
                <w:lang w:val="ru-RU"/>
              </w:rPr>
              <w:t xml:space="preserve"> </w:t>
            </w:r>
            <w:r w:rsidRPr="00B77138">
              <w:rPr>
                <w:rFonts w:ascii="GHEA Grapalat" w:hAnsi="GHEA Grapalat"/>
                <w:color w:val="231F20"/>
              </w:rPr>
              <w:t>այրվածքներ</w:t>
            </w:r>
            <w:r w:rsidRPr="00D26BF3">
              <w:rPr>
                <w:rFonts w:ascii="GHEA Grapalat" w:hAnsi="GHEA Grapalat"/>
                <w:color w:val="231F20"/>
                <w:lang w:val="ru-RU"/>
              </w:rPr>
              <w:t xml:space="preserve">, </w:t>
            </w:r>
            <w:r w:rsidRPr="00B77138">
              <w:rPr>
                <w:rFonts w:ascii="GHEA Grapalat" w:hAnsi="GHEA Grapalat"/>
                <w:color w:val="231F20"/>
              </w:rPr>
              <w:t>կոտրվածքներ</w:t>
            </w:r>
            <w:r w:rsidRPr="00D26BF3">
              <w:rPr>
                <w:rFonts w:ascii="GHEA Grapalat" w:hAnsi="GHEA Grapalat"/>
                <w:color w:val="231F20"/>
                <w:lang w:val="ru-RU"/>
              </w:rPr>
              <w:t xml:space="preserve">, </w:t>
            </w:r>
            <w:r w:rsidRPr="00B77138">
              <w:rPr>
                <w:rFonts w:ascii="GHEA Grapalat" w:hAnsi="GHEA Grapalat"/>
                <w:color w:val="231F20"/>
              </w:rPr>
              <w:t>կապտուկներ</w:t>
            </w:r>
            <w:r w:rsidRPr="00D26BF3">
              <w:rPr>
                <w:rFonts w:ascii="GHEA Grapalat" w:hAnsi="GHEA Grapalat"/>
                <w:color w:val="231F20"/>
                <w:lang w:val="ru-RU"/>
              </w:rPr>
              <w:t xml:space="preserve"> </w:t>
            </w:r>
            <w:r w:rsidRPr="00B77138">
              <w:rPr>
                <w:rFonts w:ascii="GHEA Grapalat" w:hAnsi="GHEA Grapalat"/>
                <w:color w:val="231F20"/>
              </w:rPr>
              <w:t>մարմի</w:t>
            </w:r>
            <w:r w:rsidRPr="00D26BF3">
              <w:rPr>
                <w:rFonts w:ascii="GHEA Grapalat" w:hAnsi="GHEA Grapalat"/>
                <w:color w:val="231F20"/>
                <w:lang w:val="ru-RU"/>
              </w:rPr>
              <w:t xml:space="preserve"> </w:t>
            </w:r>
            <w:r w:rsidRPr="00B77138">
              <w:rPr>
                <w:rFonts w:ascii="GHEA Grapalat" w:hAnsi="GHEA Grapalat"/>
                <w:color w:val="231F20"/>
              </w:rPr>
              <w:t>վրա</w:t>
            </w:r>
          </w:p>
          <w:p w14:paraId="32C9DA5B" w14:textId="77777777" w:rsidR="00F1339D" w:rsidRPr="00713172" w:rsidRDefault="00F1339D" w:rsidP="00F1339D">
            <w:pPr>
              <w:pStyle w:val="TableParagraph"/>
              <w:numPr>
                <w:ilvl w:val="0"/>
                <w:numId w:val="36"/>
              </w:numPr>
              <w:spacing w:before="67" w:line="276" w:lineRule="auto"/>
              <w:ind w:left="426" w:right="105" w:hanging="283"/>
              <w:jc w:val="both"/>
              <w:rPr>
                <w:rFonts w:ascii="GHEA Grapalat" w:hAnsi="GHEA Grapalat"/>
                <w:color w:val="231F20"/>
              </w:rPr>
            </w:pPr>
            <w:r w:rsidRPr="00713172">
              <w:rPr>
                <w:rFonts w:ascii="GHEA Grapalat" w:hAnsi="GHEA Grapalat"/>
                <w:color w:val="231F20"/>
              </w:rPr>
              <w:t>Ինքնավնասող վարքագիծ</w:t>
            </w:r>
          </w:p>
          <w:p w14:paraId="04CAAD8E" w14:textId="77777777" w:rsidR="00F1339D" w:rsidRPr="00713172" w:rsidRDefault="00F1339D" w:rsidP="00F1339D">
            <w:pPr>
              <w:pStyle w:val="TableParagraph"/>
              <w:numPr>
                <w:ilvl w:val="0"/>
                <w:numId w:val="36"/>
              </w:numPr>
              <w:spacing w:before="67" w:line="276" w:lineRule="auto"/>
              <w:ind w:left="426" w:right="105" w:hanging="283"/>
              <w:jc w:val="both"/>
              <w:rPr>
                <w:rFonts w:ascii="GHEA Grapalat" w:hAnsi="GHEA Grapalat"/>
                <w:color w:val="231F20"/>
              </w:rPr>
            </w:pPr>
            <w:r w:rsidRPr="00713172">
              <w:rPr>
                <w:rFonts w:ascii="GHEA Grapalat" w:hAnsi="GHEA Grapalat"/>
                <w:color w:val="231F20"/>
              </w:rPr>
              <w:t>Ինքնամփոփություն/կաշկանդվածու</w:t>
            </w:r>
            <w:r w:rsidRPr="00B77138">
              <w:rPr>
                <w:rFonts w:ascii="GHEA Grapalat" w:hAnsi="GHEA Grapalat"/>
                <w:color w:val="231F20"/>
              </w:rPr>
              <w:t>թյուն, կպչուն մտքեր/գործողություն</w:t>
            </w:r>
            <w:r w:rsidRPr="00713172">
              <w:rPr>
                <w:rFonts w:ascii="GHEA Grapalat" w:hAnsi="GHEA Grapalat"/>
                <w:color w:val="231F20"/>
              </w:rPr>
              <w:t>ներ</w:t>
            </w:r>
          </w:p>
          <w:p w14:paraId="6E70C18D" w14:textId="77777777" w:rsidR="00F1339D" w:rsidRPr="00713172" w:rsidRDefault="00F1339D" w:rsidP="00F1339D">
            <w:pPr>
              <w:pStyle w:val="TableParagraph"/>
              <w:numPr>
                <w:ilvl w:val="0"/>
                <w:numId w:val="36"/>
              </w:numPr>
              <w:spacing w:before="67" w:line="276" w:lineRule="auto"/>
              <w:ind w:left="426" w:right="105" w:hanging="283"/>
              <w:jc w:val="both"/>
              <w:rPr>
                <w:rFonts w:ascii="GHEA Grapalat" w:hAnsi="GHEA Grapalat"/>
                <w:color w:val="231F20"/>
              </w:rPr>
            </w:pPr>
            <w:r w:rsidRPr="00B77138">
              <w:rPr>
                <w:rFonts w:ascii="GHEA Grapalat" w:hAnsi="GHEA Grapalat"/>
                <w:color w:val="231F20"/>
              </w:rPr>
              <w:t>Հուզական</w:t>
            </w:r>
            <w:r w:rsidRPr="00713172">
              <w:rPr>
                <w:rFonts w:ascii="GHEA Grapalat" w:hAnsi="GHEA Grapalat"/>
                <w:color w:val="231F20"/>
              </w:rPr>
              <w:t xml:space="preserve"> </w:t>
            </w:r>
            <w:r w:rsidRPr="00B77138">
              <w:rPr>
                <w:rFonts w:ascii="GHEA Grapalat" w:hAnsi="GHEA Grapalat"/>
                <w:color w:val="231F20"/>
              </w:rPr>
              <w:t>պոռթկումեր,</w:t>
            </w:r>
            <w:r w:rsidRPr="00713172">
              <w:rPr>
                <w:rFonts w:ascii="GHEA Grapalat" w:hAnsi="GHEA Grapalat"/>
                <w:color w:val="231F20"/>
              </w:rPr>
              <w:t xml:space="preserve"> ագրեսիվու</w:t>
            </w:r>
            <w:r w:rsidRPr="00B77138">
              <w:rPr>
                <w:rFonts w:ascii="GHEA Grapalat" w:hAnsi="GHEA Grapalat"/>
                <w:color w:val="231F20"/>
              </w:rPr>
              <w:t>թյան</w:t>
            </w:r>
            <w:r w:rsidRPr="00713172">
              <w:rPr>
                <w:rFonts w:ascii="GHEA Grapalat" w:hAnsi="GHEA Grapalat"/>
                <w:color w:val="231F20"/>
              </w:rPr>
              <w:t xml:space="preserve"> դրսևորւմեր</w:t>
            </w:r>
          </w:p>
          <w:p w14:paraId="76BE3B6D" w14:textId="77777777" w:rsidR="00F1339D" w:rsidRPr="00713172" w:rsidRDefault="00F1339D" w:rsidP="00F1339D">
            <w:pPr>
              <w:pStyle w:val="TableParagraph"/>
              <w:numPr>
                <w:ilvl w:val="0"/>
                <w:numId w:val="36"/>
              </w:numPr>
              <w:spacing w:before="67" w:line="276" w:lineRule="auto"/>
              <w:ind w:left="426" w:right="105" w:hanging="283"/>
              <w:jc w:val="both"/>
              <w:rPr>
                <w:rFonts w:ascii="GHEA Grapalat" w:hAnsi="GHEA Grapalat"/>
                <w:color w:val="231F20"/>
              </w:rPr>
            </w:pPr>
            <w:r w:rsidRPr="00713172">
              <w:rPr>
                <w:rFonts w:ascii="GHEA Grapalat" w:hAnsi="GHEA Grapalat"/>
                <w:color w:val="231F20"/>
              </w:rPr>
              <w:t>Խուսափում ֆիզիկական շփումից</w:t>
            </w:r>
          </w:p>
          <w:p w14:paraId="7AFAB284" w14:textId="77777777" w:rsidR="00F1339D" w:rsidRPr="00713172" w:rsidRDefault="00F1339D" w:rsidP="00F1339D">
            <w:pPr>
              <w:pStyle w:val="TableParagraph"/>
              <w:numPr>
                <w:ilvl w:val="0"/>
                <w:numId w:val="36"/>
              </w:numPr>
              <w:spacing w:before="67" w:line="276" w:lineRule="auto"/>
              <w:ind w:left="426" w:right="105" w:hanging="283"/>
              <w:jc w:val="both"/>
              <w:rPr>
                <w:rFonts w:ascii="GHEA Grapalat" w:hAnsi="GHEA Grapalat"/>
                <w:color w:val="231F20"/>
              </w:rPr>
            </w:pPr>
            <w:r w:rsidRPr="00713172">
              <w:rPr>
                <w:rFonts w:ascii="GHEA Grapalat" w:hAnsi="GHEA Grapalat"/>
                <w:color w:val="231F20"/>
              </w:rPr>
              <w:t>Եղանակին չհամապատասխանող հա</w:t>
            </w:r>
            <w:r w:rsidRPr="00B77138">
              <w:rPr>
                <w:rFonts w:ascii="GHEA Grapalat" w:hAnsi="GHEA Grapalat"/>
                <w:color w:val="231F20"/>
              </w:rPr>
              <w:t>գուստի</w:t>
            </w:r>
            <w:r w:rsidRPr="00713172">
              <w:rPr>
                <w:rFonts w:ascii="GHEA Grapalat" w:hAnsi="GHEA Grapalat"/>
                <w:color w:val="231F20"/>
              </w:rPr>
              <w:t xml:space="preserve"> </w:t>
            </w:r>
            <w:r w:rsidRPr="00B77138">
              <w:rPr>
                <w:rFonts w:ascii="GHEA Grapalat" w:hAnsi="GHEA Grapalat"/>
                <w:color w:val="231F20"/>
              </w:rPr>
              <w:t>կրում</w:t>
            </w:r>
            <w:r w:rsidRPr="00713172">
              <w:rPr>
                <w:rFonts w:ascii="GHEA Grapalat" w:hAnsi="GHEA Grapalat"/>
                <w:color w:val="231F20"/>
              </w:rPr>
              <w:t xml:space="preserve"> </w:t>
            </w:r>
            <w:r w:rsidRPr="00B77138">
              <w:rPr>
                <w:rFonts w:ascii="GHEA Grapalat" w:hAnsi="GHEA Grapalat"/>
                <w:color w:val="231F20"/>
              </w:rPr>
              <w:t>մարմի</w:t>
            </w:r>
            <w:r w:rsidRPr="00713172">
              <w:rPr>
                <w:rFonts w:ascii="GHEA Grapalat" w:hAnsi="GHEA Grapalat"/>
                <w:color w:val="231F20"/>
              </w:rPr>
              <w:t xml:space="preserve"> </w:t>
            </w:r>
            <w:r w:rsidRPr="00B77138">
              <w:rPr>
                <w:rFonts w:ascii="GHEA Grapalat" w:hAnsi="GHEA Grapalat"/>
                <w:color w:val="231F20"/>
              </w:rPr>
              <w:t>մասերը</w:t>
            </w:r>
            <w:r w:rsidRPr="00713172">
              <w:rPr>
                <w:rFonts w:ascii="GHEA Grapalat" w:hAnsi="GHEA Grapalat"/>
                <w:color w:val="231F20"/>
              </w:rPr>
              <w:t xml:space="preserve"> </w:t>
            </w:r>
            <w:r w:rsidRPr="00B77138">
              <w:rPr>
                <w:rFonts w:ascii="GHEA Grapalat" w:hAnsi="GHEA Grapalat"/>
                <w:color w:val="231F20"/>
              </w:rPr>
              <w:t>քողարկելու նպատակով</w:t>
            </w:r>
          </w:p>
          <w:p w14:paraId="7E9F5DC5" w14:textId="77777777" w:rsidR="00F1339D" w:rsidRPr="00713172" w:rsidRDefault="00F1339D" w:rsidP="00F1339D">
            <w:pPr>
              <w:pStyle w:val="TableParagraph"/>
              <w:numPr>
                <w:ilvl w:val="0"/>
                <w:numId w:val="36"/>
              </w:numPr>
              <w:spacing w:before="67" w:line="276" w:lineRule="auto"/>
              <w:ind w:left="426" w:right="105" w:hanging="283"/>
              <w:jc w:val="both"/>
              <w:rPr>
                <w:rFonts w:ascii="GHEA Grapalat" w:hAnsi="GHEA Grapalat"/>
                <w:color w:val="231F20"/>
              </w:rPr>
            </w:pPr>
            <w:r w:rsidRPr="00B77138">
              <w:rPr>
                <w:rFonts w:ascii="GHEA Grapalat" w:hAnsi="GHEA Grapalat"/>
                <w:color w:val="231F20"/>
              </w:rPr>
              <w:t>Քայլելու,</w:t>
            </w:r>
            <w:r w:rsidRPr="00713172">
              <w:rPr>
                <w:rFonts w:ascii="GHEA Grapalat" w:hAnsi="GHEA Grapalat"/>
                <w:color w:val="231F20"/>
              </w:rPr>
              <w:t xml:space="preserve"> </w:t>
            </w:r>
            <w:r w:rsidRPr="00B77138">
              <w:rPr>
                <w:rFonts w:ascii="GHEA Grapalat" w:hAnsi="GHEA Grapalat"/>
                <w:color w:val="231F20"/>
              </w:rPr>
              <w:t>տեղաշարժվելու</w:t>
            </w:r>
            <w:r w:rsidRPr="00713172">
              <w:rPr>
                <w:rFonts w:ascii="GHEA Grapalat" w:hAnsi="GHEA Grapalat"/>
                <w:color w:val="231F20"/>
              </w:rPr>
              <w:t xml:space="preserve"> դժվարություն</w:t>
            </w:r>
            <w:r>
              <w:rPr>
                <w:rFonts w:ascii="GHEA Grapalat" w:hAnsi="GHEA Grapalat"/>
                <w:color w:val="231F20"/>
              </w:rPr>
              <w:softHyphen/>
            </w:r>
            <w:r w:rsidRPr="00713172">
              <w:rPr>
                <w:rFonts w:ascii="GHEA Grapalat" w:hAnsi="GHEA Grapalat"/>
                <w:color w:val="231F20"/>
              </w:rPr>
              <w:t>ներ, ցավերի առկայություն</w:t>
            </w:r>
          </w:p>
          <w:p w14:paraId="42DD5D74" w14:textId="77777777" w:rsidR="00F1339D" w:rsidRPr="00B77138" w:rsidRDefault="00F1339D" w:rsidP="00F1339D">
            <w:pPr>
              <w:pStyle w:val="TableParagraph"/>
              <w:numPr>
                <w:ilvl w:val="0"/>
                <w:numId w:val="36"/>
              </w:numPr>
              <w:spacing w:before="67" w:line="276" w:lineRule="auto"/>
              <w:ind w:left="426" w:right="105" w:hanging="283"/>
              <w:jc w:val="both"/>
              <w:rPr>
                <w:rFonts w:ascii="GHEA Grapalat" w:hAnsi="GHEA Grapalat"/>
              </w:rPr>
            </w:pPr>
            <w:r w:rsidRPr="00B77138">
              <w:rPr>
                <w:rFonts w:ascii="GHEA Grapalat" w:hAnsi="GHEA Grapalat"/>
                <w:color w:val="231F20"/>
              </w:rPr>
              <w:t>Տագնապի</w:t>
            </w:r>
            <w:r w:rsidRPr="00713172">
              <w:rPr>
                <w:rFonts w:ascii="GHEA Grapalat" w:hAnsi="GHEA Grapalat"/>
                <w:color w:val="231F20"/>
              </w:rPr>
              <w:t xml:space="preserve"> </w:t>
            </w:r>
            <w:r w:rsidRPr="00B77138">
              <w:rPr>
                <w:rFonts w:ascii="GHEA Grapalat" w:hAnsi="GHEA Grapalat"/>
                <w:color w:val="231F20"/>
              </w:rPr>
              <w:t>դրսևորումեր,</w:t>
            </w:r>
            <w:r w:rsidRPr="00713172">
              <w:rPr>
                <w:rFonts w:ascii="GHEA Grapalat" w:hAnsi="GHEA Grapalat"/>
                <w:color w:val="231F20"/>
              </w:rPr>
              <w:t xml:space="preserve"> </w:t>
            </w:r>
            <w:r w:rsidRPr="00B77138">
              <w:rPr>
                <w:rFonts w:ascii="GHEA Grapalat" w:hAnsi="GHEA Grapalat"/>
                <w:color w:val="231F20"/>
              </w:rPr>
              <w:t>անընդհատ սպասում ինչ­որ վատ իրադարձու</w:t>
            </w:r>
            <w:r w:rsidRPr="00B77138">
              <w:rPr>
                <w:rFonts w:ascii="GHEA Grapalat" w:hAnsi="GHEA Grapalat"/>
                <w:color w:val="231F20"/>
                <w:spacing w:val="-2"/>
              </w:rPr>
              <w:t>թյան։</w:t>
            </w:r>
          </w:p>
        </w:tc>
        <w:tc>
          <w:tcPr>
            <w:tcW w:w="2197" w:type="pct"/>
            <w:shd w:val="clear" w:color="auto" w:fill="auto"/>
          </w:tcPr>
          <w:p w14:paraId="415713F7" w14:textId="77777777" w:rsidR="00F1339D" w:rsidRPr="00B77138" w:rsidRDefault="00F1339D" w:rsidP="00F1339D">
            <w:pPr>
              <w:pStyle w:val="TableParagraph"/>
              <w:numPr>
                <w:ilvl w:val="0"/>
                <w:numId w:val="36"/>
              </w:numPr>
              <w:spacing w:before="67" w:line="276" w:lineRule="auto"/>
              <w:ind w:left="426" w:right="105" w:hanging="283"/>
              <w:jc w:val="both"/>
              <w:rPr>
                <w:rFonts w:ascii="GHEA Grapalat" w:hAnsi="GHEA Grapalat"/>
              </w:rPr>
            </w:pPr>
            <w:r w:rsidRPr="00B77138">
              <w:rPr>
                <w:rFonts w:ascii="GHEA Grapalat" w:hAnsi="GHEA Grapalat"/>
                <w:color w:val="231F20"/>
              </w:rPr>
              <w:t>Հաճախ իրարամերժ, ոչ համոզիչ բացատրություններով է հիմավորում</w:t>
            </w:r>
            <w:r w:rsidRPr="00B77138">
              <w:rPr>
                <w:rFonts w:ascii="GHEA Grapalat" w:hAnsi="GHEA Grapalat"/>
                <w:color w:val="231F20"/>
                <w:lang w:val="hy-AM"/>
              </w:rPr>
              <w:t xml:space="preserve"> </w:t>
            </w:r>
            <w:r w:rsidRPr="00B77138">
              <w:rPr>
                <w:rFonts w:ascii="GHEA Grapalat" w:hAnsi="GHEA Grapalat"/>
                <w:color w:val="231F20"/>
              </w:rPr>
              <w:t>երեխայի վնասվածքները։</w:t>
            </w:r>
          </w:p>
          <w:p w14:paraId="44A5C8FE" w14:textId="77777777" w:rsidR="00F1339D" w:rsidRPr="00B77138" w:rsidRDefault="00F1339D" w:rsidP="00F1339D">
            <w:pPr>
              <w:pStyle w:val="TableParagraph"/>
              <w:numPr>
                <w:ilvl w:val="0"/>
                <w:numId w:val="36"/>
              </w:numPr>
              <w:spacing w:line="276" w:lineRule="auto"/>
              <w:ind w:left="426" w:hanging="283"/>
              <w:jc w:val="both"/>
              <w:rPr>
                <w:rFonts w:ascii="GHEA Grapalat" w:hAnsi="GHEA Grapalat"/>
              </w:rPr>
            </w:pPr>
            <w:r w:rsidRPr="00B77138">
              <w:rPr>
                <w:rFonts w:ascii="GHEA Grapalat" w:hAnsi="GHEA Grapalat"/>
                <w:color w:val="231F20"/>
              </w:rPr>
              <w:t>Երեխային</w:t>
            </w:r>
            <w:r w:rsidRPr="00B77138">
              <w:rPr>
                <w:rFonts w:ascii="GHEA Grapalat" w:hAnsi="GHEA Grapalat"/>
                <w:color w:val="231F20"/>
                <w:spacing w:val="50"/>
              </w:rPr>
              <w:t xml:space="preserve"> </w:t>
            </w:r>
            <w:r w:rsidRPr="00B77138">
              <w:rPr>
                <w:rFonts w:ascii="GHEA Grapalat" w:hAnsi="GHEA Grapalat"/>
                <w:color w:val="231F20"/>
              </w:rPr>
              <w:t>նկարագրում</w:t>
            </w:r>
            <w:r w:rsidRPr="00B77138">
              <w:rPr>
                <w:rFonts w:ascii="GHEA Grapalat" w:hAnsi="GHEA Grapalat"/>
                <w:color w:val="231F20"/>
                <w:spacing w:val="51"/>
              </w:rPr>
              <w:t xml:space="preserve"> </w:t>
            </w:r>
            <w:r w:rsidRPr="00B77138">
              <w:rPr>
                <w:rFonts w:ascii="GHEA Grapalat" w:hAnsi="GHEA Grapalat"/>
                <w:color w:val="231F20"/>
              </w:rPr>
              <w:t>է</w:t>
            </w:r>
            <w:r w:rsidRPr="00B77138">
              <w:rPr>
                <w:rFonts w:ascii="GHEA Grapalat" w:hAnsi="GHEA Grapalat"/>
                <w:color w:val="231F20"/>
                <w:spacing w:val="51"/>
              </w:rPr>
              <w:t xml:space="preserve"> </w:t>
            </w:r>
            <w:r w:rsidRPr="00B77138">
              <w:rPr>
                <w:rFonts w:ascii="GHEA Grapalat" w:hAnsi="GHEA Grapalat"/>
                <w:color w:val="231F20"/>
                <w:spacing w:val="-2"/>
              </w:rPr>
              <w:t>որպես</w:t>
            </w:r>
          </w:p>
          <w:p w14:paraId="271C7F15" w14:textId="77777777" w:rsidR="00F1339D" w:rsidRPr="00B77138" w:rsidRDefault="00F1339D" w:rsidP="00F1339D">
            <w:pPr>
              <w:pStyle w:val="TableParagraph"/>
              <w:numPr>
                <w:ilvl w:val="0"/>
                <w:numId w:val="36"/>
              </w:numPr>
              <w:spacing w:before="54" w:line="276" w:lineRule="auto"/>
              <w:ind w:left="426" w:right="105" w:hanging="283"/>
              <w:jc w:val="both"/>
              <w:rPr>
                <w:rFonts w:ascii="GHEA Grapalat" w:hAnsi="GHEA Grapalat"/>
                <w:color w:val="231F20"/>
                <w:spacing w:val="-2"/>
              </w:rPr>
            </w:pPr>
            <w:r w:rsidRPr="00B77138">
              <w:rPr>
                <w:rFonts w:ascii="GHEA Grapalat" w:hAnsi="GHEA Grapalat"/>
                <w:color w:val="231F20"/>
                <w:spacing w:val="-6"/>
              </w:rPr>
              <w:t>«չարիք» կամ</w:t>
            </w:r>
            <w:r w:rsidRPr="00B77138">
              <w:rPr>
                <w:rFonts w:ascii="GHEA Grapalat" w:hAnsi="GHEA Grapalat"/>
                <w:color w:val="231F20"/>
                <w:spacing w:val="-5"/>
              </w:rPr>
              <w:t xml:space="preserve"> </w:t>
            </w:r>
            <w:r w:rsidRPr="00B77138">
              <w:rPr>
                <w:rFonts w:ascii="GHEA Grapalat" w:hAnsi="GHEA Grapalat"/>
                <w:color w:val="231F20"/>
                <w:spacing w:val="-6"/>
              </w:rPr>
              <w:t>այլ բացասական</w:t>
            </w:r>
            <w:r w:rsidRPr="00B77138">
              <w:rPr>
                <w:rFonts w:ascii="GHEA Grapalat" w:hAnsi="GHEA Grapalat"/>
                <w:color w:val="231F20"/>
                <w:spacing w:val="-5"/>
              </w:rPr>
              <w:t xml:space="preserve"> </w:t>
            </w:r>
            <w:r w:rsidRPr="00B77138">
              <w:rPr>
                <w:rFonts w:ascii="GHEA Grapalat" w:hAnsi="GHEA Grapalat"/>
                <w:color w:val="231F20"/>
                <w:spacing w:val="-6"/>
              </w:rPr>
              <w:t>ձևա</w:t>
            </w:r>
            <w:r w:rsidRPr="00B77138">
              <w:rPr>
                <w:rFonts w:ascii="GHEA Grapalat" w:hAnsi="GHEA Grapalat"/>
                <w:color w:val="231F20"/>
                <w:spacing w:val="-2"/>
              </w:rPr>
              <w:t>կերպումերով։</w:t>
            </w:r>
          </w:p>
          <w:p w14:paraId="0B44150F" w14:textId="77777777" w:rsidR="00F1339D" w:rsidRPr="00B77138" w:rsidRDefault="00F1339D" w:rsidP="00F1339D">
            <w:pPr>
              <w:pStyle w:val="TableParagraph"/>
              <w:numPr>
                <w:ilvl w:val="0"/>
                <w:numId w:val="36"/>
              </w:numPr>
              <w:tabs>
                <w:tab w:val="left" w:pos="209"/>
              </w:tabs>
              <w:spacing w:line="276" w:lineRule="auto"/>
              <w:ind w:left="426" w:right="105" w:hanging="283"/>
              <w:rPr>
                <w:rFonts w:ascii="GHEA Grapalat" w:hAnsi="GHEA Grapalat"/>
              </w:rPr>
            </w:pPr>
            <w:r w:rsidRPr="00B77138">
              <w:rPr>
                <w:rFonts w:ascii="GHEA Grapalat" w:hAnsi="GHEA Grapalat"/>
                <w:color w:val="231F20"/>
                <w:spacing w:val="-2"/>
              </w:rPr>
              <w:t>Օգտագործում</w:t>
            </w:r>
            <w:r w:rsidRPr="00B77138">
              <w:rPr>
                <w:rFonts w:ascii="GHEA Grapalat" w:hAnsi="GHEA Grapalat"/>
                <w:color w:val="231F20"/>
                <w:spacing w:val="-3"/>
              </w:rPr>
              <w:t xml:space="preserve"> </w:t>
            </w:r>
            <w:r w:rsidRPr="00B77138">
              <w:rPr>
                <w:rFonts w:ascii="GHEA Grapalat" w:hAnsi="GHEA Grapalat"/>
                <w:color w:val="231F20"/>
                <w:spacing w:val="-2"/>
              </w:rPr>
              <w:t>է</w:t>
            </w:r>
            <w:r w:rsidRPr="00B77138">
              <w:rPr>
                <w:rFonts w:ascii="GHEA Grapalat" w:hAnsi="GHEA Grapalat"/>
                <w:color w:val="231F20"/>
                <w:spacing w:val="-3"/>
              </w:rPr>
              <w:t xml:space="preserve"> </w:t>
            </w:r>
            <w:r w:rsidRPr="00B77138">
              <w:rPr>
                <w:rFonts w:ascii="GHEA Grapalat" w:hAnsi="GHEA Grapalat"/>
                <w:color w:val="231F20"/>
                <w:spacing w:val="-2"/>
              </w:rPr>
              <w:t>բռնություն պարու</w:t>
            </w:r>
            <w:r w:rsidRPr="00B77138">
              <w:rPr>
                <w:rFonts w:ascii="GHEA Grapalat" w:hAnsi="GHEA Grapalat"/>
                <w:color w:val="231F20"/>
                <w:spacing w:val="-4"/>
              </w:rPr>
              <w:t>նակող</w:t>
            </w:r>
            <w:r w:rsidRPr="00B77138">
              <w:rPr>
                <w:rFonts w:ascii="GHEA Grapalat" w:hAnsi="GHEA Grapalat"/>
                <w:color w:val="231F20"/>
                <w:spacing w:val="-1"/>
              </w:rPr>
              <w:t xml:space="preserve"> </w:t>
            </w:r>
            <w:r w:rsidRPr="00B77138">
              <w:rPr>
                <w:rFonts w:ascii="GHEA Grapalat" w:hAnsi="GHEA Grapalat"/>
                <w:color w:val="231F20"/>
                <w:spacing w:val="-4"/>
              </w:rPr>
              <w:t>դաստիարակման</w:t>
            </w:r>
            <w:r w:rsidRPr="00B77138">
              <w:rPr>
                <w:rFonts w:ascii="GHEA Grapalat" w:hAnsi="GHEA Grapalat"/>
                <w:color w:val="231F20"/>
                <w:spacing w:val="-1"/>
              </w:rPr>
              <w:t xml:space="preserve"> </w:t>
            </w:r>
            <w:r w:rsidRPr="00B77138">
              <w:rPr>
                <w:rFonts w:ascii="GHEA Grapalat" w:hAnsi="GHEA Grapalat"/>
                <w:color w:val="231F20"/>
                <w:spacing w:val="-4"/>
              </w:rPr>
              <w:t>միջոցներ։</w:t>
            </w:r>
          </w:p>
          <w:p w14:paraId="4DE89E6A" w14:textId="77777777" w:rsidR="00F1339D" w:rsidRPr="00B77138" w:rsidRDefault="00F1339D" w:rsidP="00F1339D">
            <w:pPr>
              <w:pStyle w:val="TableParagraph"/>
              <w:numPr>
                <w:ilvl w:val="0"/>
                <w:numId w:val="36"/>
              </w:numPr>
              <w:spacing w:before="41" w:line="276" w:lineRule="auto"/>
              <w:ind w:left="426" w:right="105" w:hanging="283"/>
              <w:jc w:val="both"/>
              <w:rPr>
                <w:rFonts w:ascii="GHEA Grapalat" w:hAnsi="GHEA Grapalat"/>
              </w:rPr>
            </w:pPr>
            <w:r w:rsidRPr="00B77138">
              <w:rPr>
                <w:rFonts w:ascii="GHEA Grapalat" w:hAnsi="GHEA Grapalat"/>
                <w:color w:val="231F20"/>
              </w:rPr>
              <w:t>Մանուկ հասակում բռնության ենթարկվելու պատմություն ունի։</w:t>
            </w:r>
          </w:p>
        </w:tc>
      </w:tr>
    </w:tbl>
    <w:p w14:paraId="03FB93A7" w14:textId="77777777" w:rsidR="00F1339D" w:rsidRPr="00D26BF3" w:rsidRDefault="00F1339D" w:rsidP="00F1339D">
      <w:pPr>
        <w:spacing w:before="106"/>
        <w:ind w:left="100"/>
        <w:rPr>
          <w:rFonts w:ascii="GHEA Grapalat" w:hAnsi="GHEA Grapalat"/>
          <w:b/>
          <w:bCs/>
          <w:color w:val="385522"/>
          <w:lang w:val="en-US"/>
        </w:rPr>
      </w:pPr>
    </w:p>
    <w:p w14:paraId="7E4AC058" w14:textId="77777777" w:rsidR="00B704D6" w:rsidRPr="00BA7792" w:rsidRDefault="00F1339D" w:rsidP="00F1339D">
      <w:pPr>
        <w:spacing w:before="240" w:after="120" w:line="276" w:lineRule="auto"/>
        <w:rPr>
          <w:rFonts w:ascii="GHEA Grapalat" w:hAnsi="GHEA Grapalat"/>
          <w:b/>
          <w:bCs/>
          <w:i/>
          <w:iCs/>
          <w:sz w:val="22"/>
          <w:szCs w:val="22"/>
        </w:rPr>
      </w:pPr>
      <w:r w:rsidRPr="00BA7792">
        <w:rPr>
          <w:rFonts w:ascii="GHEA Grapalat" w:hAnsi="GHEA Grapalat"/>
          <w:b/>
          <w:bCs/>
          <w:i/>
          <w:iCs/>
          <w:sz w:val="22"/>
          <w:szCs w:val="22"/>
        </w:rPr>
        <w:t>Սեռական բռնության նշաններ</w:t>
      </w:r>
    </w:p>
    <w:tbl>
      <w:tblPr>
        <w:tblStyle w:val="TableGrid"/>
        <w:tblW w:w="5000" w:type="pct"/>
        <w:tblLook w:val="04A0" w:firstRow="1" w:lastRow="0" w:firstColumn="1" w:lastColumn="0" w:noHBand="0" w:noVBand="1"/>
      </w:tblPr>
      <w:tblGrid>
        <w:gridCol w:w="5242"/>
        <w:gridCol w:w="4085"/>
      </w:tblGrid>
      <w:tr w:rsidR="00B704D6" w:rsidRPr="00BA7792" w14:paraId="064D1678" w14:textId="77777777" w:rsidTr="00B704D6">
        <w:trPr>
          <w:trHeight w:val="510"/>
        </w:trPr>
        <w:tc>
          <w:tcPr>
            <w:tcW w:w="5000" w:type="pct"/>
            <w:gridSpan w:val="2"/>
            <w:tcBorders>
              <w:top w:val="single" w:sz="18" w:space="0" w:color="44546A" w:themeColor="text2"/>
              <w:left w:val="single" w:sz="18" w:space="0" w:color="44546A" w:themeColor="text2"/>
              <w:bottom w:val="single" w:sz="18" w:space="0" w:color="44546A" w:themeColor="text2"/>
            </w:tcBorders>
            <w:shd w:val="clear" w:color="auto" w:fill="1F4E79" w:themeFill="accent1" w:themeFillShade="80"/>
            <w:vAlign w:val="center"/>
          </w:tcPr>
          <w:p w14:paraId="711323B0" w14:textId="333080DE" w:rsidR="00B704D6" w:rsidRPr="00BA7792" w:rsidRDefault="00B704D6" w:rsidP="00B704D6">
            <w:pPr>
              <w:pStyle w:val="TableParagraph"/>
              <w:spacing w:before="117" w:line="276" w:lineRule="auto"/>
              <w:ind w:left="5"/>
              <w:jc w:val="center"/>
              <w:rPr>
                <w:rFonts w:ascii="GHEA Grapalat" w:hAnsi="GHEA Grapalat"/>
                <w:b/>
                <w:bCs/>
                <w:color w:val="FFFFFF" w:themeColor="background1"/>
              </w:rPr>
            </w:pPr>
            <w:r>
              <w:rPr>
                <w:rFonts w:ascii="GHEA Grapalat" w:hAnsi="GHEA Grapalat"/>
                <w:b/>
                <w:bCs/>
                <w:color w:val="FFFFFF" w:themeColor="background1"/>
                <w:spacing w:val="-2"/>
              </w:rPr>
              <w:t>Երեխ</w:t>
            </w:r>
            <w:r>
              <w:rPr>
                <w:rFonts w:ascii="GHEA Grapalat" w:hAnsi="GHEA Grapalat"/>
                <w:b/>
                <w:bCs/>
                <w:color w:val="FFFFFF" w:themeColor="background1"/>
                <w:spacing w:val="-2"/>
                <w:lang w:val="hy-AM"/>
              </w:rPr>
              <w:t xml:space="preserve">ա                                                                      </w:t>
            </w:r>
            <w:r w:rsidRPr="00BA7792">
              <w:rPr>
                <w:rFonts w:ascii="GHEA Grapalat" w:hAnsi="GHEA Grapalat"/>
                <w:b/>
                <w:bCs/>
                <w:color w:val="FFFFFF" w:themeColor="background1"/>
              </w:rPr>
              <w:t>Ծնող</w:t>
            </w:r>
            <w:r w:rsidRPr="00BA7792">
              <w:rPr>
                <w:rFonts w:ascii="GHEA Grapalat" w:hAnsi="GHEA Grapalat"/>
                <w:b/>
                <w:bCs/>
                <w:color w:val="FFFFFF" w:themeColor="background1"/>
                <w:spacing w:val="2"/>
              </w:rPr>
              <w:t xml:space="preserve"> </w:t>
            </w:r>
            <w:r w:rsidRPr="00BA7792">
              <w:rPr>
                <w:rFonts w:ascii="GHEA Grapalat" w:hAnsi="GHEA Grapalat"/>
                <w:b/>
                <w:bCs/>
                <w:color w:val="FFFFFF" w:themeColor="background1"/>
              </w:rPr>
              <w:t>կամ</w:t>
            </w:r>
            <w:r w:rsidRPr="00BA7792">
              <w:rPr>
                <w:rFonts w:ascii="GHEA Grapalat" w:hAnsi="GHEA Grapalat"/>
                <w:b/>
                <w:bCs/>
                <w:color w:val="FFFFFF" w:themeColor="background1"/>
                <w:spacing w:val="3"/>
              </w:rPr>
              <w:t xml:space="preserve"> </w:t>
            </w:r>
            <w:r w:rsidRPr="00BA7792">
              <w:rPr>
                <w:rFonts w:ascii="GHEA Grapalat" w:hAnsi="GHEA Grapalat"/>
                <w:b/>
                <w:bCs/>
                <w:color w:val="FFFFFF" w:themeColor="background1"/>
                <w:spacing w:val="-2"/>
              </w:rPr>
              <w:t>խնամակալ</w:t>
            </w:r>
          </w:p>
        </w:tc>
      </w:tr>
      <w:tr w:rsidR="00F1339D" w:rsidRPr="00C33036" w14:paraId="41A8E967" w14:textId="77777777" w:rsidTr="00E1456E">
        <w:tblPrEx>
          <w:tblLook w:val="01E0" w:firstRow="1" w:lastRow="1" w:firstColumn="1" w:lastColumn="1" w:noHBand="0" w:noVBand="0"/>
        </w:tblPrEx>
        <w:trPr>
          <w:trHeight w:val="1437"/>
        </w:trPr>
        <w:tc>
          <w:tcPr>
            <w:tcW w:w="2810" w:type="pct"/>
            <w:tcBorders>
              <w:top w:val="single" w:sz="18" w:space="0" w:color="44546A" w:themeColor="text2"/>
              <w:left w:val="single" w:sz="12" w:space="0" w:color="1F4E79" w:themeColor="accent1" w:themeShade="80"/>
              <w:right w:val="single" w:sz="12" w:space="0" w:color="1F4E79" w:themeColor="accent1" w:themeShade="80"/>
            </w:tcBorders>
            <w:shd w:val="clear" w:color="auto" w:fill="auto"/>
          </w:tcPr>
          <w:p w14:paraId="1AD215B8" w14:textId="77777777" w:rsidR="00F1339D" w:rsidRPr="00BA7792" w:rsidRDefault="00F1339D" w:rsidP="00F1339D">
            <w:pPr>
              <w:pStyle w:val="TableParagraph"/>
              <w:numPr>
                <w:ilvl w:val="0"/>
                <w:numId w:val="35"/>
              </w:numPr>
              <w:tabs>
                <w:tab w:val="left" w:pos="283"/>
              </w:tabs>
              <w:spacing w:before="4" w:line="276" w:lineRule="auto"/>
              <w:ind w:right="752"/>
              <w:rPr>
                <w:rFonts w:ascii="GHEA Grapalat" w:hAnsi="GHEA Grapalat"/>
                <w:lang w:val="ru-RU"/>
              </w:rPr>
            </w:pPr>
            <w:r w:rsidRPr="00B77138">
              <w:rPr>
                <w:rFonts w:ascii="GHEA Grapalat" w:hAnsi="GHEA Grapalat"/>
                <w:color w:val="231F20"/>
                <w:spacing w:val="-4"/>
              </w:rPr>
              <w:t>Սեռական</w:t>
            </w:r>
            <w:r w:rsidRPr="00BA7792">
              <w:rPr>
                <w:rFonts w:ascii="GHEA Grapalat" w:hAnsi="GHEA Grapalat"/>
                <w:color w:val="231F20"/>
                <w:spacing w:val="-8"/>
                <w:lang w:val="ru-RU"/>
              </w:rPr>
              <w:t xml:space="preserve"> </w:t>
            </w:r>
            <w:r w:rsidRPr="00B77138">
              <w:rPr>
                <w:rFonts w:ascii="GHEA Grapalat" w:hAnsi="GHEA Grapalat"/>
                <w:color w:val="231F20"/>
                <w:spacing w:val="-4"/>
              </w:rPr>
              <w:t>օրգանների</w:t>
            </w:r>
            <w:r w:rsidRPr="00BA7792">
              <w:rPr>
                <w:rFonts w:ascii="GHEA Grapalat" w:hAnsi="GHEA Grapalat"/>
                <w:color w:val="231F20"/>
                <w:spacing w:val="-7"/>
                <w:lang w:val="ru-RU"/>
              </w:rPr>
              <w:t xml:space="preserve"> </w:t>
            </w:r>
            <w:r w:rsidRPr="00B77138">
              <w:rPr>
                <w:rFonts w:ascii="GHEA Grapalat" w:hAnsi="GHEA Grapalat"/>
                <w:color w:val="231F20"/>
                <w:spacing w:val="-4"/>
              </w:rPr>
              <w:t>շրջանում</w:t>
            </w:r>
            <w:r w:rsidRPr="00BA7792">
              <w:rPr>
                <w:rFonts w:ascii="GHEA Grapalat" w:hAnsi="GHEA Grapalat"/>
                <w:color w:val="231F20"/>
                <w:spacing w:val="-4"/>
                <w:lang w:val="ru-RU"/>
              </w:rPr>
              <w:t xml:space="preserve"> </w:t>
            </w:r>
            <w:r w:rsidRPr="00B77138">
              <w:rPr>
                <w:rFonts w:ascii="GHEA Grapalat" w:hAnsi="GHEA Grapalat"/>
                <w:color w:val="231F20"/>
              </w:rPr>
              <w:t>կարմրություն</w:t>
            </w:r>
            <w:r w:rsidRPr="00BA7792">
              <w:rPr>
                <w:rFonts w:ascii="GHEA Grapalat" w:hAnsi="GHEA Grapalat"/>
                <w:color w:val="231F20"/>
                <w:lang w:val="ru-RU"/>
              </w:rPr>
              <w:t>/</w:t>
            </w:r>
            <w:r w:rsidRPr="00B77138">
              <w:rPr>
                <w:rFonts w:ascii="GHEA Grapalat" w:hAnsi="GHEA Grapalat"/>
                <w:color w:val="231F20"/>
              </w:rPr>
              <w:t>քրոնիկ</w:t>
            </w:r>
            <w:r w:rsidRPr="00BA7792">
              <w:rPr>
                <w:rFonts w:ascii="GHEA Grapalat" w:hAnsi="GHEA Grapalat"/>
                <w:color w:val="231F20"/>
                <w:lang w:val="ru-RU"/>
              </w:rPr>
              <w:t xml:space="preserve"> </w:t>
            </w:r>
            <w:r w:rsidRPr="00B77138">
              <w:rPr>
                <w:rFonts w:ascii="GHEA Grapalat" w:hAnsi="GHEA Grapalat"/>
                <w:color w:val="231F20"/>
              </w:rPr>
              <w:t>քոր</w:t>
            </w:r>
          </w:p>
          <w:p w14:paraId="0897F436" w14:textId="77777777" w:rsidR="00F1339D" w:rsidRPr="00B77138" w:rsidRDefault="00F1339D" w:rsidP="00F1339D">
            <w:pPr>
              <w:pStyle w:val="TableParagraph"/>
              <w:numPr>
                <w:ilvl w:val="0"/>
                <w:numId w:val="35"/>
              </w:numPr>
              <w:tabs>
                <w:tab w:val="left" w:pos="283"/>
              </w:tabs>
              <w:spacing w:before="23" w:line="276" w:lineRule="auto"/>
              <w:ind w:right="50"/>
              <w:rPr>
                <w:rFonts w:ascii="GHEA Grapalat" w:hAnsi="GHEA Grapalat"/>
              </w:rPr>
            </w:pPr>
            <w:r w:rsidRPr="00B77138">
              <w:rPr>
                <w:rFonts w:ascii="GHEA Grapalat" w:hAnsi="GHEA Grapalat"/>
                <w:color w:val="231F20"/>
                <w:spacing w:val="-4"/>
              </w:rPr>
              <w:t xml:space="preserve">Անհանգստություն/դժվարություն քայլելիս </w:t>
            </w:r>
            <w:r w:rsidRPr="00B77138">
              <w:rPr>
                <w:rFonts w:ascii="GHEA Grapalat" w:hAnsi="GHEA Grapalat"/>
                <w:color w:val="231F20"/>
              </w:rPr>
              <w:t>կամ նստելիս</w:t>
            </w:r>
          </w:p>
          <w:p w14:paraId="48807037" w14:textId="77777777" w:rsidR="00F1339D" w:rsidRPr="00B77138" w:rsidRDefault="00F1339D" w:rsidP="00F1339D">
            <w:pPr>
              <w:pStyle w:val="TableParagraph"/>
              <w:numPr>
                <w:ilvl w:val="0"/>
                <w:numId w:val="35"/>
              </w:numPr>
              <w:tabs>
                <w:tab w:val="left" w:pos="282"/>
              </w:tabs>
              <w:spacing w:line="276" w:lineRule="auto"/>
              <w:ind w:left="282" w:hanging="226"/>
              <w:rPr>
                <w:rFonts w:ascii="GHEA Grapalat" w:hAnsi="GHEA Grapalat"/>
              </w:rPr>
            </w:pPr>
            <w:r w:rsidRPr="00B77138">
              <w:rPr>
                <w:rFonts w:ascii="GHEA Grapalat" w:hAnsi="GHEA Grapalat"/>
                <w:color w:val="231F20"/>
                <w:spacing w:val="-4"/>
              </w:rPr>
              <w:t>Մղձավանջներ,</w:t>
            </w:r>
            <w:r w:rsidRPr="00B77138">
              <w:rPr>
                <w:rFonts w:ascii="GHEA Grapalat" w:hAnsi="GHEA Grapalat"/>
                <w:color w:val="231F20"/>
                <w:spacing w:val="8"/>
              </w:rPr>
              <w:t xml:space="preserve"> </w:t>
            </w:r>
            <w:r w:rsidRPr="00B77138">
              <w:rPr>
                <w:rFonts w:ascii="GHEA Grapalat" w:hAnsi="GHEA Grapalat"/>
                <w:color w:val="231F20"/>
                <w:spacing w:val="-2"/>
              </w:rPr>
              <w:t>գիշերամիզություն</w:t>
            </w:r>
          </w:p>
          <w:p w14:paraId="025DDB74" w14:textId="77777777" w:rsidR="00F1339D" w:rsidRPr="00B77138" w:rsidRDefault="00F1339D" w:rsidP="00F1339D">
            <w:pPr>
              <w:pStyle w:val="TableParagraph"/>
              <w:numPr>
                <w:ilvl w:val="0"/>
                <w:numId w:val="35"/>
              </w:numPr>
              <w:tabs>
                <w:tab w:val="left" w:pos="283"/>
              </w:tabs>
              <w:spacing w:before="42" w:line="276" w:lineRule="auto"/>
              <w:ind w:right="232"/>
              <w:jc w:val="both"/>
              <w:rPr>
                <w:rFonts w:ascii="GHEA Grapalat" w:hAnsi="GHEA Grapalat"/>
              </w:rPr>
            </w:pPr>
            <w:r w:rsidRPr="00B77138">
              <w:rPr>
                <w:rFonts w:ascii="GHEA Grapalat" w:hAnsi="GHEA Grapalat"/>
                <w:color w:val="231F20"/>
                <w:spacing w:val="-4"/>
              </w:rPr>
              <w:t>Ինքնավնասման</w:t>
            </w:r>
            <w:r w:rsidRPr="00B77138">
              <w:rPr>
                <w:rFonts w:ascii="GHEA Grapalat" w:hAnsi="GHEA Grapalat"/>
                <w:color w:val="231F20"/>
                <w:spacing w:val="-8"/>
              </w:rPr>
              <w:t xml:space="preserve"> </w:t>
            </w:r>
            <w:r w:rsidRPr="00B77138">
              <w:rPr>
                <w:rFonts w:ascii="GHEA Grapalat" w:hAnsi="GHEA Grapalat"/>
                <w:color w:val="231F20"/>
                <w:spacing w:val="-4"/>
              </w:rPr>
              <w:t>փորձ,</w:t>
            </w:r>
            <w:r w:rsidRPr="00B77138">
              <w:rPr>
                <w:rFonts w:ascii="GHEA Grapalat" w:hAnsi="GHEA Grapalat"/>
                <w:color w:val="231F20"/>
                <w:spacing w:val="-7"/>
              </w:rPr>
              <w:t xml:space="preserve"> </w:t>
            </w:r>
            <w:r w:rsidRPr="00B77138">
              <w:rPr>
                <w:rFonts w:ascii="GHEA Grapalat" w:hAnsi="GHEA Grapalat"/>
                <w:color w:val="231F20"/>
                <w:spacing w:val="-4"/>
              </w:rPr>
              <w:t>փախուստ</w:t>
            </w:r>
            <w:r w:rsidRPr="00B77138">
              <w:rPr>
                <w:rFonts w:ascii="GHEA Grapalat" w:hAnsi="GHEA Grapalat"/>
                <w:color w:val="231F20"/>
                <w:spacing w:val="-8"/>
              </w:rPr>
              <w:t xml:space="preserve"> </w:t>
            </w:r>
            <w:r w:rsidRPr="00B77138">
              <w:rPr>
                <w:rFonts w:ascii="GHEA Grapalat" w:hAnsi="GHEA Grapalat"/>
                <w:color w:val="231F20"/>
                <w:spacing w:val="-4"/>
              </w:rPr>
              <w:t>տանից</w:t>
            </w:r>
          </w:p>
          <w:p w14:paraId="65B8B313" w14:textId="77777777" w:rsidR="00F1339D" w:rsidRPr="00B77138" w:rsidRDefault="00F1339D" w:rsidP="00F1339D">
            <w:pPr>
              <w:pStyle w:val="TableParagraph"/>
              <w:numPr>
                <w:ilvl w:val="0"/>
                <w:numId w:val="35"/>
              </w:numPr>
              <w:tabs>
                <w:tab w:val="left" w:pos="283"/>
              </w:tabs>
              <w:spacing w:line="276" w:lineRule="auto"/>
              <w:ind w:right="133"/>
              <w:jc w:val="both"/>
              <w:rPr>
                <w:rFonts w:ascii="GHEA Grapalat" w:hAnsi="GHEA Grapalat"/>
              </w:rPr>
            </w:pPr>
            <w:r w:rsidRPr="00B77138">
              <w:rPr>
                <w:rFonts w:ascii="GHEA Grapalat" w:hAnsi="GHEA Grapalat"/>
                <w:color w:val="231F20"/>
                <w:spacing w:val="-4"/>
              </w:rPr>
              <w:t>Ախորժակի</w:t>
            </w:r>
            <w:r w:rsidRPr="00B77138">
              <w:rPr>
                <w:rFonts w:ascii="GHEA Grapalat" w:hAnsi="GHEA Grapalat"/>
                <w:color w:val="231F20"/>
                <w:spacing w:val="-8"/>
              </w:rPr>
              <w:t xml:space="preserve"> </w:t>
            </w:r>
            <w:r w:rsidRPr="00B77138">
              <w:rPr>
                <w:rFonts w:ascii="GHEA Grapalat" w:hAnsi="GHEA Grapalat"/>
                <w:color w:val="231F20"/>
                <w:spacing w:val="-4"/>
              </w:rPr>
              <w:t>պակաս</w:t>
            </w:r>
            <w:r w:rsidRPr="00B77138">
              <w:rPr>
                <w:rFonts w:ascii="GHEA Grapalat" w:hAnsi="GHEA Grapalat"/>
                <w:color w:val="231F20"/>
                <w:spacing w:val="-7"/>
              </w:rPr>
              <w:t xml:space="preserve"> </w:t>
            </w:r>
            <w:r w:rsidRPr="00B77138">
              <w:rPr>
                <w:rFonts w:ascii="GHEA Grapalat" w:hAnsi="GHEA Grapalat"/>
                <w:color w:val="231F20"/>
                <w:spacing w:val="-4"/>
              </w:rPr>
              <w:t>կամ</w:t>
            </w:r>
            <w:r w:rsidRPr="00B77138">
              <w:rPr>
                <w:rFonts w:ascii="GHEA Grapalat" w:hAnsi="GHEA Grapalat"/>
                <w:color w:val="231F20"/>
                <w:spacing w:val="-8"/>
              </w:rPr>
              <w:t xml:space="preserve"> </w:t>
            </w:r>
            <w:r w:rsidRPr="00B77138">
              <w:rPr>
                <w:rFonts w:ascii="GHEA Grapalat" w:hAnsi="GHEA Grapalat"/>
                <w:color w:val="231F20"/>
                <w:spacing w:val="-4"/>
              </w:rPr>
              <w:t>չափից</w:t>
            </w:r>
            <w:r w:rsidRPr="00B77138">
              <w:rPr>
                <w:rFonts w:ascii="GHEA Grapalat" w:hAnsi="GHEA Grapalat"/>
                <w:color w:val="231F20"/>
                <w:spacing w:val="-7"/>
              </w:rPr>
              <w:t xml:space="preserve"> </w:t>
            </w:r>
            <w:r w:rsidRPr="00B77138">
              <w:rPr>
                <w:rFonts w:ascii="GHEA Grapalat" w:hAnsi="GHEA Grapalat"/>
                <w:color w:val="231F20"/>
                <w:spacing w:val="-4"/>
              </w:rPr>
              <w:t>շատ</w:t>
            </w:r>
            <w:r w:rsidRPr="00B77138">
              <w:rPr>
                <w:rFonts w:ascii="GHEA Grapalat" w:hAnsi="GHEA Grapalat"/>
                <w:color w:val="231F20"/>
                <w:spacing w:val="-7"/>
              </w:rPr>
              <w:t xml:space="preserve"> </w:t>
            </w:r>
            <w:r w:rsidRPr="00B77138">
              <w:rPr>
                <w:rFonts w:ascii="GHEA Grapalat" w:hAnsi="GHEA Grapalat"/>
                <w:color w:val="231F20"/>
                <w:spacing w:val="-4"/>
              </w:rPr>
              <w:t>ուտելը</w:t>
            </w:r>
          </w:p>
          <w:p w14:paraId="79BADA1C" w14:textId="77777777" w:rsidR="00F1339D" w:rsidRPr="00B77138" w:rsidRDefault="00F1339D" w:rsidP="00F1339D">
            <w:pPr>
              <w:pStyle w:val="TableParagraph"/>
              <w:numPr>
                <w:ilvl w:val="0"/>
                <w:numId w:val="35"/>
              </w:numPr>
              <w:tabs>
                <w:tab w:val="left" w:pos="283"/>
              </w:tabs>
              <w:spacing w:line="276" w:lineRule="auto"/>
              <w:ind w:right="67"/>
              <w:jc w:val="both"/>
              <w:rPr>
                <w:rFonts w:ascii="GHEA Grapalat" w:hAnsi="GHEA Grapalat"/>
              </w:rPr>
            </w:pPr>
            <w:r w:rsidRPr="00B77138">
              <w:rPr>
                <w:rFonts w:ascii="GHEA Grapalat" w:hAnsi="GHEA Grapalat"/>
                <w:color w:val="231F20"/>
                <w:spacing w:val="-4"/>
              </w:rPr>
              <w:t>Ցածր</w:t>
            </w:r>
            <w:r w:rsidRPr="00B77138">
              <w:rPr>
                <w:rFonts w:ascii="GHEA Grapalat" w:hAnsi="GHEA Grapalat"/>
                <w:color w:val="231F20"/>
                <w:spacing w:val="-8"/>
              </w:rPr>
              <w:t xml:space="preserve"> </w:t>
            </w:r>
            <w:r w:rsidRPr="00B77138">
              <w:rPr>
                <w:rFonts w:ascii="GHEA Grapalat" w:hAnsi="GHEA Grapalat"/>
                <w:color w:val="231F20"/>
                <w:spacing w:val="-4"/>
              </w:rPr>
              <w:t>ինքնագնահատական</w:t>
            </w:r>
            <w:r w:rsidRPr="00B77138">
              <w:rPr>
                <w:rFonts w:ascii="GHEA Grapalat" w:hAnsi="GHEA Grapalat"/>
                <w:color w:val="231F20"/>
                <w:spacing w:val="-7"/>
              </w:rPr>
              <w:t xml:space="preserve"> </w:t>
            </w:r>
            <w:r w:rsidRPr="00B77138">
              <w:rPr>
                <w:rFonts w:ascii="GHEA Grapalat" w:hAnsi="GHEA Grapalat"/>
                <w:color w:val="231F20"/>
                <w:spacing w:val="-4"/>
              </w:rPr>
              <w:t>և</w:t>
            </w:r>
            <w:r w:rsidRPr="00B77138">
              <w:rPr>
                <w:rFonts w:ascii="GHEA Grapalat" w:hAnsi="GHEA Grapalat"/>
                <w:color w:val="231F20"/>
                <w:spacing w:val="-8"/>
              </w:rPr>
              <w:t xml:space="preserve"> </w:t>
            </w:r>
            <w:r w:rsidRPr="00B77138">
              <w:rPr>
                <w:rFonts w:ascii="GHEA Grapalat" w:hAnsi="GHEA Grapalat"/>
                <w:color w:val="231F20"/>
                <w:spacing w:val="-4"/>
              </w:rPr>
              <w:t xml:space="preserve">հուզական </w:t>
            </w:r>
            <w:r w:rsidRPr="00B77138">
              <w:rPr>
                <w:rFonts w:ascii="GHEA Grapalat" w:hAnsi="GHEA Grapalat"/>
                <w:color w:val="231F20"/>
              </w:rPr>
              <w:t>դրսևորումեր</w:t>
            </w:r>
            <w:r w:rsidRPr="00B77138">
              <w:rPr>
                <w:rFonts w:ascii="GHEA Grapalat" w:hAnsi="GHEA Grapalat"/>
                <w:color w:val="231F20"/>
                <w:spacing w:val="-12"/>
              </w:rPr>
              <w:t xml:space="preserve"> </w:t>
            </w:r>
            <w:r w:rsidRPr="00B77138">
              <w:rPr>
                <w:rFonts w:ascii="GHEA Grapalat" w:hAnsi="GHEA Grapalat"/>
                <w:color w:val="231F20"/>
              </w:rPr>
              <w:t>(պարբերաբար</w:t>
            </w:r>
            <w:r w:rsidRPr="00B77138">
              <w:rPr>
                <w:rFonts w:ascii="GHEA Grapalat" w:hAnsi="GHEA Grapalat"/>
                <w:color w:val="231F20"/>
                <w:spacing w:val="-11"/>
              </w:rPr>
              <w:t xml:space="preserve"> </w:t>
            </w:r>
            <w:r w:rsidRPr="00B77138">
              <w:rPr>
                <w:rFonts w:ascii="GHEA Grapalat" w:hAnsi="GHEA Grapalat"/>
                <w:color w:val="231F20"/>
              </w:rPr>
              <w:t>լաց</w:t>
            </w:r>
            <w:r w:rsidRPr="00B77138">
              <w:rPr>
                <w:rFonts w:ascii="GHEA Grapalat" w:hAnsi="GHEA Grapalat"/>
                <w:color w:val="231F20"/>
                <w:spacing w:val="-12"/>
              </w:rPr>
              <w:t xml:space="preserve"> </w:t>
            </w:r>
            <w:r w:rsidRPr="00B77138">
              <w:rPr>
                <w:rFonts w:ascii="GHEA Grapalat" w:hAnsi="GHEA Grapalat"/>
                <w:color w:val="231F20"/>
              </w:rPr>
              <w:t>լինելը, ամաչկոտությունը և այլն)</w:t>
            </w:r>
          </w:p>
          <w:p w14:paraId="104E5ED5" w14:textId="77777777" w:rsidR="00F1339D" w:rsidRPr="00B77138" w:rsidRDefault="00F1339D" w:rsidP="00F1339D">
            <w:pPr>
              <w:pStyle w:val="TableParagraph"/>
              <w:numPr>
                <w:ilvl w:val="0"/>
                <w:numId w:val="35"/>
              </w:numPr>
              <w:tabs>
                <w:tab w:val="left" w:pos="282"/>
              </w:tabs>
              <w:spacing w:line="276" w:lineRule="auto"/>
              <w:ind w:left="282" w:hanging="226"/>
              <w:jc w:val="both"/>
              <w:rPr>
                <w:rFonts w:ascii="GHEA Grapalat" w:hAnsi="GHEA Grapalat"/>
              </w:rPr>
            </w:pPr>
            <w:r w:rsidRPr="00B77138">
              <w:rPr>
                <w:rFonts w:ascii="GHEA Grapalat" w:hAnsi="GHEA Grapalat"/>
                <w:color w:val="231F20"/>
                <w:spacing w:val="-4"/>
              </w:rPr>
              <w:t>Բացահայտ</w:t>
            </w:r>
            <w:r w:rsidRPr="00B77138">
              <w:rPr>
                <w:rFonts w:ascii="GHEA Grapalat" w:hAnsi="GHEA Grapalat"/>
                <w:color w:val="231F20"/>
                <w:spacing w:val="2"/>
              </w:rPr>
              <w:t xml:space="preserve"> </w:t>
            </w:r>
            <w:r w:rsidRPr="00B77138">
              <w:rPr>
                <w:rFonts w:ascii="GHEA Grapalat" w:hAnsi="GHEA Grapalat"/>
                <w:color w:val="231F20"/>
                <w:spacing w:val="-4"/>
              </w:rPr>
              <w:t>սեռական</w:t>
            </w:r>
            <w:r w:rsidRPr="00B77138">
              <w:rPr>
                <w:rFonts w:ascii="GHEA Grapalat" w:hAnsi="GHEA Grapalat"/>
                <w:color w:val="231F20"/>
                <w:spacing w:val="2"/>
              </w:rPr>
              <w:t xml:space="preserve"> </w:t>
            </w:r>
            <w:r w:rsidRPr="00B77138">
              <w:rPr>
                <w:rFonts w:ascii="GHEA Grapalat" w:hAnsi="GHEA Grapalat"/>
                <w:color w:val="231F20"/>
                <w:spacing w:val="-4"/>
              </w:rPr>
              <w:t>վարքագիծ,</w:t>
            </w:r>
            <w:r w:rsidRPr="00B77138">
              <w:rPr>
                <w:rFonts w:ascii="GHEA Grapalat" w:hAnsi="GHEA Grapalat"/>
                <w:color w:val="231F20"/>
                <w:spacing w:val="2"/>
              </w:rPr>
              <w:t xml:space="preserve"> </w:t>
            </w:r>
            <w:r w:rsidRPr="00B77138">
              <w:rPr>
                <w:rFonts w:ascii="GHEA Grapalat" w:hAnsi="GHEA Grapalat"/>
                <w:color w:val="231F20"/>
                <w:spacing w:val="-5"/>
              </w:rPr>
              <w:t>խաղ</w:t>
            </w:r>
          </w:p>
          <w:p w14:paraId="2998D232" w14:textId="77777777" w:rsidR="00F1339D" w:rsidRPr="00B77138" w:rsidRDefault="00F1339D" w:rsidP="001D4F0C">
            <w:pPr>
              <w:pStyle w:val="TableParagraph"/>
              <w:spacing w:before="37" w:line="276" w:lineRule="auto"/>
              <w:ind w:left="283" w:right="260"/>
              <w:jc w:val="both"/>
              <w:rPr>
                <w:rFonts w:ascii="GHEA Grapalat" w:hAnsi="GHEA Grapalat"/>
              </w:rPr>
            </w:pPr>
            <w:r w:rsidRPr="00B77138">
              <w:rPr>
                <w:rFonts w:ascii="GHEA Grapalat" w:hAnsi="GHEA Grapalat"/>
                <w:color w:val="231F20"/>
                <w:spacing w:val="-4"/>
              </w:rPr>
              <w:t>կամ</w:t>
            </w:r>
            <w:r w:rsidRPr="00B77138">
              <w:rPr>
                <w:rFonts w:ascii="GHEA Grapalat" w:hAnsi="GHEA Grapalat"/>
                <w:color w:val="231F20"/>
                <w:spacing w:val="-8"/>
              </w:rPr>
              <w:t xml:space="preserve"> </w:t>
            </w:r>
            <w:r w:rsidRPr="00B77138">
              <w:rPr>
                <w:rFonts w:ascii="GHEA Grapalat" w:hAnsi="GHEA Grapalat"/>
                <w:color w:val="231F20"/>
                <w:spacing w:val="-4"/>
              </w:rPr>
              <w:t>խոսակցություն,</w:t>
            </w:r>
            <w:r w:rsidRPr="00B77138">
              <w:rPr>
                <w:rFonts w:ascii="GHEA Grapalat" w:hAnsi="GHEA Grapalat"/>
                <w:color w:val="231F20"/>
                <w:spacing w:val="-7"/>
              </w:rPr>
              <w:t xml:space="preserve"> </w:t>
            </w:r>
            <w:r w:rsidRPr="00B77138">
              <w:rPr>
                <w:rFonts w:ascii="GHEA Grapalat" w:hAnsi="GHEA Grapalat"/>
                <w:color w:val="231F20"/>
                <w:spacing w:val="-4"/>
              </w:rPr>
              <w:t>որը</w:t>
            </w:r>
            <w:r w:rsidRPr="00B77138">
              <w:rPr>
                <w:rFonts w:ascii="GHEA Grapalat" w:hAnsi="GHEA Grapalat"/>
                <w:color w:val="231F20"/>
                <w:spacing w:val="-8"/>
              </w:rPr>
              <w:t xml:space="preserve"> </w:t>
            </w:r>
            <w:r w:rsidRPr="00B77138">
              <w:rPr>
                <w:rFonts w:ascii="GHEA Grapalat" w:hAnsi="GHEA Grapalat"/>
                <w:color w:val="231F20"/>
                <w:spacing w:val="-4"/>
              </w:rPr>
              <w:t>չի</w:t>
            </w:r>
            <w:r w:rsidRPr="00B77138">
              <w:rPr>
                <w:rFonts w:ascii="GHEA Grapalat" w:hAnsi="GHEA Grapalat"/>
                <w:color w:val="231F20"/>
                <w:spacing w:val="-7"/>
              </w:rPr>
              <w:t xml:space="preserve"> </w:t>
            </w:r>
            <w:r w:rsidRPr="00B77138">
              <w:rPr>
                <w:rFonts w:ascii="GHEA Grapalat" w:hAnsi="GHEA Grapalat"/>
                <w:color w:val="231F20"/>
                <w:spacing w:val="-4"/>
              </w:rPr>
              <w:t>համապա</w:t>
            </w:r>
            <w:r w:rsidRPr="00B77138">
              <w:rPr>
                <w:rFonts w:ascii="GHEA Grapalat" w:hAnsi="GHEA Grapalat"/>
                <w:color w:val="231F20"/>
              </w:rPr>
              <w:t>տասխանում երեխայի տարիքին</w:t>
            </w:r>
          </w:p>
          <w:p w14:paraId="66C48035" w14:textId="77777777" w:rsidR="00F1339D" w:rsidRPr="00BA7792" w:rsidRDefault="00F1339D" w:rsidP="00F1339D">
            <w:pPr>
              <w:pStyle w:val="TableParagraph"/>
              <w:numPr>
                <w:ilvl w:val="0"/>
                <w:numId w:val="35"/>
              </w:numPr>
              <w:tabs>
                <w:tab w:val="left" w:pos="282"/>
              </w:tabs>
              <w:spacing w:before="54" w:line="276" w:lineRule="auto"/>
              <w:ind w:hanging="226"/>
              <w:jc w:val="both"/>
              <w:rPr>
                <w:rFonts w:ascii="GHEA Grapalat" w:hAnsi="GHEA Grapalat"/>
              </w:rPr>
            </w:pPr>
            <w:r w:rsidRPr="00BA7792">
              <w:rPr>
                <w:rFonts w:ascii="GHEA Grapalat" w:hAnsi="GHEA Grapalat"/>
                <w:color w:val="231F20"/>
                <w:spacing w:val="-2"/>
              </w:rPr>
              <w:t>Դեպրեսիա,</w:t>
            </w:r>
            <w:r w:rsidRPr="00BA7792">
              <w:rPr>
                <w:rFonts w:ascii="GHEA Grapalat" w:hAnsi="GHEA Grapalat"/>
                <w:color w:val="231F20"/>
                <w:spacing w:val="-8"/>
              </w:rPr>
              <w:t xml:space="preserve"> </w:t>
            </w:r>
            <w:r w:rsidRPr="00BA7792">
              <w:rPr>
                <w:rFonts w:ascii="GHEA Grapalat" w:hAnsi="GHEA Grapalat"/>
                <w:color w:val="231F20"/>
                <w:spacing w:val="-2"/>
              </w:rPr>
              <w:t>վարքի</w:t>
            </w:r>
            <w:r w:rsidRPr="00BA7792">
              <w:rPr>
                <w:rFonts w:ascii="GHEA Grapalat" w:hAnsi="GHEA Grapalat"/>
                <w:color w:val="231F20"/>
                <w:spacing w:val="-7"/>
              </w:rPr>
              <w:t xml:space="preserve"> </w:t>
            </w:r>
            <w:r w:rsidRPr="00BA7792">
              <w:rPr>
                <w:rFonts w:ascii="GHEA Grapalat" w:hAnsi="GHEA Grapalat"/>
                <w:color w:val="231F20"/>
                <w:spacing w:val="-2"/>
              </w:rPr>
              <w:t>հանկարծակի</w:t>
            </w:r>
            <w:r w:rsidRPr="00BA7792">
              <w:rPr>
                <w:rFonts w:ascii="GHEA Grapalat" w:hAnsi="GHEA Grapalat"/>
                <w:color w:val="231F20"/>
                <w:spacing w:val="-7"/>
              </w:rPr>
              <w:t xml:space="preserve"> </w:t>
            </w:r>
            <w:r w:rsidRPr="00BA7792">
              <w:rPr>
                <w:rFonts w:ascii="GHEA Grapalat" w:hAnsi="GHEA Grapalat"/>
                <w:color w:val="231F20"/>
                <w:spacing w:val="-4"/>
              </w:rPr>
              <w:t>փոփոխություններ,</w:t>
            </w:r>
            <w:r w:rsidRPr="00BA7792">
              <w:rPr>
                <w:rFonts w:ascii="GHEA Grapalat" w:hAnsi="GHEA Grapalat"/>
                <w:color w:val="231F20"/>
                <w:spacing w:val="-8"/>
              </w:rPr>
              <w:t xml:space="preserve"> </w:t>
            </w:r>
            <w:r w:rsidRPr="00BA7792">
              <w:rPr>
                <w:rFonts w:ascii="GHEA Grapalat" w:hAnsi="GHEA Grapalat"/>
                <w:color w:val="231F20"/>
                <w:spacing w:val="-4"/>
              </w:rPr>
              <w:t>մեկուսացված</w:t>
            </w:r>
            <w:r w:rsidRPr="00BA7792">
              <w:rPr>
                <w:rFonts w:ascii="GHEA Grapalat" w:hAnsi="GHEA Grapalat"/>
                <w:color w:val="231F20"/>
                <w:spacing w:val="-7"/>
              </w:rPr>
              <w:t xml:space="preserve"> </w:t>
            </w:r>
            <w:r w:rsidRPr="00BA7792">
              <w:rPr>
                <w:rFonts w:ascii="GHEA Grapalat" w:hAnsi="GHEA Grapalat"/>
                <w:color w:val="231F20"/>
                <w:spacing w:val="-4"/>
              </w:rPr>
              <w:t>վարքագիծ</w:t>
            </w:r>
          </w:p>
          <w:p w14:paraId="1B776C5D" w14:textId="77777777" w:rsidR="00F1339D" w:rsidRPr="00B77138" w:rsidRDefault="00F1339D" w:rsidP="00F1339D">
            <w:pPr>
              <w:pStyle w:val="TableParagraph"/>
              <w:numPr>
                <w:ilvl w:val="0"/>
                <w:numId w:val="35"/>
              </w:numPr>
              <w:tabs>
                <w:tab w:val="left" w:pos="283"/>
              </w:tabs>
              <w:spacing w:before="41" w:line="276" w:lineRule="auto"/>
              <w:ind w:right="183"/>
              <w:jc w:val="both"/>
              <w:rPr>
                <w:rFonts w:ascii="GHEA Grapalat" w:hAnsi="GHEA Grapalat"/>
              </w:rPr>
            </w:pPr>
            <w:r w:rsidRPr="00B77138">
              <w:rPr>
                <w:rFonts w:ascii="GHEA Grapalat" w:hAnsi="GHEA Grapalat"/>
                <w:color w:val="231F20"/>
              </w:rPr>
              <w:t>Անհանգիստ շարժումեր, տարբեր վա</w:t>
            </w:r>
            <w:r w:rsidRPr="00B77138">
              <w:rPr>
                <w:rFonts w:ascii="GHEA Grapalat" w:hAnsi="GHEA Grapalat"/>
                <w:color w:val="231F20"/>
                <w:spacing w:val="-4"/>
              </w:rPr>
              <w:t>խեր,</w:t>
            </w:r>
            <w:r w:rsidRPr="00B77138">
              <w:rPr>
                <w:rFonts w:ascii="GHEA Grapalat" w:hAnsi="GHEA Grapalat"/>
                <w:color w:val="231F20"/>
                <w:spacing w:val="-8"/>
              </w:rPr>
              <w:t xml:space="preserve"> </w:t>
            </w:r>
            <w:r w:rsidRPr="00B77138">
              <w:rPr>
                <w:rFonts w:ascii="GHEA Grapalat" w:hAnsi="GHEA Grapalat"/>
                <w:color w:val="231F20"/>
                <w:spacing w:val="-4"/>
              </w:rPr>
              <w:lastRenderedPageBreak/>
              <w:t>կենտրոնանալու</w:t>
            </w:r>
            <w:r w:rsidRPr="00B77138">
              <w:rPr>
                <w:rFonts w:ascii="GHEA Grapalat" w:hAnsi="GHEA Grapalat"/>
                <w:color w:val="231F20"/>
                <w:spacing w:val="-7"/>
              </w:rPr>
              <w:t xml:space="preserve"> </w:t>
            </w:r>
            <w:r w:rsidRPr="00B77138">
              <w:rPr>
                <w:rFonts w:ascii="GHEA Grapalat" w:hAnsi="GHEA Grapalat"/>
                <w:color w:val="231F20"/>
                <w:spacing w:val="-4"/>
              </w:rPr>
              <w:t xml:space="preserve">դժվարություններ </w:t>
            </w:r>
            <w:r w:rsidRPr="00B77138">
              <w:rPr>
                <w:rFonts w:ascii="GHEA Grapalat" w:hAnsi="GHEA Grapalat"/>
                <w:color w:val="231F20"/>
              </w:rPr>
              <w:t>դասի ընթացքում, ագրեսիվություն</w:t>
            </w:r>
          </w:p>
          <w:p w14:paraId="4F84EFF8" w14:textId="77777777" w:rsidR="00F1339D" w:rsidRPr="00B77138" w:rsidRDefault="00F1339D" w:rsidP="00F1339D">
            <w:pPr>
              <w:pStyle w:val="TableParagraph"/>
              <w:numPr>
                <w:ilvl w:val="0"/>
                <w:numId w:val="35"/>
              </w:numPr>
              <w:tabs>
                <w:tab w:val="left" w:pos="282"/>
              </w:tabs>
              <w:spacing w:line="276" w:lineRule="auto"/>
              <w:ind w:left="282" w:hanging="226"/>
              <w:jc w:val="both"/>
              <w:rPr>
                <w:rFonts w:ascii="GHEA Grapalat" w:hAnsi="GHEA Grapalat"/>
              </w:rPr>
            </w:pPr>
            <w:r w:rsidRPr="00B77138">
              <w:rPr>
                <w:rFonts w:ascii="GHEA Grapalat" w:hAnsi="GHEA Grapalat"/>
                <w:color w:val="231F20"/>
                <w:spacing w:val="-4"/>
              </w:rPr>
              <w:t>Հրաժարում</w:t>
            </w:r>
            <w:r w:rsidRPr="00B77138">
              <w:rPr>
                <w:rFonts w:ascii="GHEA Grapalat" w:hAnsi="GHEA Grapalat"/>
                <w:color w:val="231F20"/>
                <w:spacing w:val="-5"/>
              </w:rPr>
              <w:t xml:space="preserve"> </w:t>
            </w:r>
            <w:r w:rsidRPr="00B77138">
              <w:rPr>
                <w:rFonts w:ascii="GHEA Grapalat" w:hAnsi="GHEA Grapalat"/>
                <w:color w:val="231F20"/>
                <w:spacing w:val="-4"/>
              </w:rPr>
              <w:t>մարզասրահ</w:t>
            </w:r>
            <w:r w:rsidRPr="00B77138">
              <w:rPr>
                <w:rFonts w:ascii="GHEA Grapalat" w:hAnsi="GHEA Grapalat"/>
                <w:color w:val="231F20"/>
                <w:spacing w:val="-5"/>
              </w:rPr>
              <w:t xml:space="preserve"> </w:t>
            </w:r>
            <w:r w:rsidRPr="00B77138">
              <w:rPr>
                <w:rFonts w:ascii="GHEA Grapalat" w:hAnsi="GHEA Grapalat"/>
                <w:color w:val="231F20"/>
                <w:spacing w:val="-4"/>
              </w:rPr>
              <w:t>հաճախելուց,</w:t>
            </w:r>
          </w:p>
          <w:p w14:paraId="39F6E22C" w14:textId="77777777" w:rsidR="00F1339D" w:rsidRPr="00B77138" w:rsidRDefault="00F1339D" w:rsidP="001D4F0C">
            <w:pPr>
              <w:pStyle w:val="TableParagraph"/>
              <w:spacing w:before="54" w:line="276" w:lineRule="auto"/>
              <w:ind w:left="283" w:right="141"/>
              <w:rPr>
                <w:rFonts w:ascii="GHEA Grapalat" w:hAnsi="GHEA Grapalat"/>
              </w:rPr>
            </w:pPr>
            <w:r w:rsidRPr="00B77138">
              <w:rPr>
                <w:rFonts w:ascii="GHEA Grapalat" w:hAnsi="GHEA Grapalat"/>
                <w:color w:val="231F20"/>
              </w:rPr>
              <w:t>հագուստը</w:t>
            </w:r>
            <w:r w:rsidRPr="00B77138">
              <w:rPr>
                <w:rFonts w:ascii="GHEA Grapalat" w:hAnsi="GHEA Grapalat"/>
                <w:color w:val="231F20"/>
                <w:spacing w:val="-9"/>
              </w:rPr>
              <w:t xml:space="preserve"> </w:t>
            </w:r>
            <w:r w:rsidRPr="00B77138">
              <w:rPr>
                <w:rFonts w:ascii="GHEA Grapalat" w:hAnsi="GHEA Grapalat"/>
                <w:color w:val="231F20"/>
              </w:rPr>
              <w:t>փոխելուց</w:t>
            </w:r>
            <w:r w:rsidRPr="00B77138">
              <w:rPr>
                <w:rFonts w:ascii="GHEA Grapalat" w:hAnsi="GHEA Grapalat"/>
                <w:color w:val="231F20"/>
                <w:spacing w:val="-9"/>
              </w:rPr>
              <w:t xml:space="preserve"> </w:t>
            </w:r>
            <w:r w:rsidRPr="00B77138">
              <w:rPr>
                <w:rFonts w:ascii="GHEA Grapalat" w:hAnsi="GHEA Grapalat"/>
                <w:color w:val="231F20"/>
              </w:rPr>
              <w:t>կամ</w:t>
            </w:r>
            <w:r w:rsidRPr="00B77138">
              <w:rPr>
                <w:rFonts w:ascii="GHEA Grapalat" w:hAnsi="GHEA Grapalat"/>
                <w:color w:val="231F20"/>
                <w:spacing w:val="-9"/>
              </w:rPr>
              <w:t xml:space="preserve"> </w:t>
            </w:r>
            <w:r w:rsidRPr="00B77138">
              <w:rPr>
                <w:rFonts w:ascii="GHEA Grapalat" w:hAnsi="GHEA Grapalat"/>
                <w:color w:val="231F20"/>
              </w:rPr>
              <w:t xml:space="preserve">ֆիզիկական </w:t>
            </w:r>
            <w:r w:rsidRPr="00B77138">
              <w:rPr>
                <w:rFonts w:ascii="GHEA Grapalat" w:hAnsi="GHEA Grapalat"/>
                <w:color w:val="231F20"/>
                <w:spacing w:val="-4"/>
              </w:rPr>
              <w:t>ակտիվության</w:t>
            </w:r>
            <w:r w:rsidRPr="00B77138">
              <w:rPr>
                <w:rFonts w:ascii="GHEA Grapalat" w:hAnsi="GHEA Grapalat"/>
                <w:color w:val="231F20"/>
                <w:spacing w:val="-8"/>
              </w:rPr>
              <w:t xml:space="preserve"> </w:t>
            </w:r>
            <w:r w:rsidRPr="00B77138">
              <w:rPr>
                <w:rFonts w:ascii="GHEA Grapalat" w:hAnsi="GHEA Grapalat"/>
                <w:color w:val="231F20"/>
                <w:spacing w:val="-4"/>
              </w:rPr>
              <w:t>պարապմունքներին</w:t>
            </w:r>
            <w:r w:rsidRPr="00B77138">
              <w:rPr>
                <w:rFonts w:ascii="GHEA Grapalat" w:hAnsi="GHEA Grapalat"/>
                <w:color w:val="231F20"/>
                <w:spacing w:val="-7"/>
              </w:rPr>
              <w:t xml:space="preserve"> </w:t>
            </w:r>
            <w:r w:rsidRPr="00B77138">
              <w:rPr>
                <w:rFonts w:ascii="GHEA Grapalat" w:hAnsi="GHEA Grapalat"/>
                <w:color w:val="231F20"/>
                <w:spacing w:val="-4"/>
              </w:rPr>
              <w:t>մաս</w:t>
            </w:r>
            <w:r w:rsidRPr="00B77138">
              <w:rPr>
                <w:rFonts w:ascii="GHEA Grapalat" w:hAnsi="GHEA Grapalat"/>
                <w:color w:val="231F20"/>
                <w:spacing w:val="-2"/>
              </w:rPr>
              <w:t>նակցելուց</w:t>
            </w:r>
          </w:p>
          <w:p w14:paraId="4F4F8D19" w14:textId="77777777" w:rsidR="00F1339D" w:rsidRPr="00B77138" w:rsidRDefault="00F1339D" w:rsidP="00F1339D">
            <w:pPr>
              <w:pStyle w:val="TableParagraph"/>
              <w:numPr>
                <w:ilvl w:val="0"/>
                <w:numId w:val="35"/>
              </w:numPr>
              <w:tabs>
                <w:tab w:val="left" w:pos="282"/>
              </w:tabs>
              <w:spacing w:line="276" w:lineRule="auto"/>
              <w:ind w:left="282" w:hanging="226"/>
              <w:rPr>
                <w:rFonts w:ascii="GHEA Grapalat" w:hAnsi="GHEA Grapalat"/>
              </w:rPr>
            </w:pPr>
            <w:r w:rsidRPr="00B77138">
              <w:rPr>
                <w:rFonts w:ascii="GHEA Grapalat" w:hAnsi="GHEA Grapalat"/>
                <w:color w:val="231F20"/>
                <w:spacing w:val="-6"/>
              </w:rPr>
              <w:t>Եղանակին</w:t>
            </w:r>
            <w:r w:rsidRPr="00B77138">
              <w:rPr>
                <w:rFonts w:ascii="GHEA Grapalat" w:hAnsi="GHEA Grapalat"/>
                <w:color w:val="231F20"/>
                <w:spacing w:val="9"/>
              </w:rPr>
              <w:t xml:space="preserve"> </w:t>
            </w:r>
            <w:r w:rsidRPr="00B77138">
              <w:rPr>
                <w:rFonts w:ascii="GHEA Grapalat" w:hAnsi="GHEA Grapalat"/>
                <w:color w:val="231F20"/>
                <w:spacing w:val="-6"/>
              </w:rPr>
              <w:t>չհամապատասխանող</w:t>
            </w:r>
            <w:r w:rsidRPr="00B77138">
              <w:rPr>
                <w:rFonts w:ascii="GHEA Grapalat" w:hAnsi="GHEA Grapalat"/>
                <w:color w:val="231F20"/>
                <w:spacing w:val="10"/>
              </w:rPr>
              <w:t xml:space="preserve"> </w:t>
            </w:r>
            <w:r w:rsidRPr="00B77138">
              <w:rPr>
                <w:rFonts w:ascii="GHEA Grapalat" w:hAnsi="GHEA Grapalat"/>
                <w:color w:val="231F20"/>
                <w:spacing w:val="-6"/>
              </w:rPr>
              <w:t>հա</w:t>
            </w:r>
            <w:r w:rsidRPr="00B77138">
              <w:rPr>
                <w:rFonts w:ascii="GHEA Grapalat" w:hAnsi="GHEA Grapalat"/>
                <w:color w:val="231F20"/>
                <w:spacing w:val="-4"/>
              </w:rPr>
              <w:t>գուստ</w:t>
            </w:r>
            <w:r w:rsidRPr="00B77138">
              <w:rPr>
                <w:rFonts w:ascii="GHEA Grapalat" w:hAnsi="GHEA Grapalat"/>
                <w:color w:val="231F20"/>
                <w:spacing w:val="-8"/>
              </w:rPr>
              <w:t xml:space="preserve"> </w:t>
            </w:r>
            <w:r w:rsidRPr="00B77138">
              <w:rPr>
                <w:rFonts w:ascii="GHEA Grapalat" w:hAnsi="GHEA Grapalat"/>
                <w:color w:val="231F20"/>
                <w:spacing w:val="-4"/>
              </w:rPr>
              <w:t>կրելու</w:t>
            </w:r>
            <w:r w:rsidRPr="00B77138">
              <w:rPr>
                <w:rFonts w:ascii="GHEA Grapalat" w:hAnsi="GHEA Grapalat"/>
                <w:color w:val="231F20"/>
                <w:spacing w:val="-7"/>
              </w:rPr>
              <w:t xml:space="preserve"> </w:t>
            </w:r>
            <w:r w:rsidRPr="00B77138">
              <w:rPr>
                <w:rFonts w:ascii="GHEA Grapalat" w:hAnsi="GHEA Grapalat"/>
                <w:color w:val="231F20"/>
                <w:spacing w:val="-4"/>
              </w:rPr>
              <w:t>սովորություն</w:t>
            </w:r>
            <w:r w:rsidRPr="00B77138">
              <w:rPr>
                <w:rFonts w:ascii="GHEA Grapalat" w:hAnsi="GHEA Grapalat"/>
                <w:color w:val="231F20"/>
                <w:spacing w:val="-8"/>
              </w:rPr>
              <w:t xml:space="preserve"> </w:t>
            </w:r>
            <w:r w:rsidRPr="00B77138">
              <w:rPr>
                <w:rFonts w:ascii="GHEA Grapalat" w:hAnsi="GHEA Grapalat"/>
                <w:color w:val="231F20"/>
                <w:spacing w:val="-4"/>
              </w:rPr>
              <w:t>(հաճախ</w:t>
            </w:r>
            <w:r w:rsidRPr="00B77138">
              <w:rPr>
                <w:rFonts w:ascii="GHEA Grapalat" w:hAnsi="GHEA Grapalat"/>
                <w:color w:val="231F20"/>
                <w:spacing w:val="-7"/>
              </w:rPr>
              <w:t xml:space="preserve"> </w:t>
            </w:r>
            <w:r w:rsidRPr="00B77138">
              <w:rPr>
                <w:rFonts w:ascii="GHEA Grapalat" w:hAnsi="GHEA Grapalat"/>
                <w:color w:val="231F20"/>
                <w:spacing w:val="-4"/>
              </w:rPr>
              <w:t xml:space="preserve">մի </w:t>
            </w:r>
            <w:r w:rsidRPr="00B77138">
              <w:rPr>
                <w:rFonts w:ascii="GHEA Grapalat" w:hAnsi="GHEA Grapalat"/>
                <w:color w:val="231F20"/>
              </w:rPr>
              <w:t>քանի շերտ)</w:t>
            </w:r>
          </w:p>
          <w:p w14:paraId="39E4CD20" w14:textId="77777777" w:rsidR="00F1339D" w:rsidRPr="00B77138" w:rsidRDefault="00F1339D" w:rsidP="00F1339D">
            <w:pPr>
              <w:pStyle w:val="TableParagraph"/>
              <w:numPr>
                <w:ilvl w:val="0"/>
                <w:numId w:val="35"/>
              </w:numPr>
              <w:tabs>
                <w:tab w:val="left" w:pos="282"/>
              </w:tabs>
              <w:spacing w:line="276" w:lineRule="auto"/>
              <w:ind w:left="282" w:hanging="226"/>
              <w:rPr>
                <w:rFonts w:ascii="GHEA Grapalat" w:hAnsi="GHEA Grapalat"/>
              </w:rPr>
            </w:pPr>
            <w:r w:rsidRPr="00B77138">
              <w:rPr>
                <w:rFonts w:ascii="GHEA Grapalat" w:hAnsi="GHEA Grapalat"/>
                <w:color w:val="231F20"/>
                <w:spacing w:val="-4"/>
              </w:rPr>
              <w:t>Հղիություն</w:t>
            </w:r>
            <w:r w:rsidRPr="00B77138">
              <w:rPr>
                <w:rFonts w:ascii="GHEA Grapalat" w:hAnsi="GHEA Grapalat"/>
                <w:color w:val="231F20"/>
                <w:spacing w:val="1"/>
              </w:rPr>
              <w:t xml:space="preserve"> </w:t>
            </w:r>
            <w:r w:rsidRPr="00B77138">
              <w:rPr>
                <w:rFonts w:ascii="GHEA Grapalat" w:hAnsi="GHEA Grapalat"/>
                <w:color w:val="231F20"/>
                <w:spacing w:val="-4"/>
              </w:rPr>
              <w:t>կամ</w:t>
            </w:r>
            <w:r w:rsidRPr="00B77138">
              <w:rPr>
                <w:rFonts w:ascii="GHEA Grapalat" w:hAnsi="GHEA Grapalat"/>
                <w:color w:val="231F20"/>
                <w:spacing w:val="2"/>
              </w:rPr>
              <w:t xml:space="preserve"> </w:t>
            </w:r>
            <w:r w:rsidRPr="00B77138">
              <w:rPr>
                <w:rFonts w:ascii="GHEA Grapalat" w:hAnsi="GHEA Grapalat"/>
                <w:color w:val="231F20"/>
                <w:spacing w:val="-4"/>
              </w:rPr>
              <w:t>սեռական</w:t>
            </w:r>
            <w:r w:rsidRPr="00B77138">
              <w:rPr>
                <w:rFonts w:ascii="GHEA Grapalat" w:hAnsi="GHEA Grapalat"/>
                <w:color w:val="231F20"/>
                <w:spacing w:val="2"/>
              </w:rPr>
              <w:t xml:space="preserve"> </w:t>
            </w:r>
            <w:r w:rsidRPr="00B77138">
              <w:rPr>
                <w:rFonts w:ascii="GHEA Grapalat" w:hAnsi="GHEA Grapalat"/>
                <w:color w:val="231F20"/>
                <w:spacing w:val="-4"/>
              </w:rPr>
              <w:t>ճանապարհով</w:t>
            </w:r>
          </w:p>
          <w:p w14:paraId="199E24B0" w14:textId="77777777" w:rsidR="00F1339D" w:rsidRPr="00B77138" w:rsidRDefault="00F1339D" w:rsidP="001D4F0C">
            <w:pPr>
              <w:pStyle w:val="TableParagraph"/>
              <w:spacing w:before="54" w:line="276" w:lineRule="auto"/>
              <w:ind w:left="283"/>
              <w:rPr>
                <w:rFonts w:ascii="GHEA Grapalat" w:hAnsi="GHEA Grapalat"/>
              </w:rPr>
            </w:pPr>
            <w:r w:rsidRPr="00B77138">
              <w:rPr>
                <w:rFonts w:ascii="GHEA Grapalat" w:hAnsi="GHEA Grapalat"/>
                <w:color w:val="231F20"/>
                <w:spacing w:val="-5"/>
              </w:rPr>
              <w:t>փոխանցվող</w:t>
            </w:r>
            <w:r w:rsidRPr="00B77138">
              <w:rPr>
                <w:rFonts w:ascii="GHEA Grapalat" w:hAnsi="GHEA Grapalat"/>
                <w:color w:val="231F20"/>
                <w:spacing w:val="2"/>
              </w:rPr>
              <w:t xml:space="preserve"> </w:t>
            </w:r>
            <w:r w:rsidRPr="00B77138">
              <w:rPr>
                <w:rFonts w:ascii="GHEA Grapalat" w:hAnsi="GHEA Grapalat"/>
                <w:color w:val="231F20"/>
                <w:spacing w:val="-2"/>
              </w:rPr>
              <w:t>հիվանդություն</w:t>
            </w:r>
          </w:p>
          <w:p w14:paraId="62F2222B" w14:textId="77777777" w:rsidR="00F1339D" w:rsidRPr="00B77138" w:rsidRDefault="00F1339D" w:rsidP="00F1339D">
            <w:pPr>
              <w:pStyle w:val="TableParagraph"/>
              <w:numPr>
                <w:ilvl w:val="0"/>
                <w:numId w:val="35"/>
              </w:numPr>
              <w:tabs>
                <w:tab w:val="left" w:pos="283"/>
              </w:tabs>
              <w:spacing w:before="41" w:line="276" w:lineRule="auto"/>
              <w:ind w:right="253"/>
              <w:jc w:val="both"/>
              <w:rPr>
                <w:rFonts w:ascii="GHEA Grapalat" w:hAnsi="GHEA Grapalat"/>
              </w:rPr>
            </w:pPr>
            <w:r w:rsidRPr="00B77138">
              <w:rPr>
                <w:rFonts w:ascii="GHEA Grapalat" w:hAnsi="GHEA Grapalat"/>
                <w:color w:val="231F20"/>
                <w:spacing w:val="-2"/>
              </w:rPr>
              <w:t>Սեռական</w:t>
            </w:r>
            <w:r w:rsidRPr="00B77138">
              <w:rPr>
                <w:rFonts w:ascii="GHEA Grapalat" w:hAnsi="GHEA Grapalat"/>
                <w:color w:val="231F20"/>
                <w:spacing w:val="-10"/>
              </w:rPr>
              <w:t xml:space="preserve"> </w:t>
            </w:r>
            <w:r w:rsidRPr="00B77138">
              <w:rPr>
                <w:rFonts w:ascii="GHEA Grapalat" w:hAnsi="GHEA Grapalat"/>
                <w:color w:val="231F20"/>
                <w:spacing w:val="-2"/>
              </w:rPr>
              <w:t>բռնության</w:t>
            </w:r>
            <w:r w:rsidRPr="00B77138">
              <w:rPr>
                <w:rFonts w:ascii="GHEA Grapalat" w:hAnsi="GHEA Grapalat"/>
                <w:color w:val="231F20"/>
                <w:spacing w:val="-9"/>
              </w:rPr>
              <w:t xml:space="preserve"> </w:t>
            </w:r>
            <w:r w:rsidRPr="00B77138">
              <w:rPr>
                <w:rFonts w:ascii="GHEA Grapalat" w:hAnsi="GHEA Grapalat"/>
                <w:color w:val="231F20"/>
                <w:spacing w:val="-2"/>
              </w:rPr>
              <w:t>մասին</w:t>
            </w:r>
            <w:r w:rsidRPr="00B77138">
              <w:rPr>
                <w:rFonts w:ascii="GHEA Grapalat" w:hAnsi="GHEA Grapalat"/>
                <w:color w:val="231F20"/>
                <w:spacing w:val="-10"/>
              </w:rPr>
              <w:t xml:space="preserve"> </w:t>
            </w:r>
            <w:r w:rsidRPr="00B77138">
              <w:rPr>
                <w:rFonts w:ascii="GHEA Grapalat" w:hAnsi="GHEA Grapalat"/>
                <w:color w:val="231F20"/>
                <w:spacing w:val="-2"/>
              </w:rPr>
              <w:t xml:space="preserve">հայտնելը </w:t>
            </w:r>
            <w:r w:rsidRPr="00B77138">
              <w:rPr>
                <w:rFonts w:ascii="GHEA Grapalat" w:hAnsi="GHEA Grapalat"/>
                <w:color w:val="231F20"/>
                <w:spacing w:val="-4"/>
              </w:rPr>
              <w:t>ծնողի</w:t>
            </w:r>
            <w:r w:rsidRPr="00B77138">
              <w:rPr>
                <w:rFonts w:ascii="GHEA Grapalat" w:hAnsi="GHEA Grapalat"/>
                <w:color w:val="231F20"/>
                <w:spacing w:val="-6"/>
              </w:rPr>
              <w:t xml:space="preserve"> </w:t>
            </w:r>
            <w:r w:rsidRPr="00B77138">
              <w:rPr>
                <w:rFonts w:ascii="GHEA Grapalat" w:hAnsi="GHEA Grapalat"/>
                <w:color w:val="231F20"/>
                <w:spacing w:val="-4"/>
              </w:rPr>
              <w:t>կամ</w:t>
            </w:r>
            <w:r w:rsidRPr="00B77138">
              <w:rPr>
                <w:rFonts w:ascii="GHEA Grapalat" w:hAnsi="GHEA Grapalat"/>
                <w:color w:val="231F20"/>
                <w:spacing w:val="-6"/>
              </w:rPr>
              <w:t xml:space="preserve"> </w:t>
            </w:r>
            <w:r w:rsidRPr="00B77138">
              <w:rPr>
                <w:rFonts w:ascii="GHEA Grapalat" w:hAnsi="GHEA Grapalat"/>
                <w:color w:val="231F20"/>
                <w:spacing w:val="-4"/>
              </w:rPr>
              <w:t>մեկ</w:t>
            </w:r>
            <w:r w:rsidRPr="00B77138">
              <w:rPr>
                <w:rFonts w:ascii="GHEA Grapalat" w:hAnsi="GHEA Grapalat"/>
                <w:color w:val="231F20"/>
                <w:spacing w:val="-6"/>
              </w:rPr>
              <w:t xml:space="preserve"> </w:t>
            </w:r>
            <w:r w:rsidRPr="00B77138">
              <w:rPr>
                <w:rFonts w:ascii="GHEA Grapalat" w:hAnsi="GHEA Grapalat"/>
                <w:color w:val="231F20"/>
                <w:spacing w:val="-4"/>
              </w:rPr>
              <w:t>այլ</w:t>
            </w:r>
            <w:r w:rsidRPr="00B77138">
              <w:rPr>
                <w:rFonts w:ascii="GHEA Grapalat" w:hAnsi="GHEA Grapalat"/>
                <w:color w:val="231F20"/>
                <w:spacing w:val="-6"/>
              </w:rPr>
              <w:t xml:space="preserve"> </w:t>
            </w:r>
            <w:r w:rsidRPr="00B77138">
              <w:rPr>
                <w:rFonts w:ascii="GHEA Grapalat" w:hAnsi="GHEA Grapalat"/>
                <w:color w:val="231F20"/>
                <w:spacing w:val="-4"/>
              </w:rPr>
              <w:t>չափահաս</w:t>
            </w:r>
            <w:r w:rsidRPr="00B77138">
              <w:rPr>
                <w:rFonts w:ascii="GHEA Grapalat" w:hAnsi="GHEA Grapalat"/>
                <w:color w:val="231F20"/>
                <w:spacing w:val="-6"/>
              </w:rPr>
              <w:t xml:space="preserve"> </w:t>
            </w:r>
            <w:r w:rsidRPr="00B77138">
              <w:rPr>
                <w:rFonts w:ascii="GHEA Grapalat" w:hAnsi="GHEA Grapalat"/>
                <w:color w:val="231F20"/>
                <w:spacing w:val="-4"/>
              </w:rPr>
              <w:t>խնամա</w:t>
            </w:r>
            <w:r w:rsidRPr="00B77138">
              <w:rPr>
                <w:rFonts w:ascii="GHEA Grapalat" w:hAnsi="GHEA Grapalat"/>
                <w:color w:val="231F20"/>
              </w:rPr>
              <w:t>կալի կողմից</w:t>
            </w:r>
          </w:p>
          <w:p w14:paraId="7E15A83B" w14:textId="77777777" w:rsidR="00F1339D" w:rsidRPr="00B77138" w:rsidRDefault="00F1339D" w:rsidP="00F1339D">
            <w:pPr>
              <w:pStyle w:val="TableParagraph"/>
              <w:numPr>
                <w:ilvl w:val="0"/>
                <w:numId w:val="35"/>
              </w:numPr>
              <w:tabs>
                <w:tab w:val="left" w:pos="282"/>
              </w:tabs>
              <w:spacing w:line="276" w:lineRule="auto"/>
              <w:ind w:left="282" w:hanging="226"/>
              <w:jc w:val="both"/>
              <w:rPr>
                <w:rFonts w:ascii="GHEA Grapalat" w:hAnsi="GHEA Grapalat"/>
              </w:rPr>
            </w:pPr>
            <w:r w:rsidRPr="00B77138">
              <w:rPr>
                <w:rFonts w:ascii="GHEA Grapalat" w:hAnsi="GHEA Grapalat"/>
                <w:color w:val="231F20"/>
              </w:rPr>
              <w:t>Մեղքի,</w:t>
            </w:r>
            <w:r w:rsidRPr="00B77138">
              <w:rPr>
                <w:rFonts w:ascii="GHEA Grapalat" w:hAnsi="GHEA Grapalat"/>
                <w:color w:val="231F20"/>
                <w:spacing w:val="-4"/>
              </w:rPr>
              <w:t xml:space="preserve"> </w:t>
            </w:r>
            <w:r w:rsidRPr="00B77138">
              <w:rPr>
                <w:rFonts w:ascii="GHEA Grapalat" w:hAnsi="GHEA Grapalat"/>
                <w:color w:val="231F20"/>
              </w:rPr>
              <w:t>ամոթի</w:t>
            </w:r>
            <w:r w:rsidRPr="00B77138">
              <w:rPr>
                <w:rFonts w:ascii="GHEA Grapalat" w:hAnsi="GHEA Grapalat"/>
                <w:color w:val="231F20"/>
                <w:spacing w:val="-3"/>
              </w:rPr>
              <w:t xml:space="preserve"> </w:t>
            </w:r>
            <w:r w:rsidRPr="00B77138">
              <w:rPr>
                <w:rFonts w:ascii="GHEA Grapalat" w:hAnsi="GHEA Grapalat"/>
                <w:color w:val="231F20"/>
                <w:spacing w:val="-2"/>
              </w:rPr>
              <w:t>զգացում</w:t>
            </w:r>
          </w:p>
          <w:p w14:paraId="1FE3CCC2" w14:textId="77777777" w:rsidR="00F1339D" w:rsidRPr="00B77138" w:rsidRDefault="00F1339D" w:rsidP="00F1339D">
            <w:pPr>
              <w:pStyle w:val="TableParagraph"/>
              <w:numPr>
                <w:ilvl w:val="0"/>
                <w:numId w:val="35"/>
              </w:numPr>
              <w:tabs>
                <w:tab w:val="left" w:pos="283"/>
              </w:tabs>
              <w:spacing w:line="276" w:lineRule="auto"/>
              <w:ind w:right="154"/>
              <w:jc w:val="both"/>
              <w:rPr>
                <w:rFonts w:ascii="GHEA Grapalat" w:hAnsi="GHEA Grapalat"/>
              </w:rPr>
            </w:pPr>
            <w:r w:rsidRPr="00B77138">
              <w:rPr>
                <w:rFonts w:ascii="GHEA Grapalat" w:hAnsi="GHEA Grapalat"/>
                <w:color w:val="231F20"/>
                <w:spacing w:val="-4"/>
              </w:rPr>
              <w:t>Վախ,</w:t>
            </w:r>
            <w:r w:rsidRPr="00B77138">
              <w:rPr>
                <w:rFonts w:ascii="GHEA Grapalat" w:hAnsi="GHEA Grapalat"/>
                <w:color w:val="231F20"/>
                <w:spacing w:val="-8"/>
              </w:rPr>
              <w:t xml:space="preserve"> </w:t>
            </w:r>
            <w:r w:rsidRPr="00B77138">
              <w:rPr>
                <w:rFonts w:ascii="GHEA Grapalat" w:hAnsi="GHEA Grapalat"/>
                <w:color w:val="231F20"/>
                <w:spacing w:val="-4"/>
              </w:rPr>
              <w:t>խուսափում</w:t>
            </w:r>
            <w:r w:rsidRPr="00B77138">
              <w:rPr>
                <w:rFonts w:ascii="GHEA Grapalat" w:hAnsi="GHEA Grapalat"/>
                <w:color w:val="231F20"/>
                <w:spacing w:val="-7"/>
              </w:rPr>
              <w:t xml:space="preserve"> </w:t>
            </w:r>
            <w:r w:rsidRPr="00B77138">
              <w:rPr>
                <w:rFonts w:ascii="GHEA Grapalat" w:hAnsi="GHEA Grapalat"/>
                <w:color w:val="231F20"/>
                <w:spacing w:val="-4"/>
              </w:rPr>
              <w:t>բժշկական</w:t>
            </w:r>
            <w:r w:rsidRPr="00B77138">
              <w:rPr>
                <w:rFonts w:ascii="GHEA Grapalat" w:hAnsi="GHEA Grapalat"/>
                <w:color w:val="231F20"/>
                <w:spacing w:val="-8"/>
              </w:rPr>
              <w:t xml:space="preserve"> </w:t>
            </w:r>
            <w:r w:rsidRPr="00B77138">
              <w:rPr>
                <w:rFonts w:ascii="GHEA Grapalat" w:hAnsi="GHEA Grapalat"/>
                <w:color w:val="231F20"/>
                <w:spacing w:val="-4"/>
              </w:rPr>
              <w:t>օգնությունից։</w:t>
            </w:r>
          </w:p>
        </w:tc>
        <w:tc>
          <w:tcPr>
            <w:tcW w:w="2190" w:type="pct"/>
            <w:tcBorders>
              <w:top w:val="single" w:sz="18" w:space="0" w:color="44546A" w:themeColor="text2"/>
              <w:left w:val="single" w:sz="12" w:space="0" w:color="1F4E79" w:themeColor="accent1" w:themeShade="80"/>
              <w:right w:val="single" w:sz="12" w:space="0" w:color="1F4E79" w:themeColor="accent1" w:themeShade="80"/>
            </w:tcBorders>
            <w:shd w:val="clear" w:color="auto" w:fill="auto"/>
          </w:tcPr>
          <w:p w14:paraId="0132E28E" w14:textId="77777777" w:rsidR="00F1339D" w:rsidRPr="00B77138" w:rsidRDefault="00F1339D" w:rsidP="00F1339D">
            <w:pPr>
              <w:pStyle w:val="TableParagraph"/>
              <w:numPr>
                <w:ilvl w:val="0"/>
                <w:numId w:val="34"/>
              </w:numPr>
              <w:tabs>
                <w:tab w:val="left" w:pos="329"/>
              </w:tabs>
              <w:spacing w:before="67" w:line="276" w:lineRule="auto"/>
              <w:ind w:right="154"/>
              <w:rPr>
                <w:rFonts w:ascii="GHEA Grapalat" w:hAnsi="GHEA Grapalat"/>
              </w:rPr>
            </w:pPr>
            <w:r w:rsidRPr="00B77138">
              <w:rPr>
                <w:rFonts w:ascii="GHEA Grapalat" w:hAnsi="GHEA Grapalat"/>
                <w:color w:val="231F20"/>
              </w:rPr>
              <w:lastRenderedPageBreak/>
              <w:t xml:space="preserve">Չափից դուրս պաշտպանում է </w:t>
            </w:r>
            <w:r w:rsidRPr="00B77138">
              <w:rPr>
                <w:rFonts w:ascii="GHEA Grapalat" w:hAnsi="GHEA Grapalat"/>
                <w:color w:val="231F20"/>
                <w:spacing w:val="-4"/>
              </w:rPr>
              <w:t>երեխային</w:t>
            </w:r>
            <w:r w:rsidRPr="00B77138">
              <w:rPr>
                <w:rFonts w:ascii="GHEA Grapalat" w:hAnsi="GHEA Grapalat"/>
                <w:color w:val="231F20"/>
                <w:spacing w:val="-8"/>
              </w:rPr>
              <w:t xml:space="preserve"> </w:t>
            </w:r>
            <w:r w:rsidRPr="00B77138">
              <w:rPr>
                <w:rFonts w:ascii="GHEA Grapalat" w:hAnsi="GHEA Grapalat"/>
                <w:color w:val="231F20"/>
                <w:spacing w:val="-4"/>
              </w:rPr>
              <w:t>կամ</w:t>
            </w:r>
            <w:r w:rsidRPr="00B77138">
              <w:rPr>
                <w:rFonts w:ascii="GHEA Grapalat" w:hAnsi="GHEA Grapalat"/>
                <w:color w:val="231F20"/>
                <w:spacing w:val="-7"/>
              </w:rPr>
              <w:t xml:space="preserve"> </w:t>
            </w:r>
            <w:r w:rsidRPr="00B77138">
              <w:rPr>
                <w:rFonts w:ascii="GHEA Grapalat" w:hAnsi="GHEA Grapalat"/>
                <w:color w:val="231F20"/>
                <w:spacing w:val="-4"/>
              </w:rPr>
              <w:t>խիստ</w:t>
            </w:r>
            <w:r w:rsidRPr="00B77138">
              <w:rPr>
                <w:rFonts w:ascii="GHEA Grapalat" w:hAnsi="GHEA Grapalat"/>
                <w:color w:val="231F20"/>
                <w:spacing w:val="-8"/>
              </w:rPr>
              <w:t xml:space="preserve"> </w:t>
            </w:r>
            <w:r w:rsidRPr="00B77138">
              <w:rPr>
                <w:rFonts w:ascii="GHEA Grapalat" w:hAnsi="GHEA Grapalat"/>
                <w:color w:val="231F20"/>
                <w:spacing w:val="-4"/>
              </w:rPr>
              <w:t>սահմանա</w:t>
            </w:r>
            <w:r w:rsidRPr="00B77138">
              <w:rPr>
                <w:rFonts w:ascii="GHEA Grapalat" w:hAnsi="GHEA Grapalat"/>
                <w:color w:val="231F20"/>
              </w:rPr>
              <w:t xml:space="preserve">փակում է երեխայի շփումը այլ, </w:t>
            </w:r>
            <w:r w:rsidRPr="00B77138">
              <w:rPr>
                <w:rFonts w:ascii="GHEA Grapalat" w:hAnsi="GHEA Grapalat"/>
                <w:color w:val="231F20"/>
                <w:spacing w:val="-4"/>
              </w:rPr>
              <w:t>հատկապես</w:t>
            </w:r>
            <w:r w:rsidRPr="00B77138">
              <w:rPr>
                <w:rFonts w:ascii="GHEA Grapalat" w:hAnsi="GHEA Grapalat"/>
                <w:color w:val="231F20"/>
                <w:spacing w:val="-8"/>
              </w:rPr>
              <w:t xml:space="preserve"> </w:t>
            </w:r>
            <w:r w:rsidRPr="00B77138">
              <w:rPr>
                <w:rFonts w:ascii="GHEA Grapalat" w:hAnsi="GHEA Grapalat"/>
                <w:color w:val="231F20"/>
                <w:spacing w:val="-4"/>
              </w:rPr>
              <w:t>հակառակ</w:t>
            </w:r>
            <w:r w:rsidRPr="00B77138">
              <w:rPr>
                <w:rFonts w:ascii="GHEA Grapalat" w:hAnsi="GHEA Grapalat"/>
                <w:color w:val="231F20"/>
                <w:spacing w:val="-7"/>
              </w:rPr>
              <w:t xml:space="preserve"> </w:t>
            </w:r>
            <w:r w:rsidRPr="00B77138">
              <w:rPr>
                <w:rFonts w:ascii="GHEA Grapalat" w:hAnsi="GHEA Grapalat"/>
                <w:color w:val="231F20"/>
                <w:spacing w:val="-4"/>
              </w:rPr>
              <w:t>սեռի</w:t>
            </w:r>
            <w:r w:rsidRPr="00B77138">
              <w:rPr>
                <w:rFonts w:ascii="GHEA Grapalat" w:hAnsi="GHEA Grapalat"/>
                <w:color w:val="231F20"/>
                <w:spacing w:val="-8"/>
              </w:rPr>
              <w:t xml:space="preserve"> </w:t>
            </w:r>
            <w:r w:rsidRPr="00B77138">
              <w:rPr>
                <w:rFonts w:ascii="GHEA Grapalat" w:hAnsi="GHEA Grapalat"/>
                <w:color w:val="231F20"/>
                <w:spacing w:val="-4"/>
              </w:rPr>
              <w:t>երե</w:t>
            </w:r>
            <w:r w:rsidRPr="00B77138">
              <w:rPr>
                <w:rFonts w:ascii="GHEA Grapalat" w:hAnsi="GHEA Grapalat"/>
                <w:color w:val="231F20"/>
              </w:rPr>
              <w:t>խաների հետ։</w:t>
            </w:r>
          </w:p>
          <w:p w14:paraId="182A1E48" w14:textId="77777777" w:rsidR="00F1339D" w:rsidRPr="00B77138" w:rsidRDefault="00F1339D" w:rsidP="00F1339D">
            <w:pPr>
              <w:pStyle w:val="TableParagraph"/>
              <w:numPr>
                <w:ilvl w:val="0"/>
                <w:numId w:val="34"/>
              </w:numPr>
              <w:tabs>
                <w:tab w:val="left" w:pos="328"/>
              </w:tabs>
              <w:spacing w:line="276" w:lineRule="auto"/>
              <w:ind w:left="328" w:hanging="226"/>
              <w:rPr>
                <w:rFonts w:ascii="GHEA Grapalat" w:hAnsi="GHEA Grapalat"/>
              </w:rPr>
            </w:pPr>
            <w:r w:rsidRPr="00B77138">
              <w:rPr>
                <w:rFonts w:ascii="GHEA Grapalat" w:hAnsi="GHEA Grapalat"/>
                <w:color w:val="231F20"/>
                <w:spacing w:val="-4"/>
              </w:rPr>
              <w:t>Մեկուսացված</w:t>
            </w:r>
            <w:r w:rsidRPr="00B77138">
              <w:rPr>
                <w:rFonts w:ascii="GHEA Grapalat" w:hAnsi="GHEA Grapalat"/>
                <w:color w:val="231F20"/>
                <w:spacing w:val="3"/>
              </w:rPr>
              <w:t xml:space="preserve"> </w:t>
            </w:r>
            <w:r w:rsidRPr="00B77138">
              <w:rPr>
                <w:rFonts w:ascii="GHEA Grapalat" w:hAnsi="GHEA Grapalat"/>
                <w:color w:val="231F20"/>
                <w:spacing w:val="-5"/>
              </w:rPr>
              <w:t>է։</w:t>
            </w:r>
          </w:p>
          <w:p w14:paraId="22D86895" w14:textId="77777777" w:rsidR="00F1339D" w:rsidRPr="00B77138" w:rsidRDefault="00F1339D" w:rsidP="00F1339D">
            <w:pPr>
              <w:pStyle w:val="TableParagraph"/>
              <w:numPr>
                <w:ilvl w:val="0"/>
                <w:numId w:val="34"/>
              </w:numPr>
              <w:tabs>
                <w:tab w:val="left" w:pos="329"/>
              </w:tabs>
              <w:spacing w:before="82" w:line="276" w:lineRule="auto"/>
              <w:ind w:right="210"/>
              <w:rPr>
                <w:rFonts w:ascii="GHEA Grapalat" w:hAnsi="GHEA Grapalat"/>
              </w:rPr>
            </w:pPr>
            <w:r w:rsidRPr="00B77138">
              <w:rPr>
                <w:rFonts w:ascii="GHEA Grapalat" w:hAnsi="GHEA Grapalat"/>
                <w:color w:val="231F20"/>
                <w:spacing w:val="-2"/>
              </w:rPr>
              <w:t>Խանդում</w:t>
            </w:r>
            <w:r w:rsidRPr="00B77138">
              <w:rPr>
                <w:rFonts w:ascii="GHEA Grapalat" w:hAnsi="GHEA Grapalat"/>
                <w:color w:val="231F20"/>
                <w:spacing w:val="-10"/>
              </w:rPr>
              <w:t xml:space="preserve"> </w:t>
            </w:r>
            <w:r w:rsidRPr="00B77138">
              <w:rPr>
                <w:rFonts w:ascii="GHEA Grapalat" w:hAnsi="GHEA Grapalat"/>
                <w:color w:val="231F20"/>
                <w:spacing w:val="-2"/>
              </w:rPr>
              <w:t>է</w:t>
            </w:r>
            <w:r w:rsidRPr="00B77138">
              <w:rPr>
                <w:rFonts w:ascii="GHEA Grapalat" w:hAnsi="GHEA Grapalat"/>
                <w:color w:val="231F20"/>
                <w:spacing w:val="-9"/>
              </w:rPr>
              <w:t xml:space="preserve"> </w:t>
            </w:r>
            <w:r w:rsidRPr="00B77138">
              <w:rPr>
                <w:rFonts w:ascii="GHEA Grapalat" w:hAnsi="GHEA Grapalat"/>
                <w:color w:val="231F20"/>
                <w:spacing w:val="-2"/>
              </w:rPr>
              <w:t>կամ</w:t>
            </w:r>
            <w:r w:rsidRPr="00B77138">
              <w:rPr>
                <w:rFonts w:ascii="GHEA Grapalat" w:hAnsi="GHEA Grapalat"/>
                <w:color w:val="231F20"/>
                <w:spacing w:val="-10"/>
              </w:rPr>
              <w:t xml:space="preserve"> </w:t>
            </w:r>
            <w:r w:rsidRPr="00B77138">
              <w:rPr>
                <w:rFonts w:ascii="GHEA Grapalat" w:hAnsi="GHEA Grapalat"/>
                <w:color w:val="231F20"/>
                <w:spacing w:val="-2"/>
              </w:rPr>
              <w:t>վերահսկում</w:t>
            </w:r>
            <w:r w:rsidRPr="00B77138">
              <w:rPr>
                <w:rFonts w:ascii="GHEA Grapalat" w:hAnsi="GHEA Grapalat"/>
                <w:color w:val="231F20"/>
                <w:spacing w:val="-9"/>
              </w:rPr>
              <w:t xml:space="preserve"> </w:t>
            </w:r>
            <w:r w:rsidRPr="00B77138">
              <w:rPr>
                <w:rFonts w:ascii="GHEA Grapalat" w:hAnsi="GHEA Grapalat"/>
                <w:color w:val="231F20"/>
                <w:spacing w:val="-2"/>
              </w:rPr>
              <w:t>ըն</w:t>
            </w:r>
            <w:r w:rsidRPr="00B77138">
              <w:rPr>
                <w:rFonts w:ascii="GHEA Grapalat" w:hAnsi="GHEA Grapalat"/>
                <w:color w:val="231F20"/>
              </w:rPr>
              <w:t>տանիքի անդամերին։</w:t>
            </w:r>
          </w:p>
          <w:p w14:paraId="6330D27D" w14:textId="77777777" w:rsidR="00F1339D" w:rsidRPr="00B77138" w:rsidRDefault="00F1339D" w:rsidP="00F1339D">
            <w:pPr>
              <w:pStyle w:val="TableParagraph"/>
              <w:numPr>
                <w:ilvl w:val="0"/>
                <w:numId w:val="34"/>
              </w:numPr>
              <w:tabs>
                <w:tab w:val="left" w:pos="329"/>
              </w:tabs>
              <w:spacing w:line="276" w:lineRule="auto"/>
              <w:ind w:right="324"/>
              <w:jc w:val="both"/>
              <w:rPr>
                <w:rFonts w:ascii="GHEA Grapalat" w:hAnsi="GHEA Grapalat"/>
              </w:rPr>
            </w:pPr>
            <w:r w:rsidRPr="00B77138">
              <w:rPr>
                <w:rFonts w:ascii="GHEA Grapalat" w:hAnsi="GHEA Grapalat"/>
                <w:color w:val="231F20"/>
              </w:rPr>
              <w:t>Մեղքի</w:t>
            </w:r>
            <w:r w:rsidRPr="00B77138">
              <w:rPr>
                <w:rFonts w:ascii="GHEA Grapalat" w:hAnsi="GHEA Grapalat"/>
                <w:color w:val="231F20"/>
                <w:spacing w:val="-12"/>
              </w:rPr>
              <w:t xml:space="preserve"> </w:t>
            </w:r>
            <w:r w:rsidRPr="00B77138">
              <w:rPr>
                <w:rFonts w:ascii="GHEA Grapalat" w:hAnsi="GHEA Grapalat"/>
                <w:color w:val="231F20"/>
              </w:rPr>
              <w:t>և</w:t>
            </w:r>
            <w:r w:rsidRPr="00B77138">
              <w:rPr>
                <w:rFonts w:ascii="GHEA Grapalat" w:hAnsi="GHEA Grapalat"/>
                <w:color w:val="231F20"/>
                <w:spacing w:val="-11"/>
              </w:rPr>
              <w:t xml:space="preserve"> </w:t>
            </w:r>
            <w:r w:rsidRPr="00B77138">
              <w:rPr>
                <w:rFonts w:ascii="GHEA Grapalat" w:hAnsi="GHEA Grapalat"/>
                <w:color w:val="231F20"/>
              </w:rPr>
              <w:t>ամոթի</w:t>
            </w:r>
            <w:r w:rsidRPr="00B77138">
              <w:rPr>
                <w:rFonts w:ascii="GHEA Grapalat" w:hAnsi="GHEA Grapalat"/>
                <w:color w:val="231F20"/>
                <w:spacing w:val="-12"/>
              </w:rPr>
              <w:t xml:space="preserve"> </w:t>
            </w:r>
            <w:r w:rsidRPr="00B77138">
              <w:rPr>
                <w:rFonts w:ascii="GHEA Grapalat" w:hAnsi="GHEA Grapalat"/>
                <w:color w:val="231F20"/>
              </w:rPr>
              <w:t>զգացում</w:t>
            </w:r>
            <w:r w:rsidRPr="00B77138">
              <w:rPr>
                <w:rFonts w:ascii="GHEA Grapalat" w:hAnsi="GHEA Grapalat"/>
                <w:color w:val="231F20"/>
                <w:spacing w:val="-11"/>
              </w:rPr>
              <w:t xml:space="preserve"> </w:t>
            </w:r>
            <w:r w:rsidRPr="00B77138">
              <w:rPr>
                <w:rFonts w:ascii="GHEA Grapalat" w:hAnsi="GHEA Grapalat"/>
                <w:color w:val="231F20"/>
              </w:rPr>
              <w:t>է</w:t>
            </w:r>
            <w:r w:rsidRPr="00B77138">
              <w:rPr>
                <w:rFonts w:ascii="GHEA Grapalat" w:hAnsi="GHEA Grapalat"/>
                <w:color w:val="231F20"/>
                <w:spacing w:val="-12"/>
              </w:rPr>
              <w:t xml:space="preserve"> </w:t>
            </w:r>
            <w:r w:rsidRPr="00B77138">
              <w:rPr>
                <w:rFonts w:ascii="GHEA Grapalat" w:hAnsi="GHEA Grapalat"/>
                <w:color w:val="231F20"/>
              </w:rPr>
              <w:t>նե</w:t>
            </w:r>
            <w:r w:rsidRPr="00B77138">
              <w:rPr>
                <w:rFonts w:ascii="GHEA Grapalat" w:hAnsi="GHEA Grapalat"/>
                <w:color w:val="231F20"/>
                <w:spacing w:val="-2"/>
              </w:rPr>
              <w:t>րշնչում</w:t>
            </w:r>
            <w:r w:rsidRPr="00B77138">
              <w:rPr>
                <w:rFonts w:ascii="GHEA Grapalat" w:hAnsi="GHEA Grapalat"/>
                <w:color w:val="231F20"/>
                <w:spacing w:val="-10"/>
              </w:rPr>
              <w:t xml:space="preserve"> </w:t>
            </w:r>
            <w:r w:rsidRPr="00B77138">
              <w:rPr>
                <w:rFonts w:ascii="GHEA Grapalat" w:hAnsi="GHEA Grapalat"/>
                <w:color w:val="231F20"/>
                <w:spacing w:val="-2"/>
              </w:rPr>
              <w:t>երեխային</w:t>
            </w:r>
            <w:r w:rsidRPr="00B77138">
              <w:rPr>
                <w:rFonts w:ascii="GHEA Grapalat" w:hAnsi="GHEA Grapalat"/>
                <w:color w:val="231F20"/>
                <w:spacing w:val="-9"/>
              </w:rPr>
              <w:t xml:space="preserve"> </w:t>
            </w:r>
            <w:r w:rsidRPr="00B77138">
              <w:rPr>
                <w:rFonts w:ascii="GHEA Grapalat" w:hAnsi="GHEA Grapalat"/>
                <w:color w:val="231F20"/>
                <w:spacing w:val="-2"/>
              </w:rPr>
              <w:t>կամ</w:t>
            </w:r>
            <w:r w:rsidRPr="00B77138">
              <w:rPr>
                <w:rFonts w:ascii="GHEA Grapalat" w:hAnsi="GHEA Grapalat"/>
                <w:color w:val="231F20"/>
                <w:spacing w:val="-10"/>
              </w:rPr>
              <w:t xml:space="preserve"> </w:t>
            </w:r>
            <w:r w:rsidRPr="00B77138">
              <w:rPr>
                <w:rFonts w:ascii="GHEA Grapalat" w:hAnsi="GHEA Grapalat"/>
                <w:color w:val="231F20"/>
                <w:spacing w:val="-2"/>
              </w:rPr>
              <w:t>անընդ</w:t>
            </w:r>
            <w:r w:rsidRPr="00B77138">
              <w:rPr>
                <w:rFonts w:ascii="GHEA Grapalat" w:hAnsi="GHEA Grapalat"/>
                <w:color w:val="231F20"/>
                <w:spacing w:val="-6"/>
              </w:rPr>
              <w:t>հատ մեղադրում</w:t>
            </w:r>
            <w:r w:rsidRPr="00B77138">
              <w:rPr>
                <w:rFonts w:ascii="GHEA Grapalat" w:hAnsi="GHEA Grapalat"/>
                <w:color w:val="231F20"/>
                <w:spacing w:val="-5"/>
              </w:rPr>
              <w:t xml:space="preserve"> </w:t>
            </w:r>
            <w:r w:rsidRPr="00B77138">
              <w:rPr>
                <w:rFonts w:ascii="GHEA Grapalat" w:hAnsi="GHEA Grapalat"/>
                <w:color w:val="231F20"/>
                <w:spacing w:val="-6"/>
              </w:rPr>
              <w:t>ու նախատում</w:t>
            </w:r>
            <w:r w:rsidRPr="00B77138">
              <w:rPr>
                <w:rFonts w:ascii="GHEA Grapalat" w:hAnsi="GHEA Grapalat"/>
                <w:color w:val="231F20"/>
              </w:rPr>
              <w:t xml:space="preserve"> է նրան։</w:t>
            </w:r>
          </w:p>
          <w:p w14:paraId="6307EA00" w14:textId="77777777" w:rsidR="00F1339D" w:rsidRPr="00B77138" w:rsidRDefault="00F1339D" w:rsidP="00F1339D">
            <w:pPr>
              <w:pStyle w:val="TableParagraph"/>
              <w:numPr>
                <w:ilvl w:val="0"/>
                <w:numId w:val="34"/>
              </w:numPr>
              <w:tabs>
                <w:tab w:val="left" w:pos="329"/>
              </w:tabs>
              <w:spacing w:line="276" w:lineRule="auto"/>
              <w:ind w:right="153"/>
              <w:jc w:val="both"/>
              <w:rPr>
                <w:rFonts w:ascii="GHEA Grapalat" w:hAnsi="GHEA Grapalat"/>
              </w:rPr>
            </w:pPr>
            <w:r w:rsidRPr="00B77138">
              <w:rPr>
                <w:rFonts w:ascii="GHEA Grapalat" w:hAnsi="GHEA Grapalat"/>
                <w:color w:val="231F20"/>
                <w:spacing w:val="-4"/>
              </w:rPr>
              <w:t>Մանուկ</w:t>
            </w:r>
            <w:r w:rsidRPr="00B77138">
              <w:rPr>
                <w:rFonts w:ascii="GHEA Grapalat" w:hAnsi="GHEA Grapalat"/>
                <w:color w:val="231F20"/>
                <w:spacing w:val="-8"/>
              </w:rPr>
              <w:t xml:space="preserve"> </w:t>
            </w:r>
            <w:r w:rsidRPr="00B77138">
              <w:rPr>
                <w:rFonts w:ascii="GHEA Grapalat" w:hAnsi="GHEA Grapalat"/>
                <w:color w:val="231F20"/>
                <w:spacing w:val="-4"/>
              </w:rPr>
              <w:t>հասակում</w:t>
            </w:r>
            <w:r w:rsidRPr="00B77138">
              <w:rPr>
                <w:rFonts w:ascii="GHEA Grapalat" w:hAnsi="GHEA Grapalat"/>
                <w:color w:val="231F20"/>
                <w:spacing w:val="-7"/>
              </w:rPr>
              <w:t xml:space="preserve"> </w:t>
            </w:r>
            <w:r w:rsidRPr="00B77138">
              <w:rPr>
                <w:rFonts w:ascii="GHEA Grapalat" w:hAnsi="GHEA Grapalat"/>
                <w:color w:val="231F20"/>
                <w:spacing w:val="-4"/>
              </w:rPr>
              <w:t>բռնության</w:t>
            </w:r>
            <w:r w:rsidRPr="00B77138">
              <w:rPr>
                <w:rFonts w:ascii="GHEA Grapalat" w:hAnsi="GHEA Grapalat"/>
                <w:color w:val="231F20"/>
                <w:spacing w:val="-8"/>
              </w:rPr>
              <w:t xml:space="preserve"> </w:t>
            </w:r>
            <w:r w:rsidRPr="00B77138">
              <w:rPr>
                <w:rFonts w:ascii="GHEA Grapalat" w:hAnsi="GHEA Grapalat"/>
                <w:color w:val="231F20"/>
                <w:spacing w:val="-4"/>
              </w:rPr>
              <w:t>են</w:t>
            </w:r>
            <w:r w:rsidRPr="00B77138">
              <w:rPr>
                <w:rFonts w:ascii="GHEA Grapalat" w:hAnsi="GHEA Grapalat"/>
                <w:color w:val="231F20"/>
              </w:rPr>
              <w:t>թարկվելու պատմություն ունի։</w:t>
            </w:r>
          </w:p>
        </w:tc>
      </w:tr>
    </w:tbl>
    <w:p w14:paraId="080EE160" w14:textId="77777777" w:rsidR="00F1339D" w:rsidRPr="00BA7792" w:rsidRDefault="00F1339D" w:rsidP="00F1339D">
      <w:pPr>
        <w:spacing w:before="240" w:after="120" w:line="276" w:lineRule="auto"/>
        <w:rPr>
          <w:rFonts w:ascii="GHEA Grapalat" w:hAnsi="GHEA Grapalat"/>
          <w:b/>
          <w:bCs/>
          <w:i/>
          <w:iCs/>
          <w:sz w:val="22"/>
          <w:szCs w:val="22"/>
        </w:rPr>
      </w:pPr>
      <w:r w:rsidRPr="00BA7792">
        <w:rPr>
          <w:rFonts w:ascii="GHEA Grapalat" w:hAnsi="GHEA Grapalat"/>
          <w:b/>
          <w:bCs/>
          <w:i/>
          <w:iCs/>
          <w:sz w:val="22"/>
          <w:szCs w:val="22"/>
        </w:rPr>
        <w:t>Հոգեբանական բռնության նշաններ</w:t>
      </w:r>
    </w:p>
    <w:tbl>
      <w:tblPr>
        <w:tblStyle w:val="TableGrid"/>
        <w:tblW w:w="0" w:type="auto"/>
        <w:tblBorders>
          <w:top w:val="single" w:sz="12" w:space="0" w:color="265F92"/>
          <w:left w:val="single" w:sz="12" w:space="0" w:color="265F92"/>
          <w:bottom w:val="single" w:sz="12" w:space="0" w:color="265F92"/>
          <w:right w:val="single" w:sz="12" w:space="0" w:color="265F92"/>
          <w:insideH w:val="single" w:sz="12" w:space="0" w:color="265F92"/>
          <w:insideV w:val="single" w:sz="12" w:space="0" w:color="265F92"/>
        </w:tblBorders>
        <w:tblLayout w:type="fixed"/>
        <w:tblLook w:val="04A0" w:firstRow="1" w:lastRow="0" w:firstColumn="1" w:lastColumn="0" w:noHBand="0" w:noVBand="1"/>
      </w:tblPr>
      <w:tblGrid>
        <w:gridCol w:w="3115"/>
        <w:gridCol w:w="3116"/>
        <w:gridCol w:w="3114"/>
      </w:tblGrid>
      <w:tr w:rsidR="00F1339D" w:rsidRPr="00BA7792" w14:paraId="69BB9003" w14:textId="77777777" w:rsidTr="001D4F0C">
        <w:tc>
          <w:tcPr>
            <w:tcW w:w="6231" w:type="dxa"/>
            <w:gridSpan w:val="2"/>
            <w:shd w:val="clear" w:color="auto" w:fill="265F92"/>
          </w:tcPr>
          <w:p w14:paraId="3DE8C1E5" w14:textId="77777777" w:rsidR="00F1339D" w:rsidRPr="00BA7792" w:rsidRDefault="00F1339D" w:rsidP="001D4F0C">
            <w:pPr>
              <w:spacing w:before="106" w:line="276" w:lineRule="auto"/>
              <w:jc w:val="center"/>
              <w:rPr>
                <w:rFonts w:ascii="GHEA Grapalat" w:hAnsi="GHEA Grapalat"/>
                <w:b/>
                <w:bCs/>
                <w:color w:val="FFFFFF" w:themeColor="background1"/>
                <w:spacing w:val="-2"/>
              </w:rPr>
            </w:pPr>
            <w:r w:rsidRPr="00BA7792">
              <w:rPr>
                <w:rFonts w:ascii="GHEA Grapalat" w:hAnsi="GHEA Grapalat"/>
                <w:b/>
                <w:bCs/>
                <w:color w:val="FFFFFF" w:themeColor="background1"/>
                <w:spacing w:val="-2"/>
              </w:rPr>
              <w:t>Երեխա</w:t>
            </w:r>
          </w:p>
        </w:tc>
        <w:tc>
          <w:tcPr>
            <w:tcW w:w="3114" w:type="dxa"/>
            <w:shd w:val="clear" w:color="auto" w:fill="265F92"/>
          </w:tcPr>
          <w:p w14:paraId="25633381" w14:textId="77777777" w:rsidR="00F1339D" w:rsidRPr="00BA7792" w:rsidRDefault="00F1339D" w:rsidP="001D4F0C">
            <w:pPr>
              <w:spacing w:before="106" w:line="276" w:lineRule="auto"/>
              <w:jc w:val="center"/>
              <w:rPr>
                <w:rFonts w:ascii="GHEA Grapalat" w:hAnsi="GHEA Grapalat"/>
                <w:b/>
                <w:bCs/>
                <w:color w:val="FFFFFF" w:themeColor="background1"/>
                <w:spacing w:val="-2"/>
              </w:rPr>
            </w:pPr>
            <w:r w:rsidRPr="00BA7792">
              <w:rPr>
                <w:rFonts w:ascii="GHEA Grapalat" w:hAnsi="GHEA Grapalat"/>
                <w:b/>
                <w:bCs/>
                <w:color w:val="FFFFFF" w:themeColor="background1"/>
              </w:rPr>
              <w:t xml:space="preserve">Երեխա, Ծնող/ </w:t>
            </w:r>
            <w:r w:rsidRPr="00BA7792">
              <w:rPr>
                <w:rFonts w:ascii="GHEA Grapalat" w:hAnsi="GHEA Grapalat"/>
                <w:b/>
                <w:bCs/>
                <w:color w:val="FFFFFF" w:themeColor="background1"/>
                <w:spacing w:val="-2"/>
              </w:rPr>
              <w:t>խնամակալ</w:t>
            </w:r>
          </w:p>
        </w:tc>
      </w:tr>
      <w:tr w:rsidR="00F1339D" w:rsidRPr="00C33036" w14:paraId="0A8E94A7" w14:textId="77777777" w:rsidTr="001D4F0C">
        <w:tc>
          <w:tcPr>
            <w:tcW w:w="3115" w:type="dxa"/>
          </w:tcPr>
          <w:p w14:paraId="5B90AD1D" w14:textId="77777777" w:rsidR="00F1339D" w:rsidRPr="00C90577" w:rsidRDefault="00F1339D" w:rsidP="00F1339D">
            <w:pPr>
              <w:pStyle w:val="TableParagraph"/>
              <w:numPr>
                <w:ilvl w:val="0"/>
                <w:numId w:val="37"/>
              </w:numPr>
              <w:spacing w:before="21" w:line="276" w:lineRule="auto"/>
              <w:ind w:left="102" w:right="140" w:hanging="142"/>
              <w:rPr>
                <w:rFonts w:ascii="GHEA Grapalat" w:hAnsi="GHEA Grapalat"/>
                <w:color w:val="231F20"/>
                <w:lang w:val="ru-RU"/>
              </w:rPr>
            </w:pPr>
            <w:r w:rsidRPr="00BA7792">
              <w:rPr>
                <w:rFonts w:ascii="GHEA Grapalat" w:hAnsi="GHEA Grapalat"/>
                <w:color w:val="231F20"/>
              </w:rPr>
              <w:t>Դրսևորում</w:t>
            </w:r>
            <w:r w:rsidRPr="00C90577">
              <w:rPr>
                <w:rFonts w:ascii="GHEA Grapalat" w:hAnsi="GHEA Grapalat"/>
                <w:color w:val="231F20"/>
                <w:lang w:val="ru-RU"/>
              </w:rPr>
              <w:t xml:space="preserve"> </w:t>
            </w:r>
            <w:r w:rsidRPr="00BA7792">
              <w:rPr>
                <w:rFonts w:ascii="GHEA Grapalat" w:hAnsi="GHEA Grapalat"/>
                <w:color w:val="231F20"/>
              </w:rPr>
              <w:t>է</w:t>
            </w:r>
            <w:r w:rsidRPr="00C90577">
              <w:rPr>
                <w:rFonts w:ascii="GHEA Grapalat" w:hAnsi="GHEA Grapalat"/>
                <w:color w:val="231F20"/>
                <w:lang w:val="ru-RU"/>
              </w:rPr>
              <w:t xml:space="preserve"> </w:t>
            </w:r>
            <w:r w:rsidRPr="00BA7792">
              <w:rPr>
                <w:rFonts w:ascii="GHEA Grapalat" w:hAnsi="GHEA Grapalat"/>
                <w:color w:val="231F20"/>
              </w:rPr>
              <w:t>վարքագծային</w:t>
            </w:r>
            <w:r w:rsidRPr="00C90577">
              <w:rPr>
                <w:rFonts w:ascii="GHEA Grapalat" w:hAnsi="GHEA Grapalat"/>
                <w:color w:val="231F20"/>
                <w:lang w:val="ru-RU"/>
              </w:rPr>
              <w:t xml:space="preserve"> </w:t>
            </w:r>
            <w:r w:rsidRPr="00BA7792">
              <w:rPr>
                <w:rFonts w:ascii="GHEA Grapalat" w:hAnsi="GHEA Grapalat"/>
                <w:color w:val="231F20"/>
              </w:rPr>
              <w:t>ծայրահեղություններ</w:t>
            </w:r>
            <w:r w:rsidRPr="00C90577">
              <w:rPr>
                <w:rFonts w:ascii="GHEA Grapalat" w:hAnsi="GHEA Grapalat"/>
                <w:color w:val="231F20"/>
                <w:lang w:val="ru-RU"/>
              </w:rPr>
              <w:t xml:space="preserve">, </w:t>
            </w:r>
            <w:r w:rsidRPr="00BA7792">
              <w:rPr>
                <w:rFonts w:ascii="GHEA Grapalat" w:hAnsi="GHEA Grapalat"/>
                <w:color w:val="231F20"/>
              </w:rPr>
              <w:t>հակասական</w:t>
            </w:r>
            <w:r w:rsidRPr="00C90577">
              <w:rPr>
                <w:rFonts w:ascii="GHEA Grapalat" w:hAnsi="GHEA Grapalat"/>
                <w:color w:val="231F20"/>
                <w:lang w:val="ru-RU"/>
              </w:rPr>
              <w:t xml:space="preserve"> </w:t>
            </w:r>
            <w:r w:rsidRPr="00BA7792">
              <w:rPr>
                <w:rFonts w:ascii="GHEA Grapalat" w:hAnsi="GHEA Grapalat"/>
                <w:color w:val="231F20"/>
              </w:rPr>
              <w:t>վարք</w:t>
            </w:r>
            <w:r w:rsidRPr="00C90577">
              <w:rPr>
                <w:rFonts w:ascii="GHEA Grapalat" w:hAnsi="GHEA Grapalat"/>
                <w:color w:val="231F20"/>
                <w:lang w:val="ru-RU"/>
              </w:rPr>
              <w:t xml:space="preserve">, </w:t>
            </w:r>
            <w:r w:rsidRPr="00BA7792">
              <w:rPr>
                <w:rFonts w:ascii="GHEA Grapalat" w:hAnsi="GHEA Grapalat"/>
                <w:color w:val="231F20"/>
              </w:rPr>
              <w:t>օրինակ՝</w:t>
            </w:r>
            <w:r w:rsidRPr="00C90577">
              <w:rPr>
                <w:rFonts w:ascii="GHEA Grapalat" w:hAnsi="GHEA Grapalat"/>
                <w:color w:val="231F20"/>
                <w:lang w:val="ru-RU"/>
              </w:rPr>
              <w:t xml:space="preserve"> </w:t>
            </w:r>
            <w:r w:rsidRPr="00BA7792">
              <w:rPr>
                <w:rFonts w:ascii="GHEA Grapalat" w:hAnsi="GHEA Grapalat"/>
                <w:color w:val="231F20"/>
              </w:rPr>
              <w:t>չափից</w:t>
            </w:r>
            <w:r w:rsidRPr="00C90577">
              <w:rPr>
                <w:rFonts w:ascii="GHEA Grapalat" w:hAnsi="GHEA Grapalat"/>
                <w:color w:val="231F20"/>
                <w:lang w:val="ru-RU"/>
              </w:rPr>
              <w:t xml:space="preserve"> </w:t>
            </w:r>
            <w:r w:rsidRPr="00BA7792">
              <w:rPr>
                <w:rFonts w:ascii="GHEA Grapalat" w:hAnsi="GHEA Grapalat"/>
                <w:color w:val="231F20"/>
              </w:rPr>
              <w:t>դուրս</w:t>
            </w:r>
            <w:r w:rsidRPr="00C90577">
              <w:rPr>
                <w:rFonts w:ascii="GHEA Grapalat" w:hAnsi="GHEA Grapalat"/>
                <w:color w:val="231F20"/>
                <w:lang w:val="ru-RU"/>
              </w:rPr>
              <w:t xml:space="preserve"> </w:t>
            </w:r>
            <w:r w:rsidRPr="00BA7792">
              <w:rPr>
                <w:rFonts w:ascii="GHEA Grapalat" w:hAnsi="GHEA Grapalat"/>
                <w:color w:val="231F20"/>
              </w:rPr>
              <w:t>հնազանդ</w:t>
            </w:r>
            <w:r w:rsidRPr="00C90577">
              <w:rPr>
                <w:rFonts w:ascii="GHEA Grapalat" w:hAnsi="GHEA Grapalat"/>
                <w:color w:val="231F20"/>
                <w:lang w:val="ru-RU"/>
              </w:rPr>
              <w:t xml:space="preserve"> </w:t>
            </w:r>
            <w:r w:rsidRPr="00BA7792">
              <w:rPr>
                <w:rFonts w:ascii="GHEA Grapalat" w:hAnsi="GHEA Grapalat"/>
                <w:color w:val="231F20"/>
              </w:rPr>
              <w:t>կամ</w:t>
            </w:r>
            <w:r w:rsidRPr="00C90577">
              <w:rPr>
                <w:rFonts w:ascii="GHEA Grapalat" w:hAnsi="GHEA Grapalat"/>
                <w:color w:val="231F20"/>
                <w:lang w:val="ru-RU"/>
              </w:rPr>
              <w:t xml:space="preserve"> </w:t>
            </w:r>
            <w:r w:rsidRPr="00BA7792">
              <w:rPr>
                <w:rFonts w:ascii="GHEA Grapalat" w:hAnsi="GHEA Grapalat"/>
                <w:color w:val="231F20"/>
              </w:rPr>
              <w:t>պահանջկոտ</w:t>
            </w:r>
            <w:r w:rsidRPr="00C90577">
              <w:rPr>
                <w:rFonts w:ascii="GHEA Grapalat" w:hAnsi="GHEA Grapalat"/>
                <w:color w:val="231F20"/>
                <w:lang w:val="ru-RU"/>
              </w:rPr>
              <w:t xml:space="preserve">, </w:t>
            </w:r>
            <w:r w:rsidRPr="00BA7792">
              <w:rPr>
                <w:rFonts w:ascii="GHEA Grapalat" w:hAnsi="GHEA Grapalat"/>
                <w:color w:val="231F20"/>
              </w:rPr>
              <w:t>չափազանց</w:t>
            </w:r>
            <w:r w:rsidRPr="00C90577">
              <w:rPr>
                <w:rFonts w:ascii="GHEA Grapalat" w:hAnsi="GHEA Grapalat"/>
                <w:color w:val="231F20"/>
                <w:lang w:val="ru-RU"/>
              </w:rPr>
              <w:t xml:space="preserve"> </w:t>
            </w:r>
            <w:r w:rsidRPr="00BA7792">
              <w:rPr>
                <w:rFonts w:ascii="GHEA Grapalat" w:hAnsi="GHEA Grapalat"/>
                <w:color w:val="231F20"/>
              </w:rPr>
              <w:t>պասիվ</w:t>
            </w:r>
            <w:r w:rsidRPr="00C90577">
              <w:rPr>
                <w:rFonts w:ascii="GHEA Grapalat" w:hAnsi="GHEA Grapalat"/>
                <w:color w:val="231F20"/>
                <w:lang w:val="ru-RU"/>
              </w:rPr>
              <w:t xml:space="preserve"> </w:t>
            </w:r>
            <w:r w:rsidRPr="00BA7792">
              <w:rPr>
                <w:rFonts w:ascii="GHEA Grapalat" w:hAnsi="GHEA Grapalat"/>
                <w:color w:val="231F20"/>
              </w:rPr>
              <w:t>կամ</w:t>
            </w:r>
            <w:r w:rsidRPr="00C90577">
              <w:rPr>
                <w:rFonts w:ascii="GHEA Grapalat" w:hAnsi="GHEA Grapalat"/>
                <w:color w:val="231F20"/>
                <w:lang w:val="ru-RU"/>
              </w:rPr>
              <w:t xml:space="preserve"> </w:t>
            </w:r>
            <w:r w:rsidRPr="00BA7792">
              <w:rPr>
                <w:rFonts w:ascii="GHEA Grapalat" w:hAnsi="GHEA Grapalat"/>
                <w:color w:val="231F20"/>
              </w:rPr>
              <w:t>ագրեսիվ</w:t>
            </w:r>
            <w:r w:rsidRPr="00C90577">
              <w:rPr>
                <w:rFonts w:ascii="GHEA Grapalat" w:hAnsi="GHEA Grapalat"/>
                <w:color w:val="231F20"/>
                <w:lang w:val="ru-RU"/>
              </w:rPr>
              <w:t xml:space="preserve"> </w:t>
            </w:r>
            <w:r w:rsidRPr="00BA7792">
              <w:rPr>
                <w:rFonts w:ascii="GHEA Grapalat" w:hAnsi="GHEA Grapalat"/>
                <w:color w:val="231F20"/>
              </w:rPr>
              <w:t>վարք։</w:t>
            </w:r>
          </w:p>
          <w:p w14:paraId="584E0C32" w14:textId="77777777" w:rsidR="00F1339D" w:rsidRPr="00C90577" w:rsidRDefault="00F1339D" w:rsidP="00F1339D">
            <w:pPr>
              <w:pStyle w:val="TableParagraph"/>
              <w:numPr>
                <w:ilvl w:val="0"/>
                <w:numId w:val="37"/>
              </w:numPr>
              <w:spacing w:before="21" w:line="276" w:lineRule="auto"/>
              <w:ind w:left="102" w:right="140" w:hanging="142"/>
              <w:rPr>
                <w:rFonts w:ascii="GHEA Grapalat" w:hAnsi="GHEA Grapalat"/>
                <w:color w:val="231F20"/>
                <w:lang w:val="ru-RU"/>
              </w:rPr>
            </w:pPr>
            <w:r w:rsidRPr="00BA7792">
              <w:rPr>
                <w:rFonts w:ascii="GHEA Grapalat" w:hAnsi="GHEA Grapalat"/>
                <w:color w:val="231F20"/>
              </w:rPr>
              <w:t>Անհամապատասխան</w:t>
            </w:r>
            <w:r w:rsidRPr="00C90577">
              <w:rPr>
                <w:rFonts w:ascii="GHEA Grapalat" w:hAnsi="GHEA Grapalat"/>
                <w:color w:val="231F20"/>
                <w:lang w:val="ru-RU"/>
              </w:rPr>
              <w:t xml:space="preserve"> </w:t>
            </w:r>
            <w:r w:rsidRPr="00BA7792">
              <w:rPr>
                <w:rFonts w:ascii="GHEA Grapalat" w:hAnsi="GHEA Grapalat"/>
                <w:color w:val="231F20"/>
              </w:rPr>
              <w:t>վարք</w:t>
            </w:r>
            <w:r w:rsidRPr="00C90577">
              <w:rPr>
                <w:rFonts w:ascii="GHEA Grapalat" w:hAnsi="GHEA Grapalat"/>
                <w:color w:val="231F20"/>
                <w:lang w:val="ru-RU"/>
              </w:rPr>
              <w:t xml:space="preserve"> </w:t>
            </w:r>
            <w:r w:rsidRPr="00BA7792">
              <w:rPr>
                <w:rFonts w:ascii="GHEA Grapalat" w:hAnsi="GHEA Grapalat"/>
                <w:color w:val="231F20"/>
              </w:rPr>
              <w:t>է</w:t>
            </w:r>
            <w:r w:rsidRPr="00C90577">
              <w:rPr>
                <w:rFonts w:ascii="GHEA Grapalat" w:hAnsi="GHEA Grapalat"/>
                <w:color w:val="231F20"/>
                <w:lang w:val="ru-RU"/>
              </w:rPr>
              <w:t xml:space="preserve"> </w:t>
            </w:r>
            <w:r w:rsidRPr="00BA7792">
              <w:rPr>
                <w:rFonts w:ascii="GHEA Grapalat" w:hAnsi="GHEA Grapalat"/>
                <w:color w:val="231F20"/>
              </w:rPr>
              <w:t>ցուցաբերում՝</w:t>
            </w:r>
            <w:r w:rsidRPr="00C90577">
              <w:rPr>
                <w:rFonts w:ascii="GHEA Grapalat" w:hAnsi="GHEA Grapalat"/>
                <w:color w:val="231F20"/>
                <w:lang w:val="ru-RU"/>
              </w:rPr>
              <w:t xml:space="preserve"> </w:t>
            </w:r>
            <w:r w:rsidRPr="00BA7792">
              <w:rPr>
                <w:rFonts w:ascii="GHEA Grapalat" w:hAnsi="GHEA Grapalat"/>
                <w:color w:val="231F20"/>
              </w:rPr>
              <w:t>նմանակելով</w:t>
            </w:r>
            <w:r w:rsidRPr="00C90577">
              <w:rPr>
                <w:rFonts w:ascii="GHEA Grapalat" w:hAnsi="GHEA Grapalat"/>
                <w:color w:val="231F20"/>
                <w:lang w:val="ru-RU"/>
              </w:rPr>
              <w:t xml:space="preserve"> </w:t>
            </w:r>
            <w:r w:rsidRPr="00BA7792">
              <w:rPr>
                <w:rFonts w:ascii="GHEA Grapalat" w:hAnsi="GHEA Grapalat"/>
                <w:color w:val="231F20"/>
              </w:rPr>
              <w:t>մեծահասակներին։</w:t>
            </w:r>
            <w:r w:rsidRPr="00C90577">
              <w:rPr>
                <w:rFonts w:ascii="GHEA Grapalat" w:hAnsi="GHEA Grapalat"/>
                <w:color w:val="231F20"/>
                <w:lang w:val="ru-RU"/>
              </w:rPr>
              <w:t xml:space="preserve"> </w:t>
            </w:r>
            <w:r w:rsidRPr="00BA7792">
              <w:rPr>
                <w:rFonts w:ascii="GHEA Grapalat" w:hAnsi="GHEA Grapalat"/>
                <w:color w:val="231F20"/>
              </w:rPr>
              <w:t>Օրինակ՝</w:t>
            </w:r>
            <w:r w:rsidRPr="00C90577">
              <w:rPr>
                <w:rFonts w:ascii="GHEA Grapalat" w:hAnsi="GHEA Grapalat"/>
                <w:color w:val="231F20"/>
                <w:lang w:val="ru-RU"/>
              </w:rPr>
              <w:t xml:space="preserve"> </w:t>
            </w:r>
            <w:r w:rsidRPr="00BA7792">
              <w:rPr>
                <w:rFonts w:ascii="GHEA Grapalat" w:hAnsi="GHEA Grapalat"/>
                <w:color w:val="231F20"/>
              </w:rPr>
              <w:t>ծնողի</w:t>
            </w:r>
            <w:r w:rsidRPr="00C90577">
              <w:rPr>
                <w:rFonts w:ascii="GHEA Grapalat" w:hAnsi="GHEA Grapalat"/>
                <w:color w:val="231F20"/>
                <w:lang w:val="ru-RU"/>
              </w:rPr>
              <w:t xml:space="preserve"> </w:t>
            </w:r>
            <w:r w:rsidRPr="00BA7792">
              <w:rPr>
                <w:rFonts w:ascii="GHEA Grapalat" w:hAnsi="GHEA Grapalat"/>
                <w:color w:val="231F20"/>
              </w:rPr>
              <w:t>դեր</w:t>
            </w:r>
            <w:r w:rsidRPr="00C90577">
              <w:rPr>
                <w:rFonts w:ascii="GHEA Grapalat" w:hAnsi="GHEA Grapalat"/>
                <w:color w:val="231F20"/>
                <w:lang w:val="ru-RU"/>
              </w:rPr>
              <w:t xml:space="preserve"> </w:t>
            </w:r>
            <w:r w:rsidRPr="00BA7792">
              <w:rPr>
                <w:rFonts w:ascii="GHEA Grapalat" w:hAnsi="GHEA Grapalat"/>
                <w:color w:val="231F20"/>
              </w:rPr>
              <w:t>է</w:t>
            </w:r>
            <w:r w:rsidRPr="00C90577">
              <w:rPr>
                <w:rFonts w:ascii="GHEA Grapalat" w:hAnsi="GHEA Grapalat"/>
                <w:color w:val="231F20"/>
                <w:lang w:val="ru-RU"/>
              </w:rPr>
              <w:t xml:space="preserve"> </w:t>
            </w:r>
            <w:r w:rsidRPr="00BA7792">
              <w:rPr>
                <w:rFonts w:ascii="GHEA Grapalat" w:hAnsi="GHEA Grapalat"/>
                <w:color w:val="231F20"/>
              </w:rPr>
              <w:t>ստանձնում</w:t>
            </w:r>
            <w:r w:rsidRPr="00C90577">
              <w:rPr>
                <w:rFonts w:ascii="GHEA Grapalat" w:hAnsi="GHEA Grapalat"/>
                <w:color w:val="231F20"/>
                <w:lang w:val="ru-RU"/>
              </w:rPr>
              <w:t xml:space="preserve"> </w:t>
            </w:r>
            <w:r w:rsidRPr="00BA7792">
              <w:rPr>
                <w:rFonts w:ascii="GHEA Grapalat" w:hAnsi="GHEA Grapalat"/>
                <w:color w:val="231F20"/>
              </w:rPr>
              <w:t>այլ</w:t>
            </w:r>
            <w:r w:rsidRPr="00C90577">
              <w:rPr>
                <w:rFonts w:ascii="GHEA Grapalat" w:hAnsi="GHEA Grapalat"/>
                <w:color w:val="231F20"/>
                <w:lang w:val="ru-RU"/>
              </w:rPr>
              <w:t xml:space="preserve"> </w:t>
            </w:r>
            <w:r w:rsidRPr="00BA7792">
              <w:rPr>
                <w:rFonts w:ascii="GHEA Grapalat" w:hAnsi="GHEA Grapalat"/>
                <w:color w:val="231F20"/>
              </w:rPr>
              <w:t>երեխաների</w:t>
            </w:r>
            <w:r w:rsidRPr="00C90577">
              <w:rPr>
                <w:rFonts w:ascii="GHEA Grapalat" w:hAnsi="GHEA Grapalat"/>
                <w:color w:val="231F20"/>
                <w:lang w:val="ru-RU"/>
              </w:rPr>
              <w:t xml:space="preserve"> </w:t>
            </w:r>
            <w:r w:rsidRPr="00BA7792">
              <w:rPr>
                <w:rFonts w:ascii="GHEA Grapalat" w:hAnsi="GHEA Grapalat"/>
                <w:color w:val="231F20"/>
              </w:rPr>
              <w:t>նկատմամբ</w:t>
            </w:r>
            <w:r w:rsidRPr="00C90577">
              <w:rPr>
                <w:rFonts w:ascii="GHEA Grapalat" w:hAnsi="GHEA Grapalat"/>
                <w:color w:val="231F20"/>
                <w:lang w:val="ru-RU"/>
              </w:rPr>
              <w:t xml:space="preserve"> </w:t>
            </w:r>
            <w:r w:rsidRPr="00BA7792">
              <w:rPr>
                <w:rFonts w:ascii="GHEA Grapalat" w:hAnsi="GHEA Grapalat"/>
                <w:color w:val="231F20"/>
              </w:rPr>
              <w:t>կամ</w:t>
            </w:r>
            <w:r w:rsidRPr="00C90577">
              <w:rPr>
                <w:rFonts w:ascii="GHEA Grapalat" w:hAnsi="GHEA Grapalat"/>
                <w:color w:val="231F20"/>
                <w:lang w:val="ru-RU"/>
              </w:rPr>
              <w:t xml:space="preserve"> </w:t>
            </w:r>
            <w:r w:rsidRPr="00BA7792">
              <w:rPr>
                <w:rFonts w:ascii="GHEA Grapalat" w:hAnsi="GHEA Grapalat"/>
                <w:color w:val="231F20"/>
              </w:rPr>
              <w:t>չափից</w:t>
            </w:r>
            <w:r w:rsidRPr="00C90577">
              <w:rPr>
                <w:rFonts w:ascii="GHEA Grapalat" w:hAnsi="GHEA Grapalat"/>
                <w:color w:val="231F20"/>
                <w:lang w:val="ru-RU"/>
              </w:rPr>
              <w:t xml:space="preserve"> </w:t>
            </w:r>
            <w:r w:rsidRPr="00BA7792">
              <w:rPr>
                <w:rFonts w:ascii="GHEA Grapalat" w:hAnsi="GHEA Grapalat"/>
                <w:color w:val="231F20"/>
              </w:rPr>
              <w:t>դուրս</w:t>
            </w:r>
            <w:r w:rsidRPr="00C90577">
              <w:rPr>
                <w:rFonts w:ascii="GHEA Grapalat" w:hAnsi="GHEA Grapalat"/>
                <w:color w:val="231F20"/>
                <w:lang w:val="ru-RU"/>
              </w:rPr>
              <w:t xml:space="preserve"> </w:t>
            </w:r>
            <w:r w:rsidRPr="00BA7792">
              <w:rPr>
                <w:rFonts w:ascii="GHEA Grapalat" w:hAnsi="GHEA Grapalat"/>
                <w:color w:val="231F20"/>
              </w:rPr>
              <w:t>մանկամիտ</w:t>
            </w:r>
            <w:r w:rsidRPr="00C90577">
              <w:rPr>
                <w:rFonts w:ascii="GHEA Grapalat" w:hAnsi="GHEA Grapalat"/>
                <w:color w:val="231F20"/>
                <w:lang w:val="ru-RU"/>
              </w:rPr>
              <w:t xml:space="preserve"> </w:t>
            </w:r>
            <w:r w:rsidRPr="00BA7792">
              <w:rPr>
                <w:rFonts w:ascii="GHEA Grapalat" w:hAnsi="GHEA Grapalat"/>
                <w:color w:val="231F20"/>
              </w:rPr>
              <w:t>է</w:t>
            </w:r>
            <w:r w:rsidRPr="00C90577">
              <w:rPr>
                <w:rFonts w:ascii="GHEA Grapalat" w:hAnsi="GHEA Grapalat"/>
                <w:color w:val="231F20"/>
                <w:lang w:val="ru-RU"/>
              </w:rPr>
              <w:t xml:space="preserve"> </w:t>
            </w:r>
            <w:r w:rsidRPr="00BA7792">
              <w:rPr>
                <w:rFonts w:ascii="GHEA Grapalat" w:hAnsi="GHEA Grapalat"/>
                <w:color w:val="231F20"/>
              </w:rPr>
              <w:t>պահում</w:t>
            </w:r>
            <w:r w:rsidRPr="00C90577">
              <w:rPr>
                <w:rFonts w:ascii="GHEA Grapalat" w:hAnsi="GHEA Grapalat"/>
                <w:color w:val="231F20"/>
                <w:lang w:val="ru-RU"/>
              </w:rPr>
              <w:t xml:space="preserve"> </w:t>
            </w:r>
            <w:r w:rsidRPr="00BA7792">
              <w:rPr>
                <w:rFonts w:ascii="GHEA Grapalat" w:hAnsi="GHEA Grapalat"/>
                <w:color w:val="231F20"/>
              </w:rPr>
              <w:t>իրեն</w:t>
            </w:r>
            <w:r w:rsidRPr="00C90577">
              <w:rPr>
                <w:rFonts w:ascii="GHEA Grapalat" w:hAnsi="GHEA Grapalat"/>
                <w:color w:val="231F20"/>
                <w:lang w:val="ru-RU"/>
              </w:rPr>
              <w:t xml:space="preserve">, </w:t>
            </w:r>
            <w:r w:rsidRPr="00BA7792">
              <w:rPr>
                <w:rFonts w:ascii="GHEA Grapalat" w:hAnsi="GHEA Grapalat"/>
                <w:color w:val="231F20"/>
              </w:rPr>
              <w:t>օրինակ՝</w:t>
            </w:r>
            <w:r w:rsidRPr="00C90577">
              <w:rPr>
                <w:rFonts w:ascii="GHEA Grapalat" w:hAnsi="GHEA Grapalat"/>
                <w:color w:val="231F20"/>
                <w:lang w:val="ru-RU"/>
              </w:rPr>
              <w:t xml:space="preserve"> </w:t>
            </w:r>
            <w:r w:rsidRPr="00BA7792">
              <w:rPr>
                <w:rFonts w:ascii="GHEA Grapalat" w:hAnsi="GHEA Grapalat"/>
                <w:color w:val="231F20"/>
              </w:rPr>
              <w:t>ճոճվում</w:t>
            </w:r>
            <w:r w:rsidRPr="00C90577">
              <w:rPr>
                <w:rFonts w:ascii="GHEA Grapalat" w:hAnsi="GHEA Grapalat"/>
                <w:color w:val="231F20"/>
                <w:lang w:val="ru-RU"/>
              </w:rPr>
              <w:t xml:space="preserve"> </w:t>
            </w:r>
            <w:r w:rsidRPr="00BA7792">
              <w:rPr>
                <w:rFonts w:ascii="GHEA Grapalat" w:hAnsi="GHEA Grapalat"/>
                <w:color w:val="231F20"/>
              </w:rPr>
              <w:t>է</w:t>
            </w:r>
            <w:r w:rsidRPr="00C90577">
              <w:rPr>
                <w:rFonts w:ascii="GHEA Grapalat" w:hAnsi="GHEA Grapalat"/>
                <w:color w:val="231F20"/>
                <w:lang w:val="ru-RU"/>
              </w:rPr>
              <w:t xml:space="preserve">, </w:t>
            </w:r>
            <w:r w:rsidRPr="00BA7792">
              <w:rPr>
                <w:rFonts w:ascii="GHEA Grapalat" w:hAnsi="GHEA Grapalat"/>
                <w:color w:val="231F20"/>
              </w:rPr>
              <w:t>մատը</w:t>
            </w:r>
            <w:r w:rsidRPr="00C90577">
              <w:rPr>
                <w:rFonts w:ascii="GHEA Grapalat" w:hAnsi="GHEA Grapalat"/>
                <w:color w:val="231F20"/>
                <w:lang w:val="ru-RU"/>
              </w:rPr>
              <w:t xml:space="preserve"> </w:t>
            </w:r>
            <w:r w:rsidRPr="00BA7792">
              <w:rPr>
                <w:rFonts w:ascii="GHEA Grapalat" w:hAnsi="GHEA Grapalat"/>
                <w:color w:val="231F20"/>
              </w:rPr>
              <w:t>ծծում</w:t>
            </w:r>
            <w:r w:rsidRPr="00C90577">
              <w:rPr>
                <w:rFonts w:ascii="GHEA Grapalat" w:hAnsi="GHEA Grapalat"/>
                <w:color w:val="231F20"/>
                <w:lang w:val="ru-RU"/>
              </w:rPr>
              <w:t xml:space="preserve">, </w:t>
            </w:r>
            <w:r w:rsidRPr="00BA7792">
              <w:rPr>
                <w:rFonts w:ascii="GHEA Grapalat" w:hAnsi="GHEA Grapalat"/>
                <w:color w:val="231F20"/>
              </w:rPr>
              <w:t>հարվածում</w:t>
            </w:r>
            <w:r w:rsidRPr="00C90577">
              <w:rPr>
                <w:rFonts w:ascii="GHEA Grapalat" w:hAnsi="GHEA Grapalat"/>
                <w:color w:val="231F20"/>
                <w:lang w:val="ru-RU"/>
              </w:rPr>
              <w:t xml:space="preserve"> </w:t>
            </w:r>
            <w:r w:rsidRPr="00BA7792">
              <w:rPr>
                <w:rFonts w:ascii="GHEA Grapalat" w:hAnsi="GHEA Grapalat"/>
                <w:color w:val="231F20"/>
              </w:rPr>
              <w:t>գլխին</w:t>
            </w:r>
            <w:r w:rsidRPr="00C90577">
              <w:rPr>
                <w:rFonts w:ascii="GHEA Grapalat" w:hAnsi="GHEA Grapalat"/>
                <w:color w:val="231F20"/>
                <w:lang w:val="ru-RU"/>
              </w:rPr>
              <w:t xml:space="preserve"> </w:t>
            </w:r>
            <w:r w:rsidRPr="00BA7792">
              <w:rPr>
                <w:rFonts w:ascii="GHEA Grapalat" w:hAnsi="GHEA Grapalat"/>
                <w:color w:val="231F20"/>
              </w:rPr>
              <w:t>և</w:t>
            </w:r>
            <w:r w:rsidRPr="00C90577">
              <w:rPr>
                <w:rFonts w:ascii="GHEA Grapalat" w:hAnsi="GHEA Grapalat"/>
                <w:color w:val="231F20"/>
                <w:lang w:val="ru-RU"/>
              </w:rPr>
              <w:t xml:space="preserve"> </w:t>
            </w:r>
            <w:r w:rsidRPr="00BA7792">
              <w:rPr>
                <w:rFonts w:ascii="GHEA Grapalat" w:hAnsi="GHEA Grapalat"/>
                <w:color w:val="231F20"/>
              </w:rPr>
              <w:t>այլն։</w:t>
            </w:r>
          </w:p>
          <w:p w14:paraId="4536D220" w14:textId="77777777" w:rsidR="00F1339D" w:rsidRPr="00C90577" w:rsidRDefault="00F1339D" w:rsidP="00F1339D">
            <w:pPr>
              <w:pStyle w:val="TableParagraph"/>
              <w:numPr>
                <w:ilvl w:val="0"/>
                <w:numId w:val="37"/>
              </w:numPr>
              <w:spacing w:before="21" w:line="276" w:lineRule="auto"/>
              <w:ind w:left="102" w:right="140" w:hanging="142"/>
              <w:rPr>
                <w:rFonts w:ascii="GHEA Grapalat" w:hAnsi="GHEA Grapalat"/>
                <w:color w:val="231F20"/>
                <w:lang w:val="ru-RU"/>
              </w:rPr>
            </w:pPr>
            <w:r w:rsidRPr="00BA7792">
              <w:rPr>
                <w:rFonts w:ascii="GHEA Grapalat" w:hAnsi="GHEA Grapalat"/>
                <w:color w:val="231F20"/>
              </w:rPr>
              <w:t>Չափազանց</w:t>
            </w:r>
            <w:r w:rsidRPr="00C90577">
              <w:rPr>
                <w:rFonts w:ascii="GHEA Grapalat" w:hAnsi="GHEA Grapalat"/>
                <w:color w:val="231F20"/>
                <w:lang w:val="ru-RU"/>
              </w:rPr>
              <w:t xml:space="preserve"> </w:t>
            </w:r>
            <w:r w:rsidRPr="00BA7792">
              <w:rPr>
                <w:rFonts w:ascii="GHEA Grapalat" w:hAnsi="GHEA Grapalat"/>
                <w:color w:val="231F20"/>
              </w:rPr>
              <w:t>անտարբեր</w:t>
            </w:r>
            <w:r>
              <w:rPr>
                <w:rFonts w:ascii="GHEA Grapalat" w:hAnsi="GHEA Grapalat"/>
                <w:color w:val="231F20"/>
                <w:lang w:val="hy-AM"/>
              </w:rPr>
              <w:t xml:space="preserve"> </w:t>
            </w:r>
            <w:r w:rsidRPr="00BA7792">
              <w:rPr>
                <w:rFonts w:ascii="GHEA Grapalat" w:hAnsi="GHEA Grapalat"/>
                <w:color w:val="231F20"/>
              </w:rPr>
              <w:t>է</w:t>
            </w:r>
            <w:r w:rsidRPr="00C90577">
              <w:rPr>
                <w:rFonts w:ascii="GHEA Grapalat" w:hAnsi="GHEA Grapalat"/>
                <w:color w:val="231F20"/>
                <w:lang w:val="ru-RU"/>
              </w:rPr>
              <w:t xml:space="preserve"> </w:t>
            </w:r>
            <w:r w:rsidRPr="00BA7792">
              <w:rPr>
                <w:rFonts w:ascii="GHEA Grapalat" w:hAnsi="GHEA Grapalat"/>
                <w:color w:val="231F20"/>
              </w:rPr>
              <w:t>իր</w:t>
            </w:r>
            <w:r w:rsidRPr="00C90577">
              <w:rPr>
                <w:rFonts w:ascii="GHEA Grapalat" w:hAnsi="GHEA Grapalat"/>
                <w:color w:val="231F20"/>
                <w:lang w:val="ru-RU"/>
              </w:rPr>
              <w:t xml:space="preserve"> </w:t>
            </w:r>
            <w:r w:rsidRPr="00BA7792">
              <w:rPr>
                <w:rFonts w:ascii="GHEA Grapalat" w:hAnsi="GHEA Grapalat"/>
                <w:color w:val="231F20"/>
              </w:rPr>
              <w:t>շուրջը</w:t>
            </w:r>
            <w:r w:rsidRPr="00C90577">
              <w:rPr>
                <w:rFonts w:ascii="GHEA Grapalat" w:hAnsi="GHEA Grapalat"/>
                <w:color w:val="231F20"/>
                <w:lang w:val="ru-RU"/>
              </w:rPr>
              <w:t xml:space="preserve"> </w:t>
            </w:r>
            <w:r w:rsidRPr="00BA7792">
              <w:rPr>
                <w:rFonts w:ascii="GHEA Grapalat" w:hAnsi="GHEA Grapalat"/>
                <w:color w:val="231F20"/>
              </w:rPr>
              <w:t>տեղի</w:t>
            </w:r>
            <w:r w:rsidRPr="00C90577">
              <w:rPr>
                <w:rFonts w:ascii="GHEA Grapalat" w:hAnsi="GHEA Grapalat"/>
                <w:color w:val="231F20"/>
                <w:lang w:val="ru-RU"/>
              </w:rPr>
              <w:t xml:space="preserve"> </w:t>
            </w:r>
            <w:r w:rsidRPr="00BA7792">
              <w:rPr>
                <w:rFonts w:ascii="GHEA Grapalat" w:hAnsi="GHEA Grapalat"/>
                <w:color w:val="231F20"/>
              </w:rPr>
              <w:t>ունեցող</w:t>
            </w:r>
            <w:r w:rsidRPr="00C90577">
              <w:rPr>
                <w:rFonts w:ascii="GHEA Grapalat" w:hAnsi="GHEA Grapalat"/>
                <w:color w:val="231F20"/>
                <w:lang w:val="ru-RU"/>
              </w:rPr>
              <w:t xml:space="preserve"> </w:t>
            </w:r>
            <w:r w:rsidRPr="00BA7792">
              <w:rPr>
                <w:rFonts w:ascii="GHEA Grapalat" w:hAnsi="GHEA Grapalat"/>
                <w:color w:val="231F20"/>
              </w:rPr>
              <w:t>իրադարձությունների</w:t>
            </w:r>
            <w:r w:rsidRPr="00C90577">
              <w:rPr>
                <w:rFonts w:ascii="GHEA Grapalat" w:hAnsi="GHEA Grapalat"/>
                <w:color w:val="231F20"/>
                <w:lang w:val="ru-RU"/>
              </w:rPr>
              <w:t xml:space="preserve"> </w:t>
            </w:r>
            <w:r w:rsidRPr="00BA7792">
              <w:rPr>
                <w:rFonts w:ascii="GHEA Grapalat" w:hAnsi="GHEA Grapalat"/>
                <w:color w:val="231F20"/>
              </w:rPr>
              <w:lastRenderedPageBreak/>
              <w:t>նկատմամբ։</w:t>
            </w:r>
          </w:p>
          <w:p w14:paraId="6327E80B" w14:textId="77777777" w:rsidR="00F1339D" w:rsidRPr="00C90577" w:rsidRDefault="00F1339D" w:rsidP="00F1339D">
            <w:pPr>
              <w:pStyle w:val="TableParagraph"/>
              <w:numPr>
                <w:ilvl w:val="0"/>
                <w:numId w:val="37"/>
              </w:numPr>
              <w:spacing w:before="21" w:line="276" w:lineRule="auto"/>
              <w:ind w:left="102" w:right="140" w:hanging="142"/>
              <w:rPr>
                <w:rFonts w:ascii="GHEA Grapalat" w:hAnsi="GHEA Grapalat"/>
                <w:color w:val="231F20"/>
                <w:lang w:val="ru-RU"/>
              </w:rPr>
            </w:pPr>
            <w:r w:rsidRPr="00BA7792">
              <w:rPr>
                <w:rFonts w:ascii="GHEA Grapalat" w:hAnsi="GHEA Grapalat"/>
                <w:color w:val="231F20"/>
              </w:rPr>
              <w:t>Տագնապած</w:t>
            </w:r>
            <w:r w:rsidRPr="00C90577">
              <w:rPr>
                <w:rFonts w:ascii="GHEA Grapalat" w:hAnsi="GHEA Grapalat"/>
                <w:color w:val="231F20"/>
                <w:lang w:val="ru-RU"/>
              </w:rPr>
              <w:t xml:space="preserve"> </w:t>
            </w:r>
            <w:r w:rsidRPr="00BA7792">
              <w:rPr>
                <w:rFonts w:ascii="GHEA Grapalat" w:hAnsi="GHEA Grapalat"/>
                <w:color w:val="231F20"/>
              </w:rPr>
              <w:t>է</w:t>
            </w:r>
            <w:r w:rsidRPr="00C90577">
              <w:rPr>
                <w:rFonts w:ascii="GHEA Grapalat" w:hAnsi="GHEA Grapalat"/>
                <w:color w:val="231F20"/>
                <w:lang w:val="ru-RU"/>
              </w:rPr>
              <w:t xml:space="preserve"> , </w:t>
            </w:r>
            <w:r w:rsidRPr="00BA7792">
              <w:rPr>
                <w:rFonts w:ascii="GHEA Grapalat" w:hAnsi="GHEA Grapalat"/>
                <w:color w:val="231F20"/>
              </w:rPr>
              <w:t>վախվորած</w:t>
            </w:r>
            <w:r w:rsidRPr="00C90577">
              <w:rPr>
                <w:rFonts w:ascii="GHEA Grapalat" w:hAnsi="GHEA Grapalat"/>
                <w:color w:val="231F20"/>
                <w:lang w:val="ru-RU"/>
              </w:rPr>
              <w:t xml:space="preserve">, </w:t>
            </w:r>
            <w:r w:rsidRPr="00BA7792">
              <w:rPr>
                <w:rFonts w:ascii="GHEA Grapalat" w:hAnsi="GHEA Grapalat"/>
                <w:color w:val="231F20"/>
              </w:rPr>
              <w:t>վախենում</w:t>
            </w:r>
            <w:r w:rsidRPr="00C90577">
              <w:rPr>
                <w:rFonts w:ascii="GHEA Grapalat" w:hAnsi="GHEA Grapalat"/>
                <w:color w:val="231F20"/>
                <w:lang w:val="ru-RU"/>
              </w:rPr>
              <w:t xml:space="preserve"> </w:t>
            </w:r>
            <w:r w:rsidRPr="00BA7792">
              <w:rPr>
                <w:rFonts w:ascii="GHEA Grapalat" w:hAnsi="GHEA Grapalat"/>
                <w:color w:val="231F20"/>
              </w:rPr>
              <w:t>է</w:t>
            </w:r>
            <w:r w:rsidRPr="00C90577">
              <w:rPr>
                <w:rFonts w:ascii="GHEA Grapalat" w:hAnsi="GHEA Grapalat"/>
                <w:color w:val="231F20"/>
                <w:lang w:val="ru-RU"/>
              </w:rPr>
              <w:t xml:space="preserve"> </w:t>
            </w:r>
            <w:r w:rsidRPr="00BA7792">
              <w:rPr>
                <w:rFonts w:ascii="GHEA Grapalat" w:hAnsi="GHEA Grapalat"/>
                <w:color w:val="231F20"/>
              </w:rPr>
              <w:t>ինչ</w:t>
            </w:r>
            <w:r w:rsidRPr="00C90577">
              <w:rPr>
                <w:rFonts w:ascii="GHEA Grapalat" w:hAnsi="GHEA Grapalat"/>
                <w:color w:val="231F20"/>
                <w:lang w:val="ru-RU"/>
              </w:rPr>
              <w:t>­</w:t>
            </w:r>
            <w:r w:rsidRPr="00BA7792">
              <w:rPr>
                <w:rFonts w:ascii="GHEA Grapalat" w:hAnsi="GHEA Grapalat"/>
                <w:color w:val="231F20"/>
              </w:rPr>
              <w:t>որ</w:t>
            </w:r>
            <w:r w:rsidRPr="00C90577">
              <w:rPr>
                <w:rFonts w:ascii="GHEA Grapalat" w:hAnsi="GHEA Grapalat"/>
                <w:color w:val="231F20"/>
                <w:lang w:val="ru-RU"/>
              </w:rPr>
              <w:t xml:space="preserve"> </w:t>
            </w:r>
            <w:r w:rsidRPr="00BA7792">
              <w:rPr>
                <w:rFonts w:ascii="GHEA Grapalat" w:hAnsi="GHEA Grapalat"/>
                <w:color w:val="231F20"/>
              </w:rPr>
              <w:t>բան</w:t>
            </w:r>
            <w:r w:rsidRPr="00C90577">
              <w:rPr>
                <w:rFonts w:ascii="GHEA Grapalat" w:hAnsi="GHEA Grapalat"/>
                <w:color w:val="231F20"/>
                <w:lang w:val="ru-RU"/>
              </w:rPr>
              <w:t xml:space="preserve"> </w:t>
            </w:r>
            <w:r w:rsidRPr="00BA7792">
              <w:rPr>
                <w:rFonts w:ascii="GHEA Grapalat" w:hAnsi="GHEA Grapalat"/>
                <w:color w:val="231F20"/>
              </w:rPr>
              <w:t>սխալ</w:t>
            </w:r>
            <w:r w:rsidRPr="00C90577">
              <w:rPr>
                <w:rFonts w:ascii="GHEA Grapalat" w:hAnsi="GHEA Grapalat"/>
                <w:color w:val="231F20"/>
                <w:lang w:val="ru-RU"/>
              </w:rPr>
              <w:t xml:space="preserve"> </w:t>
            </w:r>
            <w:r w:rsidRPr="00BA7792">
              <w:rPr>
                <w:rFonts w:ascii="GHEA Grapalat" w:hAnsi="GHEA Grapalat"/>
                <w:color w:val="231F20"/>
              </w:rPr>
              <w:t>անելուց։</w:t>
            </w:r>
          </w:p>
        </w:tc>
        <w:tc>
          <w:tcPr>
            <w:tcW w:w="3116" w:type="dxa"/>
          </w:tcPr>
          <w:p w14:paraId="0CFDE6B6" w14:textId="77777777" w:rsidR="00F1339D" w:rsidRPr="00C90577" w:rsidRDefault="00F1339D" w:rsidP="00F1339D">
            <w:pPr>
              <w:pStyle w:val="TableParagraph"/>
              <w:numPr>
                <w:ilvl w:val="0"/>
                <w:numId w:val="37"/>
              </w:numPr>
              <w:spacing w:before="67" w:line="276" w:lineRule="auto"/>
              <w:ind w:left="102" w:right="140" w:hanging="142"/>
              <w:rPr>
                <w:rFonts w:ascii="GHEA Grapalat" w:hAnsi="GHEA Grapalat"/>
                <w:color w:val="231F20"/>
                <w:lang w:val="ru-RU"/>
              </w:rPr>
            </w:pPr>
            <w:r w:rsidRPr="00BA7792">
              <w:rPr>
                <w:rFonts w:ascii="GHEA Grapalat" w:hAnsi="GHEA Grapalat"/>
                <w:color w:val="231F20"/>
              </w:rPr>
              <w:lastRenderedPageBreak/>
              <w:t>Հաղորդակցման</w:t>
            </w:r>
            <w:r w:rsidRPr="00C90577">
              <w:rPr>
                <w:rFonts w:ascii="GHEA Grapalat" w:hAnsi="GHEA Grapalat"/>
                <w:color w:val="231F20"/>
                <w:lang w:val="ru-RU"/>
              </w:rPr>
              <w:t xml:space="preserve"> </w:t>
            </w:r>
            <w:r w:rsidRPr="00BA7792">
              <w:rPr>
                <w:rFonts w:ascii="GHEA Grapalat" w:hAnsi="GHEA Grapalat"/>
                <w:color w:val="231F20"/>
              </w:rPr>
              <w:t>դժվարություններ</w:t>
            </w:r>
            <w:r w:rsidRPr="00C90577">
              <w:rPr>
                <w:rFonts w:ascii="GHEA Grapalat" w:hAnsi="GHEA Grapalat"/>
                <w:color w:val="231F20"/>
                <w:lang w:val="ru-RU"/>
              </w:rPr>
              <w:t xml:space="preserve">, </w:t>
            </w:r>
            <w:r w:rsidRPr="00BA7792">
              <w:rPr>
                <w:rFonts w:ascii="GHEA Grapalat" w:hAnsi="GHEA Grapalat"/>
                <w:color w:val="231F20"/>
              </w:rPr>
              <w:t>խոսքի</w:t>
            </w:r>
            <w:r w:rsidRPr="00C90577">
              <w:rPr>
                <w:rFonts w:ascii="GHEA Grapalat" w:hAnsi="GHEA Grapalat"/>
                <w:color w:val="231F20"/>
                <w:lang w:val="ru-RU"/>
              </w:rPr>
              <w:t xml:space="preserve"> </w:t>
            </w:r>
            <w:r w:rsidRPr="00BA7792">
              <w:rPr>
                <w:rFonts w:ascii="GHEA Grapalat" w:hAnsi="GHEA Grapalat"/>
                <w:color w:val="231F20"/>
              </w:rPr>
              <w:t>հանկարծակի</w:t>
            </w:r>
            <w:r w:rsidRPr="00C90577">
              <w:rPr>
                <w:rFonts w:ascii="GHEA Grapalat" w:hAnsi="GHEA Grapalat"/>
                <w:color w:val="231F20"/>
                <w:lang w:val="ru-RU"/>
              </w:rPr>
              <w:t xml:space="preserve"> </w:t>
            </w:r>
            <w:r w:rsidRPr="00BA7792">
              <w:rPr>
                <w:rFonts w:ascii="GHEA Grapalat" w:hAnsi="GHEA Grapalat"/>
                <w:color w:val="231F20"/>
              </w:rPr>
              <w:t>խանգարումեր</w:t>
            </w:r>
            <w:r>
              <w:rPr>
                <w:rFonts w:ascii="GHEA Grapalat" w:hAnsi="GHEA Grapalat"/>
                <w:color w:val="231F20"/>
                <w:lang w:val="hy-AM"/>
              </w:rPr>
              <w:t xml:space="preserve"> </w:t>
            </w:r>
            <w:r w:rsidRPr="00BA7792">
              <w:rPr>
                <w:rFonts w:ascii="GHEA Grapalat" w:hAnsi="GHEA Grapalat"/>
                <w:color w:val="231F20"/>
              </w:rPr>
              <w:t>ֆիզիկական</w:t>
            </w:r>
            <w:r w:rsidRPr="00C90577">
              <w:rPr>
                <w:rFonts w:ascii="GHEA Grapalat" w:hAnsi="GHEA Grapalat"/>
                <w:color w:val="231F20"/>
                <w:lang w:val="ru-RU"/>
              </w:rPr>
              <w:t xml:space="preserve"> </w:t>
            </w:r>
            <w:r w:rsidRPr="00BA7792">
              <w:rPr>
                <w:rFonts w:ascii="GHEA Grapalat" w:hAnsi="GHEA Grapalat"/>
                <w:color w:val="231F20"/>
              </w:rPr>
              <w:t>զարգացման</w:t>
            </w:r>
            <w:r w:rsidRPr="00C90577">
              <w:rPr>
                <w:rFonts w:ascii="GHEA Grapalat" w:hAnsi="GHEA Grapalat"/>
                <w:color w:val="231F20"/>
                <w:lang w:val="ru-RU"/>
              </w:rPr>
              <w:t xml:space="preserve"> </w:t>
            </w:r>
            <w:r w:rsidRPr="00BA7792">
              <w:rPr>
                <w:rFonts w:ascii="GHEA Grapalat" w:hAnsi="GHEA Grapalat"/>
                <w:color w:val="231F20"/>
              </w:rPr>
              <w:t>դանդաղում</w:t>
            </w:r>
            <w:r w:rsidRPr="00C90577">
              <w:rPr>
                <w:rFonts w:ascii="GHEA Grapalat" w:hAnsi="GHEA Grapalat"/>
                <w:color w:val="231F20"/>
                <w:lang w:val="ru-RU"/>
              </w:rPr>
              <w:t xml:space="preserve">, </w:t>
            </w:r>
            <w:r w:rsidRPr="00BA7792">
              <w:rPr>
                <w:rFonts w:ascii="GHEA Grapalat" w:hAnsi="GHEA Grapalat"/>
                <w:color w:val="231F20"/>
              </w:rPr>
              <w:t>խոսքի</w:t>
            </w:r>
            <w:r w:rsidRPr="00C90577">
              <w:rPr>
                <w:rFonts w:ascii="GHEA Grapalat" w:hAnsi="GHEA Grapalat"/>
                <w:color w:val="231F20"/>
                <w:lang w:val="ru-RU"/>
              </w:rPr>
              <w:t xml:space="preserve"> </w:t>
            </w:r>
            <w:r w:rsidRPr="00BA7792">
              <w:rPr>
                <w:rFonts w:ascii="GHEA Grapalat" w:hAnsi="GHEA Grapalat"/>
                <w:color w:val="231F20"/>
              </w:rPr>
              <w:t>և</w:t>
            </w:r>
            <w:r w:rsidRPr="00C90577">
              <w:rPr>
                <w:rFonts w:ascii="GHEA Grapalat" w:hAnsi="GHEA Grapalat"/>
                <w:color w:val="231F20"/>
                <w:lang w:val="ru-RU"/>
              </w:rPr>
              <w:t xml:space="preserve"> </w:t>
            </w:r>
            <w:r w:rsidRPr="00BA7792">
              <w:rPr>
                <w:rFonts w:ascii="GHEA Grapalat" w:hAnsi="GHEA Grapalat"/>
                <w:color w:val="231F20"/>
              </w:rPr>
              <w:t>հոգեկան</w:t>
            </w:r>
            <w:r w:rsidRPr="00C90577">
              <w:rPr>
                <w:rFonts w:ascii="GHEA Grapalat" w:hAnsi="GHEA Grapalat"/>
                <w:color w:val="231F20"/>
                <w:lang w:val="ru-RU"/>
              </w:rPr>
              <w:t xml:space="preserve"> </w:t>
            </w:r>
            <w:r w:rsidRPr="00BA7792">
              <w:rPr>
                <w:rFonts w:ascii="GHEA Grapalat" w:hAnsi="GHEA Grapalat"/>
                <w:color w:val="231F20"/>
              </w:rPr>
              <w:t>զարգացման</w:t>
            </w:r>
            <w:r w:rsidRPr="00C90577">
              <w:rPr>
                <w:rFonts w:ascii="GHEA Grapalat" w:hAnsi="GHEA Grapalat"/>
                <w:color w:val="231F20"/>
                <w:lang w:val="ru-RU"/>
              </w:rPr>
              <w:t xml:space="preserve"> </w:t>
            </w:r>
            <w:r w:rsidRPr="00BA7792">
              <w:rPr>
                <w:rFonts w:ascii="GHEA Grapalat" w:hAnsi="GHEA Grapalat"/>
                <w:color w:val="231F20"/>
              </w:rPr>
              <w:t>հապաղում</w:t>
            </w:r>
          </w:p>
          <w:p w14:paraId="03887923" w14:textId="77777777" w:rsidR="00F1339D" w:rsidRPr="00BA7792" w:rsidRDefault="00F1339D" w:rsidP="00F1339D">
            <w:pPr>
              <w:pStyle w:val="TableParagraph"/>
              <w:numPr>
                <w:ilvl w:val="0"/>
                <w:numId w:val="37"/>
              </w:numPr>
              <w:spacing w:before="34" w:line="276" w:lineRule="auto"/>
              <w:ind w:left="102" w:right="140" w:hanging="142"/>
              <w:rPr>
                <w:rFonts w:ascii="GHEA Grapalat" w:hAnsi="GHEA Grapalat"/>
                <w:color w:val="231F20"/>
              </w:rPr>
            </w:pPr>
            <w:r w:rsidRPr="00BA7792">
              <w:rPr>
                <w:rFonts w:ascii="GHEA Grapalat" w:hAnsi="GHEA Grapalat"/>
                <w:color w:val="231F20"/>
              </w:rPr>
              <w:t>Առողջական վիճակի</w:t>
            </w:r>
            <w:r>
              <w:rPr>
                <w:rFonts w:ascii="GHEA Grapalat" w:hAnsi="GHEA Grapalat"/>
                <w:color w:val="231F20"/>
                <w:lang w:val="hy-AM"/>
              </w:rPr>
              <w:t xml:space="preserve"> </w:t>
            </w:r>
            <w:r w:rsidRPr="00BA7792">
              <w:rPr>
                <w:rFonts w:ascii="GHEA Grapalat" w:hAnsi="GHEA Grapalat"/>
                <w:color w:val="231F20"/>
              </w:rPr>
              <w:t>վատթարացում</w:t>
            </w:r>
          </w:p>
          <w:p w14:paraId="259BDCDA" w14:textId="77777777" w:rsidR="00F1339D" w:rsidRPr="00BA7792" w:rsidRDefault="00F1339D" w:rsidP="00F1339D">
            <w:pPr>
              <w:pStyle w:val="TableParagraph"/>
              <w:numPr>
                <w:ilvl w:val="0"/>
                <w:numId w:val="37"/>
              </w:numPr>
              <w:spacing w:before="21" w:line="276" w:lineRule="auto"/>
              <w:ind w:left="102" w:right="140" w:hanging="142"/>
              <w:rPr>
                <w:rFonts w:ascii="GHEA Grapalat" w:hAnsi="GHEA Grapalat"/>
                <w:color w:val="231F20"/>
              </w:rPr>
            </w:pPr>
            <w:r w:rsidRPr="00BA7792">
              <w:rPr>
                <w:rFonts w:ascii="GHEA Grapalat" w:hAnsi="GHEA Grapalat"/>
                <w:color w:val="231F20"/>
              </w:rPr>
              <w:t>Վատ սովորություններ</w:t>
            </w:r>
          </w:p>
          <w:p w14:paraId="67746651" w14:textId="77777777" w:rsidR="00F1339D" w:rsidRPr="00BA7792" w:rsidRDefault="00F1339D" w:rsidP="00F1339D">
            <w:pPr>
              <w:pStyle w:val="TableParagraph"/>
              <w:numPr>
                <w:ilvl w:val="0"/>
                <w:numId w:val="37"/>
              </w:numPr>
              <w:spacing w:line="276" w:lineRule="auto"/>
              <w:ind w:left="102" w:right="140" w:hanging="142"/>
              <w:rPr>
                <w:rFonts w:ascii="GHEA Grapalat" w:hAnsi="GHEA Grapalat"/>
                <w:color w:val="231F20"/>
              </w:rPr>
            </w:pPr>
            <w:r w:rsidRPr="00BA7792">
              <w:rPr>
                <w:rFonts w:ascii="GHEA Grapalat" w:hAnsi="GHEA Grapalat"/>
                <w:color w:val="231F20"/>
              </w:rPr>
              <w:t>Հակասոցիալական կամ բացասական վարքագիծ</w:t>
            </w:r>
          </w:p>
          <w:p w14:paraId="77862A6F" w14:textId="77777777" w:rsidR="00F1339D" w:rsidRPr="00BA7792" w:rsidRDefault="00F1339D" w:rsidP="00F1339D">
            <w:pPr>
              <w:pStyle w:val="TableParagraph"/>
              <w:numPr>
                <w:ilvl w:val="0"/>
                <w:numId w:val="37"/>
              </w:numPr>
              <w:spacing w:line="276" w:lineRule="auto"/>
              <w:ind w:left="102" w:right="140" w:hanging="142"/>
              <w:rPr>
                <w:rFonts w:ascii="GHEA Grapalat" w:hAnsi="GHEA Grapalat"/>
                <w:color w:val="231F20"/>
              </w:rPr>
            </w:pPr>
            <w:r w:rsidRPr="00BA7792">
              <w:rPr>
                <w:rFonts w:ascii="GHEA Grapalat" w:hAnsi="GHEA Grapalat"/>
                <w:color w:val="231F20"/>
              </w:rPr>
              <w:t>Նյարդային խանգրումեր</w:t>
            </w:r>
          </w:p>
          <w:p w14:paraId="7116CB93" w14:textId="77777777" w:rsidR="00F1339D" w:rsidRPr="00BA7792" w:rsidRDefault="00F1339D" w:rsidP="00F1339D">
            <w:pPr>
              <w:pStyle w:val="TableParagraph"/>
              <w:numPr>
                <w:ilvl w:val="0"/>
                <w:numId w:val="37"/>
              </w:numPr>
              <w:spacing w:before="21" w:line="276" w:lineRule="auto"/>
              <w:ind w:left="102" w:right="140" w:hanging="142"/>
              <w:rPr>
                <w:rFonts w:ascii="GHEA Grapalat" w:hAnsi="GHEA Grapalat"/>
                <w:color w:val="231F20"/>
              </w:rPr>
            </w:pPr>
            <w:r w:rsidRPr="00BA7792">
              <w:rPr>
                <w:rFonts w:ascii="GHEA Grapalat" w:hAnsi="GHEA Grapalat"/>
                <w:color w:val="231F20"/>
              </w:rPr>
              <w:t>Ինքնասպանության հետ կապված մտքեր, ինքնասպանության փորձ (հատկապես դեռահասների դեպքոմ)</w:t>
            </w:r>
          </w:p>
          <w:p w14:paraId="128CABEF" w14:textId="77777777" w:rsidR="00F1339D" w:rsidRPr="00BA7792" w:rsidRDefault="00F1339D" w:rsidP="00F1339D">
            <w:pPr>
              <w:pStyle w:val="TableParagraph"/>
              <w:numPr>
                <w:ilvl w:val="0"/>
                <w:numId w:val="37"/>
              </w:numPr>
              <w:spacing w:line="276" w:lineRule="auto"/>
              <w:ind w:left="102" w:right="140" w:hanging="142"/>
              <w:rPr>
                <w:rFonts w:ascii="GHEA Grapalat" w:hAnsi="GHEA Grapalat"/>
                <w:color w:val="231F20"/>
              </w:rPr>
            </w:pPr>
            <w:r w:rsidRPr="00BA7792">
              <w:rPr>
                <w:rFonts w:ascii="GHEA Grapalat" w:hAnsi="GHEA Grapalat"/>
                <w:color w:val="231F20"/>
              </w:rPr>
              <w:t>Ցածր ինքնագնահատական</w:t>
            </w:r>
          </w:p>
          <w:p w14:paraId="39ACA819" w14:textId="77777777" w:rsidR="00F1339D" w:rsidRPr="00BA7792" w:rsidRDefault="00F1339D" w:rsidP="00F1339D">
            <w:pPr>
              <w:numPr>
                <w:ilvl w:val="0"/>
                <w:numId w:val="37"/>
              </w:numPr>
              <w:spacing w:before="106" w:line="276" w:lineRule="auto"/>
              <w:ind w:left="102" w:right="140" w:hanging="142"/>
              <w:rPr>
                <w:rFonts w:ascii="GHEA Grapalat" w:eastAsia="DejaVu Sans Condensed" w:hAnsi="GHEA Grapalat" w:cs="DejaVu Sans Condensed"/>
                <w:color w:val="231F20"/>
                <w:lang w:val="en-US"/>
              </w:rPr>
            </w:pPr>
            <w:r w:rsidRPr="00BA7792">
              <w:rPr>
                <w:rFonts w:ascii="GHEA Grapalat" w:eastAsia="DejaVu Sans Condensed" w:hAnsi="GHEA Grapalat" w:cs="DejaVu Sans Condensed"/>
                <w:color w:val="231F20"/>
                <w:lang w:val="en-US"/>
              </w:rPr>
              <w:t xml:space="preserve">Հուզական կապերի բացակայություն կամ </w:t>
            </w:r>
            <w:r w:rsidRPr="00BA7792">
              <w:rPr>
                <w:rFonts w:ascii="GHEA Grapalat" w:eastAsia="DejaVu Sans Condensed" w:hAnsi="GHEA Grapalat" w:cs="DejaVu Sans Condensed"/>
                <w:color w:val="231F20"/>
                <w:lang w:val="en-US"/>
              </w:rPr>
              <w:lastRenderedPageBreak/>
              <w:t>թույլ հուզական կապեր ծնողի/խնամակալի հետ։</w:t>
            </w:r>
          </w:p>
        </w:tc>
        <w:tc>
          <w:tcPr>
            <w:tcW w:w="3114" w:type="dxa"/>
          </w:tcPr>
          <w:p w14:paraId="2FB98A5E" w14:textId="77777777" w:rsidR="00F1339D" w:rsidRPr="00BA7792" w:rsidRDefault="00F1339D" w:rsidP="00F1339D">
            <w:pPr>
              <w:pStyle w:val="TableParagraph"/>
              <w:numPr>
                <w:ilvl w:val="0"/>
                <w:numId w:val="37"/>
              </w:numPr>
              <w:spacing w:before="67" w:line="276" w:lineRule="auto"/>
              <w:ind w:left="102" w:right="140" w:hanging="142"/>
              <w:rPr>
                <w:rFonts w:ascii="GHEA Grapalat" w:hAnsi="GHEA Grapalat"/>
                <w:color w:val="231F20"/>
              </w:rPr>
            </w:pPr>
            <w:r w:rsidRPr="00BA7792">
              <w:rPr>
                <w:rFonts w:ascii="GHEA Grapalat" w:hAnsi="GHEA Grapalat"/>
                <w:color w:val="231F20"/>
              </w:rPr>
              <w:lastRenderedPageBreak/>
              <w:t>Անընդհատ մեղադրում, նսեմացնում կամ նախատում է երեխային։</w:t>
            </w:r>
          </w:p>
          <w:p w14:paraId="7BFE1654" w14:textId="77777777" w:rsidR="00F1339D" w:rsidRPr="00BA7792" w:rsidRDefault="00F1339D" w:rsidP="00F1339D">
            <w:pPr>
              <w:pStyle w:val="TableParagraph"/>
              <w:numPr>
                <w:ilvl w:val="0"/>
                <w:numId w:val="37"/>
              </w:numPr>
              <w:spacing w:before="34" w:line="276" w:lineRule="auto"/>
              <w:ind w:left="102" w:right="140" w:hanging="142"/>
              <w:rPr>
                <w:rFonts w:ascii="GHEA Grapalat" w:hAnsi="GHEA Grapalat"/>
                <w:color w:val="231F20"/>
              </w:rPr>
            </w:pPr>
            <w:r w:rsidRPr="00BA7792">
              <w:rPr>
                <w:rFonts w:ascii="GHEA Grapalat" w:hAnsi="GHEA Grapalat"/>
                <w:color w:val="231F20"/>
              </w:rPr>
              <w:t>Անհանգստացած</w:t>
            </w:r>
            <w:r>
              <w:rPr>
                <w:rFonts w:ascii="GHEA Grapalat" w:hAnsi="GHEA Grapalat"/>
                <w:color w:val="231F20"/>
                <w:lang w:val="hy-AM"/>
              </w:rPr>
              <w:t xml:space="preserve"> </w:t>
            </w:r>
            <w:r w:rsidRPr="00BA7792">
              <w:rPr>
                <w:rFonts w:ascii="GHEA Grapalat" w:hAnsi="GHEA Grapalat"/>
                <w:color w:val="231F20"/>
              </w:rPr>
              <w:t>չէ երեխայի համար և հրաժարվում է քննարկել երեխայի խնդրին օգնելու առաջարկները։</w:t>
            </w:r>
          </w:p>
          <w:p w14:paraId="5DABA114" w14:textId="77777777" w:rsidR="00F1339D" w:rsidRPr="00BA7792" w:rsidRDefault="00F1339D" w:rsidP="00F1339D">
            <w:pPr>
              <w:pStyle w:val="TableParagraph"/>
              <w:numPr>
                <w:ilvl w:val="0"/>
                <w:numId w:val="37"/>
              </w:numPr>
              <w:spacing w:before="34" w:line="276" w:lineRule="auto"/>
              <w:ind w:left="102" w:right="140" w:hanging="142"/>
              <w:rPr>
                <w:rFonts w:ascii="GHEA Grapalat" w:hAnsi="GHEA Grapalat"/>
                <w:color w:val="231F20"/>
              </w:rPr>
            </w:pPr>
            <w:r w:rsidRPr="00BA7792">
              <w:rPr>
                <w:rFonts w:ascii="GHEA Grapalat" w:hAnsi="GHEA Grapalat"/>
                <w:color w:val="231F20"/>
              </w:rPr>
              <w:t>Բացահայտորեն</w:t>
            </w:r>
            <w:r>
              <w:rPr>
                <w:rFonts w:ascii="GHEA Grapalat" w:hAnsi="GHEA Grapalat"/>
                <w:color w:val="231F20"/>
                <w:lang w:val="hy-AM"/>
              </w:rPr>
              <w:t xml:space="preserve"> </w:t>
            </w:r>
            <w:r w:rsidRPr="00BA7792">
              <w:rPr>
                <w:rFonts w:ascii="GHEA Grapalat" w:hAnsi="GHEA Grapalat"/>
                <w:color w:val="231F20"/>
              </w:rPr>
              <w:t>մերժում է երեխային։</w:t>
            </w:r>
          </w:p>
          <w:p w14:paraId="1C4F732E" w14:textId="77777777" w:rsidR="00F1339D" w:rsidRPr="00BA7792" w:rsidRDefault="00F1339D" w:rsidP="00F1339D">
            <w:pPr>
              <w:pStyle w:val="TableParagraph"/>
              <w:numPr>
                <w:ilvl w:val="0"/>
                <w:numId w:val="37"/>
              </w:numPr>
              <w:spacing w:line="276" w:lineRule="auto"/>
              <w:ind w:left="102" w:right="140" w:hanging="142"/>
              <w:rPr>
                <w:rFonts w:ascii="GHEA Grapalat" w:hAnsi="GHEA Grapalat"/>
                <w:color w:val="231F20"/>
              </w:rPr>
            </w:pPr>
            <w:r w:rsidRPr="00BA7792">
              <w:rPr>
                <w:rFonts w:ascii="GHEA Grapalat" w:hAnsi="GHEA Grapalat"/>
                <w:color w:val="231F20"/>
              </w:rPr>
              <w:t>Գերխնամքը։</w:t>
            </w:r>
          </w:p>
          <w:p w14:paraId="2F02694E" w14:textId="77777777" w:rsidR="00F1339D" w:rsidRPr="00BA7792" w:rsidRDefault="00F1339D" w:rsidP="00F1339D">
            <w:pPr>
              <w:numPr>
                <w:ilvl w:val="0"/>
                <w:numId w:val="37"/>
              </w:numPr>
              <w:spacing w:before="106" w:line="276" w:lineRule="auto"/>
              <w:ind w:left="102" w:right="140" w:hanging="142"/>
              <w:rPr>
                <w:rFonts w:ascii="GHEA Grapalat" w:eastAsia="DejaVu Sans Condensed" w:hAnsi="GHEA Grapalat" w:cs="DejaVu Sans Condensed"/>
                <w:color w:val="231F20"/>
                <w:lang w:val="en-US"/>
              </w:rPr>
            </w:pPr>
            <w:r w:rsidRPr="00BA7792">
              <w:rPr>
                <w:rFonts w:ascii="GHEA Grapalat" w:eastAsia="DejaVu Sans Condensed" w:hAnsi="GHEA Grapalat" w:cs="DejaVu Sans Condensed"/>
                <w:color w:val="231F20"/>
                <w:lang w:val="en-US"/>
              </w:rPr>
              <w:t>Մանուկ հասակում բռնության ենթարկվելու պատմություն ունի։</w:t>
            </w:r>
          </w:p>
        </w:tc>
      </w:tr>
    </w:tbl>
    <w:p w14:paraId="1AE990CE" w14:textId="77777777" w:rsidR="00F1339D" w:rsidRPr="00BA7792" w:rsidRDefault="00F1339D" w:rsidP="00F1339D">
      <w:pPr>
        <w:spacing w:before="240" w:after="120" w:line="276" w:lineRule="auto"/>
        <w:rPr>
          <w:rFonts w:ascii="GHEA Grapalat" w:hAnsi="GHEA Grapalat"/>
          <w:b/>
          <w:bCs/>
          <w:i/>
          <w:iCs/>
          <w:sz w:val="22"/>
          <w:szCs w:val="22"/>
        </w:rPr>
      </w:pPr>
      <w:r w:rsidRPr="00BA7792">
        <w:rPr>
          <w:rFonts w:ascii="GHEA Grapalat" w:hAnsi="GHEA Grapalat"/>
          <w:b/>
          <w:bCs/>
          <w:i/>
          <w:iCs/>
          <w:sz w:val="22"/>
          <w:szCs w:val="22"/>
        </w:rPr>
        <w:t>Անտեսման նշաններ</w:t>
      </w:r>
    </w:p>
    <w:tbl>
      <w:tblPr>
        <w:tblStyle w:val="TableNormal1"/>
        <w:tblW w:w="5000" w:type="pct"/>
        <w:tblBorders>
          <w:top w:val="single" w:sz="12" w:space="0" w:color="265F92"/>
          <w:left w:val="single" w:sz="12" w:space="0" w:color="265F92"/>
          <w:bottom w:val="single" w:sz="12" w:space="0" w:color="265F92"/>
          <w:right w:val="single" w:sz="12" w:space="0" w:color="265F92"/>
          <w:insideH w:val="single" w:sz="12" w:space="0" w:color="265F92"/>
          <w:insideV w:val="single" w:sz="12" w:space="0" w:color="265F92"/>
        </w:tblBorders>
        <w:tblLook w:val="01E0" w:firstRow="1" w:lastRow="1" w:firstColumn="1" w:lastColumn="1" w:noHBand="0" w:noVBand="0"/>
      </w:tblPr>
      <w:tblGrid>
        <w:gridCol w:w="3542"/>
        <w:gridCol w:w="3204"/>
        <w:gridCol w:w="2579"/>
      </w:tblGrid>
      <w:tr w:rsidR="00F1339D" w:rsidRPr="00B77138" w14:paraId="31029CD0" w14:textId="77777777" w:rsidTr="001D4F0C">
        <w:trPr>
          <w:trHeight w:val="597"/>
        </w:trPr>
        <w:tc>
          <w:tcPr>
            <w:tcW w:w="3617" w:type="pct"/>
            <w:gridSpan w:val="2"/>
            <w:shd w:val="clear" w:color="auto" w:fill="265F92"/>
            <w:vAlign w:val="center"/>
          </w:tcPr>
          <w:p w14:paraId="0D64E2EA" w14:textId="77777777" w:rsidR="00F1339D" w:rsidRPr="00BA7792" w:rsidRDefault="00F1339D" w:rsidP="001D4F0C">
            <w:pPr>
              <w:pStyle w:val="TableParagraph"/>
              <w:spacing w:line="276" w:lineRule="auto"/>
              <w:ind w:left="4"/>
              <w:jc w:val="center"/>
              <w:rPr>
                <w:rFonts w:ascii="GHEA Grapalat" w:hAnsi="GHEA Grapalat"/>
                <w:b/>
                <w:bCs/>
                <w:color w:val="FFFFFF" w:themeColor="background1"/>
              </w:rPr>
            </w:pPr>
            <w:r w:rsidRPr="00BA7792">
              <w:rPr>
                <w:rFonts w:ascii="GHEA Grapalat" w:hAnsi="GHEA Grapalat"/>
                <w:b/>
                <w:bCs/>
                <w:color w:val="FFFFFF" w:themeColor="background1"/>
                <w:spacing w:val="-2"/>
              </w:rPr>
              <w:t>Երեխա</w:t>
            </w:r>
          </w:p>
        </w:tc>
        <w:tc>
          <w:tcPr>
            <w:tcW w:w="1383" w:type="pct"/>
            <w:shd w:val="clear" w:color="auto" w:fill="265F92"/>
            <w:vAlign w:val="center"/>
          </w:tcPr>
          <w:p w14:paraId="7261E7B2" w14:textId="77777777" w:rsidR="00F1339D" w:rsidRPr="00BA7792" w:rsidRDefault="00F1339D" w:rsidP="001D4F0C">
            <w:pPr>
              <w:pStyle w:val="TableParagraph"/>
              <w:spacing w:before="85" w:line="276" w:lineRule="auto"/>
              <w:ind w:left="258" w:right="241"/>
              <w:jc w:val="center"/>
              <w:rPr>
                <w:rFonts w:ascii="GHEA Grapalat" w:hAnsi="GHEA Grapalat"/>
                <w:b/>
                <w:bCs/>
                <w:color w:val="FFFFFF" w:themeColor="background1"/>
              </w:rPr>
            </w:pPr>
            <w:r w:rsidRPr="00BA7792">
              <w:rPr>
                <w:rFonts w:ascii="GHEA Grapalat" w:hAnsi="GHEA Grapalat"/>
                <w:b/>
                <w:bCs/>
                <w:color w:val="FFFFFF" w:themeColor="background1"/>
                <w:spacing w:val="-2"/>
              </w:rPr>
              <w:t xml:space="preserve">Երեխա, </w:t>
            </w:r>
            <w:r w:rsidRPr="00BA7792">
              <w:rPr>
                <w:rFonts w:ascii="GHEA Grapalat" w:hAnsi="GHEA Grapalat"/>
                <w:b/>
                <w:bCs/>
                <w:color w:val="FFFFFF" w:themeColor="background1"/>
              </w:rPr>
              <w:t>Ծնող/</w:t>
            </w:r>
            <w:r w:rsidRPr="00BA7792">
              <w:rPr>
                <w:rFonts w:ascii="GHEA Grapalat" w:hAnsi="GHEA Grapalat"/>
                <w:b/>
                <w:bCs/>
                <w:color w:val="FFFFFF" w:themeColor="background1"/>
                <w:spacing w:val="-1"/>
              </w:rPr>
              <w:t xml:space="preserve"> </w:t>
            </w:r>
            <w:r w:rsidRPr="00BA7792">
              <w:rPr>
                <w:rFonts w:ascii="GHEA Grapalat" w:hAnsi="GHEA Grapalat"/>
                <w:b/>
                <w:bCs/>
                <w:color w:val="FFFFFF" w:themeColor="background1"/>
              </w:rPr>
              <w:t>խնամակալ</w:t>
            </w:r>
          </w:p>
        </w:tc>
      </w:tr>
      <w:tr w:rsidR="00F1339D" w:rsidRPr="00C33036" w14:paraId="4553AF05" w14:textId="77777777" w:rsidTr="001D4F0C">
        <w:trPr>
          <w:trHeight w:val="833"/>
        </w:trPr>
        <w:tc>
          <w:tcPr>
            <w:tcW w:w="1899" w:type="pct"/>
            <w:shd w:val="clear" w:color="auto" w:fill="auto"/>
          </w:tcPr>
          <w:p w14:paraId="4C46A8DC" w14:textId="77777777" w:rsidR="00F1339D" w:rsidRPr="00B77138" w:rsidRDefault="00F1339D" w:rsidP="00F1339D">
            <w:pPr>
              <w:pStyle w:val="TableParagraph"/>
              <w:numPr>
                <w:ilvl w:val="0"/>
                <w:numId w:val="40"/>
              </w:numPr>
              <w:tabs>
                <w:tab w:val="left" w:pos="283"/>
              </w:tabs>
              <w:spacing w:before="67" w:line="276" w:lineRule="auto"/>
              <w:ind w:right="74"/>
              <w:jc w:val="both"/>
              <w:rPr>
                <w:rFonts w:ascii="GHEA Grapalat" w:hAnsi="GHEA Grapalat"/>
                <w:lang w:val="ru"/>
              </w:rPr>
            </w:pPr>
            <w:r w:rsidRPr="00B77138">
              <w:rPr>
                <w:rFonts w:ascii="GHEA Grapalat" w:hAnsi="GHEA Grapalat"/>
                <w:color w:val="231F20"/>
              </w:rPr>
              <w:t>Ֆիզիկական</w:t>
            </w:r>
            <w:r w:rsidRPr="00B77138">
              <w:rPr>
                <w:rFonts w:ascii="GHEA Grapalat" w:hAnsi="GHEA Grapalat"/>
                <w:color w:val="231F20"/>
                <w:spacing w:val="-12"/>
                <w:lang w:val="ru"/>
              </w:rPr>
              <w:t xml:space="preserve"> </w:t>
            </w:r>
            <w:r w:rsidRPr="00B77138">
              <w:rPr>
                <w:rFonts w:ascii="GHEA Grapalat" w:hAnsi="GHEA Grapalat"/>
                <w:color w:val="231F20"/>
              </w:rPr>
              <w:t>աճի</w:t>
            </w:r>
            <w:r w:rsidRPr="00B77138">
              <w:rPr>
                <w:rFonts w:ascii="GHEA Grapalat" w:hAnsi="GHEA Grapalat"/>
                <w:color w:val="231F20"/>
                <w:spacing w:val="-11"/>
                <w:lang w:val="ru"/>
              </w:rPr>
              <w:t xml:space="preserve"> </w:t>
            </w:r>
            <w:r w:rsidRPr="00B77138">
              <w:rPr>
                <w:rFonts w:ascii="GHEA Grapalat" w:hAnsi="GHEA Grapalat"/>
                <w:color w:val="231F20"/>
              </w:rPr>
              <w:t>և</w:t>
            </w:r>
            <w:r w:rsidRPr="00B77138">
              <w:rPr>
                <w:rFonts w:ascii="GHEA Grapalat" w:hAnsi="GHEA Grapalat"/>
                <w:color w:val="231F20"/>
                <w:spacing w:val="-12"/>
                <w:lang w:val="ru"/>
              </w:rPr>
              <w:t xml:space="preserve"> </w:t>
            </w:r>
            <w:r w:rsidRPr="00B77138">
              <w:rPr>
                <w:rFonts w:ascii="GHEA Grapalat" w:hAnsi="GHEA Grapalat"/>
                <w:color w:val="231F20"/>
              </w:rPr>
              <w:t>առող</w:t>
            </w:r>
            <w:r w:rsidRPr="00B77138">
              <w:rPr>
                <w:rFonts w:ascii="GHEA Grapalat" w:hAnsi="GHEA Grapalat"/>
                <w:color w:val="231F20"/>
                <w:spacing w:val="-4"/>
              </w:rPr>
              <w:t>ջության</w:t>
            </w:r>
            <w:r w:rsidRPr="00B77138">
              <w:rPr>
                <w:rFonts w:ascii="GHEA Grapalat" w:hAnsi="GHEA Grapalat"/>
                <w:color w:val="231F20"/>
                <w:spacing w:val="-8"/>
                <w:lang w:val="ru"/>
              </w:rPr>
              <w:t xml:space="preserve"> </w:t>
            </w:r>
            <w:r w:rsidRPr="00B77138">
              <w:rPr>
                <w:rFonts w:ascii="GHEA Grapalat" w:hAnsi="GHEA Grapalat"/>
                <w:color w:val="231F20"/>
                <w:spacing w:val="-4"/>
              </w:rPr>
              <w:t>հետ</w:t>
            </w:r>
            <w:r w:rsidRPr="00B77138">
              <w:rPr>
                <w:rFonts w:ascii="GHEA Grapalat" w:hAnsi="GHEA Grapalat"/>
                <w:color w:val="231F20"/>
                <w:spacing w:val="-7"/>
                <w:lang w:val="ru"/>
              </w:rPr>
              <w:t xml:space="preserve"> </w:t>
            </w:r>
            <w:r w:rsidRPr="00B77138">
              <w:rPr>
                <w:rFonts w:ascii="GHEA Grapalat" w:hAnsi="GHEA Grapalat"/>
                <w:color w:val="231F20"/>
                <w:spacing w:val="-4"/>
              </w:rPr>
              <w:t>կապված</w:t>
            </w:r>
            <w:r w:rsidRPr="00B77138">
              <w:rPr>
                <w:rFonts w:ascii="GHEA Grapalat" w:hAnsi="GHEA Grapalat"/>
                <w:color w:val="231F20"/>
                <w:spacing w:val="-8"/>
                <w:lang w:val="ru"/>
              </w:rPr>
              <w:t xml:space="preserve"> </w:t>
            </w:r>
            <w:r w:rsidRPr="00B77138">
              <w:rPr>
                <w:rFonts w:ascii="GHEA Grapalat" w:hAnsi="GHEA Grapalat"/>
                <w:color w:val="231F20"/>
                <w:spacing w:val="-4"/>
              </w:rPr>
              <w:t>խն</w:t>
            </w:r>
            <w:r w:rsidRPr="00B77138">
              <w:rPr>
                <w:rFonts w:ascii="GHEA Grapalat" w:hAnsi="GHEA Grapalat"/>
                <w:color w:val="231F20"/>
                <w:spacing w:val="-2"/>
              </w:rPr>
              <w:t>դիրներ</w:t>
            </w:r>
            <w:r w:rsidRPr="00B77138">
              <w:rPr>
                <w:rFonts w:ascii="GHEA Grapalat" w:hAnsi="GHEA Grapalat"/>
                <w:color w:val="231F20"/>
                <w:spacing w:val="-2"/>
                <w:lang w:val="ru"/>
              </w:rPr>
              <w:t xml:space="preserve">, </w:t>
            </w:r>
            <w:r w:rsidRPr="00B77138">
              <w:rPr>
                <w:rFonts w:ascii="GHEA Grapalat" w:hAnsi="GHEA Grapalat"/>
                <w:color w:val="231F20"/>
                <w:spacing w:val="-2"/>
              </w:rPr>
              <w:t>թերսնվածություն</w:t>
            </w:r>
          </w:p>
          <w:p w14:paraId="4DC8DCD5" w14:textId="77777777" w:rsidR="00F1339D" w:rsidRPr="00B77138" w:rsidRDefault="00F1339D" w:rsidP="00F1339D">
            <w:pPr>
              <w:pStyle w:val="TableParagraph"/>
              <w:numPr>
                <w:ilvl w:val="0"/>
                <w:numId w:val="40"/>
              </w:numPr>
              <w:tabs>
                <w:tab w:val="left" w:pos="330"/>
              </w:tabs>
              <w:spacing w:line="276" w:lineRule="auto"/>
              <w:ind w:left="330" w:hanging="274"/>
              <w:jc w:val="both"/>
              <w:rPr>
                <w:rFonts w:ascii="GHEA Grapalat" w:hAnsi="GHEA Grapalat"/>
              </w:rPr>
            </w:pPr>
            <w:r w:rsidRPr="00B77138">
              <w:rPr>
                <w:rFonts w:ascii="GHEA Grapalat" w:hAnsi="GHEA Grapalat"/>
                <w:color w:val="231F20"/>
                <w:spacing w:val="-2"/>
              </w:rPr>
              <w:t>Ֆիզիկական/մտավոր</w:t>
            </w:r>
          </w:p>
          <w:p w14:paraId="2DCCBA36" w14:textId="77777777" w:rsidR="00F1339D" w:rsidRPr="00B77138" w:rsidRDefault="00F1339D" w:rsidP="001D4F0C">
            <w:pPr>
              <w:pStyle w:val="TableParagraph"/>
              <w:spacing w:before="34" w:line="276" w:lineRule="auto"/>
              <w:ind w:left="283"/>
              <w:rPr>
                <w:rFonts w:ascii="GHEA Grapalat" w:hAnsi="GHEA Grapalat"/>
              </w:rPr>
            </w:pPr>
            <w:r w:rsidRPr="00B77138">
              <w:rPr>
                <w:rFonts w:ascii="GHEA Grapalat" w:hAnsi="GHEA Grapalat"/>
                <w:color w:val="231F20"/>
                <w:spacing w:val="-4"/>
              </w:rPr>
              <w:t>զարգացման</w:t>
            </w:r>
            <w:r w:rsidRPr="00B77138">
              <w:rPr>
                <w:rFonts w:ascii="GHEA Grapalat" w:hAnsi="GHEA Grapalat"/>
                <w:color w:val="231F20"/>
                <w:spacing w:val="-8"/>
              </w:rPr>
              <w:t xml:space="preserve"> </w:t>
            </w:r>
            <w:r w:rsidRPr="00B77138">
              <w:rPr>
                <w:rFonts w:ascii="GHEA Grapalat" w:hAnsi="GHEA Grapalat"/>
                <w:color w:val="231F20"/>
                <w:spacing w:val="-4"/>
              </w:rPr>
              <w:t xml:space="preserve">դանդաղում, </w:t>
            </w:r>
            <w:r w:rsidRPr="00B77138">
              <w:rPr>
                <w:rFonts w:ascii="GHEA Grapalat" w:hAnsi="GHEA Grapalat"/>
                <w:color w:val="231F20"/>
              </w:rPr>
              <w:t>խոսքի և հոգեկան զարգացման հապաղում</w:t>
            </w:r>
          </w:p>
          <w:p w14:paraId="22107380" w14:textId="77777777" w:rsidR="00F1339D" w:rsidRPr="00B77138" w:rsidRDefault="00F1339D" w:rsidP="00F1339D">
            <w:pPr>
              <w:pStyle w:val="TableParagraph"/>
              <w:numPr>
                <w:ilvl w:val="0"/>
                <w:numId w:val="40"/>
              </w:numPr>
              <w:tabs>
                <w:tab w:val="left" w:pos="282"/>
              </w:tabs>
              <w:spacing w:line="276" w:lineRule="auto"/>
              <w:ind w:left="282" w:hanging="226"/>
              <w:rPr>
                <w:rFonts w:ascii="GHEA Grapalat" w:hAnsi="GHEA Grapalat"/>
              </w:rPr>
            </w:pPr>
            <w:r w:rsidRPr="00B77138">
              <w:rPr>
                <w:rFonts w:ascii="GHEA Grapalat" w:hAnsi="GHEA Grapalat"/>
                <w:color w:val="231F20"/>
                <w:spacing w:val="-2"/>
              </w:rPr>
              <w:t>Գողություն,</w:t>
            </w:r>
            <w:r w:rsidRPr="00B77138">
              <w:rPr>
                <w:rFonts w:ascii="GHEA Grapalat" w:hAnsi="GHEA Grapalat"/>
                <w:color w:val="231F20"/>
                <w:spacing w:val="-5"/>
              </w:rPr>
              <w:t xml:space="preserve"> </w:t>
            </w:r>
            <w:r w:rsidRPr="00B77138">
              <w:rPr>
                <w:rFonts w:ascii="GHEA Grapalat" w:hAnsi="GHEA Grapalat"/>
                <w:color w:val="231F20"/>
                <w:spacing w:val="-2"/>
              </w:rPr>
              <w:t>մուրացկանություն</w:t>
            </w:r>
          </w:p>
          <w:p w14:paraId="6C2BACB8" w14:textId="77777777" w:rsidR="00F1339D" w:rsidRPr="00B77138" w:rsidRDefault="00F1339D" w:rsidP="00F1339D">
            <w:pPr>
              <w:pStyle w:val="TableParagraph"/>
              <w:numPr>
                <w:ilvl w:val="0"/>
                <w:numId w:val="40"/>
              </w:numPr>
              <w:tabs>
                <w:tab w:val="left" w:pos="283"/>
              </w:tabs>
              <w:spacing w:before="21" w:line="276" w:lineRule="auto"/>
              <w:ind w:right="95"/>
              <w:rPr>
                <w:rFonts w:ascii="GHEA Grapalat" w:hAnsi="GHEA Grapalat"/>
              </w:rPr>
            </w:pPr>
            <w:r w:rsidRPr="00B77138">
              <w:rPr>
                <w:rFonts w:ascii="GHEA Grapalat" w:hAnsi="GHEA Grapalat"/>
                <w:color w:val="231F20"/>
                <w:spacing w:val="-2"/>
              </w:rPr>
              <w:t>Թմրամոլություն,</w:t>
            </w:r>
            <w:r w:rsidRPr="00B77138">
              <w:rPr>
                <w:rFonts w:ascii="GHEA Grapalat" w:hAnsi="GHEA Grapalat"/>
                <w:color w:val="231F20"/>
                <w:spacing w:val="-10"/>
              </w:rPr>
              <w:t xml:space="preserve"> </w:t>
            </w:r>
            <w:r w:rsidRPr="00B77138">
              <w:rPr>
                <w:rFonts w:ascii="GHEA Grapalat" w:hAnsi="GHEA Grapalat"/>
                <w:color w:val="231F20"/>
                <w:spacing w:val="-2"/>
              </w:rPr>
              <w:t>ալկոհոլի չարաշահում</w:t>
            </w:r>
          </w:p>
          <w:p w14:paraId="628E0A06" w14:textId="77777777" w:rsidR="00F1339D" w:rsidRPr="00B77138" w:rsidRDefault="00F1339D" w:rsidP="00F1339D">
            <w:pPr>
              <w:pStyle w:val="TableParagraph"/>
              <w:numPr>
                <w:ilvl w:val="0"/>
                <w:numId w:val="40"/>
              </w:numPr>
              <w:tabs>
                <w:tab w:val="left" w:pos="283"/>
              </w:tabs>
              <w:spacing w:line="276" w:lineRule="auto"/>
              <w:ind w:right="50"/>
              <w:rPr>
                <w:rFonts w:ascii="GHEA Grapalat" w:hAnsi="GHEA Grapalat"/>
              </w:rPr>
            </w:pPr>
            <w:r w:rsidRPr="00B77138">
              <w:rPr>
                <w:rFonts w:ascii="GHEA Grapalat" w:hAnsi="GHEA Grapalat"/>
                <w:color w:val="231F20"/>
                <w:spacing w:val="-2"/>
              </w:rPr>
              <w:t>Անձնական</w:t>
            </w:r>
            <w:r w:rsidRPr="00B77138">
              <w:rPr>
                <w:rFonts w:ascii="GHEA Grapalat" w:hAnsi="GHEA Grapalat"/>
                <w:color w:val="231F20"/>
                <w:spacing w:val="-10"/>
              </w:rPr>
              <w:t xml:space="preserve"> </w:t>
            </w:r>
            <w:r w:rsidRPr="00B77138">
              <w:rPr>
                <w:rFonts w:ascii="GHEA Grapalat" w:hAnsi="GHEA Grapalat"/>
                <w:color w:val="231F20"/>
                <w:spacing w:val="-2"/>
              </w:rPr>
              <w:t>հիգիենայի</w:t>
            </w:r>
            <w:r w:rsidRPr="00B77138">
              <w:rPr>
                <w:rFonts w:ascii="GHEA Grapalat" w:hAnsi="GHEA Grapalat"/>
                <w:color w:val="231F20"/>
                <w:spacing w:val="-9"/>
              </w:rPr>
              <w:t xml:space="preserve"> </w:t>
            </w:r>
            <w:r w:rsidRPr="00B77138">
              <w:rPr>
                <w:rFonts w:ascii="GHEA Grapalat" w:hAnsi="GHEA Grapalat"/>
                <w:color w:val="231F20"/>
                <w:spacing w:val="-2"/>
              </w:rPr>
              <w:t>բա</w:t>
            </w:r>
            <w:r w:rsidRPr="00B77138">
              <w:rPr>
                <w:rFonts w:ascii="GHEA Grapalat" w:hAnsi="GHEA Grapalat"/>
                <w:color w:val="231F20"/>
              </w:rPr>
              <w:t>ցակայություն, ներառյալ անխնամ տեսք, մազեր, կեղտոտ հագուստ։</w:t>
            </w:r>
          </w:p>
        </w:tc>
        <w:tc>
          <w:tcPr>
            <w:tcW w:w="1718" w:type="pct"/>
            <w:shd w:val="clear" w:color="auto" w:fill="auto"/>
          </w:tcPr>
          <w:p w14:paraId="7E2379B1" w14:textId="77777777" w:rsidR="00F1339D" w:rsidRPr="00B77138" w:rsidRDefault="00F1339D" w:rsidP="00F1339D">
            <w:pPr>
              <w:pStyle w:val="TableParagraph"/>
              <w:numPr>
                <w:ilvl w:val="0"/>
                <w:numId w:val="39"/>
              </w:numPr>
              <w:tabs>
                <w:tab w:val="left" w:pos="278"/>
              </w:tabs>
              <w:spacing w:before="67" w:line="276" w:lineRule="auto"/>
              <w:ind w:right="138"/>
              <w:rPr>
                <w:rFonts w:ascii="GHEA Grapalat" w:hAnsi="GHEA Grapalat"/>
              </w:rPr>
            </w:pPr>
            <w:r w:rsidRPr="00B77138">
              <w:rPr>
                <w:rFonts w:ascii="GHEA Grapalat" w:hAnsi="GHEA Grapalat"/>
                <w:color w:val="231F20"/>
              </w:rPr>
              <w:t>Եղանակին անհամա</w:t>
            </w:r>
            <w:r w:rsidRPr="00B77138">
              <w:rPr>
                <w:rFonts w:ascii="GHEA Grapalat" w:hAnsi="GHEA Grapalat"/>
                <w:color w:val="231F20"/>
                <w:spacing w:val="-8"/>
              </w:rPr>
              <w:t>պատասխան</w:t>
            </w:r>
            <w:r w:rsidRPr="00B77138">
              <w:rPr>
                <w:rFonts w:ascii="GHEA Grapalat" w:hAnsi="GHEA Grapalat"/>
                <w:color w:val="231F20"/>
                <w:spacing w:val="-4"/>
              </w:rPr>
              <w:t xml:space="preserve"> </w:t>
            </w:r>
            <w:r w:rsidRPr="00B77138">
              <w:rPr>
                <w:rFonts w:ascii="GHEA Grapalat" w:hAnsi="GHEA Grapalat"/>
                <w:color w:val="231F20"/>
                <w:spacing w:val="-8"/>
              </w:rPr>
              <w:t>հագուստ</w:t>
            </w:r>
          </w:p>
          <w:p w14:paraId="3200829F" w14:textId="77777777" w:rsidR="00F1339D" w:rsidRPr="00B77138" w:rsidRDefault="00F1339D" w:rsidP="00F1339D">
            <w:pPr>
              <w:pStyle w:val="TableParagraph"/>
              <w:numPr>
                <w:ilvl w:val="0"/>
                <w:numId w:val="39"/>
              </w:numPr>
              <w:tabs>
                <w:tab w:val="left" w:pos="278"/>
              </w:tabs>
              <w:spacing w:line="276" w:lineRule="auto"/>
              <w:ind w:right="61"/>
              <w:rPr>
                <w:rFonts w:ascii="GHEA Grapalat" w:hAnsi="GHEA Grapalat"/>
              </w:rPr>
            </w:pPr>
            <w:r w:rsidRPr="00B77138">
              <w:rPr>
                <w:rFonts w:ascii="GHEA Grapalat" w:hAnsi="GHEA Grapalat"/>
                <w:color w:val="231F20"/>
                <w:spacing w:val="-2"/>
              </w:rPr>
              <w:t>Քրոնիկ</w:t>
            </w:r>
            <w:r w:rsidRPr="00B77138">
              <w:rPr>
                <w:rFonts w:ascii="GHEA Grapalat" w:hAnsi="GHEA Grapalat"/>
                <w:color w:val="231F20"/>
                <w:spacing w:val="-10"/>
              </w:rPr>
              <w:t xml:space="preserve"> </w:t>
            </w:r>
            <w:r w:rsidRPr="00B77138">
              <w:rPr>
                <w:rFonts w:ascii="GHEA Grapalat" w:hAnsi="GHEA Grapalat"/>
                <w:color w:val="231F20"/>
                <w:spacing w:val="-2"/>
              </w:rPr>
              <w:t xml:space="preserve">հոգնածություն, </w:t>
            </w:r>
            <w:r w:rsidRPr="00B77138">
              <w:rPr>
                <w:rFonts w:ascii="GHEA Grapalat" w:hAnsi="GHEA Grapalat"/>
                <w:color w:val="231F20"/>
              </w:rPr>
              <w:t>հյուծվածություն, թուլություն,</w:t>
            </w:r>
            <w:r w:rsidRPr="00B77138">
              <w:rPr>
                <w:rFonts w:ascii="GHEA Grapalat" w:hAnsi="GHEA Grapalat"/>
                <w:color w:val="231F20"/>
                <w:spacing w:val="-12"/>
              </w:rPr>
              <w:t xml:space="preserve"> </w:t>
            </w:r>
            <w:r w:rsidRPr="00B77138">
              <w:rPr>
                <w:rFonts w:ascii="GHEA Grapalat" w:hAnsi="GHEA Grapalat"/>
                <w:color w:val="231F20"/>
              </w:rPr>
              <w:t>քնկոտություն, կենտրոնանալու</w:t>
            </w:r>
            <w:r w:rsidRPr="00B77138">
              <w:rPr>
                <w:rFonts w:ascii="GHEA Grapalat" w:hAnsi="GHEA Grapalat"/>
                <w:color w:val="231F20"/>
                <w:spacing w:val="-12"/>
              </w:rPr>
              <w:t xml:space="preserve"> </w:t>
            </w:r>
            <w:r w:rsidRPr="00B77138">
              <w:rPr>
                <w:rFonts w:ascii="GHEA Grapalat" w:hAnsi="GHEA Grapalat"/>
                <w:color w:val="231F20"/>
              </w:rPr>
              <w:t>դժվա</w:t>
            </w:r>
            <w:r w:rsidRPr="00B77138">
              <w:rPr>
                <w:rFonts w:ascii="GHEA Grapalat" w:hAnsi="GHEA Grapalat"/>
                <w:color w:val="231F20"/>
                <w:spacing w:val="-4"/>
              </w:rPr>
              <w:t>րություններ</w:t>
            </w:r>
            <w:r w:rsidRPr="00B77138">
              <w:rPr>
                <w:rFonts w:ascii="GHEA Grapalat" w:hAnsi="GHEA Grapalat"/>
                <w:color w:val="231F20"/>
                <w:spacing w:val="-8"/>
              </w:rPr>
              <w:t xml:space="preserve"> </w:t>
            </w:r>
            <w:r w:rsidRPr="00B77138">
              <w:rPr>
                <w:rFonts w:ascii="GHEA Grapalat" w:hAnsi="GHEA Grapalat"/>
                <w:color w:val="231F20"/>
                <w:spacing w:val="-4"/>
              </w:rPr>
              <w:t>կամ</w:t>
            </w:r>
            <w:r w:rsidRPr="00B77138">
              <w:rPr>
                <w:rFonts w:ascii="GHEA Grapalat" w:hAnsi="GHEA Grapalat"/>
                <w:color w:val="231F20"/>
                <w:spacing w:val="-7"/>
              </w:rPr>
              <w:t xml:space="preserve"> </w:t>
            </w:r>
            <w:r w:rsidRPr="00B77138">
              <w:rPr>
                <w:rFonts w:ascii="GHEA Grapalat" w:hAnsi="GHEA Grapalat"/>
                <w:color w:val="231F20"/>
                <w:spacing w:val="-4"/>
              </w:rPr>
              <w:t>անկա</w:t>
            </w:r>
            <w:r w:rsidRPr="00B77138">
              <w:rPr>
                <w:rFonts w:ascii="GHEA Grapalat" w:hAnsi="GHEA Grapalat"/>
                <w:color w:val="231F20"/>
                <w:spacing w:val="-2"/>
              </w:rPr>
              <w:t>րողություն</w:t>
            </w:r>
          </w:p>
          <w:p w14:paraId="589FE966" w14:textId="77777777" w:rsidR="00F1339D" w:rsidRPr="00B77138" w:rsidRDefault="00F1339D" w:rsidP="00F1339D">
            <w:pPr>
              <w:pStyle w:val="TableParagraph"/>
              <w:numPr>
                <w:ilvl w:val="0"/>
                <w:numId w:val="39"/>
              </w:numPr>
              <w:tabs>
                <w:tab w:val="left" w:pos="277"/>
              </w:tabs>
              <w:spacing w:line="276" w:lineRule="auto"/>
              <w:ind w:left="277" w:hanging="226"/>
              <w:rPr>
                <w:rFonts w:ascii="GHEA Grapalat" w:hAnsi="GHEA Grapalat"/>
              </w:rPr>
            </w:pPr>
            <w:r w:rsidRPr="00B77138">
              <w:rPr>
                <w:rFonts w:ascii="GHEA Grapalat" w:hAnsi="GHEA Grapalat"/>
                <w:color w:val="231F20"/>
                <w:spacing w:val="-2"/>
              </w:rPr>
              <w:t>Լքվածություն</w:t>
            </w:r>
            <w:r w:rsidRPr="00B77138">
              <w:rPr>
                <w:rFonts w:ascii="GHEA Grapalat" w:hAnsi="GHEA Grapalat"/>
                <w:color w:val="231F20"/>
              </w:rPr>
              <w:t xml:space="preserve"> </w:t>
            </w:r>
            <w:r w:rsidRPr="00B77138">
              <w:rPr>
                <w:rFonts w:ascii="GHEA Grapalat" w:hAnsi="GHEA Grapalat"/>
                <w:color w:val="231F20"/>
                <w:spacing w:val="-2"/>
              </w:rPr>
              <w:t>,</w:t>
            </w:r>
            <w:r w:rsidRPr="00B77138">
              <w:rPr>
                <w:rFonts w:ascii="GHEA Grapalat" w:hAnsi="GHEA Grapalat"/>
                <w:color w:val="231F20"/>
              </w:rPr>
              <w:t xml:space="preserve"> </w:t>
            </w:r>
            <w:r w:rsidRPr="00B77138">
              <w:rPr>
                <w:rFonts w:ascii="GHEA Grapalat" w:hAnsi="GHEA Grapalat"/>
                <w:color w:val="231F20"/>
                <w:spacing w:val="-2"/>
              </w:rPr>
              <w:t>երկար</w:t>
            </w:r>
          </w:p>
          <w:p w14:paraId="09C9CD84" w14:textId="77777777" w:rsidR="00F1339D" w:rsidRPr="00B77138" w:rsidRDefault="00F1339D" w:rsidP="001D4F0C">
            <w:pPr>
              <w:pStyle w:val="TableParagraph"/>
              <w:spacing w:before="24" w:line="276" w:lineRule="auto"/>
              <w:ind w:left="278" w:right="99"/>
              <w:jc w:val="both"/>
              <w:rPr>
                <w:rFonts w:ascii="GHEA Grapalat" w:hAnsi="GHEA Grapalat"/>
              </w:rPr>
            </w:pPr>
            <w:r w:rsidRPr="00B77138">
              <w:rPr>
                <w:rFonts w:ascii="GHEA Grapalat" w:hAnsi="GHEA Grapalat"/>
                <w:color w:val="231F20"/>
                <w:spacing w:val="-6"/>
              </w:rPr>
              <w:t>ժամանակ պատշաճ</w:t>
            </w:r>
            <w:r w:rsidRPr="00B77138">
              <w:rPr>
                <w:rFonts w:ascii="GHEA Grapalat" w:hAnsi="GHEA Grapalat"/>
                <w:color w:val="231F20"/>
                <w:spacing w:val="-5"/>
              </w:rPr>
              <w:t xml:space="preserve"> </w:t>
            </w:r>
            <w:r w:rsidRPr="00B77138">
              <w:rPr>
                <w:rFonts w:ascii="GHEA Grapalat" w:hAnsi="GHEA Grapalat"/>
                <w:color w:val="231F20"/>
                <w:spacing w:val="-6"/>
              </w:rPr>
              <w:t>ու</w:t>
            </w:r>
            <w:r w:rsidRPr="00B77138">
              <w:rPr>
                <w:rFonts w:ascii="GHEA Grapalat" w:hAnsi="GHEA Grapalat"/>
                <w:color w:val="231F20"/>
                <w:spacing w:val="-4"/>
              </w:rPr>
              <w:t>շադրության</w:t>
            </w:r>
            <w:r w:rsidRPr="00B77138">
              <w:rPr>
                <w:rFonts w:ascii="GHEA Grapalat" w:hAnsi="GHEA Grapalat"/>
                <w:color w:val="231F20"/>
                <w:spacing w:val="-8"/>
              </w:rPr>
              <w:t xml:space="preserve"> </w:t>
            </w:r>
            <w:r w:rsidRPr="00B77138">
              <w:rPr>
                <w:rFonts w:ascii="GHEA Grapalat" w:hAnsi="GHEA Grapalat"/>
                <w:color w:val="231F20"/>
                <w:spacing w:val="-4"/>
              </w:rPr>
              <w:t>և</w:t>
            </w:r>
            <w:r w:rsidRPr="00B77138">
              <w:rPr>
                <w:rFonts w:ascii="GHEA Grapalat" w:hAnsi="GHEA Grapalat"/>
                <w:color w:val="231F20"/>
                <w:spacing w:val="-7"/>
              </w:rPr>
              <w:t xml:space="preserve"> </w:t>
            </w:r>
            <w:r w:rsidRPr="00B77138">
              <w:rPr>
                <w:rFonts w:ascii="GHEA Grapalat" w:hAnsi="GHEA Grapalat"/>
                <w:color w:val="231F20"/>
                <w:spacing w:val="-4"/>
              </w:rPr>
              <w:t xml:space="preserve">խնամքի </w:t>
            </w:r>
            <w:r w:rsidRPr="00B77138">
              <w:rPr>
                <w:rFonts w:ascii="GHEA Grapalat" w:hAnsi="GHEA Grapalat"/>
                <w:color w:val="231F20"/>
                <w:spacing w:val="-2"/>
              </w:rPr>
              <w:t>բացակայություն</w:t>
            </w:r>
          </w:p>
          <w:p w14:paraId="1DDE042B" w14:textId="77777777" w:rsidR="00F1339D" w:rsidRPr="00B77138" w:rsidRDefault="00F1339D" w:rsidP="00F1339D">
            <w:pPr>
              <w:pStyle w:val="TableParagraph"/>
              <w:numPr>
                <w:ilvl w:val="0"/>
                <w:numId w:val="39"/>
              </w:numPr>
              <w:tabs>
                <w:tab w:val="left" w:pos="277"/>
              </w:tabs>
              <w:spacing w:line="276" w:lineRule="auto"/>
              <w:ind w:left="277" w:hanging="226"/>
              <w:rPr>
                <w:rFonts w:ascii="GHEA Grapalat" w:hAnsi="GHEA Grapalat"/>
              </w:rPr>
            </w:pPr>
            <w:r w:rsidRPr="00B77138">
              <w:rPr>
                <w:rFonts w:ascii="GHEA Grapalat" w:hAnsi="GHEA Grapalat"/>
                <w:color w:val="231F20"/>
                <w:spacing w:val="-6"/>
              </w:rPr>
              <w:t>Հաճախակի</w:t>
            </w:r>
            <w:r w:rsidRPr="00B77138">
              <w:rPr>
                <w:rFonts w:ascii="GHEA Grapalat" w:hAnsi="GHEA Grapalat"/>
                <w:color w:val="231F20"/>
                <w:spacing w:val="4"/>
              </w:rPr>
              <w:t xml:space="preserve"> </w:t>
            </w:r>
            <w:r w:rsidRPr="00B77138">
              <w:rPr>
                <w:rFonts w:ascii="GHEA Grapalat" w:hAnsi="GHEA Grapalat"/>
                <w:color w:val="231F20"/>
                <w:spacing w:val="-2"/>
              </w:rPr>
              <w:t>հիվանդություններ,</w:t>
            </w:r>
            <w:r w:rsidRPr="00B77138">
              <w:rPr>
                <w:rFonts w:ascii="GHEA Grapalat" w:hAnsi="GHEA Grapalat"/>
                <w:color w:val="231F20"/>
                <w:spacing w:val="-10"/>
              </w:rPr>
              <w:t xml:space="preserve"> </w:t>
            </w:r>
            <w:r w:rsidRPr="00B77138">
              <w:rPr>
                <w:rFonts w:ascii="GHEA Grapalat" w:hAnsi="GHEA Grapalat"/>
                <w:color w:val="231F20"/>
                <w:spacing w:val="-2"/>
              </w:rPr>
              <w:t>քրոնիկ</w:t>
            </w:r>
            <w:r w:rsidRPr="00B77138">
              <w:rPr>
                <w:rFonts w:ascii="GHEA Grapalat" w:hAnsi="GHEA Grapalat"/>
                <w:color w:val="231F20"/>
                <w:spacing w:val="-9"/>
              </w:rPr>
              <w:t xml:space="preserve"> </w:t>
            </w:r>
            <w:r w:rsidRPr="00B77138">
              <w:rPr>
                <w:rFonts w:ascii="GHEA Grapalat" w:hAnsi="GHEA Grapalat"/>
                <w:color w:val="231F20"/>
                <w:spacing w:val="-2"/>
              </w:rPr>
              <w:t>հոսպիտալացում</w:t>
            </w:r>
          </w:p>
          <w:p w14:paraId="69529679" w14:textId="77777777" w:rsidR="00F1339D" w:rsidRPr="00B77138" w:rsidRDefault="00F1339D" w:rsidP="00F1339D">
            <w:pPr>
              <w:pStyle w:val="TableParagraph"/>
              <w:numPr>
                <w:ilvl w:val="0"/>
                <w:numId w:val="39"/>
              </w:numPr>
              <w:tabs>
                <w:tab w:val="left" w:pos="277"/>
              </w:tabs>
              <w:spacing w:line="276" w:lineRule="auto"/>
              <w:ind w:left="277" w:hanging="226"/>
              <w:rPr>
                <w:rFonts w:ascii="GHEA Grapalat" w:hAnsi="GHEA Grapalat"/>
              </w:rPr>
            </w:pPr>
            <w:r w:rsidRPr="00B77138">
              <w:rPr>
                <w:rFonts w:ascii="GHEA Grapalat" w:hAnsi="GHEA Grapalat"/>
                <w:color w:val="231F20"/>
                <w:spacing w:val="-2"/>
              </w:rPr>
              <w:t>Հաշմանդամություն,</w:t>
            </w:r>
          </w:p>
          <w:p w14:paraId="20638A48" w14:textId="77777777" w:rsidR="00F1339D" w:rsidRPr="00B77138" w:rsidRDefault="00F1339D" w:rsidP="001D4F0C">
            <w:pPr>
              <w:pStyle w:val="TableParagraph"/>
              <w:spacing w:before="34" w:line="276" w:lineRule="auto"/>
              <w:ind w:left="278"/>
              <w:rPr>
                <w:rFonts w:ascii="GHEA Grapalat" w:hAnsi="GHEA Grapalat"/>
              </w:rPr>
            </w:pPr>
            <w:r w:rsidRPr="00B77138">
              <w:rPr>
                <w:rFonts w:ascii="GHEA Grapalat" w:hAnsi="GHEA Grapalat"/>
                <w:color w:val="231F20"/>
                <w:spacing w:val="-4"/>
              </w:rPr>
              <w:t>մահ։</w:t>
            </w:r>
          </w:p>
        </w:tc>
        <w:tc>
          <w:tcPr>
            <w:tcW w:w="1383" w:type="pct"/>
            <w:shd w:val="clear" w:color="auto" w:fill="auto"/>
          </w:tcPr>
          <w:p w14:paraId="25BCBC55" w14:textId="77777777" w:rsidR="00F1339D" w:rsidRPr="00B77138" w:rsidRDefault="00F1339D" w:rsidP="00F1339D">
            <w:pPr>
              <w:pStyle w:val="TableParagraph"/>
              <w:numPr>
                <w:ilvl w:val="0"/>
                <w:numId w:val="38"/>
              </w:numPr>
              <w:tabs>
                <w:tab w:val="left" w:pos="277"/>
              </w:tabs>
              <w:spacing w:before="67" w:line="276" w:lineRule="auto"/>
              <w:ind w:right="199"/>
              <w:rPr>
                <w:rFonts w:ascii="GHEA Grapalat" w:hAnsi="GHEA Grapalat"/>
              </w:rPr>
            </w:pPr>
            <w:r w:rsidRPr="00B77138">
              <w:rPr>
                <w:rFonts w:ascii="GHEA Grapalat" w:hAnsi="GHEA Grapalat"/>
                <w:color w:val="231F20"/>
              </w:rPr>
              <w:t>Արտաքուստ ան</w:t>
            </w:r>
            <w:r w:rsidRPr="00B77138">
              <w:rPr>
                <w:rFonts w:ascii="GHEA Grapalat" w:hAnsi="GHEA Grapalat"/>
                <w:color w:val="231F20"/>
                <w:spacing w:val="-4"/>
              </w:rPr>
              <w:t>տարբեր</w:t>
            </w:r>
            <w:r w:rsidRPr="00B77138">
              <w:rPr>
                <w:rFonts w:ascii="GHEA Grapalat" w:hAnsi="GHEA Grapalat"/>
                <w:color w:val="231F20"/>
                <w:spacing w:val="-8"/>
              </w:rPr>
              <w:t xml:space="preserve"> </w:t>
            </w:r>
            <w:r w:rsidRPr="00B77138">
              <w:rPr>
                <w:rFonts w:ascii="GHEA Grapalat" w:hAnsi="GHEA Grapalat"/>
                <w:color w:val="231F20"/>
                <w:spacing w:val="-4"/>
              </w:rPr>
              <w:t>է</w:t>
            </w:r>
            <w:r w:rsidRPr="00B77138">
              <w:rPr>
                <w:rFonts w:ascii="GHEA Grapalat" w:hAnsi="GHEA Grapalat"/>
                <w:color w:val="231F20"/>
                <w:spacing w:val="-7"/>
              </w:rPr>
              <w:t xml:space="preserve"> </w:t>
            </w:r>
            <w:r w:rsidRPr="00B77138">
              <w:rPr>
                <w:rFonts w:ascii="GHEA Grapalat" w:hAnsi="GHEA Grapalat"/>
                <w:color w:val="231F20"/>
                <w:spacing w:val="-4"/>
              </w:rPr>
              <w:t xml:space="preserve">երեխայի </w:t>
            </w:r>
            <w:r w:rsidRPr="00B77138">
              <w:rPr>
                <w:rFonts w:ascii="GHEA Grapalat" w:hAnsi="GHEA Grapalat"/>
                <w:color w:val="231F20"/>
                <w:spacing w:val="-2"/>
              </w:rPr>
              <w:t>նկատմամբ։</w:t>
            </w:r>
          </w:p>
          <w:p w14:paraId="5491C9FE" w14:textId="77777777" w:rsidR="00F1339D" w:rsidRPr="00B77138" w:rsidRDefault="00F1339D" w:rsidP="00F1339D">
            <w:pPr>
              <w:pStyle w:val="TableParagraph"/>
              <w:numPr>
                <w:ilvl w:val="0"/>
                <w:numId w:val="38"/>
              </w:numPr>
              <w:tabs>
                <w:tab w:val="left" w:pos="276"/>
              </w:tabs>
              <w:spacing w:line="276" w:lineRule="auto"/>
              <w:ind w:left="276" w:hanging="226"/>
              <w:rPr>
                <w:rFonts w:ascii="GHEA Grapalat" w:hAnsi="GHEA Grapalat"/>
              </w:rPr>
            </w:pPr>
            <w:r w:rsidRPr="00B77138">
              <w:rPr>
                <w:rFonts w:ascii="GHEA Grapalat" w:hAnsi="GHEA Grapalat"/>
                <w:color w:val="231F20"/>
              </w:rPr>
              <w:t>Թվում</w:t>
            </w:r>
            <w:r w:rsidRPr="00B77138">
              <w:rPr>
                <w:rFonts w:ascii="GHEA Grapalat" w:hAnsi="GHEA Grapalat"/>
                <w:color w:val="231F20"/>
                <w:spacing w:val="9"/>
              </w:rPr>
              <w:t xml:space="preserve"> </w:t>
            </w:r>
            <w:r w:rsidRPr="00B77138">
              <w:rPr>
                <w:rFonts w:ascii="GHEA Grapalat" w:hAnsi="GHEA Grapalat"/>
                <w:color w:val="231F20"/>
              </w:rPr>
              <w:t>է</w:t>
            </w:r>
            <w:r w:rsidRPr="00B77138">
              <w:rPr>
                <w:rFonts w:ascii="GHEA Grapalat" w:hAnsi="GHEA Grapalat"/>
                <w:color w:val="231F20"/>
                <w:spacing w:val="9"/>
              </w:rPr>
              <w:t xml:space="preserve"> </w:t>
            </w:r>
            <w:r w:rsidRPr="00B77138">
              <w:rPr>
                <w:rFonts w:ascii="GHEA Grapalat" w:hAnsi="GHEA Grapalat"/>
                <w:color w:val="231F20"/>
                <w:spacing w:val="-2"/>
              </w:rPr>
              <w:t>տագնապած</w:t>
            </w:r>
          </w:p>
          <w:p w14:paraId="77FEE931" w14:textId="77777777" w:rsidR="00F1339D" w:rsidRPr="00B77138" w:rsidRDefault="00F1339D" w:rsidP="001D4F0C">
            <w:pPr>
              <w:pStyle w:val="TableParagraph"/>
              <w:spacing w:before="34" w:line="276" w:lineRule="auto"/>
              <w:ind w:left="277"/>
              <w:rPr>
                <w:rFonts w:ascii="GHEA Grapalat" w:hAnsi="GHEA Grapalat"/>
              </w:rPr>
            </w:pPr>
            <w:r w:rsidRPr="00B77138">
              <w:rPr>
                <w:rFonts w:ascii="GHEA Grapalat" w:hAnsi="GHEA Grapalat"/>
                <w:color w:val="231F20"/>
              </w:rPr>
              <w:t>կամ</w:t>
            </w:r>
            <w:r w:rsidRPr="00B77138">
              <w:rPr>
                <w:rFonts w:ascii="GHEA Grapalat" w:hAnsi="GHEA Grapalat"/>
                <w:color w:val="231F20"/>
                <w:spacing w:val="-10"/>
              </w:rPr>
              <w:t xml:space="preserve"> </w:t>
            </w:r>
            <w:r w:rsidRPr="00B77138">
              <w:rPr>
                <w:rFonts w:ascii="GHEA Grapalat" w:hAnsi="GHEA Grapalat"/>
                <w:color w:val="231F20"/>
                <w:spacing w:val="-2"/>
              </w:rPr>
              <w:t>ընկճված։</w:t>
            </w:r>
          </w:p>
          <w:p w14:paraId="0944E76D" w14:textId="77777777" w:rsidR="00F1339D" w:rsidRPr="00B77138" w:rsidRDefault="00F1339D" w:rsidP="00F1339D">
            <w:pPr>
              <w:pStyle w:val="TableParagraph"/>
              <w:numPr>
                <w:ilvl w:val="0"/>
                <w:numId w:val="38"/>
              </w:numPr>
              <w:tabs>
                <w:tab w:val="left" w:pos="277"/>
              </w:tabs>
              <w:spacing w:before="21" w:line="276" w:lineRule="auto"/>
              <w:ind w:right="123"/>
              <w:rPr>
                <w:rFonts w:ascii="GHEA Grapalat" w:hAnsi="GHEA Grapalat"/>
              </w:rPr>
            </w:pPr>
            <w:r w:rsidRPr="00B77138">
              <w:rPr>
                <w:rFonts w:ascii="GHEA Grapalat" w:hAnsi="GHEA Grapalat"/>
                <w:color w:val="231F20"/>
                <w:spacing w:val="-2"/>
              </w:rPr>
              <w:t xml:space="preserve">Գործողությունները </w:t>
            </w:r>
            <w:r w:rsidRPr="00B77138">
              <w:rPr>
                <w:rFonts w:ascii="GHEA Grapalat" w:hAnsi="GHEA Grapalat"/>
                <w:color w:val="231F20"/>
                <w:spacing w:val="-6"/>
              </w:rPr>
              <w:t>տրամաբանված</w:t>
            </w:r>
            <w:r w:rsidRPr="00B77138">
              <w:rPr>
                <w:rFonts w:ascii="GHEA Grapalat" w:hAnsi="GHEA Grapalat"/>
                <w:color w:val="231F20"/>
                <w:spacing w:val="6"/>
              </w:rPr>
              <w:t xml:space="preserve"> </w:t>
            </w:r>
            <w:r w:rsidRPr="00B77138">
              <w:rPr>
                <w:rFonts w:ascii="GHEA Grapalat" w:hAnsi="GHEA Grapalat"/>
                <w:color w:val="231F20"/>
                <w:spacing w:val="-4"/>
              </w:rPr>
              <w:t>չեն։</w:t>
            </w:r>
          </w:p>
          <w:p w14:paraId="336F065B" w14:textId="77777777" w:rsidR="00F1339D" w:rsidRPr="00B77138" w:rsidRDefault="00F1339D" w:rsidP="00F1339D">
            <w:pPr>
              <w:pStyle w:val="TableParagraph"/>
              <w:numPr>
                <w:ilvl w:val="0"/>
                <w:numId w:val="38"/>
              </w:numPr>
              <w:tabs>
                <w:tab w:val="left" w:pos="277"/>
              </w:tabs>
              <w:spacing w:line="276" w:lineRule="auto"/>
              <w:ind w:right="190"/>
              <w:rPr>
                <w:rFonts w:ascii="GHEA Grapalat" w:hAnsi="GHEA Grapalat"/>
              </w:rPr>
            </w:pPr>
            <w:r w:rsidRPr="00B77138">
              <w:rPr>
                <w:rFonts w:ascii="GHEA Grapalat" w:hAnsi="GHEA Grapalat"/>
                <w:color w:val="231F20"/>
                <w:spacing w:val="-2"/>
              </w:rPr>
              <w:t>Հակված</w:t>
            </w:r>
            <w:r w:rsidRPr="00B77138">
              <w:rPr>
                <w:rFonts w:ascii="GHEA Grapalat" w:hAnsi="GHEA Grapalat"/>
                <w:color w:val="231F20"/>
                <w:spacing w:val="-10"/>
              </w:rPr>
              <w:t xml:space="preserve"> </w:t>
            </w:r>
            <w:r w:rsidRPr="00B77138">
              <w:rPr>
                <w:rFonts w:ascii="GHEA Grapalat" w:hAnsi="GHEA Grapalat"/>
                <w:color w:val="231F20"/>
                <w:spacing w:val="-2"/>
              </w:rPr>
              <w:t>է</w:t>
            </w:r>
            <w:r w:rsidRPr="00B77138">
              <w:rPr>
                <w:rFonts w:ascii="GHEA Grapalat" w:hAnsi="GHEA Grapalat"/>
                <w:color w:val="231F20"/>
                <w:spacing w:val="-9"/>
              </w:rPr>
              <w:t xml:space="preserve"> </w:t>
            </w:r>
            <w:r w:rsidRPr="00B77138">
              <w:rPr>
                <w:rFonts w:ascii="GHEA Grapalat" w:hAnsi="GHEA Grapalat"/>
                <w:color w:val="231F20"/>
                <w:spacing w:val="-2"/>
              </w:rPr>
              <w:t>թմրամո</w:t>
            </w:r>
            <w:r w:rsidRPr="00B77138">
              <w:rPr>
                <w:rFonts w:ascii="GHEA Grapalat" w:hAnsi="GHEA Grapalat"/>
                <w:color w:val="231F20"/>
              </w:rPr>
              <w:t xml:space="preserve">լության, ալկոհոլի </w:t>
            </w:r>
            <w:r w:rsidRPr="00B77138">
              <w:rPr>
                <w:rFonts w:ascii="GHEA Grapalat" w:hAnsi="GHEA Grapalat"/>
                <w:color w:val="231F20"/>
                <w:spacing w:val="-2"/>
              </w:rPr>
              <w:t>չարաշահման։</w:t>
            </w:r>
          </w:p>
        </w:tc>
      </w:tr>
    </w:tbl>
    <w:p w14:paraId="366E241D" w14:textId="77777777" w:rsidR="00F1339D" w:rsidRPr="00D34F68" w:rsidRDefault="00F1339D" w:rsidP="00F1339D">
      <w:pPr>
        <w:pStyle w:val="BodyText"/>
        <w:spacing w:before="191" w:line="276" w:lineRule="auto"/>
        <w:ind w:left="170" w:right="168"/>
        <w:jc w:val="both"/>
        <w:rPr>
          <w:rFonts w:ascii="GHEA Grapalat" w:hAnsi="GHEA Grapalat"/>
          <w:b/>
          <w:i/>
          <w:color w:val="C45911" w:themeColor="accent2" w:themeShade="BF"/>
          <w:sz w:val="22"/>
          <w:szCs w:val="22"/>
          <w:lang w:val="hy-AM"/>
        </w:rPr>
      </w:pPr>
      <w:r w:rsidRPr="00D34F68">
        <w:rPr>
          <w:rFonts w:ascii="GHEA Grapalat" w:hAnsi="GHEA Grapalat"/>
          <w:b/>
          <w:i/>
          <w:color w:val="C45911" w:themeColor="accent2" w:themeShade="BF"/>
          <w:sz w:val="22"/>
          <w:szCs w:val="22"/>
          <w:lang w:val="hy-AM"/>
        </w:rPr>
        <w:t>Բուլինգի տեսակները</w:t>
      </w:r>
    </w:p>
    <w:p w14:paraId="3A6C4972" w14:textId="77777777" w:rsidR="00F1339D" w:rsidRPr="00B77138" w:rsidRDefault="00F1339D" w:rsidP="00F1339D">
      <w:pPr>
        <w:pStyle w:val="BodyText"/>
        <w:spacing w:before="191" w:line="276" w:lineRule="auto"/>
        <w:ind w:right="168" w:firstLine="538"/>
        <w:jc w:val="both"/>
        <w:rPr>
          <w:rFonts w:ascii="GHEA Grapalat" w:hAnsi="GHEA Grapalat"/>
          <w:sz w:val="22"/>
          <w:szCs w:val="22"/>
          <w:lang w:val="hy-AM"/>
        </w:rPr>
      </w:pPr>
      <w:r w:rsidRPr="00B77138">
        <w:rPr>
          <w:rFonts w:ascii="GHEA Grapalat" w:hAnsi="GHEA Grapalat"/>
          <w:sz w:val="22"/>
          <w:szCs w:val="22"/>
          <w:lang w:val="hy-AM"/>
        </w:rPr>
        <w:t>Բուլինգն ըստ բուլերիվարքագծի բաժանվում է հետևյալ տեսակների՝ ֆիզիկական բուլինգ, վերբալ (բանավոր) բուլինգ, սոցիալական բուլինգ, տնտեսական բուլինգ, կիբերբուլինգ:</w:t>
      </w:r>
    </w:p>
    <w:p w14:paraId="674A7D3E" w14:textId="77777777" w:rsidR="00F1339D" w:rsidRPr="00B77138" w:rsidRDefault="00F1339D" w:rsidP="00F1339D">
      <w:pPr>
        <w:pStyle w:val="BodyText"/>
        <w:spacing w:before="191" w:line="276" w:lineRule="auto"/>
        <w:ind w:right="168"/>
        <w:jc w:val="both"/>
        <w:rPr>
          <w:rFonts w:ascii="GHEA Grapalat" w:hAnsi="GHEA Grapalat"/>
          <w:sz w:val="22"/>
          <w:szCs w:val="22"/>
          <w:lang w:val="hy-AM"/>
        </w:rPr>
      </w:pPr>
      <w:r w:rsidRPr="00B77138">
        <w:rPr>
          <w:rFonts w:ascii="GHEA Grapalat" w:hAnsi="GHEA Grapalat"/>
          <w:b/>
          <w:sz w:val="22"/>
          <w:szCs w:val="22"/>
          <w:lang w:val="hy-AM"/>
        </w:rPr>
        <w:t xml:space="preserve">Ֆիզիկական բուլինգ: </w:t>
      </w:r>
      <w:r w:rsidRPr="00B77138">
        <w:rPr>
          <w:rFonts w:ascii="GHEA Grapalat" w:hAnsi="GHEA Grapalat"/>
          <w:sz w:val="22"/>
          <w:szCs w:val="22"/>
          <w:lang w:val="hy-AM"/>
        </w:rPr>
        <w:t>Բուլերը վախեցնում կամ ֆիզիկապես վնասում է զոհին: Դրսևորումները ներառում են , բայց չեն սահմանափակվում այնպիսի արարքներով, ինչպիսիք են հրելը, հարվածելը, ապտակելը, ծեծելը, խեղդելը, առողջությանը տարբեր աստիճանի վնասվածքներ հասցնելը, ազատությունից ապօրինի զրկելը:</w:t>
      </w:r>
    </w:p>
    <w:p w14:paraId="2FB3A3C4" w14:textId="77777777" w:rsidR="00F1339D" w:rsidRPr="00B77138" w:rsidRDefault="00F1339D" w:rsidP="00F1339D">
      <w:pPr>
        <w:pStyle w:val="BodyText"/>
        <w:spacing w:before="191" w:line="276" w:lineRule="auto"/>
        <w:ind w:right="168"/>
        <w:jc w:val="both"/>
        <w:rPr>
          <w:rFonts w:ascii="GHEA Grapalat" w:hAnsi="GHEA Grapalat"/>
          <w:b/>
          <w:sz w:val="22"/>
          <w:szCs w:val="22"/>
          <w:lang w:val="hy-AM"/>
        </w:rPr>
      </w:pPr>
      <w:r w:rsidRPr="00B77138">
        <w:rPr>
          <w:rFonts w:ascii="GHEA Grapalat" w:hAnsi="GHEA Grapalat"/>
          <w:b/>
          <w:sz w:val="22"/>
          <w:szCs w:val="22"/>
          <w:lang w:val="hy-AM"/>
        </w:rPr>
        <w:t xml:space="preserve">Վերբալ (բանավոր) բուլինգ: </w:t>
      </w:r>
      <w:r w:rsidRPr="00B77138">
        <w:rPr>
          <w:rFonts w:ascii="GHEA Grapalat" w:hAnsi="GHEA Grapalat"/>
          <w:sz w:val="22"/>
          <w:szCs w:val="22"/>
          <w:lang w:val="hy-AM"/>
        </w:rPr>
        <w:t xml:space="preserve">Բուլերը վիրավորում կամ ծաղրում է զոհին: Գործողությունները ներառում են երեխային պարբերաբար քննադատելը, նրա վրա բղավելը, նրան ծաղրելը, վիրավորելը, նսեմացնելը </w:t>
      </w:r>
      <w:r w:rsidRPr="00B77138">
        <w:rPr>
          <w:rFonts w:ascii="GHEA Grapalat" w:hAnsi="GHEA Grapalat"/>
          <w:b/>
          <w:sz w:val="22"/>
          <w:szCs w:val="22"/>
          <w:lang w:val="hy-AM"/>
        </w:rPr>
        <w:t>(</w:t>
      </w:r>
      <w:r w:rsidRPr="00B77138">
        <w:rPr>
          <w:rFonts w:ascii="GHEA Grapalat" w:hAnsi="GHEA Grapalat"/>
          <w:sz w:val="22"/>
          <w:szCs w:val="22"/>
          <w:lang w:val="hy-AM"/>
        </w:rPr>
        <w:t>օրինակ՝ վիրավորական, անպատշաճ խոսքեր ասելը, անհարմար կամ ամոթալի/ ծիծաղելի վիճակի մեջ դնելը և այլն</w:t>
      </w:r>
      <w:r w:rsidRPr="00B77138">
        <w:rPr>
          <w:rFonts w:ascii="GHEA Grapalat" w:hAnsi="GHEA Grapalat"/>
          <w:b/>
          <w:sz w:val="22"/>
          <w:szCs w:val="22"/>
          <w:lang w:val="hy-AM"/>
        </w:rPr>
        <w:t>):</w:t>
      </w:r>
    </w:p>
    <w:p w14:paraId="199E73CB" w14:textId="77777777" w:rsidR="00F1339D" w:rsidRPr="00B77138" w:rsidRDefault="00F1339D" w:rsidP="00F1339D">
      <w:pPr>
        <w:pStyle w:val="BodyText"/>
        <w:spacing w:before="191" w:line="276" w:lineRule="auto"/>
        <w:ind w:right="168"/>
        <w:jc w:val="both"/>
        <w:rPr>
          <w:rFonts w:ascii="GHEA Grapalat" w:hAnsi="GHEA Grapalat"/>
          <w:sz w:val="22"/>
          <w:szCs w:val="22"/>
          <w:lang w:val="hy-AM"/>
        </w:rPr>
      </w:pPr>
      <w:r w:rsidRPr="00B77138">
        <w:rPr>
          <w:rFonts w:ascii="GHEA Grapalat" w:hAnsi="GHEA Grapalat"/>
          <w:b/>
          <w:sz w:val="22"/>
          <w:szCs w:val="22"/>
          <w:lang w:val="hy-AM"/>
        </w:rPr>
        <w:lastRenderedPageBreak/>
        <w:t xml:space="preserve">Սոցիալական բուլինգ: </w:t>
      </w:r>
      <w:r w:rsidRPr="00B77138">
        <w:rPr>
          <w:rFonts w:ascii="GHEA Grapalat" w:hAnsi="GHEA Grapalat"/>
          <w:sz w:val="22"/>
          <w:szCs w:val="22"/>
          <w:lang w:val="hy-AM"/>
        </w:rPr>
        <w:t>Երբեմն անվանում են թաքնված բուլինգ: Հաճախ դժվար ճանաչելի է, քանի որ կարող է տեղի ունենալ զոհի թիկունքում: Բուլերը երեխայի հարաբերություններին կամ հեղինակությանը վնաս է պատճառում կեղծ լուրեր, բամբասանքներ տարածելու, խմբերից, իրադարձություններից դուրս թողնելու, նվաստացուցիչ մականուններ օգտագործելու, խմբի ներկայությամբ նվաստացնելու, հանդիմանելու միջոցով:</w:t>
      </w:r>
    </w:p>
    <w:p w14:paraId="6ECCE133" w14:textId="77777777" w:rsidR="00F1339D" w:rsidRPr="00B77138" w:rsidRDefault="00F1339D" w:rsidP="00F1339D">
      <w:pPr>
        <w:pStyle w:val="BodyText"/>
        <w:spacing w:before="191" w:line="276" w:lineRule="auto"/>
        <w:ind w:right="168"/>
        <w:jc w:val="both"/>
        <w:rPr>
          <w:rFonts w:ascii="GHEA Grapalat" w:hAnsi="GHEA Grapalat"/>
          <w:sz w:val="22"/>
          <w:szCs w:val="22"/>
          <w:lang w:val="hy-AM"/>
        </w:rPr>
      </w:pPr>
      <w:r w:rsidRPr="00B77138">
        <w:rPr>
          <w:rFonts w:ascii="GHEA Grapalat" w:hAnsi="GHEA Grapalat"/>
          <w:b/>
          <w:sz w:val="22"/>
          <w:szCs w:val="22"/>
          <w:lang w:val="hy-AM"/>
        </w:rPr>
        <w:t>Տնտեսական բուլինգ կամ շորթում:</w:t>
      </w:r>
      <w:r w:rsidRPr="00B77138">
        <w:rPr>
          <w:rFonts w:ascii="GHEA Grapalat" w:hAnsi="GHEA Grapalat"/>
          <w:sz w:val="22"/>
          <w:szCs w:val="22"/>
          <w:lang w:val="hy-AM"/>
        </w:rPr>
        <w:t xml:space="preserve"> Բուլերը գումարի պահանջներ է ներկայացնումզոհին, սպառնում (երբ թիրախավորված անձը չի կատարում պահանջը), ստիպում իրեր գողանալ, իր համար:</w:t>
      </w:r>
    </w:p>
    <w:p w14:paraId="44E8530B" w14:textId="77777777" w:rsidR="00F1339D" w:rsidRDefault="00F1339D" w:rsidP="00F1339D">
      <w:pPr>
        <w:pStyle w:val="BodyText"/>
        <w:spacing w:before="191" w:line="276" w:lineRule="auto"/>
        <w:ind w:right="168"/>
        <w:jc w:val="both"/>
        <w:rPr>
          <w:rFonts w:ascii="GHEA Grapalat" w:hAnsi="GHEA Grapalat"/>
          <w:sz w:val="22"/>
          <w:szCs w:val="22"/>
          <w:lang w:val="hy-AM"/>
        </w:rPr>
      </w:pPr>
      <w:r w:rsidRPr="00B77138">
        <w:rPr>
          <w:rFonts w:ascii="GHEA Grapalat" w:hAnsi="GHEA Grapalat"/>
          <w:b/>
          <w:sz w:val="22"/>
          <w:szCs w:val="22"/>
          <w:lang w:val="hy-AM"/>
        </w:rPr>
        <w:t>Կիբերբուլինգ:</w:t>
      </w:r>
      <w:r w:rsidRPr="00B77138">
        <w:rPr>
          <w:rFonts w:ascii="GHEA Grapalat" w:hAnsi="GHEA Grapalat"/>
          <w:sz w:val="22"/>
          <w:szCs w:val="22"/>
          <w:lang w:val="hy-AM"/>
        </w:rPr>
        <w:t xml:space="preserve"> Բուլերը թվային տեխնոլոգիաներ է օգտագործում թիրախավորված անձին էմոցիոնալ, սոցիալական վնաս պատճառելու համար: Կիբերբուլինգը նույնպես ծաղր, վիրավորանք, սպառնալիք է պարոնակում, սակայն տեղի է ունենում համացանցային միջավայրում: Ի տարբերություն մյուս տեսակների՝ դժվար է վերահսկել, քանի որ կարող է տեղի ունենալ անընդմեջ՝ օրվա ցանկացած ժամի: Բուլերը կարող է անանուն գործել ՝ թիրախավորված անձի հանդեպ կատարելով առցանց ոտնձգություն՝ նպատակ ունենալով նվաստացնելու, հոգեբանական ճնշման ենթարկելու</w:t>
      </w:r>
      <w:r w:rsidRPr="00F03CD1">
        <w:rPr>
          <w:rFonts w:ascii="GHEA Grapalat" w:hAnsi="GHEA Grapalat"/>
          <w:sz w:val="22"/>
          <w:szCs w:val="22"/>
          <w:lang w:val="hy-AM"/>
        </w:rPr>
        <w:t>, հետապնդելու և ահաբեկելու նրան:</w:t>
      </w:r>
    </w:p>
    <w:p w14:paraId="2B55B5A8" w14:textId="77777777" w:rsidR="001D4F0C" w:rsidRDefault="001D4F0C" w:rsidP="00F1339D">
      <w:pPr>
        <w:pStyle w:val="BodyText"/>
        <w:spacing w:before="191" w:line="276" w:lineRule="auto"/>
        <w:ind w:right="168"/>
        <w:jc w:val="both"/>
        <w:rPr>
          <w:rFonts w:ascii="GHEA Grapalat" w:hAnsi="GHEA Grapalat"/>
          <w:sz w:val="22"/>
          <w:szCs w:val="22"/>
          <w:lang w:val="hy-AM"/>
        </w:rPr>
      </w:pPr>
    </w:p>
    <w:p w14:paraId="3B7D73B6" w14:textId="77777777" w:rsidR="001D4F0C" w:rsidRPr="00D34F68" w:rsidRDefault="001D4F0C" w:rsidP="001D4F0C">
      <w:pPr>
        <w:pStyle w:val="Heading2"/>
        <w:spacing w:before="106" w:line="276" w:lineRule="auto"/>
        <w:ind w:right="-1"/>
        <w:rPr>
          <w:rFonts w:ascii="GHEA Grapalat" w:hAnsi="GHEA Grapalat"/>
          <w:b w:val="0"/>
          <w:i/>
          <w:color w:val="C45911" w:themeColor="accent2" w:themeShade="BF"/>
          <w:sz w:val="22"/>
          <w:szCs w:val="22"/>
        </w:rPr>
      </w:pPr>
      <w:r w:rsidRPr="00D34F68">
        <w:rPr>
          <w:rFonts w:ascii="GHEA Grapalat" w:hAnsi="GHEA Grapalat"/>
          <w:i/>
          <w:color w:val="C45911" w:themeColor="accent2" w:themeShade="BF"/>
          <w:sz w:val="22"/>
          <w:szCs w:val="22"/>
        </w:rPr>
        <w:t xml:space="preserve">Քաղվածքներ հիմնական օրենսդրական փաստաթղթերից </w:t>
      </w:r>
      <w:r w:rsidRPr="00D34F68">
        <w:rPr>
          <w:rFonts w:ascii="GHEA Grapalat" w:hAnsi="GHEA Grapalat"/>
          <w:i/>
          <w:color w:val="C45911" w:themeColor="accent2" w:themeShade="BF"/>
          <w:w w:val="105"/>
          <w:sz w:val="22"/>
          <w:szCs w:val="22"/>
        </w:rPr>
        <w:t>Երեխայի</w:t>
      </w:r>
      <w:r w:rsidRPr="00D34F68">
        <w:rPr>
          <w:rFonts w:ascii="GHEA Grapalat" w:hAnsi="GHEA Grapalat"/>
          <w:i/>
          <w:color w:val="C45911" w:themeColor="accent2" w:themeShade="BF"/>
          <w:spacing w:val="-7"/>
          <w:w w:val="105"/>
          <w:sz w:val="22"/>
          <w:szCs w:val="22"/>
        </w:rPr>
        <w:t xml:space="preserve"> </w:t>
      </w:r>
      <w:r w:rsidRPr="00D34F68">
        <w:rPr>
          <w:rFonts w:ascii="GHEA Grapalat" w:hAnsi="GHEA Grapalat"/>
          <w:i/>
          <w:color w:val="C45911" w:themeColor="accent2" w:themeShade="BF"/>
          <w:w w:val="105"/>
          <w:sz w:val="22"/>
          <w:szCs w:val="22"/>
        </w:rPr>
        <w:t>իրավունքների</w:t>
      </w:r>
      <w:r w:rsidRPr="00D34F68">
        <w:rPr>
          <w:rFonts w:ascii="GHEA Grapalat" w:hAnsi="GHEA Grapalat"/>
          <w:i/>
          <w:color w:val="C45911" w:themeColor="accent2" w:themeShade="BF"/>
          <w:spacing w:val="-7"/>
          <w:w w:val="105"/>
          <w:sz w:val="22"/>
          <w:szCs w:val="22"/>
        </w:rPr>
        <w:t xml:space="preserve"> </w:t>
      </w:r>
      <w:r w:rsidRPr="00D34F68">
        <w:rPr>
          <w:rFonts w:ascii="GHEA Grapalat" w:hAnsi="GHEA Grapalat"/>
          <w:i/>
          <w:color w:val="C45911" w:themeColor="accent2" w:themeShade="BF"/>
          <w:w w:val="105"/>
          <w:sz w:val="22"/>
          <w:szCs w:val="22"/>
        </w:rPr>
        <w:t>մասին</w:t>
      </w:r>
      <w:r w:rsidRPr="00D34F68">
        <w:rPr>
          <w:rFonts w:ascii="GHEA Grapalat" w:hAnsi="GHEA Grapalat"/>
          <w:i/>
          <w:color w:val="C45911" w:themeColor="accent2" w:themeShade="BF"/>
          <w:spacing w:val="-7"/>
          <w:w w:val="105"/>
          <w:sz w:val="22"/>
          <w:szCs w:val="22"/>
        </w:rPr>
        <w:t xml:space="preserve"> </w:t>
      </w:r>
      <w:r w:rsidRPr="00D34F68">
        <w:rPr>
          <w:rFonts w:ascii="GHEA Grapalat" w:hAnsi="GHEA Grapalat"/>
          <w:i/>
          <w:color w:val="C45911" w:themeColor="accent2" w:themeShade="BF"/>
          <w:w w:val="105"/>
          <w:sz w:val="22"/>
          <w:szCs w:val="22"/>
        </w:rPr>
        <w:t>ՀՀ</w:t>
      </w:r>
      <w:r w:rsidRPr="00D34F68">
        <w:rPr>
          <w:rFonts w:ascii="GHEA Grapalat" w:hAnsi="GHEA Grapalat"/>
          <w:i/>
          <w:color w:val="C45911" w:themeColor="accent2" w:themeShade="BF"/>
          <w:spacing w:val="-7"/>
          <w:w w:val="105"/>
          <w:sz w:val="22"/>
          <w:szCs w:val="22"/>
        </w:rPr>
        <w:t xml:space="preserve"> </w:t>
      </w:r>
      <w:r w:rsidRPr="00D34F68">
        <w:rPr>
          <w:rFonts w:ascii="GHEA Grapalat" w:hAnsi="GHEA Grapalat"/>
          <w:i/>
          <w:color w:val="C45911" w:themeColor="accent2" w:themeShade="BF"/>
          <w:w w:val="105"/>
          <w:sz w:val="22"/>
          <w:szCs w:val="22"/>
        </w:rPr>
        <w:t>օրենք</w:t>
      </w:r>
    </w:p>
    <w:p w14:paraId="56CCE66E" w14:textId="77777777" w:rsidR="001D4F0C" w:rsidRPr="00B77138" w:rsidRDefault="001D4F0C" w:rsidP="001D4F0C">
      <w:pPr>
        <w:pStyle w:val="BodyText"/>
        <w:spacing w:line="276" w:lineRule="auto"/>
        <w:ind w:left="233" w:right="-1" w:firstLine="475"/>
        <w:jc w:val="both"/>
        <w:rPr>
          <w:rFonts w:ascii="GHEA Grapalat" w:hAnsi="GHEA Grapalat"/>
          <w:sz w:val="22"/>
          <w:szCs w:val="22"/>
        </w:rPr>
      </w:pPr>
      <w:r w:rsidRPr="00B77138">
        <w:rPr>
          <w:rFonts w:ascii="GHEA Grapalat" w:hAnsi="GHEA Grapalat"/>
          <w:color w:val="231F20"/>
          <w:sz w:val="22"/>
          <w:szCs w:val="22"/>
        </w:rPr>
        <w:t>Երեխաներն</w:t>
      </w:r>
      <w:r w:rsidRPr="00B77138">
        <w:rPr>
          <w:rFonts w:ascii="GHEA Grapalat" w:hAnsi="GHEA Grapalat"/>
          <w:color w:val="231F20"/>
          <w:spacing w:val="-15"/>
          <w:sz w:val="22"/>
          <w:szCs w:val="22"/>
        </w:rPr>
        <w:t xml:space="preserve"> </w:t>
      </w:r>
      <w:r w:rsidRPr="00B77138">
        <w:rPr>
          <w:rFonts w:ascii="GHEA Grapalat" w:hAnsi="GHEA Grapalat"/>
          <w:color w:val="231F20"/>
          <w:sz w:val="22"/>
          <w:szCs w:val="22"/>
        </w:rPr>
        <w:t>ունեն</w:t>
      </w:r>
      <w:r w:rsidRPr="00B77138">
        <w:rPr>
          <w:rFonts w:ascii="GHEA Grapalat" w:hAnsi="GHEA Grapalat"/>
          <w:color w:val="231F20"/>
          <w:spacing w:val="-14"/>
          <w:sz w:val="22"/>
          <w:szCs w:val="22"/>
        </w:rPr>
        <w:t xml:space="preserve"> </w:t>
      </w:r>
      <w:r w:rsidRPr="00B77138">
        <w:rPr>
          <w:rFonts w:ascii="GHEA Grapalat" w:hAnsi="GHEA Grapalat"/>
          <w:color w:val="231F20"/>
          <w:sz w:val="22"/>
          <w:szCs w:val="22"/>
        </w:rPr>
        <w:t>հավասար</w:t>
      </w:r>
      <w:r w:rsidRPr="00B77138">
        <w:rPr>
          <w:rFonts w:ascii="GHEA Grapalat" w:hAnsi="GHEA Grapalat"/>
          <w:color w:val="231F20"/>
          <w:spacing w:val="-14"/>
          <w:sz w:val="22"/>
          <w:szCs w:val="22"/>
        </w:rPr>
        <w:t xml:space="preserve"> </w:t>
      </w:r>
      <w:r w:rsidRPr="00B77138">
        <w:rPr>
          <w:rFonts w:ascii="GHEA Grapalat" w:hAnsi="GHEA Grapalat"/>
          <w:color w:val="231F20"/>
          <w:sz w:val="22"/>
          <w:szCs w:val="22"/>
        </w:rPr>
        <w:t>իրավունքներ`</w:t>
      </w:r>
      <w:r w:rsidRPr="00B77138">
        <w:rPr>
          <w:rFonts w:ascii="GHEA Grapalat" w:hAnsi="GHEA Grapalat"/>
          <w:color w:val="231F20"/>
          <w:spacing w:val="-15"/>
          <w:sz w:val="22"/>
          <w:szCs w:val="22"/>
        </w:rPr>
        <w:t xml:space="preserve"> </w:t>
      </w:r>
      <w:r w:rsidRPr="00B77138">
        <w:rPr>
          <w:rFonts w:ascii="GHEA Grapalat" w:hAnsi="GHEA Grapalat"/>
          <w:color w:val="231F20"/>
          <w:sz w:val="22"/>
          <w:szCs w:val="22"/>
        </w:rPr>
        <w:t>անկախ</w:t>
      </w:r>
      <w:r w:rsidRPr="00B77138">
        <w:rPr>
          <w:rFonts w:ascii="GHEA Grapalat" w:hAnsi="GHEA Grapalat"/>
          <w:color w:val="231F20"/>
          <w:spacing w:val="-14"/>
          <w:sz w:val="22"/>
          <w:szCs w:val="22"/>
        </w:rPr>
        <w:t xml:space="preserve"> </w:t>
      </w:r>
      <w:r w:rsidRPr="00B77138">
        <w:rPr>
          <w:rFonts w:ascii="GHEA Grapalat" w:hAnsi="GHEA Grapalat"/>
          <w:color w:val="231F20"/>
          <w:sz w:val="22"/>
          <w:szCs w:val="22"/>
        </w:rPr>
        <w:t>իրենց</w:t>
      </w:r>
      <w:r w:rsidRPr="00B77138">
        <w:rPr>
          <w:rFonts w:ascii="GHEA Grapalat" w:hAnsi="GHEA Grapalat"/>
          <w:color w:val="231F20"/>
          <w:spacing w:val="-14"/>
          <w:sz w:val="22"/>
          <w:szCs w:val="22"/>
        </w:rPr>
        <w:t xml:space="preserve"> </w:t>
      </w:r>
      <w:r w:rsidRPr="00B77138">
        <w:rPr>
          <w:rFonts w:ascii="GHEA Grapalat" w:hAnsi="GHEA Grapalat"/>
          <w:color w:val="231F20"/>
          <w:sz w:val="22"/>
          <w:szCs w:val="22"/>
        </w:rPr>
        <w:t>և</w:t>
      </w:r>
      <w:r w:rsidRPr="00B77138">
        <w:rPr>
          <w:rFonts w:ascii="GHEA Grapalat" w:hAnsi="GHEA Grapalat"/>
          <w:color w:val="231F20"/>
          <w:spacing w:val="-14"/>
          <w:sz w:val="22"/>
          <w:szCs w:val="22"/>
        </w:rPr>
        <w:t xml:space="preserve"> </w:t>
      </w:r>
      <w:r w:rsidRPr="00B77138">
        <w:rPr>
          <w:rFonts w:ascii="GHEA Grapalat" w:hAnsi="GHEA Grapalat"/>
          <w:color w:val="231F20"/>
          <w:sz w:val="22"/>
          <w:szCs w:val="22"/>
        </w:rPr>
        <w:t>ծնող</w:t>
      </w:r>
      <w:r w:rsidRPr="00B77138">
        <w:rPr>
          <w:rFonts w:ascii="GHEA Grapalat" w:hAnsi="GHEA Grapalat"/>
          <w:color w:val="231F20"/>
          <w:spacing w:val="-2"/>
          <w:sz w:val="22"/>
          <w:szCs w:val="22"/>
        </w:rPr>
        <w:t>ների</w:t>
      </w:r>
      <w:r w:rsidRPr="00B77138">
        <w:rPr>
          <w:rFonts w:ascii="GHEA Grapalat" w:hAnsi="GHEA Grapalat"/>
          <w:color w:val="231F20"/>
          <w:spacing w:val="-7"/>
          <w:sz w:val="22"/>
          <w:szCs w:val="22"/>
        </w:rPr>
        <w:t xml:space="preserve"> </w:t>
      </w:r>
      <w:r w:rsidRPr="00B77138">
        <w:rPr>
          <w:rFonts w:ascii="GHEA Grapalat" w:hAnsi="GHEA Grapalat"/>
          <w:color w:val="231F20"/>
          <w:spacing w:val="-2"/>
          <w:sz w:val="22"/>
          <w:szCs w:val="22"/>
        </w:rPr>
        <w:t>կամ</w:t>
      </w:r>
      <w:r w:rsidRPr="00B77138">
        <w:rPr>
          <w:rFonts w:ascii="GHEA Grapalat" w:hAnsi="GHEA Grapalat"/>
          <w:color w:val="231F20"/>
          <w:spacing w:val="-7"/>
          <w:sz w:val="22"/>
          <w:szCs w:val="22"/>
        </w:rPr>
        <w:t xml:space="preserve"> </w:t>
      </w:r>
      <w:r w:rsidRPr="00B77138">
        <w:rPr>
          <w:rFonts w:ascii="GHEA Grapalat" w:hAnsi="GHEA Grapalat"/>
          <w:color w:val="231F20"/>
          <w:spacing w:val="-2"/>
          <w:sz w:val="22"/>
          <w:szCs w:val="22"/>
        </w:rPr>
        <w:t>այլ</w:t>
      </w:r>
      <w:r w:rsidRPr="00B77138">
        <w:rPr>
          <w:rFonts w:ascii="GHEA Grapalat" w:hAnsi="GHEA Grapalat"/>
          <w:color w:val="231F20"/>
          <w:spacing w:val="-7"/>
          <w:sz w:val="22"/>
          <w:szCs w:val="22"/>
        </w:rPr>
        <w:t xml:space="preserve"> </w:t>
      </w:r>
      <w:r w:rsidRPr="00B77138">
        <w:rPr>
          <w:rFonts w:ascii="GHEA Grapalat" w:hAnsi="GHEA Grapalat"/>
          <w:color w:val="231F20"/>
          <w:spacing w:val="-2"/>
          <w:sz w:val="22"/>
          <w:szCs w:val="22"/>
        </w:rPr>
        <w:t>օրինական</w:t>
      </w:r>
      <w:r w:rsidRPr="00B77138">
        <w:rPr>
          <w:rFonts w:ascii="GHEA Grapalat" w:hAnsi="GHEA Grapalat"/>
          <w:color w:val="231F20"/>
          <w:spacing w:val="-7"/>
          <w:sz w:val="22"/>
          <w:szCs w:val="22"/>
        </w:rPr>
        <w:t xml:space="preserve"> </w:t>
      </w:r>
      <w:r w:rsidRPr="00B77138">
        <w:rPr>
          <w:rFonts w:ascii="GHEA Grapalat" w:hAnsi="GHEA Grapalat"/>
          <w:color w:val="231F20"/>
          <w:spacing w:val="-2"/>
          <w:sz w:val="22"/>
          <w:szCs w:val="22"/>
        </w:rPr>
        <w:t>ներկայացուցիչների</w:t>
      </w:r>
      <w:r w:rsidRPr="00B77138">
        <w:rPr>
          <w:rFonts w:ascii="GHEA Grapalat" w:hAnsi="GHEA Grapalat"/>
          <w:color w:val="231F20"/>
          <w:spacing w:val="-7"/>
          <w:sz w:val="22"/>
          <w:szCs w:val="22"/>
        </w:rPr>
        <w:t xml:space="preserve"> </w:t>
      </w:r>
      <w:r w:rsidRPr="00B77138">
        <w:rPr>
          <w:rFonts w:ascii="GHEA Grapalat" w:hAnsi="GHEA Grapalat"/>
          <w:color w:val="231F20"/>
          <w:spacing w:val="-2"/>
          <w:sz w:val="22"/>
          <w:szCs w:val="22"/>
        </w:rPr>
        <w:t>(որդեգրողների,</w:t>
      </w:r>
      <w:r w:rsidRPr="00B77138">
        <w:rPr>
          <w:rFonts w:ascii="GHEA Grapalat" w:hAnsi="GHEA Grapalat"/>
          <w:color w:val="231F20"/>
          <w:spacing w:val="-7"/>
          <w:sz w:val="22"/>
          <w:szCs w:val="22"/>
        </w:rPr>
        <w:t xml:space="preserve"> </w:t>
      </w:r>
      <w:r w:rsidRPr="00B77138">
        <w:rPr>
          <w:rFonts w:ascii="GHEA Grapalat" w:hAnsi="GHEA Grapalat"/>
          <w:color w:val="231F20"/>
          <w:spacing w:val="-2"/>
          <w:sz w:val="22"/>
          <w:szCs w:val="22"/>
        </w:rPr>
        <w:t>խնամակալների</w:t>
      </w:r>
      <w:r w:rsidRPr="00B77138">
        <w:rPr>
          <w:rFonts w:ascii="GHEA Grapalat" w:hAnsi="GHEA Grapalat"/>
          <w:color w:val="231F20"/>
          <w:spacing w:val="-4"/>
          <w:sz w:val="22"/>
          <w:szCs w:val="22"/>
        </w:rPr>
        <w:t xml:space="preserve"> </w:t>
      </w:r>
      <w:r w:rsidRPr="00B77138">
        <w:rPr>
          <w:rFonts w:ascii="GHEA Grapalat" w:hAnsi="GHEA Grapalat"/>
          <w:color w:val="231F20"/>
          <w:spacing w:val="-2"/>
          <w:sz w:val="22"/>
          <w:szCs w:val="22"/>
        </w:rPr>
        <w:t>կամ</w:t>
      </w:r>
      <w:r w:rsidRPr="00B77138">
        <w:rPr>
          <w:rFonts w:ascii="GHEA Grapalat" w:hAnsi="GHEA Grapalat"/>
          <w:color w:val="231F20"/>
          <w:spacing w:val="-4"/>
          <w:sz w:val="22"/>
          <w:szCs w:val="22"/>
        </w:rPr>
        <w:t xml:space="preserve"> </w:t>
      </w:r>
      <w:r w:rsidRPr="00B77138">
        <w:rPr>
          <w:rFonts w:ascii="GHEA Grapalat" w:hAnsi="GHEA Grapalat"/>
          <w:color w:val="231F20"/>
          <w:spacing w:val="-2"/>
          <w:sz w:val="22"/>
          <w:szCs w:val="22"/>
        </w:rPr>
        <w:t>հոգաբարձուների)</w:t>
      </w:r>
      <w:r w:rsidRPr="00B77138">
        <w:rPr>
          <w:rFonts w:ascii="GHEA Grapalat" w:hAnsi="GHEA Grapalat"/>
          <w:color w:val="231F20"/>
          <w:spacing w:val="-4"/>
          <w:sz w:val="22"/>
          <w:szCs w:val="22"/>
        </w:rPr>
        <w:t xml:space="preserve"> </w:t>
      </w:r>
      <w:r w:rsidRPr="00B77138">
        <w:rPr>
          <w:rFonts w:ascii="GHEA Grapalat" w:hAnsi="GHEA Grapalat"/>
          <w:color w:val="231F20"/>
          <w:spacing w:val="-2"/>
          <w:sz w:val="22"/>
          <w:szCs w:val="22"/>
        </w:rPr>
        <w:t>ազգությունից,</w:t>
      </w:r>
      <w:r w:rsidRPr="00B77138">
        <w:rPr>
          <w:rFonts w:ascii="GHEA Grapalat" w:hAnsi="GHEA Grapalat"/>
          <w:color w:val="231F20"/>
          <w:spacing w:val="-4"/>
          <w:sz w:val="22"/>
          <w:szCs w:val="22"/>
        </w:rPr>
        <w:t xml:space="preserve"> </w:t>
      </w:r>
      <w:r w:rsidRPr="00B77138">
        <w:rPr>
          <w:rFonts w:ascii="GHEA Grapalat" w:hAnsi="GHEA Grapalat"/>
          <w:color w:val="231F20"/>
          <w:spacing w:val="-2"/>
          <w:sz w:val="22"/>
          <w:szCs w:val="22"/>
        </w:rPr>
        <w:t>ռասայից,</w:t>
      </w:r>
      <w:r w:rsidRPr="00B77138">
        <w:rPr>
          <w:rFonts w:ascii="GHEA Grapalat" w:hAnsi="GHEA Grapalat"/>
          <w:color w:val="231F20"/>
          <w:spacing w:val="-4"/>
          <w:sz w:val="22"/>
          <w:szCs w:val="22"/>
        </w:rPr>
        <w:t xml:space="preserve"> </w:t>
      </w:r>
      <w:r w:rsidRPr="00B77138">
        <w:rPr>
          <w:rFonts w:ascii="GHEA Grapalat" w:hAnsi="GHEA Grapalat"/>
          <w:color w:val="231F20"/>
          <w:spacing w:val="-2"/>
          <w:sz w:val="22"/>
          <w:szCs w:val="22"/>
        </w:rPr>
        <w:t xml:space="preserve">սեռից, </w:t>
      </w:r>
      <w:r w:rsidRPr="00B77138">
        <w:rPr>
          <w:rFonts w:ascii="GHEA Grapalat" w:hAnsi="GHEA Grapalat"/>
          <w:color w:val="231F20"/>
          <w:sz w:val="22"/>
          <w:szCs w:val="22"/>
        </w:rPr>
        <w:t>լեզվից, դավանանքից, սոցիալական ծագումից, գույքային կամ այլ դրությունից,</w:t>
      </w:r>
      <w:r w:rsidRPr="00B77138">
        <w:rPr>
          <w:rFonts w:ascii="GHEA Grapalat" w:hAnsi="GHEA Grapalat"/>
          <w:color w:val="231F20"/>
          <w:spacing w:val="-13"/>
          <w:sz w:val="22"/>
          <w:szCs w:val="22"/>
        </w:rPr>
        <w:t xml:space="preserve"> </w:t>
      </w:r>
      <w:r w:rsidRPr="00B77138">
        <w:rPr>
          <w:rFonts w:ascii="GHEA Grapalat" w:hAnsi="GHEA Grapalat"/>
          <w:color w:val="231F20"/>
          <w:sz w:val="22"/>
          <w:szCs w:val="22"/>
        </w:rPr>
        <w:t>կրթությունից,</w:t>
      </w:r>
      <w:r w:rsidRPr="00B77138">
        <w:rPr>
          <w:rFonts w:ascii="GHEA Grapalat" w:hAnsi="GHEA Grapalat"/>
          <w:color w:val="231F20"/>
          <w:spacing w:val="-13"/>
          <w:sz w:val="22"/>
          <w:szCs w:val="22"/>
        </w:rPr>
        <w:t xml:space="preserve"> </w:t>
      </w:r>
      <w:r w:rsidRPr="00B77138">
        <w:rPr>
          <w:rFonts w:ascii="GHEA Grapalat" w:hAnsi="GHEA Grapalat"/>
          <w:color w:val="231F20"/>
          <w:sz w:val="22"/>
          <w:szCs w:val="22"/>
        </w:rPr>
        <w:t>բնակության</w:t>
      </w:r>
      <w:r w:rsidRPr="00B77138">
        <w:rPr>
          <w:rFonts w:ascii="GHEA Grapalat" w:hAnsi="GHEA Grapalat"/>
          <w:color w:val="231F20"/>
          <w:spacing w:val="-13"/>
          <w:sz w:val="22"/>
          <w:szCs w:val="22"/>
        </w:rPr>
        <w:t xml:space="preserve"> </w:t>
      </w:r>
      <w:r w:rsidRPr="00B77138">
        <w:rPr>
          <w:rFonts w:ascii="GHEA Grapalat" w:hAnsi="GHEA Grapalat"/>
          <w:color w:val="231F20"/>
          <w:sz w:val="22"/>
          <w:szCs w:val="22"/>
        </w:rPr>
        <w:t>վայրից,</w:t>
      </w:r>
      <w:r w:rsidRPr="00B77138">
        <w:rPr>
          <w:rFonts w:ascii="GHEA Grapalat" w:hAnsi="GHEA Grapalat"/>
          <w:color w:val="231F20"/>
          <w:spacing w:val="-13"/>
          <w:sz w:val="22"/>
          <w:szCs w:val="22"/>
        </w:rPr>
        <w:t xml:space="preserve"> </w:t>
      </w:r>
      <w:r w:rsidRPr="00B77138">
        <w:rPr>
          <w:rFonts w:ascii="GHEA Grapalat" w:hAnsi="GHEA Grapalat"/>
          <w:color w:val="231F20"/>
          <w:sz w:val="22"/>
          <w:szCs w:val="22"/>
        </w:rPr>
        <w:t>երեխայի</w:t>
      </w:r>
      <w:r w:rsidRPr="00B77138">
        <w:rPr>
          <w:rFonts w:ascii="GHEA Grapalat" w:hAnsi="GHEA Grapalat"/>
          <w:color w:val="231F20"/>
          <w:spacing w:val="-13"/>
          <w:sz w:val="22"/>
          <w:szCs w:val="22"/>
        </w:rPr>
        <w:t xml:space="preserve"> </w:t>
      </w:r>
      <w:r w:rsidRPr="00B77138">
        <w:rPr>
          <w:rFonts w:ascii="GHEA Grapalat" w:hAnsi="GHEA Grapalat"/>
          <w:color w:val="231F20"/>
          <w:sz w:val="22"/>
          <w:szCs w:val="22"/>
        </w:rPr>
        <w:t>ծննդյան հանգամանքից,</w:t>
      </w:r>
      <w:r w:rsidRPr="00B77138">
        <w:rPr>
          <w:rFonts w:ascii="GHEA Grapalat" w:hAnsi="GHEA Grapalat"/>
          <w:color w:val="231F20"/>
          <w:spacing w:val="-1"/>
          <w:sz w:val="22"/>
          <w:szCs w:val="22"/>
        </w:rPr>
        <w:t xml:space="preserve"> </w:t>
      </w:r>
      <w:r w:rsidRPr="00B77138">
        <w:rPr>
          <w:rFonts w:ascii="GHEA Grapalat" w:hAnsi="GHEA Grapalat"/>
          <w:color w:val="231F20"/>
          <w:sz w:val="22"/>
          <w:szCs w:val="22"/>
        </w:rPr>
        <w:t>առողջական</w:t>
      </w:r>
      <w:r w:rsidRPr="00B77138">
        <w:rPr>
          <w:rFonts w:ascii="GHEA Grapalat" w:hAnsi="GHEA Grapalat"/>
          <w:color w:val="231F20"/>
          <w:spacing w:val="-1"/>
          <w:sz w:val="22"/>
          <w:szCs w:val="22"/>
        </w:rPr>
        <w:t xml:space="preserve"> </w:t>
      </w:r>
      <w:r w:rsidRPr="00B77138">
        <w:rPr>
          <w:rFonts w:ascii="GHEA Grapalat" w:hAnsi="GHEA Grapalat"/>
          <w:color w:val="231F20"/>
          <w:sz w:val="22"/>
          <w:szCs w:val="22"/>
        </w:rPr>
        <w:t>վիճակից</w:t>
      </w:r>
      <w:r w:rsidRPr="00B77138">
        <w:rPr>
          <w:rFonts w:ascii="GHEA Grapalat" w:hAnsi="GHEA Grapalat"/>
          <w:color w:val="231F20"/>
          <w:spacing w:val="-1"/>
          <w:sz w:val="22"/>
          <w:szCs w:val="22"/>
        </w:rPr>
        <w:t xml:space="preserve"> </w:t>
      </w:r>
      <w:r w:rsidRPr="00B77138">
        <w:rPr>
          <w:rFonts w:ascii="GHEA Grapalat" w:hAnsi="GHEA Grapalat"/>
          <w:color w:val="231F20"/>
          <w:sz w:val="22"/>
          <w:szCs w:val="22"/>
        </w:rPr>
        <w:t>կամ</w:t>
      </w:r>
      <w:r w:rsidRPr="00B77138">
        <w:rPr>
          <w:rFonts w:ascii="GHEA Grapalat" w:hAnsi="GHEA Grapalat"/>
          <w:color w:val="231F20"/>
          <w:spacing w:val="-1"/>
          <w:sz w:val="22"/>
          <w:szCs w:val="22"/>
        </w:rPr>
        <w:t xml:space="preserve"> </w:t>
      </w:r>
      <w:r w:rsidRPr="00B77138">
        <w:rPr>
          <w:rFonts w:ascii="GHEA Grapalat" w:hAnsi="GHEA Grapalat"/>
          <w:color w:val="231F20"/>
          <w:sz w:val="22"/>
          <w:szCs w:val="22"/>
        </w:rPr>
        <w:t>այլ</w:t>
      </w:r>
      <w:r w:rsidRPr="00B77138">
        <w:rPr>
          <w:rFonts w:ascii="GHEA Grapalat" w:hAnsi="GHEA Grapalat"/>
          <w:color w:val="231F20"/>
          <w:spacing w:val="-1"/>
          <w:sz w:val="22"/>
          <w:szCs w:val="22"/>
        </w:rPr>
        <w:t xml:space="preserve"> </w:t>
      </w:r>
      <w:r w:rsidRPr="00B77138">
        <w:rPr>
          <w:rFonts w:ascii="GHEA Grapalat" w:hAnsi="GHEA Grapalat"/>
          <w:color w:val="231F20"/>
          <w:sz w:val="22"/>
          <w:szCs w:val="22"/>
        </w:rPr>
        <w:t>հանգամանքից:</w:t>
      </w:r>
    </w:p>
    <w:p w14:paraId="0DB0F796" w14:textId="77777777" w:rsidR="001D4F0C" w:rsidRPr="00B77138" w:rsidRDefault="001D4F0C" w:rsidP="001D4F0C">
      <w:pPr>
        <w:pStyle w:val="BodyText"/>
        <w:spacing w:before="123" w:line="276" w:lineRule="auto"/>
        <w:ind w:left="233" w:right="-1"/>
        <w:jc w:val="both"/>
        <w:rPr>
          <w:rFonts w:ascii="GHEA Grapalat" w:hAnsi="GHEA Grapalat"/>
          <w:sz w:val="22"/>
          <w:szCs w:val="22"/>
        </w:rPr>
      </w:pPr>
      <w:r w:rsidRPr="00B77138">
        <w:rPr>
          <w:rFonts w:ascii="GHEA Grapalat" w:hAnsi="GHEA Grapalat"/>
          <w:color w:val="231F20"/>
          <w:spacing w:val="-4"/>
          <w:sz w:val="22"/>
          <w:szCs w:val="22"/>
        </w:rPr>
        <w:t>Յուրաքանչյուր</w:t>
      </w:r>
      <w:r w:rsidRPr="00B77138">
        <w:rPr>
          <w:rFonts w:ascii="GHEA Grapalat" w:hAnsi="GHEA Grapalat"/>
          <w:color w:val="231F20"/>
          <w:spacing w:val="-10"/>
          <w:sz w:val="22"/>
          <w:szCs w:val="22"/>
        </w:rPr>
        <w:t xml:space="preserve"> </w:t>
      </w:r>
      <w:r w:rsidRPr="00B77138">
        <w:rPr>
          <w:rFonts w:ascii="GHEA Grapalat" w:hAnsi="GHEA Grapalat"/>
          <w:color w:val="231F20"/>
          <w:spacing w:val="-4"/>
          <w:sz w:val="22"/>
          <w:szCs w:val="22"/>
        </w:rPr>
        <w:t>երեխա</w:t>
      </w:r>
      <w:r w:rsidRPr="00B77138">
        <w:rPr>
          <w:rFonts w:ascii="GHEA Grapalat" w:hAnsi="GHEA Grapalat"/>
          <w:color w:val="231F20"/>
          <w:spacing w:val="-9"/>
          <w:sz w:val="22"/>
          <w:szCs w:val="22"/>
        </w:rPr>
        <w:t xml:space="preserve"> </w:t>
      </w:r>
      <w:r w:rsidRPr="00B77138">
        <w:rPr>
          <w:rFonts w:ascii="GHEA Grapalat" w:hAnsi="GHEA Grapalat"/>
          <w:color w:val="231F20"/>
          <w:spacing w:val="-4"/>
          <w:sz w:val="22"/>
          <w:szCs w:val="22"/>
        </w:rPr>
        <w:t>ունի</w:t>
      </w:r>
      <w:r w:rsidRPr="00B77138">
        <w:rPr>
          <w:rFonts w:ascii="GHEA Grapalat" w:hAnsi="GHEA Grapalat"/>
          <w:color w:val="231F20"/>
          <w:spacing w:val="-10"/>
          <w:sz w:val="22"/>
          <w:szCs w:val="22"/>
        </w:rPr>
        <w:t xml:space="preserve"> </w:t>
      </w:r>
      <w:r w:rsidRPr="00B77138">
        <w:rPr>
          <w:rFonts w:ascii="GHEA Grapalat" w:hAnsi="GHEA Grapalat"/>
          <w:color w:val="231F20"/>
          <w:spacing w:val="-4"/>
          <w:sz w:val="22"/>
          <w:szCs w:val="22"/>
        </w:rPr>
        <w:t>կյանքի</w:t>
      </w:r>
      <w:r w:rsidRPr="00B77138">
        <w:rPr>
          <w:rFonts w:ascii="GHEA Grapalat" w:hAnsi="GHEA Grapalat"/>
          <w:color w:val="231F20"/>
          <w:spacing w:val="-9"/>
          <w:sz w:val="22"/>
          <w:szCs w:val="22"/>
        </w:rPr>
        <w:t xml:space="preserve"> </w:t>
      </w:r>
      <w:r w:rsidRPr="00B77138">
        <w:rPr>
          <w:rFonts w:ascii="GHEA Grapalat" w:hAnsi="GHEA Grapalat"/>
          <w:color w:val="231F20"/>
          <w:spacing w:val="-4"/>
          <w:sz w:val="22"/>
          <w:szCs w:val="22"/>
        </w:rPr>
        <w:t>իրավունք:</w:t>
      </w:r>
    </w:p>
    <w:p w14:paraId="5916DF00" w14:textId="77777777" w:rsidR="001D4F0C" w:rsidRPr="00B77138" w:rsidRDefault="001D4F0C" w:rsidP="001D4F0C">
      <w:pPr>
        <w:pStyle w:val="ListParagraph"/>
        <w:widowControl w:val="0"/>
        <w:numPr>
          <w:ilvl w:val="2"/>
          <w:numId w:val="42"/>
        </w:numPr>
        <w:tabs>
          <w:tab w:val="left" w:pos="800"/>
        </w:tabs>
        <w:autoSpaceDE w:val="0"/>
        <w:autoSpaceDN w:val="0"/>
        <w:spacing w:before="167" w:line="276" w:lineRule="auto"/>
        <w:ind w:right="-1"/>
        <w:contextualSpacing w:val="0"/>
        <w:jc w:val="both"/>
        <w:rPr>
          <w:rFonts w:ascii="GHEA Grapalat" w:hAnsi="GHEA Grapalat"/>
          <w:sz w:val="22"/>
          <w:szCs w:val="22"/>
          <w:lang w:val="en-US"/>
        </w:rPr>
      </w:pPr>
      <w:r w:rsidRPr="00B77138">
        <w:rPr>
          <w:rFonts w:ascii="GHEA Grapalat" w:hAnsi="GHEA Grapalat"/>
          <w:color w:val="231F20"/>
          <w:sz w:val="22"/>
          <w:szCs w:val="22"/>
        </w:rPr>
        <w:t>Պետությունն</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ու</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նրա</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համապատասխան</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մարմինները</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այդ</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թվում</w:t>
      </w:r>
      <w:r w:rsidRPr="00B77138">
        <w:rPr>
          <w:rFonts w:ascii="GHEA Grapalat" w:hAnsi="GHEA Grapalat"/>
          <w:color w:val="231F20"/>
          <w:spacing w:val="-14"/>
          <w:sz w:val="22"/>
          <w:szCs w:val="22"/>
          <w:lang w:val="en-US"/>
        </w:rPr>
        <w:t xml:space="preserve"> </w:t>
      </w:r>
      <w:r w:rsidRPr="00B77138">
        <w:rPr>
          <w:rFonts w:ascii="GHEA Grapalat" w:hAnsi="GHEA Grapalat"/>
          <w:color w:val="231F20"/>
          <w:sz w:val="22"/>
          <w:szCs w:val="22"/>
        </w:rPr>
        <w:t>նաև</w:t>
      </w:r>
      <w:r w:rsidRPr="00B77138">
        <w:rPr>
          <w:rFonts w:ascii="GHEA Grapalat" w:hAnsi="GHEA Grapalat"/>
          <w:color w:val="231F20"/>
          <w:spacing w:val="-14"/>
          <w:sz w:val="22"/>
          <w:szCs w:val="22"/>
          <w:lang w:val="en-US"/>
        </w:rPr>
        <w:t xml:space="preserve"> </w:t>
      </w:r>
      <w:r w:rsidRPr="00B77138">
        <w:rPr>
          <w:rFonts w:ascii="GHEA Grapalat" w:hAnsi="GHEA Grapalat"/>
          <w:color w:val="231F20"/>
          <w:sz w:val="22"/>
          <w:szCs w:val="22"/>
        </w:rPr>
        <w:t>ուսումական</w:t>
      </w:r>
      <w:r w:rsidRPr="00B77138">
        <w:rPr>
          <w:rFonts w:ascii="GHEA Grapalat" w:hAnsi="GHEA Grapalat"/>
          <w:color w:val="231F20"/>
          <w:spacing w:val="-14"/>
          <w:sz w:val="22"/>
          <w:szCs w:val="22"/>
          <w:lang w:val="en-US"/>
        </w:rPr>
        <w:t xml:space="preserve"> </w:t>
      </w:r>
      <w:r w:rsidRPr="00B77138">
        <w:rPr>
          <w:rFonts w:ascii="GHEA Grapalat" w:hAnsi="GHEA Grapalat"/>
          <w:color w:val="231F20"/>
          <w:sz w:val="22"/>
          <w:szCs w:val="22"/>
        </w:rPr>
        <w:t>հաստատությունը</w:t>
      </w:r>
      <w:r w:rsidRPr="00B77138">
        <w:rPr>
          <w:rFonts w:ascii="GHEA Grapalat" w:hAnsi="GHEA Grapalat"/>
          <w:color w:val="231F20"/>
          <w:sz w:val="22"/>
          <w:szCs w:val="22"/>
          <w:lang w:val="en-US"/>
        </w:rPr>
        <w:t>)</w:t>
      </w:r>
      <w:r w:rsidRPr="00B77138">
        <w:rPr>
          <w:rFonts w:ascii="GHEA Grapalat" w:hAnsi="GHEA Grapalat"/>
          <w:color w:val="231F20"/>
          <w:spacing w:val="-14"/>
          <w:sz w:val="22"/>
          <w:szCs w:val="22"/>
          <w:lang w:val="en-US"/>
        </w:rPr>
        <w:t xml:space="preserve"> </w:t>
      </w:r>
      <w:r w:rsidRPr="00B77138">
        <w:rPr>
          <w:rFonts w:ascii="GHEA Grapalat" w:hAnsi="GHEA Grapalat"/>
          <w:color w:val="231F20"/>
          <w:sz w:val="22"/>
          <w:szCs w:val="22"/>
        </w:rPr>
        <w:t>ստեղծում</w:t>
      </w:r>
      <w:r w:rsidRPr="00B77138">
        <w:rPr>
          <w:rFonts w:ascii="GHEA Grapalat" w:hAnsi="GHEA Grapalat"/>
          <w:color w:val="231F20"/>
          <w:spacing w:val="-14"/>
          <w:sz w:val="22"/>
          <w:szCs w:val="22"/>
          <w:lang w:val="en-US"/>
        </w:rPr>
        <w:t xml:space="preserve"> </w:t>
      </w:r>
      <w:r w:rsidRPr="00B77138">
        <w:rPr>
          <w:rFonts w:ascii="GHEA Grapalat" w:hAnsi="GHEA Grapalat"/>
          <w:color w:val="231F20"/>
          <w:sz w:val="22"/>
          <w:szCs w:val="22"/>
        </w:rPr>
        <w:t>են</w:t>
      </w:r>
      <w:r w:rsidRPr="00B77138">
        <w:rPr>
          <w:rFonts w:ascii="GHEA Grapalat" w:hAnsi="GHEA Grapalat"/>
          <w:color w:val="231F20"/>
          <w:spacing w:val="-14"/>
          <w:sz w:val="22"/>
          <w:szCs w:val="22"/>
          <w:lang w:val="en-US"/>
        </w:rPr>
        <w:t xml:space="preserve"> </w:t>
      </w:r>
      <w:r w:rsidRPr="00B77138">
        <w:rPr>
          <w:rFonts w:ascii="GHEA Grapalat" w:hAnsi="GHEA Grapalat"/>
          <w:color w:val="231F20"/>
          <w:sz w:val="22"/>
          <w:szCs w:val="22"/>
        </w:rPr>
        <w:t>անհրաժեշտ</w:t>
      </w:r>
      <w:r w:rsidRPr="00B77138">
        <w:rPr>
          <w:rFonts w:ascii="GHEA Grapalat" w:hAnsi="GHEA Grapalat"/>
          <w:color w:val="231F20"/>
          <w:spacing w:val="-7"/>
          <w:sz w:val="22"/>
          <w:szCs w:val="22"/>
          <w:lang w:val="en-US"/>
        </w:rPr>
        <w:t xml:space="preserve"> </w:t>
      </w:r>
      <w:r w:rsidRPr="00B77138">
        <w:rPr>
          <w:rFonts w:ascii="GHEA Grapalat" w:hAnsi="GHEA Grapalat"/>
          <w:color w:val="231F20"/>
          <w:sz w:val="22"/>
          <w:szCs w:val="22"/>
        </w:rPr>
        <w:t>պայմաններ</w:t>
      </w:r>
      <w:r w:rsidRPr="00B77138">
        <w:rPr>
          <w:rFonts w:ascii="GHEA Grapalat" w:hAnsi="GHEA Grapalat"/>
          <w:color w:val="231F20"/>
          <w:spacing w:val="-7"/>
          <w:sz w:val="22"/>
          <w:szCs w:val="22"/>
          <w:lang w:val="en-US"/>
        </w:rPr>
        <w:t xml:space="preserve"> </w:t>
      </w:r>
      <w:r w:rsidRPr="00B77138">
        <w:rPr>
          <w:rFonts w:ascii="GHEA Grapalat" w:hAnsi="GHEA Grapalat"/>
          <w:color w:val="231F20"/>
          <w:sz w:val="22"/>
          <w:szCs w:val="22"/>
        </w:rPr>
        <w:t>երեխայի</w:t>
      </w:r>
      <w:r w:rsidRPr="00B77138">
        <w:rPr>
          <w:rFonts w:ascii="GHEA Grapalat" w:hAnsi="GHEA Grapalat"/>
          <w:color w:val="231F20"/>
          <w:spacing w:val="-7"/>
          <w:sz w:val="22"/>
          <w:szCs w:val="22"/>
          <w:lang w:val="en-US"/>
        </w:rPr>
        <w:t xml:space="preserve"> </w:t>
      </w:r>
      <w:r w:rsidRPr="00B77138">
        <w:rPr>
          <w:rFonts w:ascii="GHEA Grapalat" w:hAnsi="GHEA Grapalat"/>
          <w:color w:val="231F20"/>
          <w:sz w:val="22"/>
          <w:szCs w:val="22"/>
        </w:rPr>
        <w:t>ապրելու</w:t>
      </w:r>
      <w:r w:rsidRPr="00B77138">
        <w:rPr>
          <w:rFonts w:ascii="GHEA Grapalat" w:hAnsi="GHEA Grapalat"/>
          <w:color w:val="231F20"/>
          <w:spacing w:val="-7"/>
          <w:sz w:val="22"/>
          <w:szCs w:val="22"/>
          <w:lang w:val="en-US"/>
        </w:rPr>
        <w:t xml:space="preserve"> </w:t>
      </w:r>
      <w:r w:rsidRPr="00B77138">
        <w:rPr>
          <w:rFonts w:ascii="GHEA Grapalat" w:hAnsi="GHEA Grapalat"/>
          <w:color w:val="231F20"/>
          <w:sz w:val="22"/>
          <w:szCs w:val="22"/>
        </w:rPr>
        <w:t>և</w:t>
      </w:r>
      <w:r w:rsidRPr="00B77138">
        <w:rPr>
          <w:rFonts w:ascii="GHEA Grapalat" w:hAnsi="GHEA Grapalat"/>
          <w:color w:val="231F20"/>
          <w:spacing w:val="-7"/>
          <w:sz w:val="22"/>
          <w:szCs w:val="22"/>
          <w:lang w:val="en-US"/>
        </w:rPr>
        <w:t xml:space="preserve"> </w:t>
      </w:r>
      <w:r w:rsidRPr="00B77138">
        <w:rPr>
          <w:rFonts w:ascii="GHEA Grapalat" w:hAnsi="GHEA Grapalat"/>
          <w:color w:val="231F20"/>
          <w:sz w:val="22"/>
          <w:szCs w:val="22"/>
        </w:rPr>
        <w:t>զարգանալու</w:t>
      </w:r>
      <w:r w:rsidRPr="00B77138">
        <w:rPr>
          <w:rFonts w:ascii="GHEA Grapalat" w:hAnsi="GHEA Grapalat"/>
          <w:color w:val="231F20"/>
          <w:spacing w:val="-7"/>
          <w:sz w:val="22"/>
          <w:szCs w:val="22"/>
          <w:lang w:val="en-US"/>
        </w:rPr>
        <w:t xml:space="preserve"> </w:t>
      </w:r>
      <w:r w:rsidRPr="00B77138">
        <w:rPr>
          <w:rFonts w:ascii="GHEA Grapalat" w:hAnsi="GHEA Grapalat"/>
          <w:color w:val="231F20"/>
          <w:sz w:val="22"/>
          <w:szCs w:val="22"/>
        </w:rPr>
        <w:t>հա</w:t>
      </w:r>
      <w:r w:rsidRPr="00B77138">
        <w:rPr>
          <w:rFonts w:ascii="GHEA Grapalat" w:hAnsi="GHEA Grapalat"/>
          <w:color w:val="231F20"/>
          <w:spacing w:val="-4"/>
          <w:sz w:val="22"/>
          <w:szCs w:val="22"/>
        </w:rPr>
        <w:t>մար</w:t>
      </w:r>
      <w:r w:rsidRPr="00B77138">
        <w:rPr>
          <w:rFonts w:ascii="GHEA Grapalat" w:hAnsi="GHEA Grapalat"/>
          <w:color w:val="231F20"/>
          <w:spacing w:val="-4"/>
          <w:sz w:val="22"/>
          <w:szCs w:val="22"/>
          <w:lang w:val="en-US"/>
        </w:rPr>
        <w:t>:</w:t>
      </w:r>
    </w:p>
    <w:p w14:paraId="5D75F4F7" w14:textId="77777777" w:rsidR="001D4F0C" w:rsidRPr="00B77138" w:rsidRDefault="001D4F0C" w:rsidP="001D4F0C">
      <w:pPr>
        <w:pStyle w:val="ListParagraph"/>
        <w:widowControl w:val="0"/>
        <w:numPr>
          <w:ilvl w:val="2"/>
          <w:numId w:val="42"/>
        </w:numPr>
        <w:tabs>
          <w:tab w:val="left" w:pos="800"/>
        </w:tabs>
        <w:autoSpaceDE w:val="0"/>
        <w:autoSpaceDN w:val="0"/>
        <w:spacing w:before="2" w:line="276" w:lineRule="auto"/>
        <w:ind w:right="-1"/>
        <w:contextualSpacing w:val="0"/>
        <w:jc w:val="both"/>
        <w:rPr>
          <w:rFonts w:ascii="GHEA Grapalat" w:hAnsi="GHEA Grapalat"/>
          <w:sz w:val="22"/>
          <w:szCs w:val="22"/>
          <w:lang w:val="en-US"/>
        </w:rPr>
      </w:pPr>
      <w:r w:rsidRPr="00B77138">
        <w:rPr>
          <w:rFonts w:ascii="GHEA Grapalat" w:hAnsi="GHEA Grapalat"/>
          <w:color w:val="231F20"/>
          <w:spacing w:val="-6"/>
          <w:sz w:val="22"/>
          <w:szCs w:val="22"/>
        </w:rPr>
        <w:t>Յուրաքանչյուր</w:t>
      </w:r>
      <w:r w:rsidRPr="00B77138">
        <w:rPr>
          <w:rFonts w:ascii="GHEA Grapalat" w:hAnsi="GHEA Grapalat"/>
          <w:color w:val="231F20"/>
          <w:spacing w:val="-6"/>
          <w:sz w:val="22"/>
          <w:szCs w:val="22"/>
          <w:lang w:val="en-US"/>
        </w:rPr>
        <w:t xml:space="preserve"> </w:t>
      </w:r>
      <w:r w:rsidRPr="00B77138">
        <w:rPr>
          <w:rFonts w:ascii="GHEA Grapalat" w:hAnsi="GHEA Grapalat"/>
          <w:color w:val="231F20"/>
          <w:spacing w:val="-6"/>
          <w:sz w:val="22"/>
          <w:szCs w:val="22"/>
        </w:rPr>
        <w:t>երեխա</w:t>
      </w:r>
      <w:r w:rsidRPr="00B77138">
        <w:rPr>
          <w:rFonts w:ascii="GHEA Grapalat" w:hAnsi="GHEA Grapalat"/>
          <w:color w:val="231F20"/>
          <w:spacing w:val="-6"/>
          <w:sz w:val="22"/>
          <w:szCs w:val="22"/>
          <w:lang w:val="en-US"/>
        </w:rPr>
        <w:t xml:space="preserve"> </w:t>
      </w:r>
      <w:r w:rsidRPr="00B77138">
        <w:rPr>
          <w:rFonts w:ascii="GHEA Grapalat" w:hAnsi="GHEA Grapalat"/>
          <w:color w:val="231F20"/>
          <w:spacing w:val="-6"/>
          <w:sz w:val="22"/>
          <w:szCs w:val="22"/>
        </w:rPr>
        <w:t>ունի</w:t>
      </w:r>
      <w:r w:rsidRPr="00B77138">
        <w:rPr>
          <w:rFonts w:ascii="GHEA Grapalat" w:hAnsi="GHEA Grapalat"/>
          <w:color w:val="231F20"/>
          <w:spacing w:val="-6"/>
          <w:sz w:val="22"/>
          <w:szCs w:val="22"/>
          <w:lang w:val="en-US"/>
        </w:rPr>
        <w:t xml:space="preserve"> </w:t>
      </w:r>
      <w:r w:rsidRPr="00B77138">
        <w:rPr>
          <w:rFonts w:ascii="GHEA Grapalat" w:hAnsi="GHEA Grapalat"/>
          <w:color w:val="231F20"/>
          <w:spacing w:val="-6"/>
          <w:sz w:val="22"/>
          <w:szCs w:val="22"/>
        </w:rPr>
        <w:t>ամեն</w:t>
      </w:r>
      <w:r w:rsidRPr="00B77138">
        <w:rPr>
          <w:rFonts w:ascii="GHEA Grapalat" w:hAnsi="GHEA Grapalat"/>
          <w:color w:val="231F20"/>
          <w:spacing w:val="-6"/>
          <w:sz w:val="22"/>
          <w:szCs w:val="22"/>
          <w:lang w:val="en-US"/>
        </w:rPr>
        <w:t xml:space="preserve"> </w:t>
      </w:r>
      <w:r w:rsidRPr="00B77138">
        <w:rPr>
          <w:rFonts w:ascii="GHEA Grapalat" w:hAnsi="GHEA Grapalat"/>
          <w:color w:val="231F20"/>
          <w:spacing w:val="-6"/>
          <w:sz w:val="22"/>
          <w:szCs w:val="22"/>
        </w:rPr>
        <w:t>տեսակի</w:t>
      </w:r>
      <w:r w:rsidRPr="00B77138">
        <w:rPr>
          <w:rFonts w:ascii="GHEA Grapalat" w:hAnsi="GHEA Grapalat"/>
          <w:color w:val="231F20"/>
          <w:spacing w:val="-6"/>
          <w:sz w:val="22"/>
          <w:szCs w:val="22"/>
          <w:lang w:val="en-US"/>
        </w:rPr>
        <w:t xml:space="preserve"> (</w:t>
      </w:r>
      <w:r w:rsidRPr="00B77138">
        <w:rPr>
          <w:rFonts w:ascii="GHEA Grapalat" w:hAnsi="GHEA Grapalat"/>
          <w:color w:val="231F20"/>
          <w:spacing w:val="-6"/>
          <w:sz w:val="22"/>
          <w:szCs w:val="22"/>
        </w:rPr>
        <w:t>ֆիզիկական</w:t>
      </w:r>
      <w:r w:rsidRPr="00B77138">
        <w:rPr>
          <w:rFonts w:ascii="GHEA Grapalat" w:hAnsi="GHEA Grapalat"/>
          <w:color w:val="231F20"/>
          <w:spacing w:val="-6"/>
          <w:sz w:val="22"/>
          <w:szCs w:val="22"/>
          <w:lang w:val="en-US"/>
        </w:rPr>
        <w:t xml:space="preserve">, </w:t>
      </w:r>
      <w:r w:rsidRPr="00B77138">
        <w:rPr>
          <w:rFonts w:ascii="GHEA Grapalat" w:hAnsi="GHEA Grapalat"/>
          <w:color w:val="231F20"/>
          <w:spacing w:val="-6"/>
          <w:sz w:val="22"/>
          <w:szCs w:val="22"/>
        </w:rPr>
        <w:t>հոգե</w:t>
      </w:r>
      <w:r w:rsidRPr="00B77138">
        <w:rPr>
          <w:rFonts w:ascii="GHEA Grapalat" w:hAnsi="GHEA Grapalat"/>
          <w:color w:val="231F20"/>
          <w:sz w:val="22"/>
          <w:szCs w:val="22"/>
        </w:rPr>
        <w:t>կան</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և</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այլ</w:t>
      </w:r>
      <w:r w:rsidRPr="00B77138">
        <w:rPr>
          <w:rFonts w:ascii="GHEA Grapalat" w:hAnsi="GHEA Grapalat"/>
          <w:color w:val="231F20"/>
          <w:sz w:val="22"/>
          <w:szCs w:val="22"/>
          <w:lang w:val="en-US"/>
        </w:rPr>
        <w:t xml:space="preserve">) </w:t>
      </w:r>
      <w:r w:rsidRPr="00B77138">
        <w:rPr>
          <w:rFonts w:ascii="GHEA Grapalat" w:hAnsi="GHEA Grapalat"/>
          <w:b/>
          <w:bCs/>
          <w:color w:val="231F20"/>
          <w:sz w:val="22"/>
          <w:szCs w:val="22"/>
          <w:u w:val="single" w:color="231F20"/>
        </w:rPr>
        <w:t>բռն</w:t>
      </w:r>
      <w:r w:rsidRPr="00B77138">
        <w:rPr>
          <w:rFonts w:ascii="GHEA Grapalat" w:hAnsi="GHEA Grapalat"/>
          <w:b/>
          <w:bCs/>
          <w:color w:val="231F20"/>
          <w:sz w:val="22"/>
          <w:szCs w:val="22"/>
        </w:rPr>
        <w:t>ու</w:t>
      </w:r>
      <w:r w:rsidRPr="00B77138">
        <w:rPr>
          <w:rFonts w:ascii="GHEA Grapalat" w:hAnsi="GHEA Grapalat"/>
          <w:b/>
          <w:bCs/>
          <w:color w:val="231F20"/>
          <w:sz w:val="22"/>
          <w:szCs w:val="22"/>
          <w:u w:val="single" w:color="231F20"/>
        </w:rPr>
        <w:t>թյ</w:t>
      </w:r>
      <w:r w:rsidRPr="00B77138">
        <w:rPr>
          <w:rFonts w:ascii="GHEA Grapalat" w:hAnsi="GHEA Grapalat"/>
          <w:b/>
          <w:bCs/>
          <w:color w:val="231F20"/>
          <w:sz w:val="22"/>
          <w:szCs w:val="22"/>
        </w:rPr>
        <w:t>ու</w:t>
      </w:r>
      <w:r w:rsidRPr="00B77138">
        <w:rPr>
          <w:rFonts w:ascii="GHEA Grapalat" w:hAnsi="GHEA Grapalat"/>
          <w:b/>
          <w:bCs/>
          <w:color w:val="231F20"/>
          <w:sz w:val="22"/>
          <w:szCs w:val="22"/>
          <w:u w:val="single" w:color="231F20"/>
        </w:rPr>
        <w:t>նից</w:t>
      </w:r>
      <w:r w:rsidRPr="00B77138">
        <w:rPr>
          <w:rFonts w:ascii="GHEA Grapalat" w:hAnsi="GHEA Grapalat"/>
          <w:b/>
          <w:bCs/>
          <w:color w:val="231F20"/>
          <w:sz w:val="22"/>
          <w:szCs w:val="22"/>
          <w:u w:val="single" w:color="231F20"/>
          <w:lang w:val="en-US"/>
        </w:rPr>
        <w:t xml:space="preserve"> </w:t>
      </w:r>
      <w:r w:rsidRPr="00B77138">
        <w:rPr>
          <w:rFonts w:ascii="GHEA Grapalat" w:hAnsi="GHEA Grapalat"/>
          <w:b/>
          <w:bCs/>
          <w:color w:val="231F20"/>
          <w:sz w:val="22"/>
          <w:szCs w:val="22"/>
          <w:u w:val="single" w:color="231F20"/>
        </w:rPr>
        <w:t>պաշտպան</w:t>
      </w:r>
      <w:r w:rsidRPr="00B77138">
        <w:rPr>
          <w:rFonts w:ascii="GHEA Grapalat" w:hAnsi="GHEA Grapalat"/>
          <w:b/>
          <w:bCs/>
          <w:color w:val="231F20"/>
          <w:sz w:val="22"/>
          <w:szCs w:val="22"/>
        </w:rPr>
        <w:t>ու</w:t>
      </w:r>
      <w:r w:rsidRPr="00B77138">
        <w:rPr>
          <w:rFonts w:ascii="GHEA Grapalat" w:hAnsi="GHEA Grapalat"/>
          <w:b/>
          <w:bCs/>
          <w:color w:val="231F20"/>
          <w:sz w:val="22"/>
          <w:szCs w:val="22"/>
          <w:u w:val="single" w:color="231F20"/>
        </w:rPr>
        <w:t>թյան</w:t>
      </w:r>
      <w:r w:rsidRPr="00B77138">
        <w:rPr>
          <w:rFonts w:ascii="GHEA Grapalat" w:hAnsi="GHEA Grapalat"/>
          <w:b/>
          <w:bCs/>
          <w:color w:val="231F20"/>
          <w:sz w:val="22"/>
          <w:szCs w:val="22"/>
          <w:u w:val="single" w:color="231F20"/>
          <w:lang w:val="en-US"/>
        </w:rPr>
        <w:t xml:space="preserve"> </w:t>
      </w:r>
      <w:r w:rsidRPr="00B77138">
        <w:rPr>
          <w:rFonts w:ascii="GHEA Grapalat" w:hAnsi="GHEA Grapalat"/>
          <w:b/>
          <w:bCs/>
          <w:color w:val="231F20"/>
          <w:sz w:val="22"/>
          <w:szCs w:val="22"/>
          <w:u w:val="single" w:color="231F20"/>
        </w:rPr>
        <w:t>իրավունք</w:t>
      </w:r>
      <w:r w:rsidRPr="00B77138">
        <w:rPr>
          <w:rFonts w:ascii="GHEA Grapalat" w:hAnsi="GHEA Grapalat"/>
          <w:color w:val="231F20"/>
          <w:sz w:val="22"/>
          <w:szCs w:val="22"/>
          <w:lang w:val="en-US"/>
        </w:rPr>
        <w:t>:</w:t>
      </w:r>
    </w:p>
    <w:p w14:paraId="11438C23" w14:textId="77777777" w:rsidR="001D4F0C" w:rsidRPr="00B77138" w:rsidRDefault="001D4F0C" w:rsidP="001D4F0C">
      <w:pPr>
        <w:pStyle w:val="ListParagraph"/>
        <w:widowControl w:val="0"/>
        <w:numPr>
          <w:ilvl w:val="2"/>
          <w:numId w:val="42"/>
        </w:numPr>
        <w:tabs>
          <w:tab w:val="left" w:pos="800"/>
        </w:tabs>
        <w:autoSpaceDE w:val="0"/>
        <w:autoSpaceDN w:val="0"/>
        <w:spacing w:before="58" w:line="276" w:lineRule="auto"/>
        <w:ind w:right="-1"/>
        <w:contextualSpacing w:val="0"/>
        <w:jc w:val="both"/>
        <w:rPr>
          <w:rFonts w:ascii="GHEA Grapalat" w:hAnsi="GHEA Grapalat"/>
          <w:sz w:val="22"/>
          <w:szCs w:val="22"/>
          <w:lang w:val="en-US"/>
        </w:rPr>
      </w:pPr>
      <w:r w:rsidRPr="00B77138">
        <w:rPr>
          <w:rFonts w:ascii="GHEA Grapalat" w:hAnsi="GHEA Grapalat"/>
          <w:color w:val="231F20"/>
          <w:sz w:val="22"/>
          <w:szCs w:val="22"/>
        </w:rPr>
        <w:t>Ցանկացած</w:t>
      </w:r>
      <w:r w:rsidRPr="00B77138">
        <w:rPr>
          <w:rFonts w:ascii="GHEA Grapalat" w:hAnsi="GHEA Grapalat"/>
          <w:color w:val="231F20"/>
          <w:spacing w:val="-8"/>
          <w:sz w:val="22"/>
          <w:szCs w:val="22"/>
          <w:lang w:val="en-US"/>
        </w:rPr>
        <w:t xml:space="preserve"> </w:t>
      </w:r>
      <w:r w:rsidRPr="00B77138">
        <w:rPr>
          <w:rFonts w:ascii="GHEA Grapalat" w:hAnsi="GHEA Grapalat"/>
          <w:color w:val="231F20"/>
          <w:sz w:val="22"/>
          <w:szCs w:val="22"/>
        </w:rPr>
        <w:t>անձի</w:t>
      </w:r>
      <w:r w:rsidRPr="00B77138">
        <w:rPr>
          <w:rFonts w:ascii="GHEA Grapalat" w:hAnsi="GHEA Grapalat"/>
          <w:color w:val="231F20"/>
          <w:sz w:val="22"/>
          <w:szCs w:val="22"/>
          <w:lang w:val="en-US"/>
        </w:rPr>
        <w:t>,</w:t>
      </w:r>
      <w:r w:rsidRPr="00B77138">
        <w:rPr>
          <w:rFonts w:ascii="GHEA Grapalat" w:hAnsi="GHEA Grapalat"/>
          <w:color w:val="231F20"/>
          <w:spacing w:val="-8"/>
          <w:sz w:val="22"/>
          <w:szCs w:val="22"/>
          <w:lang w:val="en-US"/>
        </w:rPr>
        <w:t xml:space="preserve"> </w:t>
      </w:r>
      <w:r w:rsidRPr="00B77138">
        <w:rPr>
          <w:rFonts w:ascii="GHEA Grapalat" w:hAnsi="GHEA Grapalat"/>
          <w:color w:val="231F20"/>
          <w:sz w:val="22"/>
          <w:szCs w:val="22"/>
        </w:rPr>
        <w:t>այդ</w:t>
      </w:r>
      <w:r w:rsidRPr="00B77138">
        <w:rPr>
          <w:rFonts w:ascii="GHEA Grapalat" w:hAnsi="GHEA Grapalat"/>
          <w:color w:val="231F20"/>
          <w:spacing w:val="-8"/>
          <w:sz w:val="22"/>
          <w:szCs w:val="22"/>
          <w:lang w:val="en-US"/>
        </w:rPr>
        <w:t xml:space="preserve"> </w:t>
      </w:r>
      <w:r w:rsidRPr="00B77138">
        <w:rPr>
          <w:rFonts w:ascii="GHEA Grapalat" w:hAnsi="GHEA Grapalat"/>
          <w:color w:val="231F20"/>
          <w:sz w:val="22"/>
          <w:szCs w:val="22"/>
        </w:rPr>
        <w:t>թվում</w:t>
      </w:r>
      <w:r w:rsidRPr="00B77138">
        <w:rPr>
          <w:rFonts w:ascii="GHEA Grapalat" w:hAnsi="GHEA Grapalat"/>
          <w:color w:val="231F20"/>
          <w:sz w:val="22"/>
          <w:szCs w:val="22"/>
          <w:lang w:val="en-US"/>
        </w:rPr>
        <w:t>`</w:t>
      </w:r>
      <w:r w:rsidRPr="00B77138">
        <w:rPr>
          <w:rFonts w:ascii="GHEA Grapalat" w:hAnsi="GHEA Grapalat"/>
          <w:color w:val="231F20"/>
          <w:spacing w:val="-8"/>
          <w:sz w:val="22"/>
          <w:szCs w:val="22"/>
          <w:lang w:val="en-US"/>
        </w:rPr>
        <w:t xml:space="preserve"> </w:t>
      </w:r>
      <w:r w:rsidRPr="00B77138">
        <w:rPr>
          <w:rFonts w:ascii="GHEA Grapalat" w:hAnsi="GHEA Grapalat"/>
          <w:color w:val="231F20"/>
          <w:sz w:val="22"/>
          <w:szCs w:val="22"/>
        </w:rPr>
        <w:t>ծնողներին</w:t>
      </w:r>
      <w:r w:rsidRPr="00B77138">
        <w:rPr>
          <w:rFonts w:ascii="GHEA Grapalat" w:hAnsi="GHEA Grapalat"/>
          <w:color w:val="231F20"/>
          <w:spacing w:val="-8"/>
          <w:sz w:val="22"/>
          <w:szCs w:val="22"/>
          <w:lang w:val="en-US"/>
        </w:rPr>
        <w:t xml:space="preserve"> </w:t>
      </w:r>
      <w:r w:rsidRPr="00B77138">
        <w:rPr>
          <w:rFonts w:ascii="GHEA Grapalat" w:hAnsi="GHEA Grapalat"/>
          <w:color w:val="231F20"/>
          <w:sz w:val="22"/>
          <w:szCs w:val="22"/>
        </w:rPr>
        <w:t>կամ</w:t>
      </w:r>
      <w:r w:rsidRPr="00B77138">
        <w:rPr>
          <w:rFonts w:ascii="GHEA Grapalat" w:hAnsi="GHEA Grapalat"/>
          <w:color w:val="231F20"/>
          <w:spacing w:val="-8"/>
          <w:sz w:val="22"/>
          <w:szCs w:val="22"/>
          <w:lang w:val="en-US"/>
        </w:rPr>
        <w:t xml:space="preserve"> </w:t>
      </w:r>
      <w:r w:rsidRPr="00B77138">
        <w:rPr>
          <w:rFonts w:ascii="GHEA Grapalat" w:hAnsi="GHEA Grapalat"/>
          <w:color w:val="231F20"/>
          <w:sz w:val="22"/>
          <w:szCs w:val="22"/>
        </w:rPr>
        <w:t>այլ</w:t>
      </w:r>
      <w:r w:rsidRPr="00B77138">
        <w:rPr>
          <w:rFonts w:ascii="GHEA Grapalat" w:hAnsi="GHEA Grapalat"/>
          <w:color w:val="231F20"/>
          <w:spacing w:val="-8"/>
          <w:sz w:val="22"/>
          <w:szCs w:val="22"/>
          <w:lang w:val="en-US"/>
        </w:rPr>
        <w:t xml:space="preserve"> </w:t>
      </w:r>
      <w:r w:rsidRPr="00B77138">
        <w:rPr>
          <w:rFonts w:ascii="GHEA Grapalat" w:hAnsi="GHEA Grapalat"/>
          <w:color w:val="231F20"/>
          <w:sz w:val="22"/>
          <w:szCs w:val="22"/>
        </w:rPr>
        <w:t>օրինական</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ներկայացուցիչներին</w:t>
      </w:r>
      <w:r w:rsidRPr="00B77138">
        <w:rPr>
          <w:rFonts w:ascii="GHEA Grapalat" w:hAnsi="GHEA Grapalat"/>
          <w:color w:val="231F20"/>
          <w:sz w:val="22"/>
          <w:szCs w:val="22"/>
          <w:lang w:val="en-US"/>
        </w:rPr>
        <w:t xml:space="preserve">, </w:t>
      </w:r>
      <w:r w:rsidRPr="00B77138">
        <w:rPr>
          <w:rFonts w:ascii="GHEA Grapalat" w:hAnsi="GHEA Grapalat"/>
          <w:b/>
          <w:bCs/>
          <w:color w:val="231F20"/>
          <w:sz w:val="22"/>
          <w:szCs w:val="22"/>
        </w:rPr>
        <w:t>արգելվում</w:t>
      </w:r>
      <w:r w:rsidRPr="00B77138">
        <w:rPr>
          <w:rFonts w:ascii="GHEA Grapalat" w:hAnsi="GHEA Grapalat"/>
          <w:b/>
          <w:bCs/>
          <w:color w:val="231F20"/>
          <w:sz w:val="22"/>
          <w:szCs w:val="22"/>
          <w:lang w:val="en-US"/>
        </w:rPr>
        <w:t xml:space="preserve"> </w:t>
      </w:r>
      <w:r w:rsidRPr="00B77138">
        <w:rPr>
          <w:rFonts w:ascii="GHEA Grapalat" w:hAnsi="GHEA Grapalat"/>
          <w:b/>
          <w:bCs/>
          <w:color w:val="231F20"/>
          <w:sz w:val="22"/>
          <w:szCs w:val="22"/>
        </w:rPr>
        <w:t>է</w:t>
      </w:r>
      <w:r w:rsidRPr="00B77138">
        <w:rPr>
          <w:rFonts w:ascii="GHEA Grapalat" w:hAnsi="GHEA Grapalat"/>
          <w:b/>
          <w:bCs/>
          <w:color w:val="231F20"/>
          <w:sz w:val="22"/>
          <w:szCs w:val="22"/>
          <w:lang w:val="en-US"/>
        </w:rPr>
        <w:t xml:space="preserve"> </w:t>
      </w:r>
      <w:r w:rsidRPr="00B77138">
        <w:rPr>
          <w:rFonts w:ascii="GHEA Grapalat" w:hAnsi="GHEA Grapalat"/>
          <w:b/>
          <w:bCs/>
          <w:color w:val="231F20"/>
          <w:sz w:val="22"/>
          <w:szCs w:val="22"/>
        </w:rPr>
        <w:t>երեխային</w:t>
      </w:r>
      <w:r w:rsidRPr="00B77138">
        <w:rPr>
          <w:rFonts w:ascii="GHEA Grapalat" w:hAnsi="GHEA Grapalat"/>
          <w:b/>
          <w:bCs/>
          <w:color w:val="231F20"/>
          <w:sz w:val="22"/>
          <w:szCs w:val="22"/>
          <w:lang w:val="en-US"/>
        </w:rPr>
        <w:t xml:space="preserve"> </w:t>
      </w:r>
      <w:r w:rsidRPr="00B77138">
        <w:rPr>
          <w:rFonts w:ascii="GHEA Grapalat" w:hAnsi="GHEA Grapalat"/>
          <w:b/>
          <w:bCs/>
          <w:color w:val="231F20"/>
          <w:sz w:val="22"/>
          <w:szCs w:val="22"/>
        </w:rPr>
        <w:t>ենթարկել</w:t>
      </w:r>
      <w:r w:rsidRPr="00B77138">
        <w:rPr>
          <w:rFonts w:ascii="GHEA Grapalat" w:hAnsi="GHEA Grapalat"/>
          <w:b/>
          <w:bCs/>
          <w:color w:val="231F20"/>
          <w:sz w:val="22"/>
          <w:szCs w:val="22"/>
          <w:lang w:val="en-US"/>
        </w:rPr>
        <w:t xml:space="preserve"> </w:t>
      </w:r>
      <w:r w:rsidRPr="00B77138">
        <w:rPr>
          <w:rFonts w:ascii="GHEA Grapalat" w:hAnsi="GHEA Grapalat"/>
          <w:b/>
          <w:bCs/>
          <w:color w:val="231F20"/>
          <w:sz w:val="22"/>
          <w:szCs w:val="22"/>
        </w:rPr>
        <w:t>բռնության</w:t>
      </w:r>
      <w:r w:rsidRPr="00B77138">
        <w:rPr>
          <w:rFonts w:ascii="GHEA Grapalat" w:hAnsi="GHEA Grapalat"/>
          <w:b/>
          <w:bCs/>
          <w:color w:val="231F20"/>
          <w:sz w:val="22"/>
          <w:szCs w:val="22"/>
          <w:lang w:val="en-US"/>
        </w:rPr>
        <w:t xml:space="preserve"> </w:t>
      </w:r>
      <w:r w:rsidRPr="00B77138">
        <w:rPr>
          <w:rFonts w:ascii="GHEA Grapalat" w:hAnsi="GHEA Grapalat"/>
          <w:color w:val="231F20"/>
          <w:sz w:val="22"/>
          <w:szCs w:val="22"/>
        </w:rPr>
        <w:t>կամ</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նրա</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արժանապատվությունը</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նվաստացնող</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պատժի</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կամ</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նմանօրինակ</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այլ</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վերաբերմունքի</w:t>
      </w:r>
      <w:r w:rsidRPr="00B77138">
        <w:rPr>
          <w:rFonts w:ascii="GHEA Grapalat" w:hAnsi="GHEA Grapalat"/>
          <w:color w:val="231F20"/>
          <w:sz w:val="22"/>
          <w:szCs w:val="22"/>
          <w:lang w:val="en-US"/>
        </w:rPr>
        <w:t>:</w:t>
      </w:r>
    </w:p>
    <w:p w14:paraId="6763DD79" w14:textId="77777777" w:rsidR="001D4F0C" w:rsidRPr="00B77138" w:rsidRDefault="001D4F0C" w:rsidP="001D4F0C">
      <w:pPr>
        <w:pStyle w:val="ListParagraph"/>
        <w:widowControl w:val="0"/>
        <w:numPr>
          <w:ilvl w:val="2"/>
          <w:numId w:val="42"/>
        </w:numPr>
        <w:tabs>
          <w:tab w:val="left" w:pos="800"/>
        </w:tabs>
        <w:autoSpaceDE w:val="0"/>
        <w:autoSpaceDN w:val="0"/>
        <w:spacing w:before="59" w:line="276" w:lineRule="auto"/>
        <w:ind w:right="-1"/>
        <w:contextualSpacing w:val="0"/>
        <w:jc w:val="both"/>
        <w:rPr>
          <w:rFonts w:ascii="GHEA Grapalat" w:hAnsi="GHEA Grapalat"/>
          <w:sz w:val="22"/>
          <w:szCs w:val="22"/>
          <w:lang w:val="en-US"/>
        </w:rPr>
      </w:pPr>
      <w:r w:rsidRPr="00B77138">
        <w:rPr>
          <w:rFonts w:ascii="GHEA Grapalat" w:hAnsi="GHEA Grapalat"/>
          <w:color w:val="231F20"/>
          <w:sz w:val="22"/>
          <w:szCs w:val="22"/>
        </w:rPr>
        <w:t>Երեխայի</w:t>
      </w:r>
      <w:r w:rsidRPr="00B77138">
        <w:rPr>
          <w:rFonts w:ascii="GHEA Grapalat" w:hAnsi="GHEA Grapalat"/>
          <w:color w:val="231F20"/>
          <w:spacing w:val="-15"/>
          <w:sz w:val="22"/>
          <w:szCs w:val="22"/>
          <w:lang w:val="en-US"/>
        </w:rPr>
        <w:t xml:space="preserve"> </w:t>
      </w:r>
      <w:r w:rsidRPr="00B77138">
        <w:rPr>
          <w:rFonts w:ascii="GHEA Grapalat" w:hAnsi="GHEA Grapalat"/>
          <w:color w:val="231F20"/>
          <w:sz w:val="22"/>
          <w:szCs w:val="22"/>
        </w:rPr>
        <w:t>իրավունքների</w:t>
      </w:r>
      <w:r w:rsidRPr="00B77138">
        <w:rPr>
          <w:rFonts w:ascii="GHEA Grapalat" w:hAnsi="GHEA Grapalat"/>
          <w:color w:val="231F20"/>
          <w:spacing w:val="-14"/>
          <w:sz w:val="22"/>
          <w:szCs w:val="22"/>
          <w:lang w:val="en-US"/>
        </w:rPr>
        <w:t xml:space="preserve"> </w:t>
      </w:r>
      <w:r w:rsidRPr="00B77138">
        <w:rPr>
          <w:rFonts w:ascii="GHEA Grapalat" w:hAnsi="GHEA Grapalat"/>
          <w:color w:val="231F20"/>
          <w:sz w:val="22"/>
          <w:szCs w:val="22"/>
        </w:rPr>
        <w:t>և</w:t>
      </w:r>
      <w:r w:rsidRPr="00B77138">
        <w:rPr>
          <w:rFonts w:ascii="GHEA Grapalat" w:hAnsi="GHEA Grapalat"/>
          <w:color w:val="231F20"/>
          <w:spacing w:val="-14"/>
          <w:sz w:val="22"/>
          <w:szCs w:val="22"/>
          <w:lang w:val="en-US"/>
        </w:rPr>
        <w:t xml:space="preserve"> </w:t>
      </w:r>
      <w:r w:rsidRPr="00B77138">
        <w:rPr>
          <w:rFonts w:ascii="GHEA Grapalat" w:hAnsi="GHEA Grapalat"/>
          <w:color w:val="231F20"/>
          <w:sz w:val="22"/>
          <w:szCs w:val="22"/>
        </w:rPr>
        <w:t>օրինական</w:t>
      </w:r>
      <w:r w:rsidRPr="00B77138">
        <w:rPr>
          <w:rFonts w:ascii="GHEA Grapalat" w:hAnsi="GHEA Grapalat"/>
          <w:color w:val="231F20"/>
          <w:spacing w:val="-15"/>
          <w:sz w:val="22"/>
          <w:szCs w:val="22"/>
          <w:lang w:val="en-US"/>
        </w:rPr>
        <w:t xml:space="preserve"> </w:t>
      </w:r>
      <w:r w:rsidRPr="00B77138">
        <w:rPr>
          <w:rFonts w:ascii="GHEA Grapalat" w:hAnsi="GHEA Grapalat"/>
          <w:color w:val="231F20"/>
          <w:sz w:val="22"/>
          <w:szCs w:val="22"/>
        </w:rPr>
        <w:t>շահերի</w:t>
      </w:r>
      <w:r w:rsidRPr="00B77138">
        <w:rPr>
          <w:rFonts w:ascii="GHEA Grapalat" w:hAnsi="GHEA Grapalat"/>
          <w:color w:val="231F20"/>
          <w:spacing w:val="-14"/>
          <w:sz w:val="22"/>
          <w:szCs w:val="22"/>
          <w:lang w:val="en-US"/>
        </w:rPr>
        <w:t xml:space="preserve"> </w:t>
      </w:r>
      <w:r w:rsidRPr="00B77138">
        <w:rPr>
          <w:rFonts w:ascii="GHEA Grapalat" w:hAnsi="GHEA Grapalat"/>
          <w:color w:val="231F20"/>
          <w:sz w:val="22"/>
          <w:szCs w:val="22"/>
        </w:rPr>
        <w:t>ոտնահարման</w:t>
      </w:r>
      <w:r w:rsidRPr="00B77138">
        <w:rPr>
          <w:rFonts w:ascii="GHEA Grapalat" w:hAnsi="GHEA Grapalat"/>
          <w:color w:val="231F20"/>
          <w:sz w:val="22"/>
          <w:szCs w:val="22"/>
          <w:lang w:val="en-US"/>
        </w:rPr>
        <w:t xml:space="preserve"> </w:t>
      </w:r>
      <w:r w:rsidRPr="00B77138">
        <w:rPr>
          <w:rFonts w:ascii="GHEA Grapalat" w:hAnsi="GHEA Grapalat"/>
          <w:color w:val="231F20"/>
          <w:spacing w:val="-4"/>
          <w:sz w:val="22"/>
          <w:szCs w:val="22"/>
        </w:rPr>
        <w:t>դեպքում</w:t>
      </w:r>
      <w:r w:rsidRPr="00B77138">
        <w:rPr>
          <w:rFonts w:ascii="GHEA Grapalat" w:hAnsi="GHEA Grapalat"/>
          <w:color w:val="231F20"/>
          <w:spacing w:val="-4"/>
          <w:sz w:val="22"/>
          <w:szCs w:val="22"/>
          <w:lang w:val="en-US"/>
        </w:rPr>
        <w:t xml:space="preserve"> </w:t>
      </w:r>
      <w:r w:rsidRPr="00B77138">
        <w:rPr>
          <w:rFonts w:ascii="GHEA Grapalat" w:hAnsi="GHEA Grapalat"/>
          <w:b/>
          <w:bCs/>
          <w:color w:val="231F20"/>
          <w:spacing w:val="-4"/>
          <w:sz w:val="22"/>
          <w:szCs w:val="22"/>
        </w:rPr>
        <w:t>խախտողը</w:t>
      </w:r>
      <w:r w:rsidRPr="00B77138">
        <w:rPr>
          <w:rFonts w:ascii="GHEA Grapalat" w:hAnsi="GHEA Grapalat"/>
          <w:b/>
          <w:bCs/>
          <w:color w:val="231F20"/>
          <w:spacing w:val="-5"/>
          <w:sz w:val="22"/>
          <w:szCs w:val="22"/>
          <w:lang w:val="en-US"/>
        </w:rPr>
        <w:t xml:space="preserve"> </w:t>
      </w:r>
      <w:r w:rsidRPr="00B77138">
        <w:rPr>
          <w:rFonts w:ascii="GHEA Grapalat" w:hAnsi="GHEA Grapalat"/>
          <w:b/>
          <w:bCs/>
          <w:color w:val="231F20"/>
          <w:spacing w:val="-4"/>
          <w:sz w:val="22"/>
          <w:szCs w:val="22"/>
        </w:rPr>
        <w:t>պատասխանատվություն</w:t>
      </w:r>
      <w:r w:rsidRPr="00B77138">
        <w:rPr>
          <w:rFonts w:ascii="GHEA Grapalat" w:hAnsi="GHEA Grapalat"/>
          <w:b/>
          <w:bCs/>
          <w:color w:val="231F20"/>
          <w:spacing w:val="-5"/>
          <w:sz w:val="22"/>
          <w:szCs w:val="22"/>
          <w:lang w:val="en-US"/>
        </w:rPr>
        <w:t xml:space="preserve"> </w:t>
      </w:r>
      <w:r w:rsidRPr="00B77138">
        <w:rPr>
          <w:rFonts w:ascii="GHEA Grapalat" w:hAnsi="GHEA Grapalat"/>
          <w:b/>
          <w:bCs/>
          <w:color w:val="231F20"/>
          <w:spacing w:val="-4"/>
          <w:sz w:val="22"/>
          <w:szCs w:val="22"/>
        </w:rPr>
        <w:t>է</w:t>
      </w:r>
      <w:r w:rsidRPr="00B77138">
        <w:rPr>
          <w:rFonts w:ascii="GHEA Grapalat" w:hAnsi="GHEA Grapalat"/>
          <w:b/>
          <w:bCs/>
          <w:color w:val="231F20"/>
          <w:spacing w:val="-5"/>
          <w:sz w:val="22"/>
          <w:szCs w:val="22"/>
          <w:lang w:val="en-US"/>
        </w:rPr>
        <w:t xml:space="preserve"> </w:t>
      </w:r>
      <w:r w:rsidRPr="00B77138">
        <w:rPr>
          <w:rFonts w:ascii="GHEA Grapalat" w:hAnsi="GHEA Grapalat"/>
          <w:b/>
          <w:bCs/>
          <w:color w:val="231F20"/>
          <w:spacing w:val="-4"/>
          <w:sz w:val="22"/>
          <w:szCs w:val="22"/>
        </w:rPr>
        <w:t>կրում</w:t>
      </w:r>
      <w:r w:rsidRPr="00B77138">
        <w:rPr>
          <w:rFonts w:ascii="GHEA Grapalat" w:hAnsi="GHEA Grapalat"/>
          <w:b/>
          <w:bCs/>
          <w:color w:val="231F20"/>
          <w:spacing w:val="-5"/>
          <w:sz w:val="22"/>
          <w:szCs w:val="22"/>
          <w:lang w:val="en-US"/>
        </w:rPr>
        <w:t xml:space="preserve"> </w:t>
      </w:r>
      <w:r w:rsidRPr="00B77138">
        <w:rPr>
          <w:rFonts w:ascii="GHEA Grapalat" w:hAnsi="GHEA Grapalat"/>
          <w:color w:val="231F20"/>
          <w:spacing w:val="-4"/>
          <w:sz w:val="22"/>
          <w:szCs w:val="22"/>
        </w:rPr>
        <w:t>Հայաս</w:t>
      </w:r>
      <w:r w:rsidRPr="00B77138">
        <w:rPr>
          <w:rFonts w:ascii="GHEA Grapalat" w:hAnsi="GHEA Grapalat"/>
          <w:color w:val="231F20"/>
          <w:spacing w:val="-2"/>
          <w:sz w:val="22"/>
          <w:szCs w:val="22"/>
        </w:rPr>
        <w:t>տանի</w:t>
      </w:r>
      <w:r w:rsidRPr="00B77138">
        <w:rPr>
          <w:rFonts w:ascii="GHEA Grapalat" w:hAnsi="GHEA Grapalat"/>
          <w:color w:val="231F20"/>
          <w:spacing w:val="-13"/>
          <w:sz w:val="22"/>
          <w:szCs w:val="22"/>
          <w:lang w:val="en-US"/>
        </w:rPr>
        <w:t xml:space="preserve"> </w:t>
      </w:r>
      <w:r w:rsidRPr="00B77138">
        <w:rPr>
          <w:rFonts w:ascii="GHEA Grapalat" w:hAnsi="GHEA Grapalat"/>
          <w:color w:val="231F20"/>
          <w:spacing w:val="-2"/>
          <w:sz w:val="22"/>
          <w:szCs w:val="22"/>
        </w:rPr>
        <w:t>Հանրապետության</w:t>
      </w:r>
      <w:r w:rsidRPr="00B77138">
        <w:rPr>
          <w:rFonts w:ascii="GHEA Grapalat" w:hAnsi="GHEA Grapalat"/>
          <w:color w:val="231F20"/>
          <w:spacing w:val="-12"/>
          <w:sz w:val="22"/>
          <w:szCs w:val="22"/>
          <w:lang w:val="en-US"/>
        </w:rPr>
        <w:t xml:space="preserve"> </w:t>
      </w:r>
      <w:r w:rsidRPr="00B77138">
        <w:rPr>
          <w:rFonts w:ascii="GHEA Grapalat" w:hAnsi="GHEA Grapalat"/>
          <w:color w:val="231F20"/>
          <w:spacing w:val="-2"/>
          <w:sz w:val="22"/>
          <w:szCs w:val="22"/>
        </w:rPr>
        <w:t>օրենսդրությամբ</w:t>
      </w:r>
      <w:r w:rsidRPr="00B77138">
        <w:rPr>
          <w:rFonts w:ascii="GHEA Grapalat" w:hAnsi="GHEA Grapalat"/>
          <w:color w:val="231F20"/>
          <w:spacing w:val="-12"/>
          <w:sz w:val="22"/>
          <w:szCs w:val="22"/>
          <w:lang w:val="en-US"/>
        </w:rPr>
        <w:t xml:space="preserve"> </w:t>
      </w:r>
      <w:r w:rsidRPr="00B77138">
        <w:rPr>
          <w:rFonts w:ascii="GHEA Grapalat" w:hAnsi="GHEA Grapalat"/>
          <w:color w:val="231F20"/>
          <w:spacing w:val="-2"/>
          <w:sz w:val="22"/>
          <w:szCs w:val="22"/>
        </w:rPr>
        <w:t>սահմանված</w:t>
      </w:r>
      <w:r w:rsidRPr="00B77138">
        <w:rPr>
          <w:rFonts w:ascii="GHEA Grapalat" w:hAnsi="GHEA Grapalat"/>
          <w:color w:val="231F20"/>
          <w:spacing w:val="-13"/>
          <w:sz w:val="22"/>
          <w:szCs w:val="22"/>
          <w:lang w:val="en-US"/>
        </w:rPr>
        <w:t xml:space="preserve"> </w:t>
      </w:r>
      <w:r w:rsidRPr="00B77138">
        <w:rPr>
          <w:rFonts w:ascii="GHEA Grapalat" w:hAnsi="GHEA Grapalat"/>
          <w:color w:val="231F20"/>
          <w:spacing w:val="-2"/>
          <w:sz w:val="22"/>
          <w:szCs w:val="22"/>
        </w:rPr>
        <w:t>կար</w:t>
      </w:r>
      <w:r w:rsidRPr="00B77138">
        <w:rPr>
          <w:rFonts w:ascii="GHEA Grapalat" w:hAnsi="GHEA Grapalat"/>
          <w:color w:val="231F20"/>
          <w:spacing w:val="-4"/>
          <w:sz w:val="22"/>
          <w:szCs w:val="22"/>
        </w:rPr>
        <w:t>գով</w:t>
      </w:r>
      <w:r w:rsidRPr="00B77138">
        <w:rPr>
          <w:rFonts w:ascii="GHEA Grapalat" w:hAnsi="GHEA Grapalat"/>
          <w:color w:val="231F20"/>
          <w:spacing w:val="-4"/>
          <w:sz w:val="22"/>
          <w:szCs w:val="22"/>
          <w:lang w:val="en-US"/>
        </w:rPr>
        <w:t>:</w:t>
      </w:r>
    </w:p>
    <w:p w14:paraId="7D346516" w14:textId="77777777" w:rsidR="001D4F0C" w:rsidRPr="00B77138" w:rsidRDefault="001D4F0C" w:rsidP="001D4F0C">
      <w:pPr>
        <w:pStyle w:val="ListParagraph"/>
        <w:widowControl w:val="0"/>
        <w:numPr>
          <w:ilvl w:val="2"/>
          <w:numId w:val="42"/>
        </w:numPr>
        <w:tabs>
          <w:tab w:val="left" w:pos="800"/>
        </w:tabs>
        <w:autoSpaceDE w:val="0"/>
        <w:autoSpaceDN w:val="0"/>
        <w:spacing w:before="59" w:line="276" w:lineRule="auto"/>
        <w:ind w:right="-1"/>
        <w:contextualSpacing w:val="0"/>
        <w:jc w:val="both"/>
        <w:rPr>
          <w:rFonts w:ascii="GHEA Grapalat" w:hAnsi="GHEA Grapalat"/>
          <w:sz w:val="22"/>
          <w:szCs w:val="22"/>
          <w:lang w:val="en-US"/>
        </w:rPr>
      </w:pPr>
      <w:r w:rsidRPr="00B77138">
        <w:rPr>
          <w:rFonts w:ascii="GHEA Grapalat" w:hAnsi="GHEA Grapalat"/>
          <w:b/>
          <w:bCs/>
          <w:color w:val="231F20"/>
          <w:sz w:val="22"/>
          <w:szCs w:val="22"/>
          <w:u w:val="single" w:color="231F20"/>
        </w:rPr>
        <w:t>Պետությունն</w:t>
      </w:r>
      <w:r w:rsidRPr="00B77138">
        <w:rPr>
          <w:rFonts w:ascii="GHEA Grapalat" w:hAnsi="GHEA Grapalat"/>
          <w:b/>
          <w:bCs/>
          <w:color w:val="231F20"/>
          <w:sz w:val="22"/>
          <w:szCs w:val="22"/>
          <w:u w:val="single" w:color="231F20"/>
          <w:lang w:val="en-US"/>
        </w:rPr>
        <w:t xml:space="preserve"> </w:t>
      </w:r>
      <w:r w:rsidRPr="00B77138">
        <w:rPr>
          <w:rFonts w:ascii="GHEA Grapalat" w:hAnsi="GHEA Grapalat"/>
          <w:b/>
          <w:bCs/>
          <w:color w:val="231F20"/>
          <w:spacing w:val="35"/>
          <w:sz w:val="22"/>
          <w:szCs w:val="22"/>
          <w:u w:val="single" w:color="231F20"/>
        </w:rPr>
        <w:t>ո</w:t>
      </w:r>
      <w:r w:rsidRPr="00B77138">
        <w:rPr>
          <w:rFonts w:ascii="GHEA Grapalat" w:hAnsi="GHEA Grapalat"/>
          <w:b/>
          <w:bCs/>
          <w:color w:val="231F20"/>
          <w:sz w:val="22"/>
          <w:szCs w:val="22"/>
          <w:u w:val="single" w:color="231F20"/>
        </w:rPr>
        <w:t>ւ</w:t>
      </w:r>
      <w:r w:rsidRPr="00B77138">
        <w:rPr>
          <w:rFonts w:ascii="GHEA Grapalat" w:hAnsi="GHEA Grapalat"/>
          <w:b/>
          <w:bCs/>
          <w:color w:val="231F20"/>
          <w:sz w:val="22"/>
          <w:szCs w:val="22"/>
          <w:u w:val="single" w:color="231F20"/>
          <w:lang w:val="en-US"/>
        </w:rPr>
        <w:t xml:space="preserve"> </w:t>
      </w:r>
      <w:r w:rsidRPr="00B77138">
        <w:rPr>
          <w:rFonts w:ascii="GHEA Grapalat" w:hAnsi="GHEA Grapalat"/>
          <w:b/>
          <w:bCs/>
          <w:color w:val="231F20"/>
          <w:sz w:val="22"/>
          <w:szCs w:val="22"/>
          <w:u w:val="single" w:color="231F20"/>
        </w:rPr>
        <w:t>նրա</w:t>
      </w:r>
      <w:r w:rsidRPr="00B77138">
        <w:rPr>
          <w:rFonts w:ascii="GHEA Grapalat" w:hAnsi="GHEA Grapalat"/>
          <w:b/>
          <w:bCs/>
          <w:color w:val="231F20"/>
          <w:sz w:val="22"/>
          <w:szCs w:val="22"/>
          <w:u w:val="single" w:color="231F20"/>
          <w:lang w:val="en-US"/>
        </w:rPr>
        <w:t xml:space="preserve"> </w:t>
      </w:r>
      <w:r w:rsidRPr="00B77138">
        <w:rPr>
          <w:rFonts w:ascii="GHEA Grapalat" w:hAnsi="GHEA Grapalat"/>
          <w:b/>
          <w:bCs/>
          <w:color w:val="231F20"/>
          <w:sz w:val="22"/>
          <w:szCs w:val="22"/>
          <w:u w:val="single" w:color="231F20"/>
        </w:rPr>
        <w:t>համապատասխան</w:t>
      </w:r>
      <w:r w:rsidRPr="00B77138">
        <w:rPr>
          <w:rFonts w:ascii="GHEA Grapalat" w:hAnsi="GHEA Grapalat"/>
          <w:b/>
          <w:bCs/>
          <w:color w:val="231F20"/>
          <w:sz w:val="22"/>
          <w:szCs w:val="22"/>
          <w:u w:val="single" w:color="231F20"/>
          <w:lang w:val="en-US"/>
        </w:rPr>
        <w:t xml:space="preserve"> </w:t>
      </w:r>
      <w:r w:rsidRPr="00B77138">
        <w:rPr>
          <w:rFonts w:ascii="GHEA Grapalat" w:hAnsi="GHEA Grapalat"/>
          <w:b/>
          <w:bCs/>
          <w:color w:val="231F20"/>
          <w:sz w:val="22"/>
          <w:szCs w:val="22"/>
          <w:u w:val="single" w:color="231F20"/>
        </w:rPr>
        <w:t>մարմիններն</w:t>
      </w:r>
      <w:r w:rsidRPr="00B77138">
        <w:rPr>
          <w:rFonts w:ascii="GHEA Grapalat" w:hAnsi="GHEA Grapalat"/>
          <w:b/>
          <w:bCs/>
          <w:color w:val="231F20"/>
          <w:sz w:val="22"/>
          <w:szCs w:val="22"/>
          <w:lang w:val="en-US"/>
        </w:rPr>
        <w:t xml:space="preserve"> </w:t>
      </w:r>
      <w:r w:rsidRPr="00B77138">
        <w:rPr>
          <w:rFonts w:ascii="GHEA Grapalat" w:hAnsi="GHEA Grapalat"/>
          <w:color w:val="231F20"/>
          <w:sz w:val="22"/>
          <w:szCs w:val="22"/>
          <w:lang w:val="en-US"/>
        </w:rPr>
        <w:t>(</w:t>
      </w:r>
      <w:r w:rsidRPr="00B77138">
        <w:rPr>
          <w:rFonts w:ascii="GHEA Grapalat" w:hAnsi="GHEA Grapalat"/>
          <w:color w:val="231F20"/>
          <w:sz w:val="22"/>
          <w:szCs w:val="22"/>
        </w:rPr>
        <w:t>այդ</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թվում</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նաև</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ուսումական</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հաստատությունը</w:t>
      </w:r>
      <w:r w:rsidRPr="00B77138">
        <w:rPr>
          <w:rFonts w:ascii="GHEA Grapalat" w:hAnsi="GHEA Grapalat"/>
          <w:color w:val="231F20"/>
          <w:sz w:val="22"/>
          <w:szCs w:val="22"/>
          <w:lang w:val="en-US"/>
        </w:rPr>
        <w:t xml:space="preserve">) </w:t>
      </w:r>
      <w:r w:rsidRPr="00B77138">
        <w:rPr>
          <w:rFonts w:ascii="GHEA Grapalat" w:hAnsi="GHEA Grapalat"/>
          <w:b/>
          <w:bCs/>
          <w:color w:val="231F20"/>
          <w:sz w:val="22"/>
          <w:szCs w:val="22"/>
          <w:u w:val="single" w:color="231F20"/>
        </w:rPr>
        <w:t>իրականացնում</w:t>
      </w:r>
      <w:r w:rsidRPr="00B77138">
        <w:rPr>
          <w:rFonts w:ascii="GHEA Grapalat" w:hAnsi="GHEA Grapalat"/>
          <w:b/>
          <w:bCs/>
          <w:color w:val="231F20"/>
          <w:sz w:val="22"/>
          <w:szCs w:val="22"/>
          <w:lang w:val="en-US"/>
        </w:rPr>
        <w:t xml:space="preserve"> </w:t>
      </w:r>
      <w:r w:rsidRPr="00B77138">
        <w:rPr>
          <w:rFonts w:ascii="GHEA Grapalat" w:hAnsi="GHEA Grapalat"/>
          <w:b/>
          <w:bCs/>
          <w:color w:val="231F20"/>
          <w:sz w:val="22"/>
          <w:szCs w:val="22"/>
          <w:u w:val="single" w:color="231F20"/>
        </w:rPr>
        <w:t>են</w:t>
      </w:r>
      <w:r w:rsidRPr="00B77138">
        <w:rPr>
          <w:rFonts w:ascii="GHEA Grapalat" w:hAnsi="GHEA Grapalat"/>
          <w:b/>
          <w:bCs/>
          <w:color w:val="231F20"/>
          <w:sz w:val="22"/>
          <w:szCs w:val="22"/>
          <w:u w:val="single" w:color="231F20"/>
          <w:lang w:val="en-US"/>
        </w:rPr>
        <w:t xml:space="preserve"> </w:t>
      </w:r>
      <w:r w:rsidRPr="00B77138">
        <w:rPr>
          <w:rFonts w:ascii="GHEA Grapalat" w:hAnsi="GHEA Grapalat"/>
          <w:b/>
          <w:bCs/>
          <w:color w:val="231F20"/>
          <w:sz w:val="22"/>
          <w:szCs w:val="22"/>
          <w:u w:val="single" w:color="231F20"/>
        </w:rPr>
        <w:t>երեխայի</w:t>
      </w:r>
      <w:r w:rsidRPr="00B77138">
        <w:rPr>
          <w:rFonts w:ascii="GHEA Grapalat" w:hAnsi="GHEA Grapalat"/>
          <w:b/>
          <w:bCs/>
          <w:color w:val="231F20"/>
          <w:sz w:val="22"/>
          <w:szCs w:val="22"/>
          <w:u w:val="single" w:color="231F20"/>
          <w:lang w:val="en-US"/>
        </w:rPr>
        <w:t xml:space="preserve"> </w:t>
      </w:r>
      <w:r w:rsidRPr="00B77138">
        <w:rPr>
          <w:rFonts w:ascii="GHEA Grapalat" w:hAnsi="GHEA Grapalat"/>
          <w:b/>
          <w:bCs/>
          <w:color w:val="231F20"/>
          <w:sz w:val="22"/>
          <w:szCs w:val="22"/>
          <w:u w:val="single" w:color="231F20"/>
        </w:rPr>
        <w:t>պաշտպանությունը</w:t>
      </w:r>
      <w:r w:rsidRPr="00B77138">
        <w:rPr>
          <w:rFonts w:ascii="GHEA Grapalat" w:hAnsi="GHEA Grapalat"/>
          <w:b/>
          <w:bCs/>
          <w:color w:val="231F20"/>
          <w:sz w:val="22"/>
          <w:szCs w:val="22"/>
          <w:lang w:val="en-US"/>
        </w:rPr>
        <w:t xml:space="preserve"> </w:t>
      </w:r>
      <w:r w:rsidRPr="00B77138">
        <w:rPr>
          <w:rFonts w:ascii="GHEA Grapalat" w:hAnsi="GHEA Grapalat"/>
          <w:color w:val="231F20"/>
          <w:sz w:val="22"/>
          <w:szCs w:val="22"/>
        </w:rPr>
        <w:t>ցանկացած</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բռնությունից</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շահագործումից</w:t>
      </w:r>
      <w:r w:rsidRPr="00B77138">
        <w:rPr>
          <w:rFonts w:ascii="GHEA Grapalat" w:hAnsi="GHEA Grapalat"/>
          <w:color w:val="231F20"/>
          <w:sz w:val="22"/>
          <w:szCs w:val="22"/>
          <w:lang w:val="en-US"/>
        </w:rPr>
        <w:t>,</w:t>
      </w:r>
      <w:r w:rsidRPr="00B77138">
        <w:rPr>
          <w:rFonts w:ascii="GHEA Grapalat" w:hAnsi="GHEA Grapalat"/>
          <w:color w:val="231F20"/>
          <w:spacing w:val="-8"/>
          <w:sz w:val="22"/>
          <w:szCs w:val="22"/>
          <w:lang w:val="en-US"/>
        </w:rPr>
        <w:t xml:space="preserve"> </w:t>
      </w:r>
      <w:r w:rsidRPr="00B77138">
        <w:rPr>
          <w:rFonts w:ascii="GHEA Grapalat" w:hAnsi="GHEA Grapalat"/>
          <w:color w:val="231F20"/>
          <w:sz w:val="22"/>
          <w:szCs w:val="22"/>
        </w:rPr>
        <w:t>հանցավոր</w:t>
      </w:r>
      <w:r w:rsidRPr="00B77138">
        <w:rPr>
          <w:rFonts w:ascii="GHEA Grapalat" w:hAnsi="GHEA Grapalat"/>
          <w:color w:val="231F20"/>
          <w:spacing w:val="-8"/>
          <w:sz w:val="22"/>
          <w:szCs w:val="22"/>
          <w:lang w:val="en-US"/>
        </w:rPr>
        <w:t xml:space="preserve"> </w:t>
      </w:r>
      <w:r w:rsidRPr="00B77138">
        <w:rPr>
          <w:rFonts w:ascii="GHEA Grapalat" w:hAnsi="GHEA Grapalat"/>
          <w:color w:val="231F20"/>
          <w:sz w:val="22"/>
          <w:szCs w:val="22"/>
        </w:rPr>
        <w:t>գործունեության</w:t>
      </w:r>
      <w:r w:rsidRPr="00B77138">
        <w:rPr>
          <w:rFonts w:ascii="GHEA Grapalat" w:hAnsi="GHEA Grapalat"/>
          <w:color w:val="231F20"/>
          <w:spacing w:val="-8"/>
          <w:sz w:val="22"/>
          <w:szCs w:val="22"/>
          <w:lang w:val="en-US"/>
        </w:rPr>
        <w:t xml:space="preserve"> </w:t>
      </w:r>
      <w:r w:rsidRPr="00B77138">
        <w:rPr>
          <w:rFonts w:ascii="GHEA Grapalat" w:hAnsi="GHEA Grapalat"/>
          <w:color w:val="231F20"/>
          <w:sz w:val="22"/>
          <w:szCs w:val="22"/>
        </w:rPr>
        <w:t>մեջ</w:t>
      </w:r>
      <w:r w:rsidRPr="00B77138">
        <w:rPr>
          <w:rFonts w:ascii="GHEA Grapalat" w:hAnsi="GHEA Grapalat"/>
          <w:color w:val="231F20"/>
          <w:spacing w:val="-8"/>
          <w:sz w:val="22"/>
          <w:szCs w:val="22"/>
          <w:lang w:val="en-US"/>
        </w:rPr>
        <w:t xml:space="preserve"> </w:t>
      </w:r>
      <w:r w:rsidRPr="00B77138">
        <w:rPr>
          <w:rFonts w:ascii="GHEA Grapalat" w:hAnsi="GHEA Grapalat"/>
          <w:color w:val="231F20"/>
          <w:sz w:val="22"/>
          <w:szCs w:val="22"/>
        </w:rPr>
        <w:lastRenderedPageBreak/>
        <w:t>ներգրավելուց</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այդ</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թվում</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թմրանյութերի</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օգտագործումից</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դրանց</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ար</w:t>
      </w:r>
      <w:r w:rsidRPr="00B77138">
        <w:rPr>
          <w:rFonts w:ascii="GHEA Grapalat" w:hAnsi="GHEA Grapalat"/>
          <w:color w:val="231F20"/>
          <w:spacing w:val="-2"/>
          <w:sz w:val="22"/>
          <w:szCs w:val="22"/>
        </w:rPr>
        <w:t>տադրության</w:t>
      </w:r>
      <w:r w:rsidRPr="00B77138">
        <w:rPr>
          <w:rFonts w:ascii="GHEA Grapalat" w:hAnsi="GHEA Grapalat"/>
          <w:color w:val="231F20"/>
          <w:spacing w:val="-13"/>
          <w:sz w:val="22"/>
          <w:szCs w:val="22"/>
          <w:lang w:val="en-US"/>
        </w:rPr>
        <w:t xml:space="preserve"> </w:t>
      </w:r>
      <w:r w:rsidRPr="00B77138">
        <w:rPr>
          <w:rFonts w:ascii="GHEA Grapalat" w:hAnsi="GHEA Grapalat"/>
          <w:color w:val="231F20"/>
          <w:spacing w:val="-2"/>
          <w:sz w:val="22"/>
          <w:szCs w:val="22"/>
        </w:rPr>
        <w:t>կամ</w:t>
      </w:r>
      <w:r w:rsidRPr="00B77138">
        <w:rPr>
          <w:rFonts w:ascii="GHEA Grapalat" w:hAnsi="GHEA Grapalat"/>
          <w:color w:val="231F20"/>
          <w:spacing w:val="-12"/>
          <w:sz w:val="22"/>
          <w:szCs w:val="22"/>
          <w:lang w:val="en-US"/>
        </w:rPr>
        <w:t xml:space="preserve"> </w:t>
      </w:r>
      <w:r w:rsidRPr="00B77138">
        <w:rPr>
          <w:rFonts w:ascii="GHEA Grapalat" w:hAnsi="GHEA Grapalat"/>
          <w:color w:val="231F20"/>
          <w:spacing w:val="-2"/>
          <w:sz w:val="22"/>
          <w:szCs w:val="22"/>
        </w:rPr>
        <w:t>առևտրի</w:t>
      </w:r>
      <w:r w:rsidRPr="00B77138">
        <w:rPr>
          <w:rFonts w:ascii="GHEA Grapalat" w:hAnsi="GHEA Grapalat"/>
          <w:color w:val="231F20"/>
          <w:spacing w:val="-12"/>
          <w:sz w:val="22"/>
          <w:szCs w:val="22"/>
          <w:lang w:val="en-US"/>
        </w:rPr>
        <w:t xml:space="preserve"> </w:t>
      </w:r>
      <w:r w:rsidRPr="00B77138">
        <w:rPr>
          <w:rFonts w:ascii="GHEA Grapalat" w:hAnsi="GHEA Grapalat"/>
          <w:color w:val="231F20"/>
          <w:spacing w:val="-2"/>
          <w:sz w:val="22"/>
          <w:szCs w:val="22"/>
        </w:rPr>
        <w:t>մեջ</w:t>
      </w:r>
      <w:r w:rsidRPr="00B77138">
        <w:rPr>
          <w:rFonts w:ascii="GHEA Grapalat" w:hAnsi="GHEA Grapalat"/>
          <w:color w:val="231F20"/>
          <w:spacing w:val="-13"/>
          <w:sz w:val="22"/>
          <w:szCs w:val="22"/>
          <w:lang w:val="en-US"/>
        </w:rPr>
        <w:t xml:space="preserve"> </w:t>
      </w:r>
      <w:r w:rsidRPr="00B77138">
        <w:rPr>
          <w:rFonts w:ascii="GHEA Grapalat" w:hAnsi="GHEA Grapalat"/>
          <w:color w:val="231F20"/>
          <w:spacing w:val="-2"/>
          <w:sz w:val="22"/>
          <w:szCs w:val="22"/>
        </w:rPr>
        <w:t>ներգրավումից</w:t>
      </w:r>
      <w:r w:rsidRPr="00B77138">
        <w:rPr>
          <w:rFonts w:ascii="GHEA Grapalat" w:hAnsi="GHEA Grapalat"/>
          <w:color w:val="231F20"/>
          <w:spacing w:val="-2"/>
          <w:sz w:val="22"/>
          <w:szCs w:val="22"/>
          <w:lang w:val="en-US"/>
        </w:rPr>
        <w:t>,</w:t>
      </w:r>
      <w:r w:rsidRPr="00B77138">
        <w:rPr>
          <w:rFonts w:ascii="GHEA Grapalat" w:hAnsi="GHEA Grapalat"/>
          <w:color w:val="231F20"/>
          <w:spacing w:val="-12"/>
          <w:sz w:val="22"/>
          <w:szCs w:val="22"/>
          <w:lang w:val="en-US"/>
        </w:rPr>
        <w:t xml:space="preserve"> </w:t>
      </w:r>
      <w:r w:rsidRPr="00B77138">
        <w:rPr>
          <w:rFonts w:ascii="GHEA Grapalat" w:hAnsi="GHEA Grapalat"/>
          <w:color w:val="231F20"/>
          <w:spacing w:val="-2"/>
          <w:sz w:val="22"/>
          <w:szCs w:val="22"/>
        </w:rPr>
        <w:t>մուրացկանու</w:t>
      </w:r>
      <w:r w:rsidRPr="00B77138">
        <w:rPr>
          <w:rFonts w:ascii="GHEA Grapalat" w:hAnsi="GHEA Grapalat"/>
          <w:color w:val="231F20"/>
          <w:spacing w:val="-6"/>
          <w:sz w:val="22"/>
          <w:szCs w:val="22"/>
        </w:rPr>
        <w:t>թյունից</w:t>
      </w:r>
      <w:r w:rsidRPr="00B77138">
        <w:rPr>
          <w:rFonts w:ascii="GHEA Grapalat" w:hAnsi="GHEA Grapalat"/>
          <w:color w:val="231F20"/>
          <w:spacing w:val="-6"/>
          <w:sz w:val="22"/>
          <w:szCs w:val="22"/>
          <w:lang w:val="en-US"/>
        </w:rPr>
        <w:t xml:space="preserve">, </w:t>
      </w:r>
      <w:r w:rsidRPr="00B77138">
        <w:rPr>
          <w:rFonts w:ascii="GHEA Grapalat" w:hAnsi="GHEA Grapalat"/>
          <w:color w:val="231F20"/>
          <w:spacing w:val="-6"/>
          <w:sz w:val="22"/>
          <w:szCs w:val="22"/>
        </w:rPr>
        <w:t>անառակությունից</w:t>
      </w:r>
      <w:r w:rsidRPr="00B77138">
        <w:rPr>
          <w:rFonts w:ascii="GHEA Grapalat" w:hAnsi="GHEA Grapalat"/>
          <w:color w:val="231F20"/>
          <w:spacing w:val="-6"/>
          <w:sz w:val="22"/>
          <w:szCs w:val="22"/>
          <w:lang w:val="en-US"/>
        </w:rPr>
        <w:t xml:space="preserve">, </w:t>
      </w:r>
      <w:r w:rsidRPr="00B77138">
        <w:rPr>
          <w:rFonts w:ascii="GHEA Grapalat" w:hAnsi="GHEA Grapalat"/>
          <w:color w:val="231F20"/>
          <w:spacing w:val="-6"/>
          <w:sz w:val="22"/>
          <w:szCs w:val="22"/>
        </w:rPr>
        <w:t>մոլի</w:t>
      </w:r>
      <w:r w:rsidRPr="00B77138">
        <w:rPr>
          <w:rFonts w:ascii="GHEA Grapalat" w:hAnsi="GHEA Grapalat"/>
          <w:color w:val="231F20"/>
          <w:spacing w:val="-6"/>
          <w:sz w:val="22"/>
          <w:szCs w:val="22"/>
          <w:lang w:val="en-US"/>
        </w:rPr>
        <w:t xml:space="preserve"> </w:t>
      </w:r>
      <w:r w:rsidRPr="00B77138">
        <w:rPr>
          <w:rFonts w:ascii="GHEA Grapalat" w:hAnsi="GHEA Grapalat"/>
          <w:color w:val="231F20"/>
          <w:spacing w:val="-6"/>
          <w:sz w:val="22"/>
          <w:szCs w:val="22"/>
        </w:rPr>
        <w:t>խաղերից</w:t>
      </w:r>
      <w:r w:rsidRPr="00B77138">
        <w:rPr>
          <w:rFonts w:ascii="GHEA Grapalat" w:hAnsi="GHEA Grapalat"/>
          <w:color w:val="231F20"/>
          <w:spacing w:val="-6"/>
          <w:sz w:val="22"/>
          <w:szCs w:val="22"/>
          <w:lang w:val="en-US"/>
        </w:rPr>
        <w:t xml:space="preserve"> </w:t>
      </w:r>
      <w:r w:rsidRPr="00B77138">
        <w:rPr>
          <w:rFonts w:ascii="GHEA Grapalat" w:hAnsi="GHEA Grapalat"/>
          <w:color w:val="231F20"/>
          <w:spacing w:val="-6"/>
          <w:sz w:val="22"/>
          <w:szCs w:val="22"/>
        </w:rPr>
        <w:t>և</w:t>
      </w:r>
      <w:r w:rsidRPr="00B77138">
        <w:rPr>
          <w:rFonts w:ascii="GHEA Grapalat" w:hAnsi="GHEA Grapalat"/>
          <w:color w:val="231F20"/>
          <w:spacing w:val="-6"/>
          <w:sz w:val="22"/>
          <w:szCs w:val="22"/>
          <w:lang w:val="en-US"/>
        </w:rPr>
        <w:t xml:space="preserve"> </w:t>
      </w:r>
      <w:r w:rsidRPr="00B77138">
        <w:rPr>
          <w:rFonts w:ascii="GHEA Grapalat" w:hAnsi="GHEA Grapalat"/>
          <w:color w:val="231F20"/>
          <w:spacing w:val="-6"/>
          <w:sz w:val="22"/>
          <w:szCs w:val="22"/>
        </w:rPr>
        <w:t>նրա</w:t>
      </w:r>
      <w:r w:rsidRPr="00B77138">
        <w:rPr>
          <w:rFonts w:ascii="GHEA Grapalat" w:hAnsi="GHEA Grapalat"/>
          <w:color w:val="231F20"/>
          <w:spacing w:val="-6"/>
          <w:sz w:val="22"/>
          <w:szCs w:val="22"/>
          <w:lang w:val="en-US"/>
        </w:rPr>
        <w:t xml:space="preserve"> </w:t>
      </w:r>
      <w:r w:rsidRPr="00B77138">
        <w:rPr>
          <w:rFonts w:ascii="GHEA Grapalat" w:hAnsi="GHEA Grapalat"/>
          <w:color w:val="231F20"/>
          <w:spacing w:val="-6"/>
          <w:sz w:val="22"/>
          <w:szCs w:val="22"/>
        </w:rPr>
        <w:t>իրավունքնե</w:t>
      </w:r>
      <w:r w:rsidRPr="00B77138">
        <w:rPr>
          <w:rFonts w:ascii="GHEA Grapalat" w:hAnsi="GHEA Grapalat"/>
          <w:color w:val="231F20"/>
          <w:sz w:val="22"/>
          <w:szCs w:val="22"/>
        </w:rPr>
        <w:t>րի</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և</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օրինական</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շահերի</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այլ</w:t>
      </w:r>
      <w:r w:rsidRPr="00B77138">
        <w:rPr>
          <w:rFonts w:ascii="GHEA Grapalat" w:hAnsi="GHEA Grapalat"/>
          <w:color w:val="231F20"/>
          <w:sz w:val="22"/>
          <w:szCs w:val="22"/>
          <w:lang w:val="en-US"/>
        </w:rPr>
        <w:t xml:space="preserve"> </w:t>
      </w:r>
      <w:r w:rsidRPr="00B77138">
        <w:rPr>
          <w:rFonts w:ascii="GHEA Grapalat" w:hAnsi="GHEA Grapalat"/>
          <w:color w:val="231F20"/>
          <w:sz w:val="22"/>
          <w:szCs w:val="22"/>
        </w:rPr>
        <w:t>ոտնահարումից</w:t>
      </w:r>
      <w:r w:rsidRPr="00B77138">
        <w:rPr>
          <w:rFonts w:ascii="GHEA Grapalat" w:hAnsi="GHEA Grapalat"/>
          <w:color w:val="231F20"/>
          <w:sz w:val="22"/>
          <w:szCs w:val="22"/>
          <w:lang w:val="en-US"/>
        </w:rPr>
        <w:t>:</w:t>
      </w:r>
    </w:p>
    <w:p w14:paraId="5E17000A" w14:textId="77777777" w:rsidR="001D4F0C" w:rsidRPr="00B77138" w:rsidRDefault="001D4F0C" w:rsidP="001D4F0C">
      <w:pPr>
        <w:pStyle w:val="ListParagraph"/>
        <w:widowControl w:val="0"/>
        <w:numPr>
          <w:ilvl w:val="2"/>
          <w:numId w:val="42"/>
        </w:numPr>
        <w:tabs>
          <w:tab w:val="left" w:pos="800"/>
        </w:tabs>
        <w:autoSpaceDE w:val="0"/>
        <w:autoSpaceDN w:val="0"/>
        <w:spacing w:before="59" w:line="276" w:lineRule="auto"/>
        <w:ind w:right="-1"/>
        <w:contextualSpacing w:val="0"/>
        <w:jc w:val="both"/>
        <w:rPr>
          <w:rFonts w:ascii="GHEA Grapalat" w:hAnsi="GHEA Grapalat"/>
          <w:bCs/>
          <w:color w:val="231F20"/>
          <w:sz w:val="22"/>
          <w:szCs w:val="22"/>
          <w:lang w:val="en-US"/>
        </w:rPr>
      </w:pPr>
      <w:r w:rsidRPr="00B77138">
        <w:rPr>
          <w:rFonts w:ascii="GHEA Grapalat" w:hAnsi="GHEA Grapalat"/>
          <w:bCs/>
          <w:color w:val="231F20"/>
          <w:sz w:val="22"/>
          <w:szCs w:val="22"/>
        </w:rPr>
        <w:t>Արգելվում</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է</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երեխայի</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առողջության</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մտավոր</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և</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ֆիզիկական</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զարգացման</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դաստիարակության</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վրա</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բացասական</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ազդեցություն</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ունեցող</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բռնության</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և</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դաժանության</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պաշտամունք</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քարոզող</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մարդկային</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արժանապատվությունը</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նսեմացնող</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ընտանիքը</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վարկաբեկող</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իրավախախտումերին</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նպաստող</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զանգվածային</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տեղեկատվության</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և</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գրականության</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տարածումը</w:t>
      </w:r>
      <w:r w:rsidRPr="00B77138">
        <w:rPr>
          <w:rFonts w:ascii="GHEA Grapalat" w:hAnsi="GHEA Grapalat"/>
          <w:bCs/>
          <w:color w:val="231F20"/>
          <w:sz w:val="22"/>
          <w:szCs w:val="22"/>
          <w:lang w:val="en-US"/>
        </w:rPr>
        <w:t>:</w:t>
      </w:r>
    </w:p>
    <w:p w14:paraId="336973FF" w14:textId="77777777" w:rsidR="001D4F0C" w:rsidRPr="00B77138" w:rsidRDefault="001D4F0C" w:rsidP="001D4F0C">
      <w:pPr>
        <w:pStyle w:val="ListParagraph"/>
        <w:widowControl w:val="0"/>
        <w:numPr>
          <w:ilvl w:val="2"/>
          <w:numId w:val="42"/>
        </w:numPr>
        <w:tabs>
          <w:tab w:val="left" w:pos="800"/>
        </w:tabs>
        <w:autoSpaceDE w:val="0"/>
        <w:autoSpaceDN w:val="0"/>
        <w:spacing w:before="59" w:line="276" w:lineRule="auto"/>
        <w:ind w:right="-1"/>
        <w:contextualSpacing w:val="0"/>
        <w:jc w:val="both"/>
        <w:rPr>
          <w:rFonts w:ascii="GHEA Grapalat" w:hAnsi="GHEA Grapalat"/>
          <w:bCs/>
          <w:color w:val="231F20"/>
          <w:sz w:val="22"/>
          <w:szCs w:val="22"/>
          <w:lang w:val="en-US"/>
        </w:rPr>
      </w:pPr>
      <w:r w:rsidRPr="00B77138">
        <w:rPr>
          <w:rFonts w:ascii="GHEA Grapalat" w:hAnsi="GHEA Grapalat"/>
          <w:bCs/>
          <w:color w:val="231F20"/>
          <w:sz w:val="22"/>
          <w:szCs w:val="22"/>
        </w:rPr>
        <w:t>Արգելվում</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է</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երեխային</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ներգրավել</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ռազմական</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գործողություններին</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զինված</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ընդհարումերին</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ինչպես</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նաև</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երեխաների</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շրջանում</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պատերազմի</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և</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բռնության</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քարոզչությունը</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մանկական</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ռազմականացված</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միավորումերի</w:t>
      </w:r>
      <w:r w:rsidRPr="00B77138">
        <w:rPr>
          <w:rFonts w:ascii="GHEA Grapalat" w:hAnsi="GHEA Grapalat"/>
          <w:bCs/>
          <w:color w:val="231F20"/>
          <w:sz w:val="22"/>
          <w:szCs w:val="22"/>
          <w:lang w:val="en-US"/>
        </w:rPr>
        <w:t xml:space="preserve"> </w:t>
      </w:r>
      <w:r w:rsidRPr="00B77138">
        <w:rPr>
          <w:rFonts w:ascii="GHEA Grapalat" w:hAnsi="GHEA Grapalat"/>
          <w:bCs/>
          <w:color w:val="231F20"/>
          <w:sz w:val="22"/>
          <w:szCs w:val="22"/>
        </w:rPr>
        <w:t>ստեղծումը</w:t>
      </w:r>
      <w:r w:rsidRPr="00B77138">
        <w:rPr>
          <w:rFonts w:ascii="GHEA Grapalat" w:hAnsi="GHEA Grapalat"/>
          <w:bCs/>
          <w:color w:val="231F20"/>
          <w:sz w:val="22"/>
          <w:szCs w:val="22"/>
          <w:lang w:val="en-US"/>
        </w:rPr>
        <w:t>:</w:t>
      </w:r>
    </w:p>
    <w:p w14:paraId="6F93DAD8" w14:textId="77777777" w:rsidR="001D4F0C" w:rsidRPr="00DD1298" w:rsidRDefault="001D4F0C" w:rsidP="001D4F0C">
      <w:pPr>
        <w:spacing w:line="276" w:lineRule="auto"/>
        <w:jc w:val="both"/>
        <w:rPr>
          <w:rFonts w:ascii="GHEA Grapalat" w:eastAsia="GHEA Grapalat" w:hAnsi="GHEA Grapalat" w:cs="Tahoma"/>
          <w:bCs/>
          <w:color w:val="1F3864" w:themeColor="accent5" w:themeShade="80"/>
          <w:lang w:val="en-US" w:eastAsia="x-none"/>
        </w:rPr>
      </w:pPr>
    </w:p>
    <w:p w14:paraId="163F8F2D" w14:textId="77777777" w:rsidR="001D4F0C" w:rsidRPr="00D34F68" w:rsidRDefault="001D4F0C" w:rsidP="001D4F0C">
      <w:pPr>
        <w:pStyle w:val="Heading3"/>
        <w:rPr>
          <w:rFonts w:ascii="GHEA Grapalat" w:hAnsi="GHEA Grapalat" w:cstheme="minorHAnsi"/>
          <w:b/>
          <w:i/>
          <w:color w:val="C45911" w:themeColor="accent2" w:themeShade="BF"/>
          <w:sz w:val="22"/>
          <w:szCs w:val="22"/>
          <w:lang w:val="hy-AM"/>
        </w:rPr>
      </w:pPr>
      <w:r w:rsidRPr="00D34F68">
        <w:rPr>
          <w:rFonts w:ascii="GHEA Grapalat" w:hAnsi="GHEA Grapalat" w:cstheme="minorHAnsi"/>
          <w:b/>
          <w:i/>
          <w:color w:val="C45911" w:themeColor="accent2" w:themeShade="BF"/>
          <w:sz w:val="22"/>
          <w:szCs w:val="22"/>
          <w:lang w:val="hy-AM"/>
        </w:rPr>
        <w:t>Երեխայի հիմնական իրավունքները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7735"/>
      </w:tblGrid>
      <w:tr w:rsidR="001D4F0C" w:rsidRPr="00F92006" w14:paraId="688594CB" w14:textId="77777777" w:rsidTr="001D4F0C">
        <w:trPr>
          <w:tblCellSpacing w:w="0" w:type="dxa"/>
        </w:trPr>
        <w:tc>
          <w:tcPr>
            <w:tcW w:w="1620" w:type="dxa"/>
            <w:shd w:val="clear" w:color="auto" w:fill="FFFFFF"/>
            <w:hideMark/>
          </w:tcPr>
          <w:p w14:paraId="1F646AD2" w14:textId="77777777" w:rsidR="001D4F0C" w:rsidRPr="00F92006" w:rsidRDefault="001D4F0C" w:rsidP="001D4F0C">
            <w:pPr>
              <w:spacing w:after="150" w:line="276" w:lineRule="auto"/>
              <w:jc w:val="both"/>
              <w:rPr>
                <w:rFonts w:ascii="GHEA Grapalat" w:eastAsia="Times New Roman" w:hAnsi="GHEA Grapalat" w:cs="Times New Roman"/>
                <w:b/>
                <w:lang w:val="hy-AM"/>
              </w:rPr>
            </w:pPr>
            <w:r w:rsidRPr="00F92006">
              <w:rPr>
                <w:rFonts w:ascii="GHEA Grapalat" w:eastAsia="Times New Roman" w:hAnsi="GHEA Grapalat" w:cs="Times New Roman"/>
                <w:b/>
                <w:sz w:val="22"/>
                <w:szCs w:val="22"/>
                <w:lang w:val="hy-AM"/>
              </w:rPr>
              <w:t>Հոդված 4.</w:t>
            </w:r>
          </w:p>
        </w:tc>
        <w:tc>
          <w:tcPr>
            <w:tcW w:w="0" w:type="auto"/>
            <w:shd w:val="clear" w:color="auto" w:fill="FFFFFF"/>
            <w:vAlign w:val="center"/>
            <w:hideMark/>
          </w:tcPr>
          <w:p w14:paraId="6A62B9FA" w14:textId="77777777" w:rsidR="001D4F0C" w:rsidRPr="00F92006" w:rsidRDefault="001D4F0C" w:rsidP="001D4F0C">
            <w:pPr>
              <w:spacing w:after="150" w:line="276" w:lineRule="auto"/>
              <w:jc w:val="both"/>
              <w:rPr>
                <w:rFonts w:ascii="GHEA Grapalat" w:eastAsia="Times New Roman" w:hAnsi="GHEA Grapalat" w:cs="Times New Roman"/>
                <w:b/>
                <w:lang w:val="hy-AM"/>
              </w:rPr>
            </w:pPr>
            <w:r w:rsidRPr="00F92006">
              <w:rPr>
                <w:rFonts w:ascii="GHEA Grapalat" w:eastAsia="Times New Roman" w:hAnsi="GHEA Grapalat" w:cs="Times New Roman"/>
                <w:b/>
                <w:sz w:val="22"/>
                <w:szCs w:val="22"/>
                <w:lang w:val="hy-AM"/>
              </w:rPr>
              <w:t>Երեխաների իրավահավասարությունը</w:t>
            </w:r>
          </w:p>
        </w:tc>
      </w:tr>
    </w:tbl>
    <w:p w14:paraId="67AA1BF1" w14:textId="77777777" w:rsidR="001D4F0C" w:rsidRPr="00F92006" w:rsidRDefault="001D4F0C" w:rsidP="001D4F0C">
      <w:pPr>
        <w:spacing w:after="150" w:line="276" w:lineRule="auto"/>
        <w:jc w:val="both"/>
        <w:rPr>
          <w:rFonts w:ascii="GHEA Grapalat" w:eastAsia="Times New Roman" w:hAnsi="GHEA Grapalat" w:cs="Times New Roman"/>
          <w:sz w:val="22"/>
          <w:szCs w:val="22"/>
          <w:lang w:val="hy-AM"/>
        </w:rPr>
      </w:pPr>
      <w:r w:rsidRPr="00F92006">
        <w:rPr>
          <w:rFonts w:ascii="GHEA Grapalat" w:eastAsia="Times New Roman" w:hAnsi="GHEA Grapalat" w:cs="Times New Roman"/>
          <w:sz w:val="22"/>
          <w:szCs w:val="22"/>
          <w:lang w:val="hy-AM"/>
        </w:rPr>
        <w:t>Երեխաներն ունեն հավասար իրավունքներ` անկախ իրենց և ծնողների կամ այլ օրինական ներկայացուցիչների (որդեգրողների, խնամակալների կամ հոգաբարձուների) ազգությունից, ռասայից, սեռից, լեզվից, դավանանքից, սոցիալական ծագումից, գույքային կամ այլ դրությունից, կրթությունից, բնակության վայրից, երեխայի ծննդյան հանգամանքից, առողջական վիճակից կամ այլ հանգամանքից:</w:t>
      </w:r>
    </w:p>
    <w:p w14:paraId="03FED17C" w14:textId="77777777" w:rsidR="001D4F0C" w:rsidRDefault="001D4F0C" w:rsidP="001D4F0C">
      <w:pPr>
        <w:spacing w:after="150" w:line="276" w:lineRule="auto"/>
        <w:jc w:val="both"/>
        <w:rPr>
          <w:rFonts w:ascii="GHEA Grapalat" w:eastAsia="Times New Roman" w:hAnsi="GHEA Grapalat" w:cs="Times New Roman"/>
          <w:sz w:val="22"/>
          <w:szCs w:val="22"/>
          <w:lang w:val="hy-AM"/>
        </w:rPr>
      </w:pPr>
      <w:r w:rsidRPr="000578EC">
        <w:rPr>
          <w:rFonts w:ascii="GHEA Grapalat" w:eastAsia="Times New Roman" w:hAnsi="GHEA Grapalat" w:cs="Times New Roman"/>
          <w:b/>
          <w:lang w:val="hy-AM"/>
        </w:rPr>
        <w:t>Հոդված 5.  Երեխայի կյանքի իրավունքը</w:t>
      </w:r>
      <w:r>
        <w:rPr>
          <w:rFonts w:ascii="GHEA Grapalat" w:eastAsia="Times New Roman" w:hAnsi="GHEA Grapalat" w:cs="Times New Roman"/>
          <w:b/>
          <w:lang w:val="hy-AM"/>
        </w:rPr>
        <w:t xml:space="preserve">: </w:t>
      </w:r>
      <w:r w:rsidRPr="000578EC">
        <w:rPr>
          <w:rFonts w:ascii="GHEA Grapalat" w:eastAsia="Times New Roman" w:hAnsi="GHEA Grapalat" w:cs="Times New Roman"/>
          <w:sz w:val="22"/>
          <w:szCs w:val="22"/>
          <w:lang w:val="hy-AM"/>
        </w:rPr>
        <w:t>Յուրաքանչյուր երեխա ունի կյանքի իրավունք:</w:t>
      </w:r>
      <w:r>
        <w:rPr>
          <w:rFonts w:ascii="GHEA Grapalat" w:eastAsia="Times New Roman" w:hAnsi="GHEA Grapalat" w:cs="Times New Roman"/>
          <w:b/>
          <w:lang w:val="hy-AM"/>
        </w:rPr>
        <w:t xml:space="preserve"> </w:t>
      </w:r>
      <w:r w:rsidRPr="000578EC">
        <w:rPr>
          <w:rFonts w:ascii="GHEA Grapalat" w:eastAsia="Times New Roman" w:hAnsi="GHEA Grapalat" w:cs="Times New Roman"/>
          <w:sz w:val="22"/>
          <w:szCs w:val="22"/>
          <w:lang w:val="hy-AM"/>
        </w:rPr>
        <w:t>Պետությունն ու նրա համապատասխան մարմինները ստեղծում են անհրաժեշտ պայմաններ երեխայի ապրելու և զարգանալու համար:</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7735"/>
      </w:tblGrid>
      <w:tr w:rsidR="001D4F0C" w:rsidRPr="00F92006" w14:paraId="11AF9991" w14:textId="77777777" w:rsidTr="001D4F0C">
        <w:trPr>
          <w:tblCellSpacing w:w="0" w:type="dxa"/>
        </w:trPr>
        <w:tc>
          <w:tcPr>
            <w:tcW w:w="1620" w:type="dxa"/>
            <w:shd w:val="clear" w:color="auto" w:fill="FFFFFF"/>
            <w:hideMark/>
          </w:tcPr>
          <w:p w14:paraId="61B728DC" w14:textId="77777777" w:rsidR="001D4F0C" w:rsidRPr="00F92006" w:rsidRDefault="001D4F0C" w:rsidP="001D4F0C">
            <w:pPr>
              <w:spacing w:after="150" w:line="276" w:lineRule="auto"/>
              <w:jc w:val="both"/>
              <w:rPr>
                <w:rFonts w:ascii="GHEA Grapalat" w:eastAsia="Times New Roman" w:hAnsi="GHEA Grapalat" w:cs="Times New Roman"/>
                <w:b/>
                <w:lang w:val="hy-AM"/>
              </w:rPr>
            </w:pPr>
            <w:r w:rsidRPr="00F92006">
              <w:rPr>
                <w:rFonts w:ascii="GHEA Grapalat" w:eastAsia="Times New Roman" w:hAnsi="GHEA Grapalat" w:cs="Times New Roman"/>
                <w:b/>
                <w:lang w:val="hy-AM"/>
              </w:rPr>
              <w:t>Հոդված 7.</w:t>
            </w:r>
          </w:p>
        </w:tc>
        <w:tc>
          <w:tcPr>
            <w:tcW w:w="0" w:type="auto"/>
            <w:shd w:val="clear" w:color="auto" w:fill="FFFFFF"/>
            <w:vAlign w:val="center"/>
            <w:hideMark/>
          </w:tcPr>
          <w:p w14:paraId="4AA75D35" w14:textId="77777777" w:rsidR="001D4F0C" w:rsidRPr="00F92006" w:rsidRDefault="001D4F0C" w:rsidP="001D4F0C">
            <w:pPr>
              <w:spacing w:after="150" w:line="276" w:lineRule="auto"/>
              <w:jc w:val="both"/>
              <w:rPr>
                <w:rFonts w:ascii="GHEA Grapalat" w:eastAsia="Times New Roman" w:hAnsi="GHEA Grapalat" w:cs="Times New Roman"/>
                <w:b/>
                <w:lang w:val="hy-AM"/>
              </w:rPr>
            </w:pPr>
            <w:r w:rsidRPr="00F92006">
              <w:rPr>
                <w:rFonts w:ascii="GHEA Grapalat" w:eastAsia="Times New Roman" w:hAnsi="GHEA Grapalat" w:cs="Times New Roman"/>
                <w:b/>
                <w:lang w:val="hy-AM"/>
              </w:rPr>
              <w:t>Երեխայի առողջության պահպանման իրավունքը</w:t>
            </w:r>
          </w:p>
        </w:tc>
      </w:tr>
    </w:tbl>
    <w:p w14:paraId="18A304F4" w14:textId="77777777" w:rsidR="001D4F0C" w:rsidRPr="00F92006" w:rsidRDefault="001D4F0C" w:rsidP="001D4F0C">
      <w:pPr>
        <w:spacing w:after="150" w:line="276" w:lineRule="auto"/>
        <w:jc w:val="both"/>
        <w:rPr>
          <w:rFonts w:ascii="GHEA Grapalat" w:eastAsia="Times New Roman" w:hAnsi="GHEA Grapalat" w:cs="Times New Roman"/>
          <w:lang w:val="hy-AM"/>
        </w:rPr>
      </w:pPr>
      <w:r w:rsidRPr="00F92006">
        <w:rPr>
          <w:rFonts w:ascii="GHEA Grapalat" w:eastAsia="Times New Roman" w:hAnsi="GHEA Grapalat" w:cs="Times New Roman"/>
          <w:lang w:val="hy-AM"/>
        </w:rPr>
        <w:t>Յուրաքանչյուր երեխա ունի առողջության պահպանման և ամրապնդման իրավունք: Պետական համապատասխան մարմիններն ապահովում են առողջապահական ծառայություններից երեխայի անվճար կամ արտոնյալ պայմաններով օգտվելու հնարավորությունը` ամենամյա առողջապահական նպատակային ծրագրերի շրջանակներում:</w:t>
      </w:r>
    </w:p>
    <w:p w14:paraId="4101BDBC" w14:textId="77777777" w:rsidR="001D4F0C" w:rsidRPr="00B65AC8" w:rsidRDefault="001D4F0C" w:rsidP="001D4F0C">
      <w:pPr>
        <w:spacing w:after="150" w:line="276" w:lineRule="auto"/>
        <w:jc w:val="both"/>
        <w:rPr>
          <w:rFonts w:ascii="GHEA Grapalat" w:eastAsia="Times New Roman" w:hAnsi="GHEA Grapalat" w:cs="Times New Roman"/>
          <w:b/>
          <w:sz w:val="22"/>
          <w:szCs w:val="22"/>
          <w:lang w:val="hy-AM"/>
        </w:rPr>
      </w:pPr>
      <w:r w:rsidRPr="000578EC">
        <w:rPr>
          <w:rFonts w:ascii="GHEA Grapalat" w:eastAsia="Times New Roman" w:hAnsi="GHEA Grapalat" w:cs="Times New Roman"/>
          <w:b/>
          <w:lang w:val="hy-AM"/>
        </w:rPr>
        <w:t xml:space="preserve">Հոդված 8. </w:t>
      </w:r>
      <w:r w:rsidRPr="000578EC">
        <w:rPr>
          <w:rFonts w:ascii="GHEA Grapalat" w:eastAsia="Times New Roman" w:hAnsi="GHEA Grapalat" w:cs="Times New Roman"/>
          <w:b/>
          <w:sz w:val="22"/>
          <w:szCs w:val="22"/>
          <w:lang w:val="hy-AM"/>
        </w:rPr>
        <w:t>Երեխայի անհրաժեշտ կենսապայմաններ ունենալու իրավունքը</w:t>
      </w:r>
      <w:r>
        <w:rPr>
          <w:rFonts w:ascii="GHEA Grapalat" w:eastAsia="Times New Roman" w:hAnsi="GHEA Grapalat" w:cs="Times New Roman"/>
          <w:b/>
          <w:lang w:val="hy-AM"/>
        </w:rPr>
        <w:t xml:space="preserve">: </w:t>
      </w:r>
      <w:r w:rsidRPr="000578EC">
        <w:rPr>
          <w:rFonts w:ascii="GHEA Grapalat" w:eastAsia="Times New Roman" w:hAnsi="GHEA Grapalat" w:cs="Times New Roman"/>
          <w:sz w:val="22"/>
          <w:szCs w:val="22"/>
          <w:lang w:val="hy-AM"/>
        </w:rPr>
        <w:t>Յուրաքանչյուր երեխա ունի ֆիզիկական, մտավոր և հոգևոր լիարժեք զարգացման համար անհրաժեշտ կենսապայմանների իրավունք:</w:t>
      </w:r>
      <w:r>
        <w:rPr>
          <w:rFonts w:ascii="GHEA Grapalat" w:eastAsia="Times New Roman" w:hAnsi="GHEA Grapalat" w:cs="Times New Roman"/>
          <w:b/>
          <w:lang w:val="hy-AM"/>
        </w:rPr>
        <w:t xml:space="preserve"> </w:t>
      </w:r>
      <w:r w:rsidRPr="000578EC">
        <w:rPr>
          <w:rFonts w:ascii="GHEA Grapalat" w:eastAsia="Times New Roman" w:hAnsi="GHEA Grapalat" w:cs="Times New Roman"/>
          <w:sz w:val="22"/>
          <w:szCs w:val="22"/>
          <w:lang w:val="hy-AM"/>
        </w:rPr>
        <w:t>Երեխայի զարգացման համար անհրաժեշտ կենսապայմանների ապահովման հարցում հիմնական պատասխանատվությունը կրում են ծնողները կամ այլ օրինական ներկայացուցիչները:</w:t>
      </w:r>
      <w:r>
        <w:rPr>
          <w:rFonts w:ascii="GHEA Grapalat" w:eastAsia="Times New Roman" w:hAnsi="GHEA Grapalat" w:cs="Times New Roman"/>
          <w:b/>
          <w:lang w:val="hy-AM"/>
        </w:rPr>
        <w:t xml:space="preserve"> </w:t>
      </w:r>
      <w:r w:rsidRPr="000578EC">
        <w:rPr>
          <w:rFonts w:ascii="GHEA Grapalat" w:eastAsia="Times New Roman" w:hAnsi="GHEA Grapalat" w:cs="Times New Roman"/>
          <w:sz w:val="22"/>
          <w:szCs w:val="22"/>
          <w:lang w:val="hy-AM"/>
        </w:rPr>
        <w:t>Ծնողների կամ այլ օրինական ներկայացուցիչների կողմից երեխայի համար անհրաժեշտ կենսապայմանների ապահովման անկարողության կամ անհնարինության դեպքում պետությունը ցուցաբերում է համապատասխան օգնություն:</w:t>
      </w:r>
    </w:p>
    <w:p w14:paraId="7AD8BEDE" w14:textId="77777777" w:rsidR="001D4F0C" w:rsidRPr="00B65AC8" w:rsidRDefault="001D4F0C" w:rsidP="001D4F0C">
      <w:pPr>
        <w:spacing w:after="150" w:line="276" w:lineRule="auto"/>
        <w:jc w:val="both"/>
        <w:rPr>
          <w:rFonts w:ascii="GHEA Grapalat" w:eastAsia="Times New Roman" w:hAnsi="GHEA Grapalat" w:cs="Times New Roman"/>
          <w:b/>
          <w:sz w:val="22"/>
          <w:szCs w:val="22"/>
          <w:lang w:val="hy-AM"/>
        </w:rPr>
      </w:pPr>
      <w:r w:rsidRPr="00B65AC8">
        <w:rPr>
          <w:rFonts w:ascii="GHEA Grapalat" w:eastAsia="Times New Roman" w:hAnsi="GHEA Grapalat" w:cs="Times New Roman"/>
          <w:b/>
          <w:lang w:val="hy-AM"/>
        </w:rPr>
        <w:t>Հոդված 9.</w:t>
      </w:r>
      <w:r w:rsidRPr="009C4229">
        <w:rPr>
          <w:rFonts w:ascii="GHEA Grapalat" w:eastAsia="Times New Roman" w:hAnsi="GHEA Grapalat" w:cs="Times New Roman"/>
          <w:b/>
          <w:lang w:val="hy-AM"/>
        </w:rPr>
        <w:t xml:space="preserve">  </w:t>
      </w:r>
      <w:r w:rsidRPr="00B65AC8">
        <w:rPr>
          <w:rFonts w:ascii="GHEA Grapalat" w:eastAsia="Times New Roman" w:hAnsi="GHEA Grapalat" w:cs="Times New Roman"/>
          <w:b/>
          <w:sz w:val="22"/>
          <w:szCs w:val="22"/>
          <w:lang w:val="hy-AM"/>
        </w:rPr>
        <w:t>Բռնությունից երեխայի պաշտպանության իրավունքը</w:t>
      </w:r>
      <w:r>
        <w:rPr>
          <w:rFonts w:ascii="GHEA Grapalat" w:eastAsia="Times New Roman" w:hAnsi="GHEA Grapalat" w:cs="Times New Roman"/>
          <w:b/>
          <w:lang w:val="hy-AM"/>
        </w:rPr>
        <w:t xml:space="preserve">: </w:t>
      </w:r>
      <w:r w:rsidRPr="00B65AC8">
        <w:rPr>
          <w:rFonts w:ascii="GHEA Grapalat" w:eastAsia="Times New Roman" w:hAnsi="GHEA Grapalat" w:cs="Times New Roman"/>
          <w:sz w:val="22"/>
          <w:szCs w:val="22"/>
          <w:lang w:val="hy-AM"/>
        </w:rPr>
        <w:t>Յուրաքանչյուր երեխա ունի ամեն տեսակի (ֆիզիկական, հոգեկան և այլ) բռնությունից պաշտպանության իրավունք:</w:t>
      </w:r>
      <w:r>
        <w:rPr>
          <w:rFonts w:ascii="GHEA Grapalat" w:eastAsia="Times New Roman" w:hAnsi="GHEA Grapalat" w:cs="Times New Roman"/>
          <w:b/>
          <w:lang w:val="hy-AM"/>
        </w:rPr>
        <w:t xml:space="preserve"> </w:t>
      </w:r>
      <w:r w:rsidRPr="00B65AC8">
        <w:rPr>
          <w:rFonts w:ascii="GHEA Grapalat" w:eastAsia="Times New Roman" w:hAnsi="GHEA Grapalat" w:cs="Times New Roman"/>
          <w:sz w:val="22"/>
          <w:szCs w:val="22"/>
          <w:lang w:val="hy-AM"/>
        </w:rPr>
        <w:t xml:space="preserve">Ցանկացած անձի, այդ թվում` ծնողներին կամ այլ օրինական </w:t>
      </w:r>
      <w:r w:rsidRPr="00B65AC8">
        <w:rPr>
          <w:rFonts w:ascii="GHEA Grapalat" w:eastAsia="Times New Roman" w:hAnsi="GHEA Grapalat" w:cs="Times New Roman"/>
          <w:sz w:val="22"/>
          <w:szCs w:val="22"/>
          <w:lang w:val="hy-AM"/>
        </w:rPr>
        <w:lastRenderedPageBreak/>
        <w:t>ներկայացուցիչներին, արգելվում է երեխային ենթարկել բռնության կամ նրա արժանապատվությունը նվաստացնող պատժի, կամ նմանօրինակ այլ վերաբերմունքի:</w:t>
      </w:r>
      <w:r>
        <w:rPr>
          <w:rFonts w:ascii="GHEA Grapalat" w:eastAsia="Times New Roman" w:hAnsi="GHEA Grapalat" w:cs="Times New Roman"/>
          <w:b/>
          <w:lang w:val="hy-AM"/>
        </w:rPr>
        <w:t xml:space="preserve"> </w:t>
      </w:r>
      <w:r w:rsidRPr="00B65AC8">
        <w:rPr>
          <w:rFonts w:ascii="GHEA Grapalat" w:eastAsia="Times New Roman" w:hAnsi="GHEA Grapalat" w:cs="Times New Roman"/>
          <w:sz w:val="22"/>
          <w:szCs w:val="22"/>
          <w:lang w:val="hy-AM"/>
        </w:rPr>
        <w:t>Երեխայի իրավունքների և օրինական շահերի ոտնահարման դեպքում խախտողը պատասխանատվություն է կրում Հայաստանի Հանրապետության օրենսդրությամբ սահմանված կարգով:</w:t>
      </w:r>
      <w:r>
        <w:rPr>
          <w:rFonts w:ascii="GHEA Grapalat" w:eastAsia="Times New Roman" w:hAnsi="GHEA Grapalat" w:cs="Times New Roman"/>
          <w:b/>
          <w:lang w:val="hy-AM"/>
        </w:rPr>
        <w:t xml:space="preserve"> </w:t>
      </w:r>
      <w:r w:rsidRPr="00B65AC8">
        <w:rPr>
          <w:rFonts w:ascii="GHEA Grapalat" w:eastAsia="Times New Roman" w:hAnsi="GHEA Grapalat" w:cs="Times New Roman"/>
          <w:sz w:val="22"/>
          <w:szCs w:val="22"/>
          <w:lang w:val="hy-AM"/>
        </w:rPr>
        <w:t>Պետությունն ու նրա համապատասխան մարմիններն իրականացնում են երեխայի պաշտպանությունը ցանկացած բռնությունից, շահագործումից, հանցավոր գործունեության մեջ ներգրավելուց, այդ թվում` թմրանյութերի օգտագործումից, դրանց արտադրության կամ առևտրի մեջ ներգրավումից, մուրացկանությունից, անառակությունից, մոլի խաղերից և նրա իրավունքների և օրինական շահերի այլ ոտնահարումից:</w:t>
      </w:r>
    </w:p>
    <w:p w14:paraId="681F483A" w14:textId="77777777" w:rsidR="001D4F0C" w:rsidRPr="00B65AC8" w:rsidRDefault="001D4F0C" w:rsidP="001D4F0C">
      <w:pPr>
        <w:spacing w:after="150" w:line="276" w:lineRule="auto"/>
        <w:jc w:val="both"/>
        <w:rPr>
          <w:rFonts w:ascii="GHEA Grapalat" w:eastAsia="Times New Roman" w:hAnsi="GHEA Grapalat" w:cs="Times New Roman"/>
          <w:b/>
          <w:sz w:val="22"/>
          <w:szCs w:val="22"/>
          <w:lang w:val="hy-AM"/>
        </w:rPr>
      </w:pPr>
      <w:r>
        <w:rPr>
          <w:rFonts w:ascii="GHEA Grapalat" w:eastAsia="Times New Roman" w:hAnsi="GHEA Grapalat" w:cs="Times New Roman"/>
          <w:b/>
          <w:lang w:val="hy-AM"/>
        </w:rPr>
        <w:t>Հոդված 10.</w:t>
      </w:r>
      <w:r w:rsidRPr="009C4229">
        <w:rPr>
          <w:rFonts w:ascii="GHEA Grapalat" w:eastAsia="Times New Roman" w:hAnsi="GHEA Grapalat" w:cs="Times New Roman"/>
          <w:b/>
          <w:lang w:val="hy-AM"/>
        </w:rPr>
        <w:t xml:space="preserve"> </w:t>
      </w:r>
      <w:r w:rsidRPr="00B65AC8">
        <w:rPr>
          <w:rFonts w:ascii="GHEA Grapalat" w:eastAsia="Times New Roman" w:hAnsi="GHEA Grapalat" w:cs="Times New Roman"/>
          <w:b/>
          <w:sz w:val="22"/>
          <w:szCs w:val="22"/>
          <w:lang w:val="hy-AM"/>
        </w:rPr>
        <w:t>Երեխայի մտքի, խղճի և դավանանքի ազատության իրավունքը</w:t>
      </w:r>
      <w:r>
        <w:rPr>
          <w:rFonts w:ascii="GHEA Grapalat" w:eastAsia="Times New Roman" w:hAnsi="GHEA Grapalat" w:cs="Times New Roman"/>
          <w:b/>
          <w:lang w:val="hy-AM"/>
        </w:rPr>
        <w:t xml:space="preserve">: </w:t>
      </w:r>
      <w:r w:rsidRPr="00B65AC8">
        <w:rPr>
          <w:rFonts w:ascii="GHEA Grapalat" w:eastAsia="Times New Roman" w:hAnsi="GHEA Grapalat" w:cs="Times New Roman"/>
          <w:sz w:val="22"/>
          <w:szCs w:val="22"/>
          <w:lang w:val="hy-AM"/>
        </w:rPr>
        <w:t>Յուրաքանչյուր երեխա ունի մտքի, խղճի և դավանանքի ազատության իրավունք:</w:t>
      </w:r>
      <w:r>
        <w:rPr>
          <w:rFonts w:ascii="GHEA Grapalat" w:eastAsia="Times New Roman" w:hAnsi="GHEA Grapalat" w:cs="Times New Roman"/>
          <w:b/>
          <w:lang w:val="hy-AM"/>
        </w:rPr>
        <w:t xml:space="preserve"> </w:t>
      </w:r>
      <w:r w:rsidRPr="00B65AC8">
        <w:rPr>
          <w:rFonts w:ascii="GHEA Grapalat" w:eastAsia="Times New Roman" w:hAnsi="GHEA Grapalat" w:cs="Times New Roman"/>
          <w:sz w:val="22"/>
          <w:szCs w:val="22"/>
          <w:lang w:val="hy-AM"/>
        </w:rPr>
        <w:t>Երեխայի հայացքները, համոզմունքները և կարծիքը ենթակա են նրա տարիքին և հասունությանը համապատասխան պատշաճ ուշադրության:</w:t>
      </w:r>
      <w:r>
        <w:rPr>
          <w:rFonts w:ascii="GHEA Grapalat" w:eastAsia="Times New Roman" w:hAnsi="GHEA Grapalat" w:cs="Times New Roman"/>
          <w:b/>
          <w:lang w:val="hy-AM"/>
        </w:rPr>
        <w:t xml:space="preserve"> </w:t>
      </w:r>
      <w:r w:rsidRPr="00B65AC8">
        <w:rPr>
          <w:rFonts w:ascii="GHEA Grapalat" w:eastAsia="Times New Roman" w:hAnsi="GHEA Grapalat" w:cs="Times New Roman"/>
          <w:sz w:val="22"/>
          <w:szCs w:val="22"/>
          <w:lang w:val="hy-AM"/>
        </w:rPr>
        <w:t>Յուրաքանչյուր երեխա իրավունք ունի ազատորեն արտահայտելու իր կարծիքը, որոնելու, ստանալու և հաղորդելու գաղափարներ ու տեղեկատվություն հաղորդակցության ցանկացած միջոցով: Երեխայի տեղեկատվություն ստանալու իրավունքը կարող է սահմանափակվել օրենքով:</w:t>
      </w:r>
      <w:r>
        <w:rPr>
          <w:rFonts w:ascii="GHEA Grapalat" w:eastAsia="Times New Roman" w:hAnsi="GHEA Grapalat" w:cs="Times New Roman"/>
          <w:b/>
          <w:lang w:val="hy-AM"/>
        </w:rPr>
        <w:t xml:space="preserve"> </w:t>
      </w:r>
      <w:r w:rsidRPr="00B65AC8">
        <w:rPr>
          <w:rFonts w:ascii="GHEA Grapalat" w:eastAsia="Times New Roman" w:hAnsi="GHEA Grapalat" w:cs="Times New Roman"/>
          <w:sz w:val="22"/>
          <w:szCs w:val="22"/>
          <w:lang w:val="hy-AM"/>
        </w:rPr>
        <w:t>Դավանանքի ազատության և համոզմունքների արտահայտման իրավունքը կարող է սահմանափակվել միայն օրենքով, եթե դա անհրաժեշտ է պետական կամ հասարակական անվտանգության, հասարակական կարգի, երեխայի առողջության, բարոյական նկարագրի կամ այլ անձանց հիմնական իրավունքների և ազատությունների պաշտպանության համար:</w:t>
      </w:r>
      <w:r>
        <w:rPr>
          <w:rFonts w:ascii="GHEA Grapalat" w:eastAsia="Times New Roman" w:hAnsi="GHEA Grapalat" w:cs="Times New Roman"/>
          <w:b/>
          <w:lang w:val="hy-AM"/>
        </w:rPr>
        <w:t xml:space="preserve"> </w:t>
      </w:r>
      <w:r w:rsidRPr="00B65AC8">
        <w:rPr>
          <w:rFonts w:ascii="GHEA Grapalat" w:eastAsia="Times New Roman" w:hAnsi="GHEA Grapalat" w:cs="Times New Roman"/>
          <w:sz w:val="22"/>
          <w:szCs w:val="22"/>
          <w:lang w:val="hy-AM"/>
        </w:rPr>
        <w:t>Արգելվում է առանց ծնողի կամ այլ օրինական ներկայացուցչի համաձայնության մինչև 16 տարեկան երեխայի մասնակցությունը կրոնական կազմակերպություններին:</w:t>
      </w:r>
    </w:p>
    <w:p w14:paraId="1322C366" w14:textId="77777777" w:rsidR="001D4F0C" w:rsidRPr="00E47761" w:rsidRDefault="001D4F0C" w:rsidP="001D4F0C">
      <w:pPr>
        <w:spacing w:after="150" w:line="276" w:lineRule="auto"/>
        <w:jc w:val="both"/>
        <w:rPr>
          <w:rFonts w:ascii="GHEA Grapalat" w:eastAsia="Times New Roman" w:hAnsi="GHEA Grapalat" w:cs="Times New Roman"/>
          <w:b/>
          <w:sz w:val="22"/>
          <w:szCs w:val="22"/>
          <w:lang w:val="hy-AM"/>
        </w:rPr>
      </w:pPr>
      <w:r w:rsidRPr="00B65AC8">
        <w:rPr>
          <w:rFonts w:ascii="GHEA Grapalat" w:eastAsia="Times New Roman" w:hAnsi="GHEA Grapalat" w:cs="Times New Roman"/>
          <w:b/>
          <w:lang w:val="hy-AM"/>
        </w:rPr>
        <w:t>Հոդված 11.</w:t>
      </w:r>
      <w:r w:rsidRPr="009C4229">
        <w:rPr>
          <w:rFonts w:ascii="GHEA Grapalat" w:eastAsia="Times New Roman" w:hAnsi="GHEA Grapalat" w:cs="Times New Roman"/>
          <w:b/>
          <w:lang w:val="hy-AM"/>
        </w:rPr>
        <w:t xml:space="preserve"> </w:t>
      </w:r>
      <w:r w:rsidRPr="00B65AC8">
        <w:rPr>
          <w:rFonts w:ascii="GHEA Grapalat" w:eastAsia="Times New Roman" w:hAnsi="GHEA Grapalat" w:cs="Times New Roman"/>
          <w:b/>
          <w:sz w:val="22"/>
          <w:szCs w:val="22"/>
          <w:lang w:val="hy-AM"/>
        </w:rPr>
        <w:t>Երեխայի կրթության իրավունքը</w:t>
      </w:r>
      <w:r>
        <w:rPr>
          <w:rFonts w:ascii="GHEA Grapalat" w:eastAsia="Times New Roman" w:hAnsi="GHEA Grapalat" w:cs="Times New Roman"/>
          <w:b/>
          <w:lang w:val="hy-AM"/>
        </w:rPr>
        <w:t xml:space="preserve">: </w:t>
      </w:r>
      <w:r w:rsidRPr="00B65AC8">
        <w:rPr>
          <w:rFonts w:ascii="GHEA Grapalat" w:eastAsia="Times New Roman" w:hAnsi="GHEA Grapalat" w:cs="Times New Roman"/>
          <w:sz w:val="22"/>
          <w:szCs w:val="22"/>
          <w:lang w:val="hy-AM"/>
        </w:rPr>
        <w:t>Յուրաքանչյուր երեխա ունի կրթություն ստանալու և ուսումնական հաստատություն ընտրելու իրավունք:</w:t>
      </w:r>
      <w:r>
        <w:rPr>
          <w:rFonts w:ascii="GHEA Grapalat" w:eastAsia="Times New Roman" w:hAnsi="GHEA Grapalat" w:cs="Times New Roman"/>
          <w:b/>
          <w:lang w:val="hy-AM"/>
        </w:rPr>
        <w:t xml:space="preserve"> </w:t>
      </w:r>
      <w:r w:rsidRPr="00B65AC8">
        <w:rPr>
          <w:rFonts w:ascii="GHEA Grapalat" w:eastAsia="Times New Roman" w:hAnsi="GHEA Grapalat" w:cs="Times New Roman"/>
          <w:sz w:val="22"/>
          <w:szCs w:val="22"/>
          <w:lang w:val="hy-AM"/>
        </w:rPr>
        <w:t>Պետական համապատասխան մարմինները ստեղծում են անհրաժեշտ պայմաններ երեխայի անհատականության դրսևորման, տաղանդի, մտավոր և ֆիզիկական ունակությունների զարգացման համար` հիմնելով հանրակրթական, մասնագիտական դպրոցներ, մարզական, տեխնիկական և մշակութային ստեղծագործական մանկական կենտրոններ և այլն:</w:t>
      </w:r>
      <w:r>
        <w:rPr>
          <w:rFonts w:ascii="GHEA Grapalat" w:eastAsia="Times New Roman" w:hAnsi="GHEA Grapalat" w:cs="Times New Roman"/>
          <w:b/>
          <w:lang w:val="hy-AM"/>
        </w:rPr>
        <w:t xml:space="preserve"> </w:t>
      </w:r>
      <w:r w:rsidRPr="00B65AC8">
        <w:rPr>
          <w:rFonts w:ascii="GHEA Grapalat" w:eastAsia="Times New Roman" w:hAnsi="GHEA Grapalat" w:cs="Times New Roman"/>
          <w:sz w:val="22"/>
          <w:szCs w:val="22"/>
          <w:lang w:val="hy-AM"/>
        </w:rPr>
        <w:t>Պետական համապատասխան մարմինները մշակում և իրականացնում են տաղանդավոր երեխաների հայտնաբերման, նրանց դաստիարակության և կրթության կազմակերպման համապատասխան ծրագրեր:</w:t>
      </w:r>
      <w:r>
        <w:rPr>
          <w:rFonts w:ascii="GHEA Grapalat" w:eastAsia="Times New Roman" w:hAnsi="GHEA Grapalat" w:cs="Times New Roman"/>
          <w:b/>
          <w:lang w:val="hy-AM"/>
        </w:rPr>
        <w:t xml:space="preserve"> </w:t>
      </w:r>
      <w:r w:rsidRPr="00E47761">
        <w:rPr>
          <w:rFonts w:ascii="GHEA Grapalat" w:eastAsia="Times New Roman" w:hAnsi="GHEA Grapalat" w:cs="Times New Roman"/>
          <w:sz w:val="22"/>
          <w:szCs w:val="22"/>
          <w:lang w:val="hy-AM"/>
        </w:rPr>
        <w:t>Յուրաքանչյուր երեխա ունի պետական ուսումնական հաստատություններում մրցութային հիմունքներով անվճար բարձրագույն և այլ մասնագիտական կրթություն ստանալու իրավունք:</w:t>
      </w:r>
      <w:r>
        <w:rPr>
          <w:rFonts w:ascii="GHEA Grapalat" w:eastAsia="Times New Roman" w:hAnsi="GHEA Grapalat" w:cs="Times New Roman"/>
          <w:b/>
          <w:lang w:val="hy-AM"/>
        </w:rPr>
        <w:t xml:space="preserve"> </w:t>
      </w:r>
      <w:r w:rsidRPr="00E47761">
        <w:rPr>
          <w:rFonts w:ascii="GHEA Grapalat" w:eastAsia="Times New Roman" w:hAnsi="GHEA Grapalat" w:cs="Times New Roman"/>
          <w:sz w:val="22"/>
          <w:szCs w:val="22"/>
          <w:lang w:val="hy-AM"/>
        </w:rPr>
        <w:t>Պետական համապատասխան մարմիններն ապահովում են երեխայի կրթության և մասնագիտական պատրաստության համար անհրաժեշտ տեղեկատվության և նյութերի տրամադրման մատչելիություն:</w:t>
      </w:r>
    </w:p>
    <w:p w14:paraId="37AEC9DE" w14:textId="77777777" w:rsidR="001D4F0C" w:rsidRPr="00F84A0D" w:rsidRDefault="001D4F0C" w:rsidP="001D4F0C">
      <w:pPr>
        <w:spacing w:after="150" w:line="276" w:lineRule="auto"/>
        <w:jc w:val="both"/>
        <w:rPr>
          <w:rFonts w:ascii="GHEA Grapalat" w:eastAsia="Times New Roman" w:hAnsi="GHEA Grapalat" w:cs="Times New Roman"/>
          <w:b/>
          <w:sz w:val="22"/>
          <w:szCs w:val="22"/>
          <w:lang w:val="hy-AM"/>
        </w:rPr>
      </w:pPr>
      <w:r w:rsidRPr="00E47761">
        <w:rPr>
          <w:rFonts w:ascii="GHEA Grapalat" w:eastAsia="Times New Roman" w:hAnsi="GHEA Grapalat" w:cs="Times New Roman"/>
          <w:b/>
          <w:lang w:val="hy-AM"/>
        </w:rPr>
        <w:t>Հոդված 12.</w:t>
      </w:r>
      <w:r w:rsidRPr="009C4229">
        <w:rPr>
          <w:rFonts w:ascii="GHEA Grapalat" w:eastAsia="Times New Roman" w:hAnsi="GHEA Grapalat" w:cs="Times New Roman"/>
          <w:b/>
          <w:lang w:val="hy-AM"/>
        </w:rPr>
        <w:t xml:space="preserve"> </w:t>
      </w:r>
      <w:r w:rsidRPr="00E47761">
        <w:rPr>
          <w:rFonts w:ascii="GHEA Grapalat" w:eastAsia="Times New Roman" w:hAnsi="GHEA Grapalat" w:cs="Times New Roman"/>
          <w:b/>
          <w:sz w:val="22"/>
          <w:szCs w:val="22"/>
          <w:lang w:val="hy-AM"/>
        </w:rPr>
        <w:t>Ընտանիքում ապրելու երեխայի իրավունքը</w:t>
      </w:r>
      <w:r>
        <w:rPr>
          <w:rFonts w:ascii="GHEA Grapalat" w:eastAsia="Times New Roman" w:hAnsi="GHEA Grapalat" w:cs="Times New Roman"/>
          <w:b/>
          <w:lang w:val="hy-AM"/>
        </w:rPr>
        <w:t xml:space="preserve">: </w:t>
      </w:r>
      <w:r w:rsidRPr="00E47761">
        <w:rPr>
          <w:rFonts w:ascii="GHEA Grapalat" w:eastAsia="Times New Roman" w:hAnsi="GHEA Grapalat" w:cs="Times New Roman"/>
          <w:sz w:val="22"/>
          <w:szCs w:val="22"/>
          <w:lang w:val="hy-AM"/>
        </w:rPr>
        <w:t xml:space="preserve">Յուրաքանչյուր երեխա ունի ծնողներին ճանաչելու և նրանց հետ համատեղ ապրելու իրավունք` բացառությամբ Հայաստանի Հանրապետության օրենսդրությամբ սահմանված այն դեպքերի, երբ դատարանի որոշմամբ ծնողներից կամ ծնողից երեխայի բաժանումը համարվում է </w:t>
      </w:r>
      <w:r w:rsidRPr="00E47761">
        <w:rPr>
          <w:rFonts w:ascii="GHEA Grapalat" w:eastAsia="Times New Roman" w:hAnsi="GHEA Grapalat" w:cs="Times New Roman"/>
          <w:sz w:val="22"/>
          <w:szCs w:val="22"/>
          <w:lang w:val="hy-AM"/>
        </w:rPr>
        <w:lastRenderedPageBreak/>
        <w:t>անհրաժեշտություն` ելնելով երեխայի շահերից:</w:t>
      </w:r>
      <w:r>
        <w:rPr>
          <w:rFonts w:ascii="GHEA Grapalat" w:eastAsia="Times New Roman" w:hAnsi="GHEA Grapalat" w:cs="Times New Roman"/>
          <w:b/>
          <w:lang w:val="hy-AM"/>
        </w:rPr>
        <w:t xml:space="preserve"> </w:t>
      </w:r>
      <w:r w:rsidRPr="00F84A0D">
        <w:rPr>
          <w:rFonts w:ascii="GHEA Grapalat" w:eastAsia="Times New Roman" w:hAnsi="GHEA Grapalat" w:cs="Times New Roman"/>
          <w:sz w:val="22"/>
          <w:szCs w:val="22"/>
          <w:lang w:val="hy-AM"/>
        </w:rPr>
        <w:t>Պետությունն ու նրա համապատասխան մարմինները նպաստում են ընտանիքի վերամիավորմանը:</w:t>
      </w:r>
    </w:p>
    <w:p w14:paraId="47830AC3" w14:textId="77777777" w:rsidR="001D4F0C" w:rsidRPr="00F84A0D" w:rsidRDefault="001D4F0C" w:rsidP="001D4F0C">
      <w:pPr>
        <w:spacing w:after="150" w:line="276" w:lineRule="auto"/>
        <w:jc w:val="both"/>
        <w:rPr>
          <w:rFonts w:ascii="GHEA Grapalat" w:eastAsia="Times New Roman" w:hAnsi="GHEA Grapalat" w:cs="Times New Roman"/>
          <w:b/>
          <w:sz w:val="22"/>
          <w:szCs w:val="22"/>
          <w:lang w:val="hy-AM"/>
        </w:rPr>
      </w:pPr>
      <w:r w:rsidRPr="00F84A0D">
        <w:rPr>
          <w:rFonts w:ascii="GHEA Grapalat" w:eastAsia="Times New Roman" w:hAnsi="GHEA Grapalat" w:cs="Times New Roman"/>
          <w:b/>
          <w:lang w:val="hy-AM"/>
        </w:rPr>
        <w:t>Հոդված 13.</w:t>
      </w:r>
      <w:r w:rsidRPr="009C4229">
        <w:rPr>
          <w:rFonts w:ascii="GHEA Grapalat" w:eastAsia="Times New Roman" w:hAnsi="GHEA Grapalat" w:cs="Times New Roman"/>
          <w:b/>
          <w:lang w:val="hy-AM"/>
        </w:rPr>
        <w:t xml:space="preserve"> </w:t>
      </w:r>
      <w:r w:rsidRPr="00F84A0D">
        <w:rPr>
          <w:rFonts w:ascii="GHEA Grapalat" w:eastAsia="Times New Roman" w:hAnsi="GHEA Grapalat" w:cs="Times New Roman"/>
          <w:b/>
          <w:sz w:val="22"/>
          <w:szCs w:val="22"/>
          <w:lang w:val="hy-AM"/>
        </w:rPr>
        <w:t>Երեխայի իրավունքների պաշտպանությունն ընտանիքում</w:t>
      </w:r>
      <w:r>
        <w:rPr>
          <w:rFonts w:ascii="GHEA Grapalat" w:eastAsia="Times New Roman" w:hAnsi="GHEA Grapalat" w:cs="Times New Roman"/>
          <w:b/>
          <w:lang w:val="hy-AM"/>
        </w:rPr>
        <w:t xml:space="preserve">: </w:t>
      </w:r>
      <w:r w:rsidRPr="00F84A0D">
        <w:rPr>
          <w:rFonts w:ascii="GHEA Grapalat" w:eastAsia="Times New Roman" w:hAnsi="GHEA Grapalat" w:cs="Times New Roman"/>
          <w:sz w:val="22"/>
          <w:szCs w:val="22"/>
          <w:lang w:val="hy-AM"/>
        </w:rPr>
        <w:t>Երեխայի խնամքն ու դաստիարակությունն իրականացվում են հիմնականում ընտանիքում, որոնց պատասխանատվությունը կրում են ծնողները կամ այլ օրինական ներկայացուցիչները, ինչպես նաև պետության կողմից լիազորված պետական մարմինները: Նրանք ստեղծում են անհրաժեշտ պայմաններ երեխայի լիարժեք զարգացման, դաստիարակության, կրթության, առողջության պահպանման, ընտանիքում և հասարակության մեջ ինքնուրույն կյանքի նախապատրաստման համար:</w:t>
      </w:r>
      <w:r>
        <w:rPr>
          <w:rFonts w:ascii="GHEA Grapalat" w:eastAsia="Times New Roman" w:hAnsi="GHEA Grapalat" w:cs="Times New Roman"/>
          <w:b/>
          <w:lang w:val="hy-AM"/>
        </w:rPr>
        <w:t xml:space="preserve"> </w:t>
      </w:r>
      <w:r w:rsidRPr="00F84A0D">
        <w:rPr>
          <w:rFonts w:ascii="GHEA Grapalat" w:eastAsia="Times New Roman" w:hAnsi="GHEA Grapalat" w:cs="Times New Roman"/>
          <w:sz w:val="22"/>
          <w:szCs w:val="22"/>
          <w:lang w:val="hy-AM"/>
        </w:rPr>
        <w:t>Ընտանիքում երեխայի լիարժեք խնամքը և դաստիարակությունն ապահովելու նպատակով պետությունը և նրա համապատասխան մարմիններն օգնություն են ցույց տալիս ծնողներին կամ այլ օրինական ներկայացուցիչներին` երեխայի բարեկեցությունն ապահովելու համար, խրախուսում են ընտանիքին աջակցող հոգեբանական, մանկավարժական խորհրդատվական ծառայությունների գործունեությունը:</w:t>
      </w:r>
    </w:p>
    <w:p w14:paraId="0940AEC3" w14:textId="77777777" w:rsidR="001D4F0C" w:rsidRPr="00F84A0D" w:rsidRDefault="001D4F0C" w:rsidP="001D4F0C">
      <w:pPr>
        <w:spacing w:after="150" w:line="276" w:lineRule="auto"/>
        <w:jc w:val="both"/>
        <w:rPr>
          <w:rFonts w:ascii="GHEA Grapalat" w:eastAsia="Times New Roman" w:hAnsi="GHEA Grapalat" w:cs="Times New Roman"/>
          <w:b/>
          <w:sz w:val="22"/>
          <w:szCs w:val="22"/>
          <w:lang w:val="hy-AM"/>
        </w:rPr>
      </w:pPr>
      <w:r w:rsidRPr="00F84A0D">
        <w:rPr>
          <w:rFonts w:ascii="GHEA Grapalat" w:eastAsia="Times New Roman" w:hAnsi="GHEA Grapalat" w:cs="Times New Roman"/>
          <w:b/>
          <w:lang w:val="hy-AM"/>
        </w:rPr>
        <w:t>Հոդված 14.</w:t>
      </w:r>
      <w:r w:rsidRPr="009C4229">
        <w:rPr>
          <w:rFonts w:ascii="GHEA Grapalat" w:eastAsia="Times New Roman" w:hAnsi="GHEA Grapalat" w:cs="Times New Roman"/>
          <w:b/>
          <w:lang w:val="hy-AM"/>
        </w:rPr>
        <w:t xml:space="preserve"> </w:t>
      </w:r>
      <w:r w:rsidRPr="00F84A0D">
        <w:rPr>
          <w:rFonts w:ascii="GHEA Grapalat" w:eastAsia="Times New Roman" w:hAnsi="GHEA Grapalat" w:cs="Times New Roman"/>
          <w:b/>
          <w:sz w:val="22"/>
          <w:szCs w:val="22"/>
          <w:lang w:val="hy-AM"/>
        </w:rPr>
        <w:t>Երեխայի իրավունքների և օրինական շահերի պաշտպանությունը ծնողների կողմից</w:t>
      </w:r>
      <w:r>
        <w:rPr>
          <w:rFonts w:ascii="GHEA Grapalat" w:eastAsia="Times New Roman" w:hAnsi="GHEA Grapalat" w:cs="Times New Roman"/>
          <w:b/>
          <w:lang w:val="hy-AM"/>
        </w:rPr>
        <w:t xml:space="preserve">: </w:t>
      </w:r>
      <w:r w:rsidRPr="00F84A0D">
        <w:rPr>
          <w:rFonts w:ascii="GHEA Grapalat" w:eastAsia="Times New Roman" w:hAnsi="GHEA Grapalat" w:cs="Times New Roman"/>
          <w:sz w:val="22"/>
          <w:szCs w:val="22"/>
          <w:lang w:val="hy-AM"/>
        </w:rPr>
        <w:t>Երեխայի իրավունքների և օրինական շահերի պաշտպանությունը նրա ծնողների կամ այլ օրինական ներկայացուցիչների հիմնական պարտականություններից է:</w:t>
      </w:r>
      <w:r>
        <w:rPr>
          <w:rFonts w:ascii="GHEA Grapalat" w:eastAsia="Times New Roman" w:hAnsi="GHEA Grapalat" w:cs="Times New Roman"/>
          <w:b/>
          <w:lang w:val="hy-AM"/>
        </w:rPr>
        <w:t xml:space="preserve"> </w:t>
      </w:r>
      <w:r w:rsidRPr="00F84A0D">
        <w:rPr>
          <w:rFonts w:ascii="GHEA Grapalat" w:eastAsia="Times New Roman" w:hAnsi="GHEA Grapalat" w:cs="Times New Roman"/>
          <w:sz w:val="22"/>
          <w:szCs w:val="22"/>
          <w:lang w:val="hy-AM"/>
        </w:rPr>
        <w:t>Երեխայի կողմից Հայաստանի Հանրապետության օրենսդրության խախտման դեպքում ծնողները կամ այլ օրինական ներկայացուցիչները պատասխանատվություն են կրում Հայաստանի Հանրապետության քաղաքացիական օրենսդրությամբ սահմանված կարգով:</w:t>
      </w:r>
    </w:p>
    <w:p w14:paraId="117D331A" w14:textId="77777777" w:rsidR="001D4F0C" w:rsidRPr="00F84A0D" w:rsidRDefault="001D4F0C" w:rsidP="001D4F0C">
      <w:pPr>
        <w:spacing w:after="150" w:line="276" w:lineRule="auto"/>
        <w:jc w:val="both"/>
        <w:rPr>
          <w:rFonts w:ascii="GHEA Grapalat" w:eastAsia="Times New Roman" w:hAnsi="GHEA Grapalat" w:cs="Times New Roman"/>
          <w:b/>
          <w:sz w:val="22"/>
          <w:szCs w:val="22"/>
          <w:lang w:val="hy-AM"/>
        </w:rPr>
      </w:pPr>
    </w:p>
    <w:p w14:paraId="0B1E3222" w14:textId="77777777" w:rsidR="001D4F0C" w:rsidRPr="00797696" w:rsidRDefault="001D4F0C" w:rsidP="001D4F0C">
      <w:pPr>
        <w:spacing w:after="150" w:line="276" w:lineRule="auto"/>
        <w:jc w:val="both"/>
        <w:rPr>
          <w:rFonts w:ascii="GHEA Grapalat" w:eastAsia="Times New Roman" w:hAnsi="GHEA Grapalat" w:cs="Times New Roman"/>
          <w:b/>
          <w:sz w:val="22"/>
          <w:szCs w:val="22"/>
          <w:lang w:val="hy-AM"/>
        </w:rPr>
      </w:pPr>
      <w:r w:rsidRPr="00797696">
        <w:rPr>
          <w:rFonts w:ascii="GHEA Grapalat" w:eastAsia="Times New Roman" w:hAnsi="GHEA Grapalat" w:cs="Times New Roman"/>
          <w:b/>
          <w:lang w:val="hy-AM"/>
        </w:rPr>
        <w:t>Հոդված 18.</w:t>
      </w:r>
      <w:r w:rsidRPr="009C4229">
        <w:rPr>
          <w:rFonts w:ascii="GHEA Grapalat" w:eastAsia="Times New Roman" w:hAnsi="GHEA Grapalat" w:cs="Times New Roman"/>
          <w:b/>
          <w:lang w:val="hy-AM"/>
        </w:rPr>
        <w:t xml:space="preserve"> </w:t>
      </w:r>
      <w:r w:rsidRPr="00797696">
        <w:rPr>
          <w:rFonts w:ascii="GHEA Grapalat" w:eastAsia="Times New Roman" w:hAnsi="GHEA Grapalat" w:cs="Times New Roman"/>
          <w:b/>
          <w:sz w:val="22"/>
          <w:szCs w:val="22"/>
          <w:lang w:val="hy-AM"/>
        </w:rPr>
        <w:t>Մշակութային արժեքներին հաղորդակցվելու երեխայի իրավունքը</w:t>
      </w:r>
    </w:p>
    <w:p w14:paraId="2075F2FB" w14:textId="77777777" w:rsidR="001D4F0C" w:rsidRPr="00C401A4" w:rsidRDefault="001D4F0C" w:rsidP="001D4F0C">
      <w:pPr>
        <w:spacing w:after="150" w:line="276" w:lineRule="auto"/>
        <w:jc w:val="both"/>
        <w:rPr>
          <w:rFonts w:ascii="GHEA Grapalat" w:eastAsia="Times New Roman" w:hAnsi="GHEA Grapalat" w:cs="Times New Roman"/>
          <w:sz w:val="22"/>
          <w:szCs w:val="22"/>
          <w:lang w:val="hy-AM"/>
        </w:rPr>
      </w:pPr>
      <w:r w:rsidRPr="00C401A4">
        <w:rPr>
          <w:rFonts w:ascii="GHEA Grapalat" w:eastAsia="Times New Roman" w:hAnsi="GHEA Grapalat" w:cs="Times New Roman"/>
          <w:sz w:val="22"/>
          <w:szCs w:val="22"/>
          <w:lang w:val="hy-AM"/>
        </w:rPr>
        <w:t>Յուրաքանչյուր երեխա ունի իր ժողովրդի պատմությանը, ավանդույթներին, հոգևոր արժեքներին և համաշխարհային մշակ</w:t>
      </w:r>
      <w:r w:rsidRPr="00C401A4">
        <w:rPr>
          <w:rFonts w:ascii="GHEA Grapalat" w:eastAsia="Times New Roman" w:hAnsi="GHEA Grapalat" w:cs="Times New Roman"/>
          <w:lang w:val="hy-AM"/>
        </w:rPr>
        <w:t>ույթին հաղորդակցվելու իրավունք:</w:t>
      </w:r>
      <w:r>
        <w:rPr>
          <w:rFonts w:ascii="GHEA Grapalat" w:eastAsia="Times New Roman" w:hAnsi="GHEA Grapalat" w:cs="Times New Roman"/>
          <w:lang w:val="hy-AM"/>
        </w:rPr>
        <w:t xml:space="preserve"> </w:t>
      </w:r>
      <w:r w:rsidRPr="00C401A4">
        <w:rPr>
          <w:rFonts w:ascii="GHEA Grapalat" w:eastAsia="Times New Roman" w:hAnsi="GHEA Grapalat" w:cs="Times New Roman"/>
          <w:sz w:val="22"/>
          <w:szCs w:val="22"/>
          <w:lang w:val="hy-AM"/>
        </w:rPr>
        <w:t>Յուրաքանչյուր երեխա ունի գեղարվեստական, գիտական և տեխնիկական ստեղծագործության ազատության, մշակութային կյանքին մասնակցելու, իր ունակություններն ու հետաքրքրո</w:t>
      </w:r>
      <w:r w:rsidRPr="00C401A4">
        <w:rPr>
          <w:rFonts w:ascii="GHEA Grapalat" w:eastAsia="Times New Roman" w:hAnsi="GHEA Grapalat" w:cs="Times New Roman"/>
          <w:lang w:val="hy-AM"/>
        </w:rPr>
        <w:t>ւթյունները դրսևորելու իրավունք:</w:t>
      </w:r>
      <w:r>
        <w:rPr>
          <w:rFonts w:ascii="GHEA Grapalat" w:eastAsia="Times New Roman" w:hAnsi="GHEA Grapalat" w:cs="Times New Roman"/>
          <w:lang w:val="hy-AM"/>
        </w:rPr>
        <w:t xml:space="preserve"> </w:t>
      </w:r>
      <w:r w:rsidRPr="00C401A4">
        <w:rPr>
          <w:rFonts w:ascii="GHEA Grapalat" w:eastAsia="Times New Roman" w:hAnsi="GHEA Grapalat" w:cs="Times New Roman"/>
          <w:sz w:val="22"/>
          <w:szCs w:val="22"/>
          <w:lang w:val="hy-AM"/>
        </w:rPr>
        <w:t>Երեխայի ստեղծագործական հնարավորությունների զարգացման նպատակով պետությունը խրախուսում է ֆիլմերի և տեսաֆիլմերի, հեռուստահաղորդումների թողարկումը, մանկական թերթերի, ամսագրերի, գրքերի հրապարակումը, ա</w:t>
      </w:r>
      <w:r w:rsidRPr="00C401A4">
        <w:rPr>
          <w:rFonts w:ascii="GHEA Grapalat" w:eastAsia="Times New Roman" w:hAnsi="GHEA Grapalat" w:cs="Times New Roman"/>
          <w:lang w:val="hy-AM"/>
        </w:rPr>
        <w:t>պահովում դրանց մատչելիությունը:</w:t>
      </w:r>
      <w:r>
        <w:rPr>
          <w:rFonts w:ascii="GHEA Grapalat" w:eastAsia="Times New Roman" w:hAnsi="GHEA Grapalat" w:cs="Times New Roman"/>
          <w:lang w:val="hy-AM"/>
        </w:rPr>
        <w:t xml:space="preserve"> </w:t>
      </w:r>
      <w:r w:rsidRPr="00C401A4">
        <w:rPr>
          <w:rFonts w:ascii="GHEA Grapalat" w:eastAsia="Times New Roman" w:hAnsi="GHEA Grapalat" w:cs="Times New Roman"/>
          <w:sz w:val="22"/>
          <w:szCs w:val="22"/>
          <w:lang w:val="hy-AM"/>
        </w:rPr>
        <w:t>Արգելվում է երեխայի առողջության, մտավոր և ֆիզիկական զարգացման, դաստիարակության վրա բացասական ազդեցություն ունեցող, բռնության և դաժանության պաշտամունք քարոզող, մարդկային արժանապատվությունը նսեմացնող, ընտանիքը վարկաբեկող, իրավախախտումներին նպաստող զանգվածային տեղեկատվության և գրականության տարածումը:</w:t>
      </w:r>
    </w:p>
    <w:p w14:paraId="67F75C9A" w14:textId="77777777" w:rsidR="001D4F0C" w:rsidRPr="00C916C3" w:rsidRDefault="001D4F0C" w:rsidP="001D4F0C">
      <w:pPr>
        <w:spacing w:after="150" w:line="276" w:lineRule="auto"/>
        <w:jc w:val="both"/>
        <w:rPr>
          <w:rFonts w:ascii="GHEA Grapalat" w:eastAsia="Times New Roman" w:hAnsi="GHEA Grapalat" w:cs="Times New Roman"/>
          <w:b/>
          <w:sz w:val="22"/>
          <w:szCs w:val="22"/>
          <w:lang w:val="hy-AM"/>
        </w:rPr>
      </w:pPr>
      <w:r w:rsidRPr="00C916C3">
        <w:rPr>
          <w:rFonts w:ascii="GHEA Grapalat" w:eastAsia="Times New Roman" w:hAnsi="GHEA Grapalat" w:cs="Times New Roman"/>
          <w:b/>
          <w:lang w:val="hy-AM"/>
        </w:rPr>
        <w:t>Հոդված 19.</w:t>
      </w:r>
      <w:r>
        <w:rPr>
          <w:rFonts w:ascii="GHEA Grapalat" w:eastAsia="Times New Roman" w:hAnsi="GHEA Grapalat" w:cs="Times New Roman"/>
          <w:b/>
          <w:lang w:val="hy-AM"/>
        </w:rPr>
        <w:t xml:space="preserve"> </w:t>
      </w:r>
      <w:r w:rsidRPr="00C916C3">
        <w:rPr>
          <w:rFonts w:ascii="GHEA Grapalat" w:eastAsia="Times New Roman" w:hAnsi="GHEA Grapalat" w:cs="Times New Roman"/>
          <w:b/>
          <w:lang w:val="hy-AM"/>
        </w:rPr>
        <w:t>Երեխայի աշխատանքի իրավունքը</w:t>
      </w:r>
      <w:r>
        <w:rPr>
          <w:rFonts w:ascii="GHEA Grapalat" w:eastAsia="Times New Roman" w:hAnsi="GHEA Grapalat" w:cs="Times New Roman"/>
          <w:b/>
          <w:lang w:val="hy-AM"/>
        </w:rPr>
        <w:t xml:space="preserve">: </w:t>
      </w:r>
      <w:r w:rsidRPr="00C916C3">
        <w:rPr>
          <w:rFonts w:ascii="GHEA Grapalat" w:eastAsia="Times New Roman" w:hAnsi="GHEA Grapalat" w:cs="Times New Roman"/>
          <w:sz w:val="22"/>
          <w:szCs w:val="22"/>
          <w:lang w:val="hy-AM"/>
        </w:rPr>
        <w:t>Յուրաքանչյուր երեխա ունի իր տարիքային հնարավորություններին, զարգացման առանձնահատկություններին և ունակություններին համապատասխան մասնագիտություն ստանալու, օրենքով չարգելված աշխատանքային գործունեություն ծավալելու իրավունք:</w:t>
      </w:r>
      <w:r>
        <w:rPr>
          <w:rFonts w:ascii="GHEA Grapalat" w:eastAsia="Times New Roman" w:hAnsi="GHEA Grapalat" w:cs="Times New Roman"/>
          <w:b/>
          <w:lang w:val="hy-AM"/>
        </w:rPr>
        <w:t xml:space="preserve"> </w:t>
      </w:r>
      <w:r w:rsidRPr="00C916C3">
        <w:rPr>
          <w:rFonts w:ascii="GHEA Grapalat" w:eastAsia="Times New Roman" w:hAnsi="GHEA Grapalat" w:cs="Times New Roman"/>
          <w:sz w:val="22"/>
          <w:szCs w:val="22"/>
          <w:lang w:val="hy-AM"/>
        </w:rPr>
        <w:t xml:space="preserve">Երեխայի հետ աշխատանքային </w:t>
      </w:r>
      <w:r w:rsidRPr="00C916C3">
        <w:rPr>
          <w:rFonts w:ascii="GHEA Grapalat" w:eastAsia="Times New Roman" w:hAnsi="GHEA Grapalat" w:cs="Times New Roman"/>
          <w:sz w:val="22"/>
          <w:szCs w:val="22"/>
          <w:lang w:val="hy-AM"/>
        </w:rPr>
        <w:lastRenderedPageBreak/>
        <w:t>պայմանագիր կարող է կնքվել նրա 16 տարին լրանալուց հետո, բացառությամբ ժամկետային աշխատանքային պայմանագրերի:</w:t>
      </w:r>
      <w:r>
        <w:rPr>
          <w:rFonts w:ascii="GHEA Grapalat" w:eastAsia="Times New Roman" w:hAnsi="GHEA Grapalat" w:cs="Times New Roman"/>
          <w:b/>
          <w:lang w:val="hy-AM"/>
        </w:rPr>
        <w:t xml:space="preserve"> </w:t>
      </w:r>
      <w:r w:rsidRPr="00C916C3">
        <w:rPr>
          <w:rFonts w:ascii="GHEA Grapalat" w:eastAsia="Times New Roman" w:hAnsi="GHEA Grapalat" w:cs="Times New Roman"/>
          <w:sz w:val="22"/>
          <w:szCs w:val="22"/>
          <w:lang w:val="hy-AM"/>
        </w:rPr>
        <w:t>Մինչև 16 տարեկան երեխաները կարող են ընդունվել ժամանակավոր աշխատանքի` ծնողներից մեկի (որդեգրողի) կամ հոգաբարձուի (խնամակալի) և խնամակալության և հոգաբարձության մարմնի գրավոր համաձայնությամբ, եթե դա չի խանգարում նրանց ուսուցման գործընթացին:</w:t>
      </w:r>
      <w:r>
        <w:rPr>
          <w:rFonts w:ascii="GHEA Grapalat" w:eastAsia="Times New Roman" w:hAnsi="GHEA Grapalat" w:cs="Times New Roman"/>
          <w:b/>
          <w:lang w:val="hy-AM"/>
        </w:rPr>
        <w:t xml:space="preserve"> </w:t>
      </w:r>
      <w:r w:rsidRPr="00C916C3">
        <w:rPr>
          <w:rFonts w:ascii="GHEA Grapalat" w:eastAsia="Times New Roman" w:hAnsi="GHEA Grapalat" w:cs="Times New Roman"/>
          <w:sz w:val="22"/>
          <w:szCs w:val="22"/>
          <w:lang w:val="hy-AM"/>
        </w:rPr>
        <w:t>Երեխան ունի աշխատանքի արտոնյալ պայմանների իրավունք: Երեխայի աշխատանքի ընդունման առանձնահատկությունները, արտոնությունները և պայմանները սահմանվում են Հայաստանի Հանրապետության աշխատանքային օրենսգրքով:</w:t>
      </w:r>
      <w:r>
        <w:rPr>
          <w:rFonts w:ascii="GHEA Grapalat" w:eastAsia="Times New Roman" w:hAnsi="GHEA Grapalat" w:cs="Times New Roman"/>
          <w:b/>
          <w:lang w:val="hy-AM"/>
        </w:rPr>
        <w:t xml:space="preserve"> </w:t>
      </w:r>
      <w:r w:rsidRPr="00C916C3">
        <w:rPr>
          <w:rFonts w:ascii="GHEA Grapalat" w:eastAsia="Times New Roman" w:hAnsi="GHEA Grapalat" w:cs="Times New Roman"/>
          <w:sz w:val="22"/>
          <w:szCs w:val="22"/>
          <w:lang w:val="hy-AM"/>
        </w:rPr>
        <w:t>Արգելվում է երեխային ներգրավել ալկոհոլային խմիչքների, թմրամիջոցների և հոգեմետ նյութերի, ծխախոտի, էրոտիկա և սարսափ բովանդակող գրականության և տեսաերիզների արտադրության, օգտագործման կամ իրացման մեջ, ինչպես նաև այնպիսի աշխատանքներում, որոնք կարող են վնասել նրա առողջությանը, ֆիզիկական և մտավոր զարգացմանը, խոչընդոտել կրթություն ստանալուն:</w:t>
      </w:r>
    </w:p>
    <w:p w14:paraId="17A85C7C" w14:textId="77777777" w:rsidR="001D4F0C" w:rsidRPr="00C50E33" w:rsidRDefault="001D4F0C" w:rsidP="001D4F0C">
      <w:pPr>
        <w:spacing w:after="150" w:line="276" w:lineRule="auto"/>
        <w:jc w:val="both"/>
        <w:rPr>
          <w:rFonts w:ascii="GHEA Grapalat" w:eastAsia="Times New Roman" w:hAnsi="GHEA Grapalat" w:cs="Times New Roman"/>
          <w:b/>
          <w:sz w:val="22"/>
          <w:szCs w:val="22"/>
          <w:lang w:val="hy-AM"/>
        </w:rPr>
      </w:pPr>
      <w:r w:rsidRPr="00C916C3">
        <w:rPr>
          <w:rFonts w:ascii="GHEA Grapalat" w:eastAsia="Times New Roman" w:hAnsi="GHEA Grapalat" w:cs="Times New Roman"/>
          <w:b/>
          <w:lang w:val="hy-AM"/>
        </w:rPr>
        <w:t>Հոդված 20.</w:t>
      </w:r>
      <w:r w:rsidRPr="009C4229">
        <w:rPr>
          <w:rFonts w:ascii="GHEA Grapalat" w:eastAsia="Times New Roman" w:hAnsi="GHEA Grapalat" w:cs="Times New Roman"/>
          <w:b/>
          <w:lang w:val="hy-AM"/>
        </w:rPr>
        <w:t xml:space="preserve"> </w:t>
      </w:r>
      <w:r w:rsidRPr="00C916C3">
        <w:rPr>
          <w:rFonts w:ascii="GHEA Grapalat" w:eastAsia="Times New Roman" w:hAnsi="GHEA Grapalat" w:cs="Times New Roman"/>
          <w:b/>
          <w:sz w:val="22"/>
          <w:szCs w:val="22"/>
          <w:lang w:val="hy-AM"/>
        </w:rPr>
        <w:t>Երեխայի հանգստի իրավունքը</w:t>
      </w:r>
      <w:r>
        <w:rPr>
          <w:rFonts w:ascii="GHEA Grapalat" w:eastAsia="Times New Roman" w:hAnsi="GHEA Grapalat" w:cs="Times New Roman"/>
          <w:b/>
          <w:lang w:val="hy-AM"/>
        </w:rPr>
        <w:t xml:space="preserve">: </w:t>
      </w:r>
      <w:r w:rsidRPr="00C916C3">
        <w:rPr>
          <w:rFonts w:ascii="GHEA Grapalat" w:eastAsia="Times New Roman" w:hAnsi="GHEA Grapalat" w:cs="Times New Roman"/>
          <w:sz w:val="22"/>
          <w:szCs w:val="22"/>
          <w:lang w:val="hy-AM"/>
        </w:rPr>
        <w:t>Յուրաքանչյուր երեխա ունի հանգստի և ժամանցի, իր տարիքին համապատասխան խաղերին և միջոցառումներին ազատորեն մասնակցելու իրավունք:</w:t>
      </w:r>
      <w:r>
        <w:rPr>
          <w:rFonts w:ascii="GHEA Grapalat" w:eastAsia="Times New Roman" w:hAnsi="GHEA Grapalat" w:cs="Times New Roman"/>
          <w:b/>
          <w:lang w:val="hy-AM"/>
        </w:rPr>
        <w:t xml:space="preserve"> </w:t>
      </w:r>
      <w:r w:rsidRPr="00C916C3">
        <w:rPr>
          <w:rFonts w:ascii="GHEA Grapalat" w:eastAsia="Times New Roman" w:hAnsi="GHEA Grapalat" w:cs="Times New Roman"/>
          <w:sz w:val="22"/>
          <w:szCs w:val="22"/>
          <w:lang w:val="hy-AM"/>
        </w:rPr>
        <w:t>Պետական համապատասխան մարմինները խրախուսում են երեխայի հանգստի և ժամանցի կազմակերպումը` ստեղծելով արտադպրոցական, մանկապատանեկան, մշակութային, մարզական, հանգստի և առողջության ամրապնդմանն ուղղված հաստատություններ:</w:t>
      </w:r>
      <w:r>
        <w:rPr>
          <w:rFonts w:ascii="GHEA Grapalat" w:eastAsia="Times New Roman" w:hAnsi="GHEA Grapalat" w:cs="Times New Roman"/>
          <w:b/>
          <w:lang w:val="hy-AM"/>
        </w:rPr>
        <w:t xml:space="preserve"> </w:t>
      </w:r>
      <w:r w:rsidRPr="00C916C3">
        <w:rPr>
          <w:rFonts w:ascii="GHEA Grapalat" w:eastAsia="Times New Roman" w:hAnsi="GHEA Grapalat" w:cs="Times New Roman"/>
          <w:sz w:val="22"/>
          <w:szCs w:val="22"/>
          <w:lang w:val="hy-AM"/>
        </w:rPr>
        <w:t>Երեխայի հանգստի կազմակերպման համար նախատեսված նյութատեխնիկական բազայի կրճատմանն ուղղված գործողությունները, ձեռնարկությունների, հիմնարկների, կազմակերպությունների կողմից համաձայնեցվում են տեղական ինքնակառավարման մարմինների հետ:</w:t>
      </w:r>
    </w:p>
    <w:p w14:paraId="30F0C109" w14:textId="77777777" w:rsidR="001D4F0C" w:rsidRPr="00C50E33" w:rsidRDefault="001D4F0C" w:rsidP="001D4F0C">
      <w:pPr>
        <w:spacing w:after="150" w:line="276" w:lineRule="auto"/>
        <w:jc w:val="both"/>
        <w:rPr>
          <w:rFonts w:ascii="GHEA Grapalat" w:eastAsia="Times New Roman" w:hAnsi="GHEA Grapalat" w:cs="Times New Roman"/>
          <w:b/>
          <w:sz w:val="22"/>
          <w:szCs w:val="22"/>
          <w:lang w:val="hy-AM"/>
        </w:rPr>
      </w:pPr>
      <w:r w:rsidRPr="00C50E33">
        <w:rPr>
          <w:rFonts w:ascii="GHEA Grapalat" w:eastAsia="Times New Roman" w:hAnsi="GHEA Grapalat" w:cs="Times New Roman"/>
          <w:b/>
          <w:lang w:val="hy-AM"/>
        </w:rPr>
        <w:t>Հոդված 21.</w:t>
      </w:r>
      <w:r w:rsidRPr="009C4229">
        <w:rPr>
          <w:rFonts w:ascii="GHEA Grapalat" w:eastAsia="Times New Roman" w:hAnsi="GHEA Grapalat" w:cs="Times New Roman"/>
          <w:b/>
          <w:lang w:val="hy-AM"/>
        </w:rPr>
        <w:t xml:space="preserve"> </w:t>
      </w:r>
      <w:r w:rsidRPr="00C50E33">
        <w:rPr>
          <w:rFonts w:ascii="GHEA Grapalat" w:eastAsia="Times New Roman" w:hAnsi="GHEA Grapalat" w:cs="Times New Roman"/>
          <w:b/>
          <w:sz w:val="22"/>
          <w:szCs w:val="22"/>
          <w:lang w:val="hy-AM"/>
        </w:rPr>
        <w:t>Միավորումներին անդամակցելու երեխայի իրավունքը</w:t>
      </w:r>
      <w:r>
        <w:rPr>
          <w:rFonts w:ascii="GHEA Grapalat" w:eastAsia="Times New Roman" w:hAnsi="GHEA Grapalat" w:cs="Times New Roman"/>
          <w:b/>
          <w:lang w:val="hy-AM"/>
        </w:rPr>
        <w:t xml:space="preserve">: </w:t>
      </w:r>
      <w:r w:rsidRPr="00C50E33">
        <w:rPr>
          <w:rFonts w:ascii="GHEA Grapalat" w:eastAsia="Times New Roman" w:hAnsi="GHEA Grapalat" w:cs="Times New Roman"/>
          <w:sz w:val="22"/>
          <w:szCs w:val="22"/>
          <w:lang w:val="hy-AM"/>
        </w:rPr>
        <w:t>Յուրաքանչյուր երեխա ունի քաղաքացիների միավորումներին, այդ թվում` հասարակական, մանկապատանեկան կազմակերպություններին անդամակցելու, խաղաղ հավաքներին մասնակցելու իրավունք:</w:t>
      </w:r>
    </w:p>
    <w:p w14:paraId="1F2A54C2" w14:textId="77777777" w:rsidR="001D4F0C" w:rsidRPr="00FE3053" w:rsidRDefault="001D4F0C" w:rsidP="001D4F0C">
      <w:pPr>
        <w:spacing w:after="150" w:line="276" w:lineRule="auto"/>
        <w:jc w:val="both"/>
        <w:rPr>
          <w:rFonts w:ascii="GHEA Grapalat" w:eastAsia="Times New Roman" w:hAnsi="GHEA Grapalat" w:cs="Times New Roman"/>
          <w:b/>
          <w:sz w:val="22"/>
          <w:szCs w:val="22"/>
          <w:lang w:val="hy-AM"/>
        </w:rPr>
      </w:pPr>
      <w:r w:rsidRPr="00C50E33">
        <w:rPr>
          <w:rFonts w:ascii="GHEA Grapalat" w:eastAsia="Times New Roman" w:hAnsi="GHEA Grapalat" w:cs="Times New Roman"/>
          <w:b/>
          <w:lang w:val="hy-AM"/>
        </w:rPr>
        <w:t>Հոդված 22.</w:t>
      </w:r>
      <w:r>
        <w:rPr>
          <w:rFonts w:ascii="GHEA Grapalat" w:eastAsia="Times New Roman" w:hAnsi="GHEA Grapalat" w:cs="Times New Roman"/>
          <w:b/>
          <w:lang w:val="hy-AM"/>
        </w:rPr>
        <w:t xml:space="preserve"> </w:t>
      </w:r>
      <w:r w:rsidRPr="00C50E33">
        <w:rPr>
          <w:rFonts w:ascii="GHEA Grapalat" w:eastAsia="Times New Roman" w:hAnsi="GHEA Grapalat" w:cs="Times New Roman"/>
          <w:b/>
          <w:sz w:val="22"/>
          <w:szCs w:val="22"/>
          <w:lang w:val="hy-AM"/>
        </w:rPr>
        <w:t>Երեխայի պատվի և արժանապատվության պաշտպանության իրավունքը</w:t>
      </w:r>
      <w:r>
        <w:rPr>
          <w:rFonts w:ascii="GHEA Grapalat" w:eastAsia="Times New Roman" w:hAnsi="GHEA Grapalat" w:cs="Times New Roman"/>
          <w:b/>
          <w:lang w:val="hy-AM"/>
        </w:rPr>
        <w:t xml:space="preserve">: </w:t>
      </w:r>
      <w:r w:rsidRPr="00C50E33">
        <w:rPr>
          <w:rFonts w:ascii="GHEA Grapalat" w:eastAsia="Times New Roman" w:hAnsi="GHEA Grapalat" w:cs="Times New Roman"/>
          <w:sz w:val="22"/>
          <w:szCs w:val="22"/>
          <w:lang w:val="hy-AM"/>
        </w:rPr>
        <w:t>Յուրաքանչյուր երեխա ունի պատվի և արժանապատվության իրավունք:</w:t>
      </w:r>
      <w:r>
        <w:rPr>
          <w:rFonts w:ascii="GHEA Grapalat" w:eastAsia="Times New Roman" w:hAnsi="GHEA Grapalat" w:cs="Times New Roman"/>
          <w:b/>
          <w:lang w:val="hy-AM"/>
        </w:rPr>
        <w:t xml:space="preserve"> </w:t>
      </w:r>
      <w:r w:rsidRPr="00C50E33">
        <w:rPr>
          <w:rFonts w:ascii="GHEA Grapalat" w:eastAsia="Times New Roman" w:hAnsi="GHEA Grapalat" w:cs="Times New Roman"/>
          <w:sz w:val="22"/>
          <w:szCs w:val="22"/>
          <w:lang w:val="hy-AM"/>
        </w:rPr>
        <w:t>Ոչ մի երեխա անձնական, ընտանեկան կյանքի, գրագրության և հեռախոսային խոսակցության գաղտնիության կամ բնակարանի անձեռնմխելիության իր իրավունքներն իրականացնելիս չի կարող ենթարկվել կամայական, ապօրինի միջամտության կամ իր պատվի և արժանապատվության նկատմամբ ոտնձգությունների:</w:t>
      </w:r>
      <w:r>
        <w:rPr>
          <w:rFonts w:ascii="GHEA Grapalat" w:eastAsia="Times New Roman" w:hAnsi="GHEA Grapalat" w:cs="Times New Roman"/>
          <w:b/>
          <w:lang w:val="hy-AM"/>
        </w:rPr>
        <w:t xml:space="preserve"> </w:t>
      </w:r>
      <w:r w:rsidRPr="00C50E33">
        <w:rPr>
          <w:rFonts w:ascii="GHEA Grapalat" w:eastAsia="Times New Roman" w:hAnsi="GHEA Grapalat" w:cs="Times New Roman"/>
          <w:sz w:val="22"/>
          <w:szCs w:val="22"/>
          <w:lang w:val="hy-AM"/>
        </w:rPr>
        <w:t>Ուսումնադաստիարակչական հաստատություններում երեխայի ուսուցումն ու դաստիարակությունն իրականացնող անձանց ու երեխայի փոխհարաբերություններն իրականացվում են փոխադարձ հարգանքի հիման վրա:</w:t>
      </w:r>
      <w:r>
        <w:rPr>
          <w:rFonts w:ascii="GHEA Grapalat" w:eastAsia="Times New Roman" w:hAnsi="GHEA Grapalat" w:cs="Times New Roman"/>
          <w:b/>
          <w:lang w:val="hy-AM"/>
        </w:rPr>
        <w:t xml:space="preserve"> </w:t>
      </w:r>
      <w:r w:rsidRPr="00FE3053">
        <w:rPr>
          <w:rFonts w:ascii="GHEA Grapalat" w:eastAsia="Times New Roman" w:hAnsi="GHEA Grapalat" w:cs="Times New Roman"/>
          <w:sz w:val="22"/>
          <w:szCs w:val="22"/>
          <w:lang w:val="hy-AM"/>
        </w:rPr>
        <w:t>Երեխայի պատվի և արժանապատվության դեմ ոտնձգություն կատարած յուրաքանչյուր անձ, ներառյալ ծնողները կամ այլ օրինական ներկայացուցիչները, երեխայի դաստիարակությունը և ուսուցումն իրականացնող այլ անձինք պատասխանատվություն են կրում Հայաստանի Հանրապետության օրենսդրությամբ սահմանված կարգով:</w:t>
      </w:r>
    </w:p>
    <w:p w14:paraId="36024BD4" w14:textId="77777777" w:rsidR="001D4F0C" w:rsidRPr="00C401A4" w:rsidRDefault="001D4F0C" w:rsidP="001D4F0C">
      <w:pPr>
        <w:shd w:val="clear" w:color="auto" w:fill="FFFFFF"/>
        <w:spacing w:line="276" w:lineRule="auto"/>
        <w:jc w:val="both"/>
        <w:rPr>
          <w:rFonts w:ascii="GHEA Grapalat" w:eastAsia="Times New Roman" w:hAnsi="GHEA Grapalat" w:cs="Times New Roman"/>
          <w:b/>
          <w:color w:val="000000"/>
          <w:sz w:val="22"/>
          <w:szCs w:val="22"/>
          <w:lang w:val="hy-AM"/>
        </w:rPr>
      </w:pPr>
      <w:r w:rsidRPr="00066FCB">
        <w:rPr>
          <w:rFonts w:ascii="GHEA Grapalat" w:eastAsia="Times New Roman" w:hAnsi="GHEA Grapalat" w:cs="Times New Roman"/>
          <w:b/>
          <w:lang w:val="hy-AM"/>
        </w:rPr>
        <w:t xml:space="preserve">Հոդված 23. </w:t>
      </w:r>
      <w:r w:rsidRPr="00066FCB">
        <w:rPr>
          <w:rFonts w:ascii="GHEA Grapalat" w:eastAsia="Times New Roman" w:hAnsi="GHEA Grapalat" w:cs="Times New Roman"/>
          <w:b/>
          <w:sz w:val="22"/>
          <w:szCs w:val="22"/>
          <w:lang w:val="hy-AM"/>
        </w:rPr>
        <w:t>Երեխայի անվտանգության ապահովումը</w:t>
      </w:r>
      <w:r>
        <w:rPr>
          <w:rFonts w:ascii="GHEA Grapalat" w:eastAsia="Times New Roman" w:hAnsi="GHEA Grapalat" w:cs="Times New Roman"/>
          <w:b/>
          <w:lang w:val="hy-AM"/>
        </w:rPr>
        <w:t xml:space="preserve">: </w:t>
      </w:r>
      <w:r w:rsidRPr="00066FCB">
        <w:rPr>
          <w:rFonts w:ascii="GHEA Grapalat" w:eastAsia="Times New Roman" w:hAnsi="GHEA Grapalat" w:cs="Times New Roman"/>
          <w:sz w:val="22"/>
          <w:szCs w:val="22"/>
          <w:lang w:val="hy-AM"/>
        </w:rPr>
        <w:t xml:space="preserve">Հայաստանի Հանրապետությունում երաշխավորվում է երեխայի անվտանգությունը: Երեխայի </w:t>
      </w:r>
      <w:r w:rsidRPr="00066FCB">
        <w:rPr>
          <w:rFonts w:ascii="GHEA Grapalat" w:eastAsia="Times New Roman" w:hAnsi="GHEA Grapalat" w:cs="Times New Roman"/>
          <w:sz w:val="22"/>
          <w:szCs w:val="22"/>
          <w:lang w:val="hy-AM"/>
        </w:rPr>
        <w:lastRenderedPageBreak/>
        <w:t xml:space="preserve">անօրինական տեղաշարժը (այդ թվում` այլ պետություններ), առևանգումը, առուծախն առաջացնում է </w:t>
      </w:r>
      <w:r w:rsidRPr="00C401A4">
        <w:rPr>
          <w:rFonts w:ascii="GHEA Grapalat" w:eastAsia="Times New Roman" w:hAnsi="GHEA Grapalat" w:cs="Times New Roman"/>
          <w:b/>
          <w:color w:val="000000"/>
          <w:sz w:val="22"/>
          <w:szCs w:val="22"/>
          <w:lang w:val="hy-AM"/>
        </w:rPr>
        <w:t>Հոդված 29.Ռազմական գործողություններին երեխայի մասնակցության արգելումը</w:t>
      </w:r>
    </w:p>
    <w:p w14:paraId="1123C415" w14:textId="77777777" w:rsidR="001D4F0C" w:rsidRPr="00D45C4A" w:rsidRDefault="001D4F0C" w:rsidP="001D4F0C">
      <w:pPr>
        <w:shd w:val="clear" w:color="auto" w:fill="FFFFFF"/>
        <w:spacing w:line="276" w:lineRule="auto"/>
        <w:jc w:val="both"/>
        <w:rPr>
          <w:rFonts w:ascii="GHEA Grapalat" w:eastAsia="Times New Roman" w:hAnsi="GHEA Grapalat" w:cs="Times New Roman"/>
          <w:color w:val="000000"/>
          <w:sz w:val="22"/>
          <w:szCs w:val="22"/>
          <w:lang w:val="hy-AM"/>
        </w:rPr>
      </w:pPr>
      <w:r w:rsidRPr="00D45C4A">
        <w:rPr>
          <w:rFonts w:ascii="GHEA Grapalat" w:eastAsia="Times New Roman" w:hAnsi="GHEA Grapalat" w:cs="Times New Roman"/>
          <w:color w:val="000000"/>
          <w:sz w:val="22"/>
          <w:szCs w:val="22"/>
          <w:lang w:val="hy-AM"/>
        </w:rPr>
        <w:t>Արգելվում է երեխային ներգրավել ռազմական գործողություններին, զինված ընդհարումներին, ինչպես նաև` երեխաների շրջանում պատերազմի և բռնության քարոզչությունը, մանկական ռազմականացված միավորումների ստեղծումը:</w:t>
      </w:r>
      <w:r w:rsidRPr="00D45C4A">
        <w:rPr>
          <w:sz w:val="22"/>
          <w:szCs w:val="22"/>
          <w:lang w:val="hy-AM"/>
        </w:rPr>
        <w:t xml:space="preserve"> </w:t>
      </w:r>
      <w:r w:rsidRPr="00D45C4A">
        <w:rPr>
          <w:rFonts w:ascii="GHEA Grapalat" w:eastAsia="Times New Roman" w:hAnsi="GHEA Grapalat" w:cs="Times New Roman"/>
          <w:color w:val="000000"/>
          <w:sz w:val="22"/>
          <w:szCs w:val="22"/>
          <w:lang w:val="hy-AM"/>
        </w:rPr>
        <w:t>Արգելվում է մինչև 15 տարեկան երեխայի մասնակցությունը ռազմական գործողություններին:</w:t>
      </w:r>
    </w:p>
    <w:p w14:paraId="242618B8" w14:textId="77777777" w:rsidR="001D4F0C" w:rsidRPr="00D45C4A" w:rsidRDefault="001D4F0C" w:rsidP="001D4F0C">
      <w:pPr>
        <w:shd w:val="clear" w:color="auto" w:fill="FFFFFF"/>
        <w:spacing w:line="276" w:lineRule="auto"/>
        <w:jc w:val="both"/>
        <w:rPr>
          <w:rFonts w:ascii="GHEA Grapalat" w:eastAsia="Times New Roman" w:hAnsi="GHEA Grapalat" w:cs="Times New Roman"/>
          <w:b/>
          <w:sz w:val="22"/>
          <w:szCs w:val="22"/>
          <w:lang w:val="hy-AM"/>
        </w:rPr>
      </w:pPr>
      <w:r w:rsidRPr="00D45C4A">
        <w:rPr>
          <w:rFonts w:ascii="GHEA Grapalat" w:eastAsia="Times New Roman" w:hAnsi="GHEA Grapalat" w:cs="Times New Roman"/>
          <w:color w:val="000000"/>
          <w:sz w:val="22"/>
          <w:szCs w:val="22"/>
          <w:lang w:val="hy-AM"/>
        </w:rPr>
        <w:t>Զինված հակամարտությունների ժամանակ պետությունն ու նրա համապատասխան մարմիններն ապահովում են երեխայի հատուկ պաշտպանությունը</w:t>
      </w:r>
    </w:p>
    <w:p w14:paraId="648F226F" w14:textId="77777777" w:rsidR="001D4F0C" w:rsidRPr="00066FCB" w:rsidRDefault="001D4F0C" w:rsidP="001D4F0C">
      <w:pPr>
        <w:spacing w:after="150" w:line="276" w:lineRule="auto"/>
        <w:jc w:val="both"/>
        <w:rPr>
          <w:rFonts w:ascii="GHEA Grapalat" w:eastAsia="Times New Roman" w:hAnsi="GHEA Grapalat" w:cs="Times New Roman"/>
          <w:b/>
          <w:sz w:val="22"/>
          <w:szCs w:val="22"/>
          <w:lang w:val="hy-AM"/>
        </w:rPr>
      </w:pPr>
      <w:r w:rsidRPr="00066FCB">
        <w:rPr>
          <w:rFonts w:ascii="GHEA Grapalat" w:eastAsia="Times New Roman" w:hAnsi="GHEA Grapalat" w:cs="Times New Roman"/>
          <w:sz w:val="22"/>
          <w:szCs w:val="22"/>
          <w:lang w:val="hy-AM"/>
        </w:rPr>
        <w:t>պատասխանատվություն` Հայաստանի Հանրապետության օրենսդրությամբ սահմանված կարգով:</w:t>
      </w:r>
      <w:r>
        <w:rPr>
          <w:rFonts w:ascii="GHEA Grapalat" w:eastAsia="Times New Roman" w:hAnsi="GHEA Grapalat" w:cs="Times New Roman"/>
          <w:b/>
          <w:lang w:val="hy-AM"/>
        </w:rPr>
        <w:t xml:space="preserve"> </w:t>
      </w:r>
      <w:r w:rsidRPr="00066FCB">
        <w:rPr>
          <w:rFonts w:ascii="GHEA Grapalat" w:eastAsia="Times New Roman" w:hAnsi="GHEA Grapalat" w:cs="Times New Roman"/>
          <w:sz w:val="22"/>
          <w:szCs w:val="22"/>
          <w:lang w:val="hy-AM"/>
        </w:rPr>
        <w:t>Արգելվում է մինչև 15 տարեկան երեխայի մասնակցությունը ռազմական գործողություններին:</w:t>
      </w:r>
      <w:r>
        <w:rPr>
          <w:rFonts w:ascii="GHEA Grapalat" w:eastAsia="Times New Roman" w:hAnsi="GHEA Grapalat" w:cs="Times New Roman"/>
          <w:b/>
          <w:lang w:val="hy-AM"/>
        </w:rPr>
        <w:t xml:space="preserve"> </w:t>
      </w:r>
      <w:r w:rsidRPr="00066FCB">
        <w:rPr>
          <w:rFonts w:ascii="GHEA Grapalat" w:eastAsia="Times New Roman" w:hAnsi="GHEA Grapalat" w:cs="Times New Roman"/>
          <w:sz w:val="22"/>
          <w:szCs w:val="22"/>
          <w:lang w:val="hy-AM"/>
        </w:rPr>
        <w:t>Զինված հակամարտությունների ժամանակ պետությունն ու նրա համապատասխան մարմիններն ապահովում են երեխայի հատուկ պաշտպանությունը:</w:t>
      </w:r>
    </w:p>
    <w:p w14:paraId="1200FA45" w14:textId="11A1BD80" w:rsidR="001D4F0C" w:rsidRPr="00D34F68" w:rsidRDefault="001D4F0C" w:rsidP="00DD1298">
      <w:pPr>
        <w:pStyle w:val="Heading3"/>
        <w:rPr>
          <w:rFonts w:ascii="GHEA Grapalat" w:hAnsi="GHEA Grapalat" w:cstheme="minorHAnsi"/>
          <w:b/>
          <w:i/>
          <w:color w:val="C45911" w:themeColor="accent2" w:themeShade="BF"/>
          <w:sz w:val="22"/>
          <w:szCs w:val="22"/>
          <w:lang w:val="hy-AM"/>
        </w:rPr>
      </w:pPr>
      <w:r w:rsidRPr="00D34F68">
        <w:rPr>
          <w:rFonts w:ascii="GHEA Grapalat" w:hAnsi="GHEA Grapalat" w:cstheme="minorHAnsi"/>
          <w:b/>
          <w:i/>
          <w:color w:val="C45911" w:themeColor="accent2" w:themeShade="BF"/>
          <w:sz w:val="22"/>
          <w:szCs w:val="22"/>
          <w:lang w:val="hy-AM"/>
        </w:rPr>
        <w:t>Երեխայի իրավունքների մասին կոնվենցիայի հիմնական սկզբունքներ</w:t>
      </w:r>
    </w:p>
    <w:p w14:paraId="4A8DE2C3" w14:textId="77777777" w:rsidR="001D4F0C" w:rsidRPr="001D4F0C" w:rsidRDefault="001D4F0C" w:rsidP="001D4F0C">
      <w:pPr>
        <w:spacing w:line="276" w:lineRule="auto"/>
        <w:jc w:val="both"/>
        <w:rPr>
          <w:rFonts w:ascii="GHEA Grapalat" w:eastAsia="GHEA Grapalat" w:hAnsi="GHEA Grapalat" w:cs="Tahoma"/>
          <w:b/>
          <w:bCs/>
          <w:i/>
          <w:lang w:val="hy-AM" w:eastAsia="x-none"/>
        </w:rPr>
      </w:pPr>
      <w:r w:rsidRPr="001D4F0C">
        <w:rPr>
          <w:rFonts w:ascii="GHEA Grapalat" w:eastAsia="GHEA Grapalat" w:hAnsi="GHEA Grapalat" w:cs="Tahoma"/>
          <w:b/>
          <w:bCs/>
          <w:i/>
          <w:lang w:val="hy-AM" w:eastAsia="x-none"/>
        </w:rPr>
        <w:t>Խտրականության բացառում</w:t>
      </w:r>
    </w:p>
    <w:p w14:paraId="4041276F" w14:textId="77777777" w:rsidR="001D4F0C" w:rsidRPr="001D4F0C" w:rsidRDefault="001D4F0C" w:rsidP="001D4F0C">
      <w:pPr>
        <w:spacing w:line="276" w:lineRule="auto"/>
        <w:jc w:val="both"/>
        <w:rPr>
          <w:rFonts w:ascii="GHEA Grapalat" w:hAnsi="GHEA Grapalat" w:cs="Calama"/>
          <w:bCs/>
          <w:sz w:val="22"/>
          <w:szCs w:val="22"/>
          <w:lang w:val="hy-AM"/>
        </w:rPr>
      </w:pPr>
      <w:r w:rsidRPr="001D4F0C">
        <w:rPr>
          <w:rFonts w:ascii="GHEA Grapalat" w:hAnsi="GHEA Grapalat" w:cs="Calama"/>
          <w:b/>
          <w:bCs/>
          <w:sz w:val="22"/>
          <w:szCs w:val="22"/>
          <w:lang w:val="hy-AM"/>
        </w:rPr>
        <w:t>Հ ո դ վ ա ծ</w:t>
      </w:r>
      <w:r w:rsidRPr="001D4F0C">
        <w:rPr>
          <w:rFonts w:ascii="Calibri" w:hAnsi="Calibri" w:cs="Calibri"/>
          <w:b/>
          <w:bCs/>
          <w:sz w:val="22"/>
          <w:szCs w:val="22"/>
          <w:lang w:val="hy-AM"/>
        </w:rPr>
        <w:t>  </w:t>
      </w:r>
      <w:r w:rsidRPr="001D4F0C">
        <w:rPr>
          <w:rFonts w:ascii="GHEA Grapalat" w:hAnsi="GHEA Grapalat" w:cs="Calama"/>
          <w:b/>
          <w:bCs/>
          <w:sz w:val="22"/>
          <w:szCs w:val="22"/>
          <w:lang w:val="hy-AM"/>
        </w:rPr>
        <w:t>2</w:t>
      </w:r>
    </w:p>
    <w:p w14:paraId="1E92A9F0" w14:textId="77777777" w:rsidR="001D4F0C" w:rsidRPr="001D4F0C" w:rsidRDefault="001D4F0C" w:rsidP="001D4F0C">
      <w:pPr>
        <w:spacing w:line="276" w:lineRule="auto"/>
        <w:jc w:val="both"/>
        <w:rPr>
          <w:rFonts w:ascii="GHEA Grapalat" w:hAnsi="GHEA Grapalat" w:cs="Calama"/>
          <w:bCs/>
          <w:sz w:val="22"/>
          <w:szCs w:val="22"/>
          <w:lang w:val="hy-AM"/>
        </w:rPr>
      </w:pPr>
      <w:r w:rsidRPr="001D4F0C">
        <w:rPr>
          <w:rFonts w:ascii="GHEA Grapalat" w:hAnsi="GHEA Grapalat" w:cs="Calama"/>
          <w:bCs/>
          <w:sz w:val="22"/>
          <w:szCs w:val="22"/>
          <w:lang w:val="hy-AM"/>
        </w:rPr>
        <w:t>1. Մասնակից պետությունները հարգում և ապահովում են սույն Կոնվենցիայով նախատեսված բոլոր իրավունքները՝ իրենց իրավազորության ներքո գտնվող յուրաքանչյուր երեխայի համար, առանց որևէ խտրականության, անկախ երեխայի կամ նրա ծնողների կամ օրինական խնամակալների ռասայից, մաշկի գույնից, սեռից, լեզվից, կրոնից, քաղաքական և այլ համոզմունքից, ազգային, էթնիկական կամ սոցիալական ծագումից, գույքային դրությունից, առողջական վիճակից և ծննդից կամ այլ կարգավիճակից:</w:t>
      </w:r>
    </w:p>
    <w:p w14:paraId="7B8E2324" w14:textId="77777777" w:rsidR="001D4F0C" w:rsidRPr="001D4F0C" w:rsidRDefault="001D4F0C" w:rsidP="001D4F0C">
      <w:pPr>
        <w:spacing w:line="276" w:lineRule="auto"/>
        <w:jc w:val="both"/>
        <w:rPr>
          <w:rFonts w:ascii="GHEA Grapalat" w:eastAsia="GHEA Grapalat" w:hAnsi="GHEA Grapalat" w:cs="Tahoma"/>
          <w:b/>
          <w:bCs/>
          <w:i/>
          <w:color w:val="1E4D78"/>
          <w:sz w:val="22"/>
          <w:szCs w:val="22"/>
          <w:lang w:val="hy-AM" w:eastAsia="x-none"/>
        </w:rPr>
      </w:pPr>
    </w:p>
    <w:p w14:paraId="16E71CCF" w14:textId="77777777" w:rsidR="001D4F0C" w:rsidRPr="001D4F0C" w:rsidRDefault="001D4F0C" w:rsidP="001D4F0C">
      <w:pPr>
        <w:spacing w:line="276" w:lineRule="auto"/>
        <w:jc w:val="both"/>
        <w:rPr>
          <w:rFonts w:ascii="GHEA Grapalat" w:hAnsi="GHEA Grapalat" w:cs="Calama"/>
          <w:bCs/>
          <w:lang w:val="hy-AM"/>
        </w:rPr>
      </w:pPr>
      <w:r w:rsidRPr="001D4F0C">
        <w:rPr>
          <w:rFonts w:ascii="GHEA Grapalat" w:eastAsia="GHEA Grapalat" w:hAnsi="GHEA Grapalat" w:cs="Tahoma"/>
          <w:b/>
          <w:bCs/>
          <w:i/>
          <w:lang w:val="hy-AM" w:eastAsia="x-none"/>
        </w:rPr>
        <w:t>Երեխայի լավագույն շահի ապահովում</w:t>
      </w:r>
      <w:r w:rsidRPr="00B76A89">
        <w:rPr>
          <w:rFonts w:ascii="GHEA Grapalat" w:hAnsi="GHEA Grapalat" w:cs="Calama"/>
          <w:b/>
          <w:bCs/>
          <w:lang w:val="hy-AM"/>
        </w:rPr>
        <w:t xml:space="preserve"> </w:t>
      </w:r>
    </w:p>
    <w:p w14:paraId="3B48E713" w14:textId="77777777" w:rsidR="001D4F0C" w:rsidRPr="001D4F0C" w:rsidRDefault="001D4F0C" w:rsidP="001D4F0C">
      <w:pPr>
        <w:spacing w:line="276" w:lineRule="auto"/>
        <w:jc w:val="both"/>
        <w:rPr>
          <w:rFonts w:ascii="GHEA Grapalat" w:hAnsi="GHEA Grapalat" w:cs="Calama"/>
          <w:bCs/>
          <w:sz w:val="22"/>
          <w:szCs w:val="22"/>
          <w:lang w:val="hy-AM"/>
        </w:rPr>
      </w:pPr>
      <w:r w:rsidRPr="001D4F0C">
        <w:rPr>
          <w:rFonts w:ascii="GHEA Grapalat" w:hAnsi="GHEA Grapalat" w:cs="Calama"/>
          <w:b/>
          <w:bCs/>
          <w:sz w:val="22"/>
          <w:szCs w:val="22"/>
          <w:lang w:val="hy-AM"/>
        </w:rPr>
        <w:t>Հ ո դ վ ա ծ</w:t>
      </w:r>
      <w:r w:rsidRPr="001D4F0C">
        <w:rPr>
          <w:rFonts w:ascii="Calibri" w:hAnsi="Calibri" w:cs="Calibri"/>
          <w:b/>
          <w:bCs/>
          <w:sz w:val="22"/>
          <w:szCs w:val="22"/>
          <w:lang w:val="hy-AM"/>
        </w:rPr>
        <w:t>  </w:t>
      </w:r>
      <w:r w:rsidRPr="001D4F0C">
        <w:rPr>
          <w:rFonts w:ascii="GHEA Grapalat" w:hAnsi="GHEA Grapalat" w:cs="Calama"/>
          <w:b/>
          <w:bCs/>
          <w:sz w:val="22"/>
          <w:szCs w:val="22"/>
          <w:lang w:val="hy-AM"/>
        </w:rPr>
        <w:t>3</w:t>
      </w:r>
    </w:p>
    <w:p w14:paraId="76D58E61" w14:textId="77777777" w:rsidR="001D4F0C" w:rsidRPr="001D4F0C" w:rsidRDefault="001D4F0C" w:rsidP="001D4F0C">
      <w:pPr>
        <w:spacing w:line="276" w:lineRule="auto"/>
        <w:jc w:val="both"/>
        <w:rPr>
          <w:rFonts w:ascii="GHEA Grapalat" w:hAnsi="GHEA Grapalat" w:cs="Calama"/>
          <w:bCs/>
          <w:sz w:val="22"/>
          <w:szCs w:val="22"/>
          <w:lang w:val="hy-AM"/>
        </w:rPr>
      </w:pPr>
      <w:r w:rsidRPr="001D4F0C">
        <w:rPr>
          <w:rFonts w:ascii="GHEA Grapalat" w:hAnsi="GHEA Grapalat" w:cs="Calama"/>
          <w:bCs/>
          <w:sz w:val="22"/>
          <w:szCs w:val="22"/>
          <w:lang w:val="hy-AM"/>
        </w:rPr>
        <w:t>Երեխաների նկատմամբ բոլոր գործողություններում, անկախ այն բանից, թե դրանք ձեռնարկվում են սոցիալական ապահովության հարցերով զբաղվող պետական կամ մասնավոր հիմնարկների, դատարանների, վարչական կամ օրենսդրական մարմինների կողմից, առաջնահերթ ուշադրություն է դարձվում երեխայի լավագույն շահերին:</w:t>
      </w:r>
    </w:p>
    <w:p w14:paraId="79C40E34" w14:textId="77777777" w:rsidR="001D4F0C" w:rsidRPr="001D4F0C" w:rsidRDefault="001D4F0C" w:rsidP="001D4F0C">
      <w:pPr>
        <w:spacing w:line="276" w:lineRule="auto"/>
        <w:jc w:val="both"/>
        <w:rPr>
          <w:rFonts w:ascii="GHEA Grapalat" w:eastAsia="GHEA Grapalat" w:hAnsi="GHEA Grapalat" w:cs="Tahoma"/>
          <w:b/>
          <w:bCs/>
          <w:i/>
          <w:lang w:val="hy-AM" w:eastAsia="x-none"/>
        </w:rPr>
      </w:pPr>
      <w:r w:rsidRPr="001D4F0C">
        <w:rPr>
          <w:rFonts w:ascii="GHEA Grapalat" w:eastAsia="GHEA Grapalat" w:hAnsi="GHEA Grapalat" w:cs="Tahoma"/>
          <w:b/>
          <w:bCs/>
          <w:i/>
          <w:lang w:val="hy-AM" w:eastAsia="x-none"/>
        </w:rPr>
        <w:t xml:space="preserve">Կյանքի ու զարգացման իրավունքի ապահովում      </w:t>
      </w:r>
    </w:p>
    <w:p w14:paraId="7161E18A" w14:textId="77777777" w:rsidR="001D4F0C" w:rsidRPr="001D4F0C" w:rsidRDefault="001D4F0C" w:rsidP="001D4F0C">
      <w:pPr>
        <w:spacing w:line="276" w:lineRule="auto"/>
        <w:jc w:val="both"/>
        <w:rPr>
          <w:rFonts w:ascii="GHEA Grapalat" w:eastAsia="GHEA Grapalat" w:hAnsi="GHEA Grapalat" w:cs="Tahoma"/>
          <w:bCs/>
          <w:lang w:val="hy-AM" w:eastAsia="x-none"/>
        </w:rPr>
      </w:pPr>
      <w:r w:rsidRPr="00B76A89">
        <w:rPr>
          <w:rFonts w:ascii="GHEA Grapalat" w:eastAsia="GHEA Grapalat" w:hAnsi="GHEA Grapalat" w:cs="Tahoma"/>
          <w:bCs/>
          <w:lang w:val="hy-AM" w:eastAsia="x-none"/>
        </w:rPr>
        <w:t>Հ ո դ վ ա ծ</w:t>
      </w:r>
      <w:r w:rsidRPr="00B76A89">
        <w:rPr>
          <w:rFonts w:ascii="Calibri" w:eastAsia="GHEA Grapalat" w:hAnsi="Calibri" w:cs="Calibri"/>
          <w:bCs/>
          <w:lang w:val="hy-AM" w:eastAsia="x-none"/>
        </w:rPr>
        <w:t>  </w:t>
      </w:r>
      <w:r w:rsidRPr="001D4F0C">
        <w:rPr>
          <w:rFonts w:ascii="GHEA Grapalat" w:eastAsia="GHEA Grapalat" w:hAnsi="GHEA Grapalat" w:cs="Tahoma"/>
          <w:bCs/>
          <w:lang w:val="hy-AM" w:eastAsia="x-none"/>
        </w:rPr>
        <w:t>6</w:t>
      </w:r>
    </w:p>
    <w:p w14:paraId="531666B0" w14:textId="77777777" w:rsidR="001D4F0C" w:rsidRPr="001D4F0C" w:rsidRDefault="001D4F0C" w:rsidP="001D4F0C">
      <w:pPr>
        <w:spacing w:line="276" w:lineRule="auto"/>
        <w:jc w:val="both"/>
        <w:rPr>
          <w:rFonts w:ascii="GHEA Grapalat" w:eastAsia="GHEA Grapalat" w:hAnsi="GHEA Grapalat" w:cs="Tahoma"/>
          <w:bCs/>
          <w:lang w:val="hy-AM" w:eastAsia="x-none"/>
        </w:rPr>
      </w:pPr>
      <w:r w:rsidRPr="001D4F0C">
        <w:rPr>
          <w:rFonts w:ascii="GHEA Grapalat" w:eastAsia="GHEA Grapalat" w:hAnsi="GHEA Grapalat" w:cs="Tahoma"/>
          <w:bCs/>
          <w:lang w:val="hy-AM" w:eastAsia="x-none"/>
        </w:rPr>
        <w:t>1. Մասնակից պետություններն ընդունում են, որ յուրաքանչյուր երեխա ունի կյանքի անկապտելի իրավունք:</w:t>
      </w:r>
    </w:p>
    <w:p w14:paraId="1D6E5C02" w14:textId="77777777" w:rsidR="001D4F0C" w:rsidRPr="001D4F0C" w:rsidRDefault="001D4F0C" w:rsidP="001D4F0C">
      <w:pPr>
        <w:spacing w:line="276" w:lineRule="auto"/>
        <w:jc w:val="both"/>
        <w:rPr>
          <w:rFonts w:ascii="GHEA Grapalat" w:eastAsia="GHEA Grapalat" w:hAnsi="GHEA Grapalat" w:cs="Tahoma"/>
          <w:bCs/>
          <w:lang w:val="hy-AM" w:eastAsia="x-none"/>
        </w:rPr>
      </w:pPr>
      <w:r w:rsidRPr="001D4F0C">
        <w:rPr>
          <w:rFonts w:ascii="GHEA Grapalat" w:eastAsia="GHEA Grapalat" w:hAnsi="GHEA Grapalat" w:cs="Tahoma"/>
          <w:bCs/>
          <w:lang w:val="hy-AM" w:eastAsia="x-none"/>
        </w:rPr>
        <w:t>2. Մասնակից պետությունները հնարավոր առավելագույն չափով ապահովում են երեխայի գոյատևումը և առողջ զարգացումը:</w:t>
      </w:r>
    </w:p>
    <w:p w14:paraId="2DCC8C0C" w14:textId="77777777" w:rsidR="001D4F0C" w:rsidRPr="001D4F0C" w:rsidRDefault="001D4F0C" w:rsidP="001D4F0C">
      <w:pPr>
        <w:spacing w:line="276" w:lineRule="auto"/>
        <w:jc w:val="both"/>
        <w:rPr>
          <w:rFonts w:ascii="GHEA Grapalat" w:eastAsia="GHEA Grapalat" w:hAnsi="GHEA Grapalat" w:cs="Tahoma"/>
          <w:b/>
          <w:bCs/>
          <w:i/>
          <w:lang w:val="hy-AM" w:eastAsia="x-none"/>
        </w:rPr>
      </w:pPr>
      <w:r w:rsidRPr="001D4F0C">
        <w:rPr>
          <w:rFonts w:ascii="GHEA Grapalat" w:eastAsia="GHEA Grapalat" w:hAnsi="GHEA Grapalat" w:cs="Tahoma"/>
          <w:b/>
          <w:bCs/>
          <w:i/>
          <w:color w:val="1E4D78"/>
          <w:lang w:val="hy-AM" w:eastAsia="x-none"/>
        </w:rPr>
        <w:t xml:space="preserve">  </w:t>
      </w:r>
      <w:r w:rsidRPr="00B76A89">
        <w:rPr>
          <w:rFonts w:ascii="GHEA Grapalat" w:eastAsia="GHEA Grapalat" w:hAnsi="GHEA Grapalat" w:cs="Tahoma"/>
          <w:b/>
          <w:bCs/>
          <w:i/>
          <w:lang w:val="hy-AM" w:eastAsia="x-none"/>
        </w:rPr>
        <w:t>Մասնակցության իրավունքի</w:t>
      </w:r>
      <w:r w:rsidRPr="001D4F0C">
        <w:rPr>
          <w:rFonts w:ascii="GHEA Grapalat" w:eastAsia="GHEA Grapalat" w:hAnsi="GHEA Grapalat" w:cs="Tahoma"/>
          <w:b/>
          <w:bCs/>
          <w:i/>
          <w:lang w:val="hy-AM" w:eastAsia="x-none"/>
        </w:rPr>
        <w:t xml:space="preserve"> </w:t>
      </w:r>
      <w:r w:rsidRPr="00B76A89">
        <w:rPr>
          <w:rFonts w:ascii="GHEA Grapalat" w:eastAsia="GHEA Grapalat" w:hAnsi="GHEA Grapalat" w:cs="Tahoma"/>
          <w:b/>
          <w:bCs/>
          <w:i/>
          <w:lang w:val="hy-AM" w:eastAsia="x-none"/>
        </w:rPr>
        <w:t>ապահովում</w:t>
      </w:r>
    </w:p>
    <w:p w14:paraId="1B25819A" w14:textId="77777777" w:rsidR="001D4F0C" w:rsidRDefault="001D4F0C" w:rsidP="001D4F0C">
      <w:pPr>
        <w:spacing w:line="276" w:lineRule="auto"/>
        <w:jc w:val="both"/>
        <w:rPr>
          <w:rFonts w:ascii="GHEA Grapalat" w:eastAsia="GHEA Grapalat" w:hAnsi="GHEA Grapalat" w:cs="Tahoma"/>
          <w:bCs/>
          <w:lang w:val="hy-AM" w:eastAsia="x-none"/>
        </w:rPr>
      </w:pPr>
      <w:r w:rsidRPr="00B76A89">
        <w:rPr>
          <w:rFonts w:ascii="GHEA Grapalat" w:eastAsia="GHEA Grapalat" w:hAnsi="GHEA Grapalat" w:cs="Tahoma"/>
          <w:bCs/>
          <w:lang w:val="hy-AM" w:eastAsia="x-none"/>
        </w:rPr>
        <w:t>Իր հայացքները ձևակերպելու ընդունակ</w:t>
      </w:r>
      <w:r w:rsidRPr="00B76A89">
        <w:rPr>
          <w:rFonts w:ascii="Calibri" w:eastAsia="GHEA Grapalat" w:hAnsi="Calibri" w:cs="Calibri"/>
          <w:bCs/>
          <w:lang w:val="hy-AM" w:eastAsia="x-none"/>
        </w:rPr>
        <w:t> </w:t>
      </w:r>
      <w:r w:rsidRPr="00B76A89">
        <w:rPr>
          <w:rFonts w:ascii="GHEA Grapalat" w:eastAsia="GHEA Grapalat" w:hAnsi="GHEA Grapalat" w:cs="Tahoma"/>
          <w:bCs/>
          <w:lang w:val="hy-AM" w:eastAsia="x-none"/>
        </w:rPr>
        <w:t>երեխայի</w:t>
      </w:r>
      <w:r w:rsidRPr="00B76A89">
        <w:rPr>
          <w:rFonts w:ascii="Calibri" w:eastAsia="GHEA Grapalat" w:hAnsi="Calibri" w:cs="Calibri"/>
          <w:bCs/>
          <w:lang w:val="hy-AM" w:eastAsia="x-none"/>
        </w:rPr>
        <w:t> </w:t>
      </w:r>
      <w:r w:rsidRPr="00B76A89">
        <w:rPr>
          <w:rFonts w:ascii="GHEA Grapalat" w:eastAsia="GHEA Grapalat" w:hAnsi="GHEA Grapalat" w:cs="Tahoma"/>
          <w:bCs/>
          <w:lang w:val="hy-AM" w:eastAsia="x-none"/>
        </w:rPr>
        <w:t>համար մասնակից պետություններն ապահովում են դրանք ազատորեն արտահայտելու իրավունք այն բոլոր դեպքերում, որոնք վերաբերում են</w:t>
      </w:r>
      <w:r w:rsidRPr="00B76A89">
        <w:rPr>
          <w:rFonts w:ascii="Calibri" w:eastAsia="GHEA Grapalat" w:hAnsi="Calibri" w:cs="Calibri"/>
          <w:bCs/>
          <w:lang w:val="hy-AM" w:eastAsia="x-none"/>
        </w:rPr>
        <w:t> </w:t>
      </w:r>
      <w:r w:rsidRPr="00B76A89">
        <w:rPr>
          <w:rFonts w:ascii="GHEA Grapalat" w:eastAsia="GHEA Grapalat" w:hAnsi="GHEA Grapalat" w:cs="Tahoma"/>
          <w:bCs/>
          <w:lang w:val="hy-AM" w:eastAsia="x-none"/>
        </w:rPr>
        <w:t>երեխային:</w:t>
      </w:r>
      <w:r w:rsidRPr="00B76A89">
        <w:rPr>
          <w:rFonts w:ascii="Calibri" w:eastAsia="GHEA Grapalat" w:hAnsi="Calibri" w:cs="Calibri"/>
          <w:bCs/>
          <w:lang w:val="hy-AM" w:eastAsia="x-none"/>
        </w:rPr>
        <w:t> </w:t>
      </w:r>
      <w:r w:rsidRPr="00B76A89">
        <w:rPr>
          <w:rFonts w:ascii="GHEA Grapalat" w:eastAsia="GHEA Grapalat" w:hAnsi="GHEA Grapalat" w:cs="Tahoma"/>
          <w:bCs/>
          <w:lang w:val="hy-AM" w:eastAsia="x-none"/>
        </w:rPr>
        <w:t>Երեխայի</w:t>
      </w:r>
      <w:r w:rsidRPr="00B76A89">
        <w:rPr>
          <w:rFonts w:ascii="Calibri" w:eastAsia="GHEA Grapalat" w:hAnsi="Calibri" w:cs="Calibri"/>
          <w:bCs/>
          <w:lang w:val="hy-AM" w:eastAsia="x-none"/>
        </w:rPr>
        <w:t> </w:t>
      </w:r>
      <w:r w:rsidRPr="00B76A89">
        <w:rPr>
          <w:rFonts w:ascii="GHEA Grapalat" w:eastAsia="GHEA Grapalat" w:hAnsi="GHEA Grapalat" w:cs="Tahoma"/>
          <w:bCs/>
          <w:lang w:val="hy-AM" w:eastAsia="x-none"/>
        </w:rPr>
        <w:t>հայացքների նկատմամբ ցուցաբերվում է նրա տարիքին և հասունությանը համապատասխան պատշաճ ուշադրություն:</w:t>
      </w:r>
    </w:p>
    <w:p w14:paraId="6228E320" w14:textId="77777777" w:rsidR="001D4F0C" w:rsidRPr="000578EC" w:rsidRDefault="001D4F0C" w:rsidP="001D4F0C">
      <w:pPr>
        <w:spacing w:line="276" w:lineRule="auto"/>
        <w:jc w:val="both"/>
        <w:rPr>
          <w:rFonts w:ascii="GHEA Grapalat" w:eastAsia="GHEA Grapalat" w:hAnsi="GHEA Grapalat" w:cs="Tahoma"/>
          <w:bCs/>
          <w:lang w:val="hy-AM" w:eastAsia="x-none"/>
        </w:rPr>
      </w:pPr>
    </w:p>
    <w:p w14:paraId="559E248E" w14:textId="77777777" w:rsidR="001D4F0C" w:rsidRPr="00D34F68" w:rsidRDefault="001D4F0C" w:rsidP="001D4F0C">
      <w:pPr>
        <w:widowControl w:val="0"/>
        <w:tabs>
          <w:tab w:val="left" w:pos="680"/>
        </w:tabs>
        <w:autoSpaceDE w:val="0"/>
        <w:autoSpaceDN w:val="0"/>
        <w:spacing w:before="47" w:line="276" w:lineRule="auto"/>
        <w:ind w:right="-1"/>
        <w:jc w:val="both"/>
        <w:rPr>
          <w:rFonts w:ascii="GHEA Grapalat" w:eastAsiaTheme="majorEastAsia" w:hAnsi="GHEA Grapalat" w:cstheme="minorHAnsi"/>
          <w:b/>
          <w:i/>
          <w:color w:val="C45911" w:themeColor="accent2" w:themeShade="BF"/>
          <w:sz w:val="22"/>
          <w:szCs w:val="22"/>
          <w:lang w:val="hy-AM"/>
        </w:rPr>
      </w:pPr>
      <w:r w:rsidRPr="00D34F68">
        <w:rPr>
          <w:rFonts w:ascii="GHEA Grapalat" w:eastAsiaTheme="majorEastAsia" w:hAnsi="GHEA Grapalat" w:cstheme="minorHAnsi"/>
          <w:b/>
          <w:i/>
          <w:color w:val="C45911" w:themeColor="accent2" w:themeShade="BF"/>
          <w:sz w:val="22"/>
          <w:szCs w:val="22"/>
          <w:lang w:val="hy-AM"/>
        </w:rPr>
        <w:t>Երեխաների պաշտպանության ոլորտը կարգավորող օրենսդրական փաստաթղթերի ցանկը</w:t>
      </w:r>
    </w:p>
    <w:p w14:paraId="2EED44F0" w14:textId="77777777" w:rsidR="001D4F0C" w:rsidRPr="00B77138" w:rsidRDefault="001D4F0C" w:rsidP="001D4F0C">
      <w:pPr>
        <w:widowControl w:val="0"/>
        <w:tabs>
          <w:tab w:val="left" w:pos="680"/>
        </w:tabs>
        <w:autoSpaceDE w:val="0"/>
        <w:autoSpaceDN w:val="0"/>
        <w:spacing w:before="47" w:line="276" w:lineRule="auto"/>
        <w:ind w:right="-1"/>
        <w:jc w:val="both"/>
        <w:rPr>
          <w:rFonts w:ascii="GHEA Grapalat" w:hAnsi="GHEA Grapalat"/>
          <w:sz w:val="22"/>
          <w:szCs w:val="22"/>
          <w:lang w:val="hy-AM"/>
        </w:rPr>
      </w:pPr>
      <w:r w:rsidRPr="001D4F0C">
        <w:rPr>
          <w:rFonts w:ascii="GHEA Grapalat" w:hAnsi="GHEA Grapalat"/>
          <w:sz w:val="22"/>
          <w:szCs w:val="22"/>
          <w:lang w:val="hy-AM"/>
        </w:rPr>
        <w:tab/>
        <w:t>Երեխաների պաշտպանության ոլորտը կարգավորող օրենսդրական փաստաթղթերի ցանկը ներառում է</w:t>
      </w:r>
      <w:r w:rsidRPr="00B77138">
        <w:rPr>
          <w:rFonts w:ascii="GHEA Grapalat" w:hAnsi="GHEA Grapalat"/>
          <w:sz w:val="22"/>
          <w:szCs w:val="22"/>
          <w:lang w:val="hy-AM"/>
        </w:rPr>
        <w:t>՝</w:t>
      </w:r>
    </w:p>
    <w:p w14:paraId="5F7A6D7F"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ՀՀ Սահմանադրություն</w:t>
      </w:r>
    </w:p>
    <w:p w14:paraId="76C797D2"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Երեխաների իրավունքների մասին ՀՀ օրենք (29.05. 1996 թ)</w:t>
      </w:r>
    </w:p>
    <w:p w14:paraId="621848B3"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ՀՀ ընտանեկան օրենսգիրք (09.11.2004 թ)</w:t>
      </w:r>
    </w:p>
    <w:p w14:paraId="58A9ED24"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ՀՀ աշխատանքային օրենսգիրք (09.11.2004 թ)</w:t>
      </w:r>
    </w:p>
    <w:p w14:paraId="09FB706C"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ՀՀ քրեական օրենսգիրք (05.05.2021 թ)</w:t>
      </w:r>
    </w:p>
    <w:p w14:paraId="0E1499C2"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Կրթության մասին ՀՀ օրենք (14.04.1999 թ)</w:t>
      </w:r>
    </w:p>
    <w:p w14:paraId="475B55A2"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Հանրակրթության մասին ՀՀ օրենք (10.07.2009 թ)</w:t>
      </w:r>
    </w:p>
    <w:p w14:paraId="15F0FD7F"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Առանց ծնողական խնամքի մացած երեխաների սոցիալական պաշտպանության մասին ՀՀ օրենք (24.09.2002 թ)</w:t>
      </w:r>
    </w:p>
    <w:p w14:paraId="5939BC37"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Սոցիալական աջակցության մասին ՀՀ օրենք (17.12.2014 թ)</w:t>
      </w:r>
    </w:p>
    <w:p w14:paraId="16F663F9"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Տեղական ինքնակառավարման մասին ՀՀ օրենք (07.05.2002 թ)</w:t>
      </w:r>
    </w:p>
    <w:p w14:paraId="056600B5"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Ընտանիքում բռնության կանխարգելման, ընտանիքում բռնության ենթարկված անձանց պաշտպանության և ընտանիքում համերաշխության վերականգնման մասին ՀՀ օրենք (13.12.2017թ)</w:t>
      </w:r>
    </w:p>
    <w:p w14:paraId="3535CA8A"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ՀՀ կառավարության 2015 թվականի սեպտեմբերի 10­ի «Միջգերատեսչական սոցիալական համագործակցության մասին» N 1044­Ն որոշում</w:t>
      </w:r>
    </w:p>
    <w:p w14:paraId="6BA7DF1B"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«Սոցիալական աջակցության մասին» օրենքում փոփոխություններ կատարելու մասին» 2020 թվականի մարտի 4­ի ՀՕ­ 97 օրենք</w:t>
      </w:r>
    </w:p>
    <w:p w14:paraId="2226F9E2"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ՀՀ կառավարության 2016 թվականի հունիսի 2­ի «Խնամակաության և հոգաբարձության մարմինների կանոնադրությունը հաստատելու և 2011 թվականի փետրվարի 24­ի N 164­Ն որոշումը ուժը կորցրած ճանաչելու մասին» N 631­Ն որոշում</w:t>
      </w:r>
    </w:p>
    <w:p w14:paraId="4C4D1C4E"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ՀՀ կառավարության 2021 թվականի փետրվարի 25­ի N 251­Ն</w:t>
      </w:r>
    </w:p>
    <w:p w14:paraId="4543C7EF" w14:textId="77777777" w:rsidR="001D4F0C" w:rsidRPr="00B77138" w:rsidRDefault="001D4F0C" w:rsidP="001D4F0C">
      <w:pPr>
        <w:widowControl w:val="0"/>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որոշում</w:t>
      </w:r>
    </w:p>
    <w:p w14:paraId="5459EF5E"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ՀՀ Վարչապետի 2021 թվականի փետրվարի 26­ի N 172­Լ որոշում</w:t>
      </w:r>
    </w:p>
    <w:p w14:paraId="1940D74C"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ՀՀ ԿԳ նախարարի 2011 թվականի մայիսի 17­ի «Հայաստանի Հանրապետության պետական հանրակրթական ուսումական հաստատություն» պետական ոչ առևտրային կազմակերպության աշակերտական խորհրդի օրինակելի կանոնադրությունը հաստատելու մասին» N 571­Ն հրաման</w:t>
      </w:r>
    </w:p>
    <w:p w14:paraId="67903288"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Երեխաների իրավունքների պաշտպանության ազգային հանձնաժողովի կանոնադրություն</w:t>
      </w:r>
    </w:p>
    <w:p w14:paraId="21EF86E4"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ՀՀ մարզպետարանի ընտանիքի, կանանց և երեխաների իրա­ վունքների պաշտպանության բաժնի օրինակելի կանոնադրություն</w:t>
      </w:r>
    </w:p>
    <w:p w14:paraId="7D16997D" w14:textId="77777777" w:rsidR="001D4F0C" w:rsidRPr="00B77138" w:rsidRDefault="001D4F0C" w:rsidP="001D4F0C">
      <w:pPr>
        <w:pStyle w:val="ListParagraph"/>
        <w:widowControl w:val="0"/>
        <w:numPr>
          <w:ilvl w:val="2"/>
          <w:numId w:val="41"/>
        </w:numPr>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ՀՀ ԿԳՄՍ նախարարի 2022 թվականի դեկտեմբերի 30­ի</w:t>
      </w:r>
    </w:p>
    <w:p w14:paraId="670B473F" w14:textId="77777777" w:rsidR="001D4F0C" w:rsidRPr="00B77138" w:rsidRDefault="001D4F0C" w:rsidP="001D4F0C">
      <w:pPr>
        <w:pStyle w:val="ListParagraph"/>
        <w:widowControl w:val="0"/>
        <w:tabs>
          <w:tab w:val="left" w:pos="680"/>
        </w:tabs>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«Կրթության կազմակերպման մանկավարժահոգեբանական աջակցության ծառայությունների տրամադրման կարգը հաստատելու մասին» N 88­Ն հրաման</w:t>
      </w:r>
    </w:p>
    <w:p w14:paraId="36B91906" w14:textId="77777777" w:rsidR="001D4F0C" w:rsidRPr="001D4F0C" w:rsidRDefault="001D4F0C" w:rsidP="001D4F0C">
      <w:pPr>
        <w:widowControl w:val="0"/>
        <w:tabs>
          <w:tab w:val="left" w:pos="680"/>
        </w:tabs>
        <w:autoSpaceDE w:val="0"/>
        <w:autoSpaceDN w:val="0"/>
        <w:spacing w:before="47" w:line="276" w:lineRule="auto"/>
        <w:ind w:right="-1"/>
        <w:jc w:val="both"/>
        <w:rPr>
          <w:rFonts w:ascii="GHEA Grapalat" w:hAnsi="GHEA Grapalat"/>
          <w:b/>
          <w:i/>
          <w:sz w:val="22"/>
          <w:szCs w:val="22"/>
          <w:lang w:val="en-US"/>
        </w:rPr>
      </w:pPr>
      <w:r w:rsidRPr="001D4F0C">
        <w:rPr>
          <w:rFonts w:ascii="GHEA Grapalat" w:hAnsi="GHEA Grapalat"/>
          <w:b/>
          <w:i/>
          <w:sz w:val="22"/>
          <w:szCs w:val="22"/>
          <w:lang w:val="en-US"/>
        </w:rPr>
        <w:t>ՀՀ ընտանեկան օրենսգիրք</w:t>
      </w:r>
    </w:p>
    <w:p w14:paraId="7601CC8D" w14:textId="77777777" w:rsidR="001D4F0C" w:rsidRPr="00B77138" w:rsidRDefault="001D4F0C" w:rsidP="001D4F0C">
      <w:pPr>
        <w:pStyle w:val="ListParagraph"/>
        <w:widowControl w:val="0"/>
        <w:numPr>
          <w:ilvl w:val="0"/>
          <w:numId w:val="44"/>
        </w:numPr>
        <w:tabs>
          <w:tab w:val="left" w:pos="680"/>
        </w:tabs>
        <w:autoSpaceDE w:val="0"/>
        <w:autoSpaceDN w:val="0"/>
        <w:spacing w:before="47" w:line="276" w:lineRule="auto"/>
        <w:ind w:left="709" w:right="-1"/>
        <w:jc w:val="both"/>
        <w:rPr>
          <w:rFonts w:ascii="GHEA Grapalat" w:hAnsi="GHEA Grapalat"/>
          <w:sz w:val="22"/>
          <w:szCs w:val="22"/>
          <w:lang w:val="en-US"/>
        </w:rPr>
      </w:pPr>
      <w:r w:rsidRPr="00B77138">
        <w:rPr>
          <w:rFonts w:ascii="GHEA Grapalat" w:hAnsi="GHEA Grapalat"/>
          <w:sz w:val="22"/>
          <w:szCs w:val="22"/>
          <w:lang w:val="en-US"/>
        </w:rPr>
        <w:t xml:space="preserve">Ծնողներն ունեն հավասար իրավունքներ և կրում են հավասար </w:t>
      </w:r>
      <w:r w:rsidRPr="00B77138">
        <w:rPr>
          <w:rFonts w:ascii="GHEA Grapalat" w:hAnsi="GHEA Grapalat"/>
          <w:sz w:val="22"/>
          <w:szCs w:val="22"/>
          <w:lang w:val="en-US"/>
        </w:rPr>
        <w:lastRenderedPageBreak/>
        <w:t>պարտականություններ իրենց երեխաների նկատմամբ (ծնողական իրավունքներ)։</w:t>
      </w:r>
    </w:p>
    <w:p w14:paraId="3E11211A" w14:textId="77777777" w:rsidR="001D4F0C" w:rsidRPr="00B77138" w:rsidRDefault="001D4F0C" w:rsidP="001D4F0C">
      <w:pPr>
        <w:pStyle w:val="ListParagraph"/>
        <w:widowControl w:val="0"/>
        <w:numPr>
          <w:ilvl w:val="0"/>
          <w:numId w:val="44"/>
        </w:numPr>
        <w:tabs>
          <w:tab w:val="left" w:pos="680"/>
        </w:tabs>
        <w:autoSpaceDE w:val="0"/>
        <w:autoSpaceDN w:val="0"/>
        <w:spacing w:before="47" w:line="276" w:lineRule="auto"/>
        <w:ind w:left="709" w:right="-1"/>
        <w:jc w:val="both"/>
        <w:rPr>
          <w:rFonts w:ascii="GHEA Grapalat" w:hAnsi="GHEA Grapalat"/>
          <w:sz w:val="22"/>
          <w:szCs w:val="22"/>
          <w:lang w:val="en-US"/>
        </w:rPr>
      </w:pPr>
      <w:r w:rsidRPr="00B77138">
        <w:rPr>
          <w:rFonts w:ascii="GHEA Grapalat" w:hAnsi="GHEA Grapalat"/>
          <w:sz w:val="22"/>
          <w:szCs w:val="22"/>
          <w:lang w:val="en-US"/>
        </w:rPr>
        <w:t>ՀՀ ընտանեկան օրենսգրքով ամրագրված է ծնողների իրավունքների ու պարտականությունների հավասարությունը։ Կարևոր է կրթական հաստատության համագործակցությունը երկու ծնողների հետ հավասարապես, բնականաբար այն պարագաներում, երբ երեխան ունի երկու ծնող։</w:t>
      </w:r>
    </w:p>
    <w:p w14:paraId="322FC13B" w14:textId="77777777" w:rsidR="001D4F0C" w:rsidRPr="00B77138" w:rsidRDefault="001D4F0C" w:rsidP="001D4F0C">
      <w:pPr>
        <w:pStyle w:val="ListParagraph"/>
        <w:widowControl w:val="0"/>
        <w:numPr>
          <w:ilvl w:val="0"/>
          <w:numId w:val="44"/>
        </w:numPr>
        <w:tabs>
          <w:tab w:val="left" w:pos="680"/>
        </w:tabs>
        <w:autoSpaceDE w:val="0"/>
        <w:autoSpaceDN w:val="0"/>
        <w:spacing w:before="47" w:line="276" w:lineRule="auto"/>
        <w:ind w:left="709" w:right="-1"/>
        <w:jc w:val="both"/>
        <w:rPr>
          <w:rFonts w:ascii="GHEA Grapalat" w:hAnsi="GHEA Grapalat"/>
          <w:sz w:val="22"/>
          <w:szCs w:val="22"/>
          <w:lang w:val="en-US"/>
        </w:rPr>
      </w:pPr>
      <w:r w:rsidRPr="00B77138">
        <w:rPr>
          <w:rFonts w:ascii="GHEA Grapalat" w:hAnsi="GHEA Grapalat"/>
          <w:sz w:val="22"/>
          <w:szCs w:val="22"/>
          <w:lang w:val="en-US"/>
        </w:rPr>
        <w:t>Ծնողներն իրավունք ունեն և պարտավոր են հոգ տանել իրենց երեխաների դաստիարակության, առողջության, լիարժեք ու ներդաշնակ զարգացման մասին:</w:t>
      </w:r>
    </w:p>
    <w:p w14:paraId="6D14C5A7" w14:textId="77777777" w:rsidR="001D4F0C" w:rsidRPr="00B77138" w:rsidRDefault="001D4F0C" w:rsidP="001D4F0C">
      <w:pPr>
        <w:pStyle w:val="ListParagraph"/>
        <w:widowControl w:val="0"/>
        <w:tabs>
          <w:tab w:val="left" w:pos="680"/>
        </w:tabs>
        <w:autoSpaceDE w:val="0"/>
        <w:autoSpaceDN w:val="0"/>
        <w:spacing w:before="47" w:line="276" w:lineRule="auto"/>
        <w:ind w:left="709" w:right="-1"/>
        <w:jc w:val="both"/>
        <w:rPr>
          <w:rFonts w:ascii="GHEA Grapalat" w:hAnsi="GHEA Grapalat"/>
          <w:sz w:val="22"/>
          <w:szCs w:val="22"/>
          <w:lang w:val="en-US"/>
        </w:rPr>
      </w:pPr>
      <w:r w:rsidRPr="00B77138">
        <w:rPr>
          <w:rFonts w:ascii="GHEA Grapalat" w:hAnsi="GHEA Grapalat"/>
          <w:sz w:val="22"/>
          <w:szCs w:val="22"/>
          <w:lang w:val="en-US"/>
        </w:rPr>
        <w:t>Ծնողները բոլոր այլ անձանց հանդեպ ունեն իրենց երեխաներին դաստիարակելու նախապատվության իրավունք։</w:t>
      </w:r>
    </w:p>
    <w:p w14:paraId="50EF93F9" w14:textId="77777777" w:rsidR="001D4F0C" w:rsidRPr="00B77138" w:rsidRDefault="001D4F0C" w:rsidP="001D4F0C">
      <w:pPr>
        <w:pStyle w:val="ListParagraph"/>
        <w:widowControl w:val="0"/>
        <w:numPr>
          <w:ilvl w:val="0"/>
          <w:numId w:val="44"/>
        </w:numPr>
        <w:tabs>
          <w:tab w:val="left" w:pos="680"/>
        </w:tabs>
        <w:autoSpaceDE w:val="0"/>
        <w:autoSpaceDN w:val="0"/>
        <w:spacing w:before="47" w:line="276" w:lineRule="auto"/>
        <w:ind w:left="709" w:right="-1"/>
        <w:jc w:val="both"/>
        <w:rPr>
          <w:rFonts w:ascii="GHEA Grapalat" w:hAnsi="GHEA Grapalat"/>
          <w:sz w:val="22"/>
          <w:szCs w:val="22"/>
          <w:lang w:val="en-US"/>
        </w:rPr>
      </w:pPr>
      <w:r w:rsidRPr="00B77138">
        <w:rPr>
          <w:rFonts w:ascii="GHEA Grapalat" w:hAnsi="GHEA Grapalat"/>
          <w:sz w:val="22"/>
          <w:szCs w:val="22"/>
          <w:lang w:val="en-US"/>
        </w:rPr>
        <w:t>Ծնողներն իրավունք ունեն և պարտավոր են հոգ տանել իրենց երեխաների կրթության մասին:</w:t>
      </w:r>
    </w:p>
    <w:p w14:paraId="120C9E7D" w14:textId="77777777" w:rsidR="001D4F0C" w:rsidRPr="00B77138" w:rsidRDefault="001D4F0C" w:rsidP="001D4F0C">
      <w:pPr>
        <w:pStyle w:val="ListParagraph"/>
        <w:widowControl w:val="0"/>
        <w:numPr>
          <w:ilvl w:val="0"/>
          <w:numId w:val="44"/>
        </w:numPr>
        <w:tabs>
          <w:tab w:val="left" w:pos="680"/>
        </w:tabs>
        <w:autoSpaceDE w:val="0"/>
        <w:autoSpaceDN w:val="0"/>
        <w:spacing w:before="47" w:line="276" w:lineRule="auto"/>
        <w:ind w:left="709" w:right="-1"/>
        <w:jc w:val="both"/>
        <w:rPr>
          <w:rFonts w:ascii="GHEA Grapalat" w:hAnsi="GHEA Grapalat"/>
          <w:sz w:val="22"/>
          <w:szCs w:val="22"/>
          <w:lang w:val="en-US"/>
        </w:rPr>
      </w:pPr>
      <w:r w:rsidRPr="00B77138">
        <w:rPr>
          <w:rFonts w:ascii="GHEA Grapalat" w:hAnsi="GHEA Grapalat"/>
          <w:sz w:val="22"/>
          <w:szCs w:val="22"/>
          <w:lang w:val="en-US"/>
        </w:rPr>
        <w:t>Ծնողները, երեխաների կարծիքը հաշվի առնելով հանդերձ, ունեն կրթական հաստատության և երեխաների ուսուցման ձևի ընտրության իրավունք մինչև երեխաների հիմական ընդհանուր կրթություն ստանալը։</w:t>
      </w:r>
    </w:p>
    <w:p w14:paraId="0928CB86" w14:textId="77777777" w:rsidR="001D4F0C" w:rsidRDefault="001D4F0C" w:rsidP="001D4F0C">
      <w:pPr>
        <w:widowControl w:val="0"/>
        <w:tabs>
          <w:tab w:val="left" w:pos="680"/>
        </w:tabs>
        <w:autoSpaceDE w:val="0"/>
        <w:autoSpaceDN w:val="0"/>
        <w:spacing w:before="47" w:line="276" w:lineRule="auto"/>
        <w:ind w:left="680" w:right="-1"/>
        <w:jc w:val="both"/>
        <w:rPr>
          <w:rFonts w:ascii="GHEA Grapalat" w:hAnsi="GHEA Grapalat"/>
          <w:b/>
          <w:color w:val="002060"/>
          <w:sz w:val="22"/>
          <w:szCs w:val="22"/>
          <w:lang w:val="en-US"/>
        </w:rPr>
      </w:pPr>
    </w:p>
    <w:p w14:paraId="7D148A4D" w14:textId="77777777" w:rsidR="001D4F0C" w:rsidRPr="00D34F68" w:rsidRDefault="001D4F0C" w:rsidP="001D4F0C">
      <w:pPr>
        <w:widowControl w:val="0"/>
        <w:tabs>
          <w:tab w:val="left" w:pos="680"/>
        </w:tabs>
        <w:autoSpaceDE w:val="0"/>
        <w:autoSpaceDN w:val="0"/>
        <w:spacing w:before="47" w:line="276" w:lineRule="auto"/>
        <w:ind w:right="-1"/>
        <w:jc w:val="both"/>
        <w:rPr>
          <w:rFonts w:ascii="GHEA Grapalat" w:eastAsiaTheme="majorEastAsia" w:hAnsi="GHEA Grapalat" w:cstheme="minorHAnsi"/>
          <w:b/>
          <w:i/>
          <w:color w:val="C45911" w:themeColor="accent2" w:themeShade="BF"/>
          <w:sz w:val="22"/>
          <w:szCs w:val="22"/>
          <w:lang w:val="hy-AM"/>
        </w:rPr>
      </w:pPr>
      <w:r w:rsidRPr="00D34F68">
        <w:rPr>
          <w:rFonts w:ascii="GHEA Grapalat" w:eastAsiaTheme="majorEastAsia" w:hAnsi="GHEA Grapalat" w:cstheme="minorHAnsi"/>
          <w:b/>
          <w:i/>
          <w:color w:val="C45911" w:themeColor="accent2" w:themeShade="BF"/>
          <w:sz w:val="22"/>
          <w:szCs w:val="22"/>
          <w:lang w:val="hy-AM"/>
        </w:rPr>
        <w:t>ՀՀ Ընտանեկան օրենսգիրք</w:t>
      </w:r>
    </w:p>
    <w:p w14:paraId="180A95C6" w14:textId="77777777" w:rsidR="001D4F0C" w:rsidRPr="00C33036" w:rsidRDefault="001D4F0C" w:rsidP="001D4F0C">
      <w:pPr>
        <w:pStyle w:val="ListParagraph"/>
        <w:widowControl w:val="0"/>
        <w:numPr>
          <w:ilvl w:val="0"/>
          <w:numId w:val="43"/>
        </w:numPr>
        <w:autoSpaceDE w:val="0"/>
        <w:autoSpaceDN w:val="0"/>
        <w:spacing w:before="47" w:line="276" w:lineRule="auto"/>
        <w:ind w:left="567" w:right="-1" w:hanging="425"/>
        <w:jc w:val="both"/>
        <w:rPr>
          <w:rFonts w:ascii="GHEA Grapalat" w:hAnsi="GHEA Grapalat"/>
          <w:sz w:val="22"/>
          <w:szCs w:val="22"/>
          <w:lang w:val="hy-AM"/>
        </w:rPr>
      </w:pPr>
      <w:r w:rsidRPr="00C33036">
        <w:rPr>
          <w:rFonts w:ascii="GHEA Grapalat" w:hAnsi="GHEA Grapalat"/>
          <w:sz w:val="22"/>
          <w:szCs w:val="22"/>
          <w:lang w:val="hy-AM"/>
        </w:rPr>
        <w:t>Ծնողական իրավունքները չեն կարող իրականացվել երեխաների շահերին հակառակ։</w:t>
      </w:r>
    </w:p>
    <w:p w14:paraId="692092B0" w14:textId="77777777" w:rsidR="001D4F0C" w:rsidRPr="00C33036" w:rsidRDefault="001D4F0C" w:rsidP="001D4F0C">
      <w:pPr>
        <w:pStyle w:val="ListParagraph"/>
        <w:widowControl w:val="0"/>
        <w:numPr>
          <w:ilvl w:val="0"/>
          <w:numId w:val="43"/>
        </w:numPr>
        <w:autoSpaceDE w:val="0"/>
        <w:autoSpaceDN w:val="0"/>
        <w:spacing w:before="47" w:line="276" w:lineRule="auto"/>
        <w:ind w:left="567" w:right="-1" w:hanging="425"/>
        <w:jc w:val="both"/>
        <w:rPr>
          <w:rFonts w:ascii="GHEA Grapalat" w:hAnsi="GHEA Grapalat"/>
          <w:sz w:val="22"/>
          <w:szCs w:val="22"/>
          <w:lang w:val="hy-AM"/>
        </w:rPr>
      </w:pPr>
      <w:r w:rsidRPr="00C33036">
        <w:rPr>
          <w:rFonts w:ascii="GHEA Grapalat" w:hAnsi="GHEA Grapalat"/>
          <w:sz w:val="22"/>
          <w:szCs w:val="22"/>
          <w:lang w:val="hy-AM"/>
        </w:rPr>
        <w:t>Երեխաների շահերի ապահովումը պետք է լինի ծնողների հիմնական հոգածության առարկան:</w:t>
      </w:r>
    </w:p>
    <w:p w14:paraId="21A847E6" w14:textId="77777777" w:rsidR="001D4F0C" w:rsidRPr="00C33036" w:rsidRDefault="001D4F0C" w:rsidP="001D4F0C">
      <w:pPr>
        <w:pStyle w:val="ListParagraph"/>
        <w:widowControl w:val="0"/>
        <w:numPr>
          <w:ilvl w:val="0"/>
          <w:numId w:val="43"/>
        </w:numPr>
        <w:autoSpaceDE w:val="0"/>
        <w:autoSpaceDN w:val="0"/>
        <w:spacing w:before="47" w:line="276" w:lineRule="auto"/>
        <w:ind w:left="567" w:right="-1" w:hanging="425"/>
        <w:jc w:val="both"/>
        <w:rPr>
          <w:rFonts w:ascii="GHEA Grapalat" w:hAnsi="GHEA Grapalat"/>
          <w:sz w:val="22"/>
          <w:szCs w:val="22"/>
          <w:lang w:val="hy-AM"/>
        </w:rPr>
      </w:pPr>
      <w:r w:rsidRPr="00C33036">
        <w:rPr>
          <w:rFonts w:ascii="GHEA Grapalat" w:hAnsi="GHEA Grapalat"/>
          <w:sz w:val="22"/>
          <w:szCs w:val="22"/>
          <w:lang w:val="hy-AM"/>
        </w:rPr>
        <w:t>Ծնողական իրավունքներն իրականացնելիս ծնողներն իրավունք չունեն վնաս պատճառելու երեխաների ֆիզիկական և հոգեկան առողջությանը, նրանց բարոյական զարգացմանը։</w:t>
      </w:r>
    </w:p>
    <w:p w14:paraId="4FDB13DA" w14:textId="77777777" w:rsidR="001D4F0C" w:rsidRPr="00C33036" w:rsidRDefault="001D4F0C" w:rsidP="001D4F0C">
      <w:pPr>
        <w:pStyle w:val="ListParagraph"/>
        <w:widowControl w:val="0"/>
        <w:numPr>
          <w:ilvl w:val="0"/>
          <w:numId w:val="43"/>
        </w:numPr>
        <w:autoSpaceDE w:val="0"/>
        <w:autoSpaceDN w:val="0"/>
        <w:spacing w:before="47" w:line="276" w:lineRule="auto"/>
        <w:ind w:left="567" w:right="-1" w:hanging="425"/>
        <w:jc w:val="both"/>
        <w:rPr>
          <w:rFonts w:ascii="GHEA Grapalat" w:hAnsi="GHEA Grapalat"/>
          <w:sz w:val="22"/>
          <w:szCs w:val="22"/>
          <w:lang w:val="hy-AM"/>
        </w:rPr>
      </w:pPr>
      <w:r w:rsidRPr="00C33036">
        <w:rPr>
          <w:rFonts w:ascii="GHEA Grapalat" w:hAnsi="GHEA Grapalat"/>
          <w:sz w:val="22"/>
          <w:szCs w:val="22"/>
          <w:lang w:val="hy-AM"/>
        </w:rPr>
        <w:t>Երեխաների դաստիարակության եղանակները պետք է բացառեն ֆիզիկական կամ հոգեբանական բռնությունը որպես դաստիարակության միջոց կիրառելը, ինչպես նաև նրանց նկատմամբ քամահրական, դաժան, կոպիտ, մարդկային արժանապատվությունը նսեմացնող վերաբերմունքը, վիրավորանքը կամ շահագործումը։</w:t>
      </w:r>
    </w:p>
    <w:p w14:paraId="22956F1C" w14:textId="77777777" w:rsidR="001D4F0C" w:rsidRPr="00C33036" w:rsidRDefault="001D4F0C" w:rsidP="001D4F0C">
      <w:pPr>
        <w:pStyle w:val="ListParagraph"/>
        <w:widowControl w:val="0"/>
        <w:numPr>
          <w:ilvl w:val="0"/>
          <w:numId w:val="43"/>
        </w:numPr>
        <w:autoSpaceDE w:val="0"/>
        <w:autoSpaceDN w:val="0"/>
        <w:spacing w:before="47" w:line="276" w:lineRule="auto"/>
        <w:ind w:left="567" w:right="-1" w:hanging="425"/>
        <w:jc w:val="both"/>
        <w:rPr>
          <w:rFonts w:ascii="GHEA Grapalat" w:hAnsi="GHEA Grapalat"/>
          <w:sz w:val="22"/>
          <w:szCs w:val="22"/>
          <w:lang w:val="hy-AM"/>
        </w:rPr>
      </w:pPr>
      <w:r w:rsidRPr="00C33036">
        <w:rPr>
          <w:rFonts w:ascii="GHEA Grapalat" w:hAnsi="GHEA Grapalat"/>
          <w:sz w:val="22"/>
          <w:szCs w:val="22"/>
          <w:lang w:val="hy-AM"/>
        </w:rPr>
        <w:t>Ծնողական իրավունքներն ի վնաս երեխաների իրավունքների և շահերի իրականացնող ծնողները պատասխանատվություն են կրում օրենքով սահմանված կարգով։</w:t>
      </w:r>
    </w:p>
    <w:p w14:paraId="59D441A3" w14:textId="77777777" w:rsidR="001D4F0C" w:rsidRPr="00C33036" w:rsidRDefault="001D4F0C" w:rsidP="001D4F0C">
      <w:pPr>
        <w:widowControl w:val="0"/>
        <w:tabs>
          <w:tab w:val="left" w:pos="680"/>
        </w:tabs>
        <w:autoSpaceDE w:val="0"/>
        <w:autoSpaceDN w:val="0"/>
        <w:spacing w:before="47" w:line="276" w:lineRule="auto"/>
        <w:ind w:left="680" w:right="-1"/>
        <w:jc w:val="both"/>
        <w:rPr>
          <w:rFonts w:ascii="GHEA Grapalat" w:hAnsi="GHEA Grapalat"/>
          <w:sz w:val="22"/>
          <w:szCs w:val="22"/>
          <w:lang w:val="hy-AM"/>
        </w:rPr>
      </w:pPr>
    </w:p>
    <w:p w14:paraId="3EE6FA75" w14:textId="77777777" w:rsidR="001D4F0C" w:rsidRPr="00D34F68" w:rsidRDefault="001D4F0C" w:rsidP="00DD1298">
      <w:pPr>
        <w:widowControl w:val="0"/>
        <w:tabs>
          <w:tab w:val="left" w:pos="680"/>
        </w:tabs>
        <w:autoSpaceDE w:val="0"/>
        <w:autoSpaceDN w:val="0"/>
        <w:spacing w:before="47" w:line="276" w:lineRule="auto"/>
        <w:ind w:right="-1"/>
        <w:jc w:val="both"/>
        <w:rPr>
          <w:rFonts w:ascii="GHEA Grapalat" w:eastAsiaTheme="majorEastAsia" w:hAnsi="GHEA Grapalat" w:cstheme="minorHAnsi"/>
          <w:b/>
          <w:i/>
          <w:color w:val="C45911" w:themeColor="accent2" w:themeShade="BF"/>
          <w:sz w:val="22"/>
          <w:szCs w:val="22"/>
          <w:lang w:val="hy-AM"/>
        </w:rPr>
      </w:pPr>
      <w:r w:rsidRPr="00D34F68">
        <w:rPr>
          <w:rFonts w:ascii="GHEA Grapalat" w:eastAsiaTheme="majorEastAsia" w:hAnsi="GHEA Grapalat" w:cstheme="minorHAnsi"/>
          <w:b/>
          <w:i/>
          <w:color w:val="C45911" w:themeColor="accent2" w:themeShade="BF"/>
          <w:sz w:val="22"/>
          <w:szCs w:val="22"/>
          <w:lang w:val="hy-AM"/>
        </w:rPr>
        <w:t>Ծնողական իրավունքներից զրկելը</w:t>
      </w:r>
    </w:p>
    <w:p w14:paraId="3E233817" w14:textId="77777777" w:rsidR="001D4F0C" w:rsidRPr="00C33036" w:rsidRDefault="001D4F0C" w:rsidP="001D4F0C">
      <w:pPr>
        <w:pStyle w:val="ListParagraph"/>
        <w:widowControl w:val="0"/>
        <w:autoSpaceDE w:val="0"/>
        <w:autoSpaceDN w:val="0"/>
        <w:spacing w:before="47" w:line="276" w:lineRule="auto"/>
        <w:ind w:left="0" w:right="-1" w:firstLine="708"/>
        <w:jc w:val="both"/>
        <w:rPr>
          <w:rFonts w:ascii="GHEA Grapalat" w:hAnsi="GHEA Grapalat"/>
          <w:sz w:val="22"/>
          <w:szCs w:val="22"/>
          <w:lang w:val="hy-AM"/>
        </w:rPr>
      </w:pPr>
      <w:r w:rsidRPr="00C33036">
        <w:rPr>
          <w:rFonts w:ascii="GHEA Grapalat" w:hAnsi="GHEA Grapalat"/>
          <w:sz w:val="22"/>
          <w:szCs w:val="22"/>
          <w:lang w:val="hy-AM"/>
        </w:rPr>
        <w:t>Երեխայի կենսական շահերն ապահովելու նպատակով ծնողները կամ նրանցից մեկը կարող են զրկվել ծնողական իրավունքներից, եթե նրանք`</w:t>
      </w:r>
    </w:p>
    <w:p w14:paraId="682B9F2C" w14:textId="77777777" w:rsidR="001D4F0C" w:rsidRPr="00C33036" w:rsidRDefault="001D4F0C" w:rsidP="001D4F0C">
      <w:pPr>
        <w:pStyle w:val="ListParagraph"/>
        <w:widowControl w:val="0"/>
        <w:autoSpaceDE w:val="0"/>
        <w:autoSpaceDN w:val="0"/>
        <w:spacing w:before="47" w:line="276" w:lineRule="auto"/>
        <w:ind w:left="0" w:right="-1"/>
        <w:jc w:val="both"/>
        <w:rPr>
          <w:rFonts w:ascii="GHEA Grapalat" w:hAnsi="GHEA Grapalat"/>
          <w:sz w:val="22"/>
          <w:szCs w:val="22"/>
          <w:lang w:val="hy-AM"/>
        </w:rPr>
      </w:pPr>
      <w:r w:rsidRPr="00C33036">
        <w:rPr>
          <w:rFonts w:ascii="GHEA Grapalat" w:hAnsi="GHEA Grapalat"/>
          <w:sz w:val="22"/>
          <w:szCs w:val="22"/>
          <w:lang w:val="hy-AM"/>
        </w:rPr>
        <w:t>դաժանաբար են վարվում երեխայի հետ, մասնավորապես`</w:t>
      </w:r>
    </w:p>
    <w:p w14:paraId="6C864C80" w14:textId="77777777" w:rsidR="001D4F0C" w:rsidRPr="00C33036" w:rsidRDefault="001D4F0C" w:rsidP="00D34F68">
      <w:pPr>
        <w:pStyle w:val="ListParagraph"/>
        <w:widowControl w:val="0"/>
        <w:autoSpaceDE w:val="0"/>
        <w:autoSpaceDN w:val="0"/>
        <w:spacing w:before="47" w:line="276" w:lineRule="auto"/>
        <w:ind w:left="709" w:right="-1"/>
        <w:jc w:val="both"/>
        <w:rPr>
          <w:rFonts w:ascii="GHEA Grapalat" w:hAnsi="GHEA Grapalat"/>
          <w:sz w:val="22"/>
          <w:szCs w:val="22"/>
          <w:lang w:val="hy-AM"/>
        </w:rPr>
      </w:pPr>
      <w:r w:rsidRPr="00C33036">
        <w:rPr>
          <w:rFonts w:ascii="GHEA Grapalat" w:hAnsi="GHEA Grapalat"/>
          <w:sz w:val="22"/>
          <w:szCs w:val="22"/>
          <w:lang w:val="hy-AM"/>
        </w:rPr>
        <w:t>ա. պարբերաբար այնպիսի ֆիզիկական բռնություն են գործադրում նրա նկատմամբ, որը չի պարունակում Հայաստանի Հանրապետության քրեական օրենսգրքով նախատեսված հանցակազմի հատկանիշներ,</w:t>
      </w:r>
    </w:p>
    <w:p w14:paraId="7731AB74" w14:textId="77777777" w:rsidR="001D4F0C" w:rsidRPr="00C33036" w:rsidRDefault="001D4F0C" w:rsidP="00D34F68">
      <w:pPr>
        <w:pStyle w:val="ListParagraph"/>
        <w:widowControl w:val="0"/>
        <w:autoSpaceDE w:val="0"/>
        <w:autoSpaceDN w:val="0"/>
        <w:spacing w:before="47" w:line="276" w:lineRule="auto"/>
        <w:ind w:left="709" w:right="-1"/>
        <w:jc w:val="both"/>
        <w:rPr>
          <w:rFonts w:ascii="GHEA Grapalat" w:hAnsi="GHEA Grapalat"/>
          <w:sz w:val="22"/>
          <w:szCs w:val="22"/>
          <w:lang w:val="hy-AM"/>
        </w:rPr>
      </w:pPr>
      <w:r w:rsidRPr="00C33036">
        <w:rPr>
          <w:rFonts w:ascii="GHEA Grapalat" w:hAnsi="GHEA Grapalat"/>
          <w:sz w:val="22"/>
          <w:szCs w:val="22"/>
          <w:lang w:val="hy-AM"/>
        </w:rPr>
        <w:t>բ. պարբերաբար հոգեբանական բռնություն են գործադրում նրա նկատմամբ, այն է` դիտավորությամբ հոգեկան ուժեղ տառապանք պատճառելը, այդ թվում` ֆիզիկական, սեռական բռնություն գործադրելու սպառնալիքը, արժանապատվության պարբերական նվաստացումը:</w:t>
      </w:r>
    </w:p>
    <w:p w14:paraId="478B8324" w14:textId="77777777" w:rsidR="001D4F0C" w:rsidRPr="00C33036" w:rsidRDefault="001D4F0C" w:rsidP="001D4F0C">
      <w:pPr>
        <w:widowControl w:val="0"/>
        <w:autoSpaceDE w:val="0"/>
        <w:autoSpaceDN w:val="0"/>
        <w:spacing w:before="47" w:line="276" w:lineRule="auto"/>
        <w:ind w:right="-1"/>
        <w:jc w:val="both"/>
        <w:rPr>
          <w:rFonts w:ascii="GHEA Grapalat" w:hAnsi="GHEA Grapalat"/>
          <w:sz w:val="22"/>
          <w:szCs w:val="22"/>
          <w:lang w:val="hy-AM"/>
        </w:rPr>
      </w:pPr>
      <w:r w:rsidRPr="00C33036">
        <w:rPr>
          <w:rFonts w:ascii="GHEA Grapalat" w:hAnsi="GHEA Grapalat"/>
          <w:sz w:val="22"/>
          <w:szCs w:val="22"/>
          <w:lang w:val="hy-AM"/>
        </w:rPr>
        <w:lastRenderedPageBreak/>
        <w:t xml:space="preserve"> </w:t>
      </w:r>
    </w:p>
    <w:p w14:paraId="4E32DB9C" w14:textId="77777777" w:rsidR="001D4F0C" w:rsidRPr="00D34F68" w:rsidRDefault="001D4F0C" w:rsidP="00DD1298">
      <w:pPr>
        <w:widowControl w:val="0"/>
        <w:tabs>
          <w:tab w:val="left" w:pos="680"/>
        </w:tabs>
        <w:autoSpaceDE w:val="0"/>
        <w:autoSpaceDN w:val="0"/>
        <w:spacing w:before="47" w:line="276" w:lineRule="auto"/>
        <w:ind w:right="-1"/>
        <w:jc w:val="both"/>
        <w:rPr>
          <w:rFonts w:ascii="GHEA Grapalat" w:eastAsiaTheme="majorEastAsia" w:hAnsi="GHEA Grapalat" w:cstheme="minorHAnsi"/>
          <w:b/>
          <w:i/>
          <w:color w:val="C45911" w:themeColor="accent2" w:themeShade="BF"/>
          <w:sz w:val="22"/>
          <w:szCs w:val="22"/>
          <w:lang w:val="hy-AM"/>
        </w:rPr>
      </w:pPr>
      <w:r w:rsidRPr="00D34F68">
        <w:rPr>
          <w:rFonts w:ascii="GHEA Grapalat" w:eastAsiaTheme="majorEastAsia" w:hAnsi="GHEA Grapalat" w:cstheme="minorHAnsi"/>
          <w:b/>
          <w:i/>
          <w:color w:val="C45911" w:themeColor="accent2" w:themeShade="BF"/>
          <w:sz w:val="22"/>
          <w:szCs w:val="22"/>
          <w:lang w:val="hy-AM"/>
        </w:rPr>
        <w:t>Բռնության կանխարգելման և բռնության ենթարկված անձի պաշտպանության կազմակերպման գործընթացում ներգրավված հիմնական կառույցներն ըստ օրենքի՝</w:t>
      </w:r>
    </w:p>
    <w:p w14:paraId="101FE038" w14:textId="77777777" w:rsidR="001D4F0C" w:rsidRPr="00C33036" w:rsidRDefault="001D4F0C" w:rsidP="001D4F0C">
      <w:pPr>
        <w:pStyle w:val="ListParagraph"/>
        <w:widowControl w:val="0"/>
        <w:numPr>
          <w:ilvl w:val="0"/>
          <w:numId w:val="45"/>
        </w:numPr>
        <w:tabs>
          <w:tab w:val="left" w:pos="349"/>
        </w:tabs>
        <w:autoSpaceDE w:val="0"/>
        <w:autoSpaceDN w:val="0"/>
        <w:spacing w:before="47" w:line="276" w:lineRule="auto"/>
        <w:ind w:left="426" w:right="-1"/>
        <w:jc w:val="both"/>
        <w:rPr>
          <w:rFonts w:ascii="GHEA Grapalat" w:hAnsi="GHEA Grapalat"/>
          <w:sz w:val="22"/>
          <w:szCs w:val="22"/>
          <w:lang w:val="hy-AM"/>
        </w:rPr>
      </w:pPr>
      <w:r w:rsidRPr="00C33036">
        <w:rPr>
          <w:rFonts w:ascii="GHEA Grapalat" w:hAnsi="GHEA Grapalat"/>
          <w:sz w:val="22"/>
          <w:szCs w:val="22"/>
          <w:lang w:val="hy-AM"/>
        </w:rPr>
        <w:t>ՀՀ աշխատանքի և սոցիալական հարցերի նախարարությունը</w:t>
      </w:r>
    </w:p>
    <w:p w14:paraId="31E97114" w14:textId="77777777" w:rsidR="001D4F0C" w:rsidRPr="00883E16" w:rsidRDefault="001D4F0C" w:rsidP="001D4F0C">
      <w:pPr>
        <w:pStyle w:val="ListParagraph"/>
        <w:widowControl w:val="0"/>
        <w:numPr>
          <w:ilvl w:val="0"/>
          <w:numId w:val="45"/>
        </w:numPr>
        <w:tabs>
          <w:tab w:val="left" w:pos="349"/>
        </w:tabs>
        <w:autoSpaceDE w:val="0"/>
        <w:autoSpaceDN w:val="0"/>
        <w:spacing w:before="47" w:line="276" w:lineRule="auto"/>
        <w:ind w:left="426" w:right="-1"/>
        <w:jc w:val="both"/>
        <w:rPr>
          <w:rFonts w:ascii="GHEA Grapalat" w:hAnsi="GHEA Grapalat"/>
          <w:sz w:val="22"/>
          <w:szCs w:val="22"/>
          <w:lang w:val="en-US"/>
        </w:rPr>
      </w:pPr>
      <w:r w:rsidRPr="00883E16">
        <w:rPr>
          <w:rFonts w:ascii="GHEA Grapalat" w:hAnsi="GHEA Grapalat"/>
          <w:sz w:val="22"/>
          <w:szCs w:val="22"/>
          <w:lang w:val="en-US"/>
        </w:rPr>
        <w:t>Ոստիկանությունը</w:t>
      </w:r>
    </w:p>
    <w:p w14:paraId="63A3D099" w14:textId="77777777" w:rsidR="001D4F0C" w:rsidRPr="00883E16" w:rsidRDefault="001D4F0C" w:rsidP="001D4F0C">
      <w:pPr>
        <w:pStyle w:val="ListParagraph"/>
        <w:widowControl w:val="0"/>
        <w:numPr>
          <w:ilvl w:val="0"/>
          <w:numId w:val="45"/>
        </w:numPr>
        <w:tabs>
          <w:tab w:val="left" w:pos="349"/>
        </w:tabs>
        <w:autoSpaceDE w:val="0"/>
        <w:autoSpaceDN w:val="0"/>
        <w:spacing w:before="47" w:line="276" w:lineRule="auto"/>
        <w:ind w:left="426" w:right="-1"/>
        <w:jc w:val="both"/>
        <w:rPr>
          <w:rFonts w:ascii="GHEA Grapalat" w:hAnsi="GHEA Grapalat"/>
          <w:sz w:val="22"/>
          <w:szCs w:val="22"/>
          <w:lang w:val="en-US"/>
        </w:rPr>
      </w:pPr>
      <w:r w:rsidRPr="00883E16">
        <w:rPr>
          <w:rFonts w:ascii="GHEA Grapalat" w:hAnsi="GHEA Grapalat"/>
          <w:sz w:val="22"/>
          <w:szCs w:val="22"/>
          <w:lang w:val="en-US"/>
        </w:rPr>
        <w:t>ՀՀ կրթության, գիտության, մշակույթի, սպորտի նախարարո</w:t>
      </w:r>
      <w:r w:rsidRPr="00883E16">
        <w:rPr>
          <w:rFonts w:ascii="GHEA Grapalat" w:hAnsi="GHEA Grapalat"/>
          <w:sz w:val="22"/>
          <w:szCs w:val="22"/>
        </w:rPr>
        <w:t>ւ</w:t>
      </w:r>
      <w:r w:rsidRPr="00883E16">
        <w:rPr>
          <w:rFonts w:ascii="GHEA Grapalat" w:hAnsi="GHEA Grapalat"/>
          <w:sz w:val="22"/>
          <w:szCs w:val="22"/>
          <w:lang w:val="en-US"/>
        </w:rPr>
        <w:t>թյունը</w:t>
      </w:r>
    </w:p>
    <w:p w14:paraId="1E867099" w14:textId="77777777" w:rsidR="001D4F0C" w:rsidRPr="00883E16" w:rsidRDefault="001D4F0C" w:rsidP="001D4F0C">
      <w:pPr>
        <w:pStyle w:val="ListParagraph"/>
        <w:widowControl w:val="0"/>
        <w:numPr>
          <w:ilvl w:val="0"/>
          <w:numId w:val="45"/>
        </w:numPr>
        <w:tabs>
          <w:tab w:val="left" w:pos="349"/>
        </w:tabs>
        <w:autoSpaceDE w:val="0"/>
        <w:autoSpaceDN w:val="0"/>
        <w:spacing w:before="47" w:line="276" w:lineRule="auto"/>
        <w:ind w:left="426" w:right="-1"/>
        <w:jc w:val="both"/>
        <w:rPr>
          <w:rFonts w:ascii="GHEA Grapalat" w:hAnsi="GHEA Grapalat"/>
          <w:sz w:val="22"/>
          <w:szCs w:val="22"/>
          <w:lang w:val="en-US"/>
        </w:rPr>
      </w:pPr>
      <w:r w:rsidRPr="00883E16">
        <w:rPr>
          <w:rFonts w:ascii="GHEA Grapalat" w:hAnsi="GHEA Grapalat"/>
          <w:sz w:val="22"/>
          <w:szCs w:val="22"/>
          <w:lang w:val="en-US"/>
        </w:rPr>
        <w:t>ՀՀ առողջապահության նախարարությունը</w:t>
      </w:r>
    </w:p>
    <w:p w14:paraId="269A7074" w14:textId="77777777" w:rsidR="001D4F0C" w:rsidRPr="00883E16" w:rsidRDefault="001D4F0C" w:rsidP="001D4F0C">
      <w:pPr>
        <w:pStyle w:val="ListParagraph"/>
        <w:widowControl w:val="0"/>
        <w:numPr>
          <w:ilvl w:val="0"/>
          <w:numId w:val="45"/>
        </w:numPr>
        <w:tabs>
          <w:tab w:val="left" w:pos="349"/>
        </w:tabs>
        <w:autoSpaceDE w:val="0"/>
        <w:autoSpaceDN w:val="0"/>
        <w:spacing w:before="47" w:line="276" w:lineRule="auto"/>
        <w:ind w:left="426" w:right="-1"/>
        <w:jc w:val="both"/>
        <w:rPr>
          <w:rFonts w:ascii="GHEA Grapalat" w:hAnsi="GHEA Grapalat"/>
          <w:sz w:val="22"/>
          <w:szCs w:val="22"/>
          <w:lang w:val="en-US"/>
        </w:rPr>
      </w:pPr>
      <w:r w:rsidRPr="00883E16">
        <w:rPr>
          <w:rFonts w:ascii="GHEA Grapalat" w:hAnsi="GHEA Grapalat"/>
          <w:sz w:val="22"/>
          <w:szCs w:val="22"/>
          <w:lang w:val="en-US"/>
        </w:rPr>
        <w:t>Խնամակալության և հոգաբարձության մարմինները</w:t>
      </w:r>
    </w:p>
    <w:p w14:paraId="0DD8E7F0" w14:textId="77777777" w:rsidR="001D4F0C" w:rsidRPr="00883E16" w:rsidRDefault="001D4F0C" w:rsidP="001D4F0C">
      <w:pPr>
        <w:pStyle w:val="ListParagraph"/>
        <w:widowControl w:val="0"/>
        <w:numPr>
          <w:ilvl w:val="0"/>
          <w:numId w:val="45"/>
        </w:numPr>
        <w:tabs>
          <w:tab w:val="left" w:pos="349"/>
        </w:tabs>
        <w:autoSpaceDE w:val="0"/>
        <w:autoSpaceDN w:val="0"/>
        <w:spacing w:before="47" w:line="276" w:lineRule="auto"/>
        <w:ind w:left="426" w:right="-1"/>
        <w:jc w:val="both"/>
        <w:rPr>
          <w:rFonts w:ascii="GHEA Grapalat" w:hAnsi="GHEA Grapalat"/>
          <w:sz w:val="22"/>
          <w:szCs w:val="22"/>
          <w:lang w:val="en-US"/>
        </w:rPr>
      </w:pPr>
      <w:r w:rsidRPr="00883E16">
        <w:rPr>
          <w:rFonts w:ascii="GHEA Grapalat" w:hAnsi="GHEA Grapalat"/>
          <w:sz w:val="22"/>
          <w:szCs w:val="22"/>
          <w:lang w:val="en-US"/>
        </w:rPr>
        <w:t>Ընտանիքում բռնության ենթարկվածներին աջակցություն ցույց տվող հատուկ կառույցներ, այդ թվում՝ աջակցության կենտրոնները և ապաստարանները</w:t>
      </w:r>
    </w:p>
    <w:p w14:paraId="554694D7" w14:textId="77777777" w:rsidR="001D4F0C" w:rsidRPr="00883E16" w:rsidRDefault="001D4F0C" w:rsidP="001D4F0C">
      <w:pPr>
        <w:pStyle w:val="ListParagraph"/>
        <w:widowControl w:val="0"/>
        <w:numPr>
          <w:ilvl w:val="0"/>
          <w:numId w:val="45"/>
        </w:numPr>
        <w:tabs>
          <w:tab w:val="left" w:pos="349"/>
        </w:tabs>
        <w:autoSpaceDE w:val="0"/>
        <w:autoSpaceDN w:val="0"/>
        <w:spacing w:before="47" w:line="276" w:lineRule="auto"/>
        <w:ind w:left="426" w:right="-1"/>
        <w:jc w:val="both"/>
        <w:rPr>
          <w:rFonts w:ascii="GHEA Grapalat" w:hAnsi="GHEA Grapalat"/>
          <w:sz w:val="22"/>
          <w:szCs w:val="22"/>
          <w:lang w:val="en-US"/>
        </w:rPr>
      </w:pPr>
      <w:r w:rsidRPr="00883E16">
        <w:rPr>
          <w:rFonts w:ascii="GHEA Grapalat" w:hAnsi="GHEA Grapalat"/>
          <w:sz w:val="22"/>
          <w:szCs w:val="22"/>
          <w:lang w:val="en-US"/>
        </w:rPr>
        <w:t>Տեղական ինքնակառավարման մարմինները</w:t>
      </w:r>
    </w:p>
    <w:p w14:paraId="0FC8CDDB" w14:textId="77777777" w:rsidR="001D4F0C" w:rsidRPr="00883E16" w:rsidRDefault="001D4F0C" w:rsidP="001D4F0C">
      <w:pPr>
        <w:pStyle w:val="ListParagraph"/>
        <w:widowControl w:val="0"/>
        <w:numPr>
          <w:ilvl w:val="0"/>
          <w:numId w:val="45"/>
        </w:numPr>
        <w:tabs>
          <w:tab w:val="left" w:pos="349"/>
        </w:tabs>
        <w:autoSpaceDE w:val="0"/>
        <w:autoSpaceDN w:val="0"/>
        <w:spacing w:before="47" w:line="276" w:lineRule="auto"/>
        <w:ind w:left="426" w:right="-1"/>
        <w:jc w:val="both"/>
        <w:rPr>
          <w:rFonts w:ascii="GHEA Grapalat" w:hAnsi="GHEA Grapalat"/>
          <w:sz w:val="22"/>
          <w:szCs w:val="22"/>
          <w:lang w:val="en-US"/>
        </w:rPr>
      </w:pPr>
      <w:r w:rsidRPr="00883E16">
        <w:rPr>
          <w:rFonts w:ascii="GHEA Grapalat" w:hAnsi="GHEA Grapalat"/>
          <w:sz w:val="22"/>
          <w:szCs w:val="22"/>
          <w:lang w:val="en-US"/>
        </w:rPr>
        <w:t>Մարզպետարանները և նրանց ենթակայության տակ գտնվող համապատասխան մարմինները։</w:t>
      </w:r>
    </w:p>
    <w:p w14:paraId="258E048E" w14:textId="77777777" w:rsidR="001D4F0C" w:rsidRPr="00B77138" w:rsidRDefault="001D4F0C" w:rsidP="001D4F0C">
      <w:pPr>
        <w:widowControl w:val="0"/>
        <w:tabs>
          <w:tab w:val="left" w:pos="349"/>
        </w:tabs>
        <w:autoSpaceDE w:val="0"/>
        <w:autoSpaceDN w:val="0"/>
        <w:spacing w:before="47" w:line="276" w:lineRule="auto"/>
        <w:ind w:left="-426" w:right="-1"/>
        <w:jc w:val="both"/>
        <w:rPr>
          <w:rFonts w:ascii="GHEA Grapalat" w:hAnsi="GHEA Grapalat"/>
          <w:sz w:val="22"/>
          <w:szCs w:val="22"/>
          <w:lang w:val="en-US"/>
        </w:rPr>
      </w:pPr>
    </w:p>
    <w:p w14:paraId="545185B0" w14:textId="07E2FCB2" w:rsidR="001D4F0C" w:rsidRPr="00D34F68" w:rsidRDefault="001D4F0C" w:rsidP="00DD1298">
      <w:pPr>
        <w:widowControl w:val="0"/>
        <w:tabs>
          <w:tab w:val="left" w:pos="680"/>
        </w:tabs>
        <w:autoSpaceDE w:val="0"/>
        <w:autoSpaceDN w:val="0"/>
        <w:spacing w:before="47" w:line="276" w:lineRule="auto"/>
        <w:ind w:right="-1"/>
        <w:jc w:val="both"/>
        <w:rPr>
          <w:rFonts w:ascii="GHEA Grapalat" w:eastAsiaTheme="majorEastAsia" w:hAnsi="GHEA Grapalat" w:cstheme="minorHAnsi"/>
          <w:b/>
          <w:i/>
          <w:color w:val="C45911" w:themeColor="accent2" w:themeShade="BF"/>
          <w:sz w:val="22"/>
          <w:szCs w:val="22"/>
          <w:lang w:val="hy-AM"/>
        </w:rPr>
      </w:pPr>
      <w:r w:rsidRPr="00D34F68">
        <w:rPr>
          <w:rFonts w:ascii="GHEA Grapalat" w:eastAsiaTheme="majorEastAsia" w:hAnsi="GHEA Grapalat" w:cstheme="minorHAnsi"/>
          <w:b/>
          <w:i/>
          <w:color w:val="C45911" w:themeColor="accent2" w:themeShade="BF"/>
          <w:sz w:val="22"/>
          <w:szCs w:val="22"/>
          <w:lang w:val="hy-AM"/>
        </w:rPr>
        <w:t>Ընտանիքում անձի նկատմամբ բռնության կանխարգելման և բռնության ենթարկված անձի պաշտպանության կազմակերպման՝ պետականորեն սահմանված սկզբունքները</w:t>
      </w:r>
    </w:p>
    <w:p w14:paraId="5682A36D" w14:textId="77777777" w:rsidR="001D4F0C" w:rsidRPr="00C33036" w:rsidRDefault="001D4F0C" w:rsidP="001D4F0C">
      <w:pPr>
        <w:pStyle w:val="ListParagraph"/>
        <w:widowControl w:val="0"/>
        <w:numPr>
          <w:ilvl w:val="0"/>
          <w:numId w:val="45"/>
        </w:numPr>
        <w:tabs>
          <w:tab w:val="left" w:pos="349"/>
        </w:tabs>
        <w:autoSpaceDE w:val="0"/>
        <w:autoSpaceDN w:val="0"/>
        <w:spacing w:before="47" w:line="276" w:lineRule="auto"/>
        <w:ind w:left="426" w:right="-1"/>
        <w:jc w:val="both"/>
        <w:rPr>
          <w:rFonts w:ascii="GHEA Grapalat" w:hAnsi="GHEA Grapalat"/>
          <w:sz w:val="22"/>
          <w:szCs w:val="22"/>
          <w:lang w:val="hy-AM"/>
        </w:rPr>
      </w:pPr>
      <w:r w:rsidRPr="00C33036">
        <w:rPr>
          <w:rFonts w:ascii="GHEA Grapalat" w:hAnsi="GHEA Grapalat"/>
          <w:sz w:val="22"/>
          <w:szCs w:val="22"/>
          <w:lang w:val="hy-AM"/>
        </w:rPr>
        <w:t>ընտանիքում բռնության ենթարկված անձանց անվտանգության և պաշտպանության ապահովման առաջնայնություն,</w:t>
      </w:r>
    </w:p>
    <w:p w14:paraId="6CC47B6A" w14:textId="77777777" w:rsidR="001D4F0C" w:rsidRPr="00B77138" w:rsidRDefault="001D4F0C" w:rsidP="001D4F0C">
      <w:pPr>
        <w:pStyle w:val="ListParagraph"/>
        <w:widowControl w:val="0"/>
        <w:numPr>
          <w:ilvl w:val="0"/>
          <w:numId w:val="45"/>
        </w:numPr>
        <w:tabs>
          <w:tab w:val="left" w:pos="349"/>
        </w:tabs>
        <w:autoSpaceDE w:val="0"/>
        <w:autoSpaceDN w:val="0"/>
        <w:spacing w:before="47" w:line="276" w:lineRule="auto"/>
        <w:ind w:left="426" w:right="-1"/>
        <w:jc w:val="both"/>
        <w:rPr>
          <w:rFonts w:ascii="GHEA Grapalat" w:hAnsi="GHEA Grapalat"/>
          <w:sz w:val="22"/>
          <w:szCs w:val="22"/>
          <w:lang w:val="en-US"/>
        </w:rPr>
      </w:pPr>
      <w:r w:rsidRPr="00B77138">
        <w:rPr>
          <w:rFonts w:ascii="GHEA Grapalat" w:hAnsi="GHEA Grapalat"/>
          <w:sz w:val="22"/>
          <w:szCs w:val="22"/>
          <w:lang w:val="en-US"/>
        </w:rPr>
        <w:t>ընտանիքին աջակցություն, համերաշխության վերականգնում,</w:t>
      </w:r>
    </w:p>
    <w:p w14:paraId="48BF8426" w14:textId="77777777" w:rsidR="001D4F0C" w:rsidRPr="00B77138" w:rsidRDefault="001D4F0C" w:rsidP="001D4F0C">
      <w:pPr>
        <w:pStyle w:val="ListParagraph"/>
        <w:widowControl w:val="0"/>
        <w:numPr>
          <w:ilvl w:val="0"/>
          <w:numId w:val="45"/>
        </w:numPr>
        <w:tabs>
          <w:tab w:val="left" w:pos="349"/>
        </w:tabs>
        <w:autoSpaceDE w:val="0"/>
        <w:autoSpaceDN w:val="0"/>
        <w:spacing w:before="47" w:line="276" w:lineRule="auto"/>
        <w:ind w:left="426" w:right="-1"/>
        <w:jc w:val="both"/>
        <w:rPr>
          <w:rFonts w:ascii="GHEA Grapalat" w:hAnsi="GHEA Grapalat"/>
          <w:sz w:val="22"/>
          <w:szCs w:val="22"/>
          <w:lang w:val="en-US"/>
        </w:rPr>
      </w:pPr>
      <w:r w:rsidRPr="00B77138">
        <w:rPr>
          <w:rFonts w:ascii="GHEA Grapalat" w:hAnsi="GHEA Grapalat"/>
          <w:sz w:val="22"/>
          <w:szCs w:val="22"/>
          <w:lang w:val="en-US"/>
        </w:rPr>
        <w:t>երեխայի լավագույն շահի առաջնահերթություն,</w:t>
      </w:r>
    </w:p>
    <w:p w14:paraId="763D7C58" w14:textId="77777777" w:rsidR="001D4F0C" w:rsidRPr="00B77138" w:rsidRDefault="001D4F0C" w:rsidP="001D4F0C">
      <w:pPr>
        <w:pStyle w:val="ListParagraph"/>
        <w:widowControl w:val="0"/>
        <w:numPr>
          <w:ilvl w:val="0"/>
          <w:numId w:val="45"/>
        </w:numPr>
        <w:tabs>
          <w:tab w:val="left" w:pos="349"/>
        </w:tabs>
        <w:autoSpaceDE w:val="0"/>
        <w:autoSpaceDN w:val="0"/>
        <w:spacing w:before="47" w:line="276" w:lineRule="auto"/>
        <w:ind w:left="426" w:right="-1"/>
        <w:jc w:val="both"/>
        <w:rPr>
          <w:rFonts w:ascii="GHEA Grapalat" w:hAnsi="GHEA Grapalat"/>
          <w:sz w:val="22"/>
          <w:szCs w:val="22"/>
          <w:lang w:val="en-US"/>
        </w:rPr>
      </w:pPr>
      <w:r w:rsidRPr="00B77138">
        <w:rPr>
          <w:rFonts w:ascii="GHEA Grapalat" w:hAnsi="GHEA Grapalat"/>
          <w:sz w:val="22"/>
          <w:szCs w:val="22"/>
          <w:lang w:val="en-US"/>
        </w:rPr>
        <w:t>իրավահավասարություն և խտրականության արգելք,</w:t>
      </w:r>
    </w:p>
    <w:p w14:paraId="2FD8344E" w14:textId="77777777" w:rsidR="001D4F0C" w:rsidRPr="00B77138" w:rsidRDefault="001D4F0C" w:rsidP="001D4F0C">
      <w:pPr>
        <w:pStyle w:val="ListParagraph"/>
        <w:widowControl w:val="0"/>
        <w:numPr>
          <w:ilvl w:val="0"/>
          <w:numId w:val="45"/>
        </w:numPr>
        <w:tabs>
          <w:tab w:val="left" w:pos="349"/>
        </w:tabs>
        <w:autoSpaceDE w:val="0"/>
        <w:autoSpaceDN w:val="0"/>
        <w:spacing w:before="47" w:line="276" w:lineRule="auto"/>
        <w:ind w:left="426" w:right="-1"/>
        <w:jc w:val="both"/>
        <w:rPr>
          <w:rFonts w:ascii="GHEA Grapalat" w:hAnsi="GHEA Grapalat"/>
          <w:sz w:val="22"/>
          <w:szCs w:val="22"/>
          <w:lang w:val="en-US"/>
        </w:rPr>
      </w:pPr>
      <w:r w:rsidRPr="00B77138">
        <w:rPr>
          <w:rFonts w:ascii="GHEA Grapalat" w:hAnsi="GHEA Grapalat"/>
          <w:sz w:val="22"/>
          <w:szCs w:val="22"/>
          <w:lang w:val="en-US"/>
        </w:rPr>
        <w:t>արդարադատության մատչելիություն,</w:t>
      </w:r>
    </w:p>
    <w:p w14:paraId="145B6363" w14:textId="77777777" w:rsidR="001D4F0C" w:rsidRPr="00B77138" w:rsidRDefault="001D4F0C" w:rsidP="001D4F0C">
      <w:pPr>
        <w:pStyle w:val="ListParagraph"/>
        <w:widowControl w:val="0"/>
        <w:numPr>
          <w:ilvl w:val="0"/>
          <w:numId w:val="45"/>
        </w:numPr>
        <w:tabs>
          <w:tab w:val="left" w:pos="349"/>
        </w:tabs>
        <w:autoSpaceDE w:val="0"/>
        <w:autoSpaceDN w:val="0"/>
        <w:spacing w:before="47" w:line="276" w:lineRule="auto"/>
        <w:ind w:left="426" w:right="-1"/>
        <w:jc w:val="both"/>
        <w:rPr>
          <w:rFonts w:ascii="GHEA Grapalat" w:hAnsi="GHEA Grapalat"/>
          <w:sz w:val="22"/>
          <w:szCs w:val="22"/>
          <w:lang w:val="en-US"/>
        </w:rPr>
      </w:pPr>
      <w:r w:rsidRPr="00B77138">
        <w:rPr>
          <w:rFonts w:ascii="GHEA Grapalat" w:hAnsi="GHEA Grapalat"/>
          <w:sz w:val="22"/>
          <w:szCs w:val="22"/>
          <w:lang w:val="en-US"/>
        </w:rPr>
        <w:t>ընտանեկան կյանքի վերաբերյալ տեղեկությունների անձեռնմխելիություն,</w:t>
      </w:r>
    </w:p>
    <w:p w14:paraId="110098A5" w14:textId="77777777" w:rsidR="001D4F0C" w:rsidRPr="00B77138" w:rsidRDefault="001D4F0C" w:rsidP="001D4F0C">
      <w:pPr>
        <w:pStyle w:val="ListParagraph"/>
        <w:widowControl w:val="0"/>
        <w:numPr>
          <w:ilvl w:val="0"/>
          <w:numId w:val="45"/>
        </w:numPr>
        <w:tabs>
          <w:tab w:val="left" w:pos="349"/>
        </w:tabs>
        <w:autoSpaceDE w:val="0"/>
        <w:autoSpaceDN w:val="0"/>
        <w:spacing w:before="47" w:line="276" w:lineRule="auto"/>
        <w:ind w:left="426" w:right="-1"/>
        <w:jc w:val="both"/>
        <w:rPr>
          <w:rFonts w:ascii="GHEA Grapalat" w:hAnsi="GHEA Grapalat"/>
          <w:sz w:val="22"/>
          <w:szCs w:val="22"/>
          <w:lang w:val="en-US"/>
        </w:rPr>
      </w:pPr>
      <w:r w:rsidRPr="00B77138">
        <w:rPr>
          <w:rFonts w:ascii="GHEA Grapalat" w:hAnsi="GHEA Grapalat"/>
          <w:sz w:val="22"/>
          <w:szCs w:val="22"/>
          <w:lang w:val="en-US"/>
        </w:rPr>
        <w:t>ՏԻՄ և ՔՀ միջև համագործակցության ապահովում</w:t>
      </w:r>
    </w:p>
    <w:p w14:paraId="1226AC26" w14:textId="77777777" w:rsidR="001D4F0C" w:rsidRPr="001D4F0C" w:rsidRDefault="001D4F0C" w:rsidP="00F1339D">
      <w:pPr>
        <w:pStyle w:val="BodyText"/>
        <w:spacing w:before="191" w:line="276" w:lineRule="auto"/>
        <w:ind w:right="168"/>
        <w:jc w:val="both"/>
        <w:rPr>
          <w:rFonts w:ascii="GHEA Grapalat" w:hAnsi="GHEA Grapalat"/>
          <w:sz w:val="22"/>
          <w:szCs w:val="22"/>
        </w:rPr>
      </w:pPr>
    </w:p>
    <w:p w14:paraId="7934120A" w14:textId="77777777" w:rsidR="00E1456E" w:rsidRPr="00D34F68" w:rsidRDefault="00E1456E" w:rsidP="00DD1298">
      <w:pPr>
        <w:widowControl w:val="0"/>
        <w:tabs>
          <w:tab w:val="left" w:pos="680"/>
        </w:tabs>
        <w:autoSpaceDE w:val="0"/>
        <w:autoSpaceDN w:val="0"/>
        <w:spacing w:before="47" w:line="276" w:lineRule="auto"/>
        <w:ind w:right="-1"/>
        <w:jc w:val="both"/>
        <w:rPr>
          <w:rFonts w:ascii="GHEA Grapalat" w:eastAsiaTheme="majorEastAsia" w:hAnsi="GHEA Grapalat" w:cstheme="minorHAnsi"/>
          <w:b/>
          <w:i/>
          <w:color w:val="C45911" w:themeColor="accent2" w:themeShade="BF"/>
          <w:sz w:val="22"/>
          <w:szCs w:val="22"/>
          <w:lang w:val="hy-AM"/>
        </w:rPr>
      </w:pPr>
      <w:r w:rsidRPr="00D34F68">
        <w:rPr>
          <w:rFonts w:ascii="GHEA Grapalat" w:eastAsiaTheme="majorEastAsia" w:hAnsi="GHEA Grapalat" w:cstheme="minorHAnsi"/>
          <w:b/>
          <w:i/>
          <w:color w:val="C45911" w:themeColor="accent2" w:themeShade="BF"/>
          <w:sz w:val="22"/>
          <w:szCs w:val="22"/>
          <w:lang w:val="hy-AM"/>
        </w:rPr>
        <w:t>Կրթության գործընթացի մասնակիցների դերերն ու պարտականությունները բռնության կանխարգելման գործընթացում</w:t>
      </w:r>
    </w:p>
    <w:p w14:paraId="5DA4F035" w14:textId="77777777" w:rsidR="00E1456E" w:rsidRPr="00C90577" w:rsidRDefault="00E1456E" w:rsidP="00E1456E">
      <w:pPr>
        <w:pStyle w:val="BodyText"/>
        <w:spacing w:before="240" w:after="120" w:line="276" w:lineRule="auto"/>
        <w:ind w:left="170" w:right="168" w:firstLine="538"/>
        <w:jc w:val="both"/>
        <w:rPr>
          <w:rFonts w:ascii="GHEA Grapalat" w:eastAsia="GHEA Grapalat" w:hAnsi="GHEA Grapalat" w:cs="Tahoma"/>
          <w:bCs/>
          <w:sz w:val="22"/>
          <w:szCs w:val="22"/>
          <w:lang w:val="hy-AM" w:eastAsia="x-none"/>
        </w:rPr>
      </w:pPr>
      <w:r w:rsidRPr="00C90577">
        <w:rPr>
          <w:rFonts w:ascii="GHEA Grapalat" w:eastAsia="GHEA Grapalat" w:hAnsi="GHEA Grapalat" w:cs="Tahoma"/>
          <w:bCs/>
          <w:sz w:val="22"/>
          <w:szCs w:val="22"/>
          <w:lang w:val="hy-AM" w:eastAsia="x-none"/>
        </w:rPr>
        <w:t>Ուսումնական հաստատություններում անվտանգ ֆիզիկական և հոգեբանական միջավայր ստեղծելու և պահպանելու գործում կարևոր դերակատարներ են հանդիսանում ու կրթության գործընթացի բոլոր մասնակիցները՝ դպրոցի ղեկավար կազմը, ուսուցիչները, սովորողները, նրանց ծնողները և հաստատության սպասարկող անձնակազմը։ Բոլոր այս խմբերի ներդրումը համատեղված՝ նպաստում է այնպիսի կրթական միջավայրի ձևավորմանը, որտեղ յուրաքանչյուր անհատ իրեն զգում է պաշտպանված և արժևորված, ունենում է դպրոցական համայնքի պատկանելիության զգացում և վստահ է, որ անհրաժեշտության դպքում կստանա համապատասխան աջակցություն։</w:t>
      </w:r>
    </w:p>
    <w:p w14:paraId="1BA014B9" w14:textId="77777777" w:rsidR="00E1456E" w:rsidRPr="000E54CF" w:rsidRDefault="00E1456E" w:rsidP="00E1456E">
      <w:pPr>
        <w:jc w:val="both"/>
        <w:rPr>
          <w:rFonts w:ascii="GHEA Grapalat" w:hAnsi="GHEA Grapalat"/>
          <w:b/>
          <w:bCs/>
          <w:i/>
          <w:iCs/>
          <w:sz w:val="22"/>
          <w:szCs w:val="22"/>
          <w:lang w:val="hy-AM"/>
        </w:rPr>
      </w:pPr>
      <w:r>
        <w:rPr>
          <w:rFonts w:ascii="GHEA Grapalat" w:hAnsi="GHEA Grapalat"/>
          <w:b/>
          <w:bCs/>
          <w:i/>
          <w:iCs/>
          <w:sz w:val="22"/>
          <w:szCs w:val="22"/>
          <w:lang w:val="hy-AM"/>
        </w:rPr>
        <w:t xml:space="preserve">   </w:t>
      </w:r>
      <w:r w:rsidRPr="000E54CF">
        <w:rPr>
          <w:rFonts w:ascii="GHEA Grapalat" w:hAnsi="GHEA Grapalat"/>
          <w:b/>
          <w:bCs/>
          <w:i/>
          <w:iCs/>
          <w:sz w:val="22"/>
          <w:szCs w:val="22"/>
          <w:lang w:val="hy-AM"/>
        </w:rPr>
        <w:t>Ղեկավար կազմ</w:t>
      </w:r>
    </w:p>
    <w:p w14:paraId="6747AD29" w14:textId="77777777" w:rsidR="00E1456E" w:rsidRPr="000E54CF" w:rsidRDefault="00E1456E" w:rsidP="00E1456E">
      <w:pPr>
        <w:jc w:val="both"/>
        <w:rPr>
          <w:rFonts w:ascii="GHEA Grapalat" w:hAnsi="GHEA Grapalat"/>
          <w:b/>
          <w:bCs/>
          <w:i/>
          <w:iCs/>
          <w:lang w:val="hy-AM"/>
        </w:rPr>
      </w:pPr>
    </w:p>
    <w:p w14:paraId="43CAE153" w14:textId="77777777" w:rsidR="00E1456E" w:rsidRDefault="00E1456E" w:rsidP="00E1456E">
      <w:pPr>
        <w:pStyle w:val="ListParagraph"/>
        <w:widowControl w:val="0"/>
        <w:spacing w:line="276" w:lineRule="auto"/>
        <w:ind w:left="142" w:firstLine="566"/>
        <w:jc w:val="both"/>
        <w:rPr>
          <w:rFonts w:ascii="GHEA Grapalat" w:eastAsia="GHEA Grapalat" w:hAnsi="GHEA Grapalat" w:cs="Tahoma"/>
          <w:bCs/>
          <w:sz w:val="22"/>
          <w:szCs w:val="22"/>
          <w:lang w:val="hy-AM" w:eastAsia="x-none"/>
        </w:rPr>
      </w:pPr>
      <w:r w:rsidRPr="00C90577">
        <w:rPr>
          <w:rFonts w:ascii="GHEA Grapalat" w:eastAsia="GHEA Grapalat" w:hAnsi="GHEA Grapalat" w:cs="Tahoma"/>
          <w:bCs/>
          <w:sz w:val="22"/>
          <w:szCs w:val="22"/>
          <w:lang w:val="hy-AM" w:eastAsia="x-none"/>
        </w:rPr>
        <w:t xml:space="preserve">Ուսումնական հաստատության ղեկավարության կողմից բռնության կանխարգելմանը միտված քաղաքականություն վարելը պարտադիր է, քանի որ այն հիմք է դնում դպրոցում </w:t>
      </w:r>
      <w:r w:rsidRPr="00C90577">
        <w:rPr>
          <w:rFonts w:ascii="GHEA Grapalat" w:eastAsia="GHEA Grapalat" w:hAnsi="GHEA Grapalat" w:cs="Tahoma"/>
          <w:bCs/>
          <w:sz w:val="22"/>
          <w:szCs w:val="22"/>
          <w:lang w:val="hy-AM" w:eastAsia="x-none"/>
        </w:rPr>
        <w:lastRenderedPageBreak/>
        <w:t xml:space="preserve">համերաշխ և անվտանգ միջավայրի ստեղծման։ Նման քաղաքականությունը պաշտպանում է ոչ միայն սովորողներին, այլև ուսումնական հաստատության ողջ անձնակազմին (ուսուցիչներ, մանկավարժական այլ աշխատողներ, վարչական և սպասարկող անձնակազմ) և նույնիսկ ծնողներին։ Հարկ է նշել, սակայն, որ ղեկավարությունը միայնակ չի կարող իրագործել այդ քաղաքականությունը: Լուծումը համագործակցության և սովորողների, ուսուցիչների, ծնողներին ինչպես նաև ուսումնական հաստատության ղեկավարների համակարգված ջանքերի մեջ է, իսկ համակարգվածությունը ապահովելու համար ուսումնական հաստատությունում պետք է ներդրվեն այնպիսի ծրագրեր և սահմանվեն այնպիսի մեխանիզմներ, որոնք միտված կլինեն բռնության դեպքերի բացահայտմանը, արձագանքմանը և կանխարգելմանը։  </w:t>
      </w:r>
    </w:p>
    <w:p w14:paraId="5933086A" w14:textId="77777777" w:rsidR="00E1456E" w:rsidRPr="00C90577" w:rsidRDefault="00E1456E" w:rsidP="00E1456E">
      <w:pPr>
        <w:pStyle w:val="ListParagraph"/>
        <w:widowControl w:val="0"/>
        <w:spacing w:line="276" w:lineRule="auto"/>
        <w:ind w:left="142"/>
        <w:jc w:val="both"/>
        <w:rPr>
          <w:rFonts w:ascii="GHEA Grapalat" w:eastAsia="GHEA Grapalat" w:hAnsi="GHEA Grapalat" w:cs="Tahoma"/>
          <w:bCs/>
          <w:sz w:val="22"/>
          <w:szCs w:val="22"/>
          <w:lang w:val="hy-AM" w:eastAsia="x-none"/>
        </w:rPr>
      </w:pPr>
      <w:r w:rsidRPr="00C90577">
        <w:rPr>
          <w:rFonts w:ascii="GHEA Grapalat" w:eastAsia="GHEA Grapalat" w:hAnsi="GHEA Grapalat" w:cs="Tahoma"/>
          <w:bCs/>
          <w:sz w:val="22"/>
          <w:szCs w:val="22"/>
          <w:lang w:val="hy-AM" w:eastAsia="x-none"/>
        </w:rPr>
        <w:t>ա) Ստեղծել դրական դպրոցական մշակույթ և մթնոլորտ, որը ներառում և ողջունում է տարբերությունները, որտեղ առկա է փոխադարձ հարգանք միմյանց առանձնահատկությունների հանդեպ և, որտեղ մեծահասակները ջերմ, դրական և վստահելի օրինակ են և խրախուսում են սովորողներին բացահայտելու և քննարկելու բուլինգի դրսևորումները։</w:t>
      </w:r>
    </w:p>
    <w:p w14:paraId="15D6AD7E" w14:textId="77777777" w:rsidR="00E1456E" w:rsidRPr="00C90577" w:rsidRDefault="00E1456E" w:rsidP="00E1456E">
      <w:pPr>
        <w:pStyle w:val="ListParagraph"/>
        <w:widowControl w:val="0"/>
        <w:spacing w:line="276" w:lineRule="auto"/>
        <w:ind w:left="142"/>
        <w:jc w:val="both"/>
        <w:rPr>
          <w:rFonts w:ascii="GHEA Grapalat" w:eastAsia="GHEA Grapalat" w:hAnsi="GHEA Grapalat" w:cs="Tahoma"/>
          <w:bCs/>
          <w:sz w:val="22"/>
          <w:szCs w:val="22"/>
          <w:lang w:val="hy-AM" w:eastAsia="x-none"/>
        </w:rPr>
      </w:pPr>
      <w:r w:rsidRPr="00C90577">
        <w:rPr>
          <w:rFonts w:ascii="GHEA Grapalat" w:eastAsia="GHEA Grapalat" w:hAnsi="GHEA Grapalat" w:cs="Tahoma"/>
          <w:bCs/>
          <w:sz w:val="22"/>
          <w:szCs w:val="22"/>
          <w:lang w:val="hy-AM" w:eastAsia="x-none"/>
        </w:rPr>
        <w:t>բ) Իրազեկել ողջ դպրոցական համայնքին (ներառյալ դպրոցի ղեկավարությանը, ուսուցիչներին, սովորողներին, ծնողներին, կամավորներին և այլոց), որ բուլինգն անընդունելի վարքագիծ է։</w:t>
      </w:r>
    </w:p>
    <w:p w14:paraId="67CA6C39" w14:textId="77777777" w:rsidR="00E1456E" w:rsidRPr="00C90577" w:rsidRDefault="00E1456E" w:rsidP="00E1456E">
      <w:pPr>
        <w:pStyle w:val="ListParagraph"/>
        <w:widowControl w:val="0"/>
        <w:spacing w:line="276" w:lineRule="auto"/>
        <w:ind w:left="142"/>
        <w:jc w:val="both"/>
        <w:rPr>
          <w:rFonts w:ascii="GHEA Grapalat" w:eastAsia="GHEA Grapalat" w:hAnsi="GHEA Grapalat" w:cs="Tahoma"/>
          <w:bCs/>
          <w:sz w:val="22"/>
          <w:szCs w:val="22"/>
          <w:lang w:val="hy-AM" w:eastAsia="x-none"/>
        </w:rPr>
      </w:pPr>
      <w:r w:rsidRPr="00C90577">
        <w:rPr>
          <w:rFonts w:ascii="GHEA Grapalat" w:eastAsia="GHEA Grapalat" w:hAnsi="GHEA Grapalat" w:cs="Tahoma"/>
          <w:bCs/>
          <w:sz w:val="22"/>
          <w:szCs w:val="22"/>
          <w:lang w:val="hy-AM" w:eastAsia="x-none"/>
        </w:rPr>
        <w:t>գ) Սահմանել և կիրառել կանոններ և ընթացակարգեր, որոնք կենտրոնացած են բուլինգի դեպքերի ուսումնասիրման, կանխարգելման և արձագանքման վրա։</w:t>
      </w:r>
    </w:p>
    <w:p w14:paraId="5BA6C26A" w14:textId="77777777" w:rsidR="00E1456E" w:rsidRPr="00C90577" w:rsidRDefault="00E1456E" w:rsidP="00E1456E">
      <w:pPr>
        <w:pStyle w:val="ListParagraph"/>
        <w:widowControl w:val="0"/>
        <w:spacing w:line="276" w:lineRule="auto"/>
        <w:ind w:left="142"/>
        <w:jc w:val="both"/>
        <w:rPr>
          <w:rFonts w:ascii="GHEA Grapalat" w:eastAsia="GHEA Grapalat" w:hAnsi="GHEA Grapalat" w:cs="Tahoma"/>
          <w:bCs/>
          <w:sz w:val="22"/>
          <w:szCs w:val="22"/>
          <w:lang w:val="hy-AM" w:eastAsia="x-none"/>
        </w:rPr>
      </w:pPr>
      <w:r w:rsidRPr="00C90577">
        <w:rPr>
          <w:rFonts w:ascii="GHEA Grapalat" w:eastAsia="GHEA Grapalat" w:hAnsi="GHEA Grapalat" w:cs="Tahoma"/>
          <w:bCs/>
          <w:sz w:val="22"/>
          <w:szCs w:val="22"/>
          <w:lang w:val="hy-AM" w:eastAsia="x-none"/>
        </w:rPr>
        <w:t>դ) Վերապատրաստել դպրոցի անձնակազմին և սովորողներին բուլինգի ճանաչման, հայտնաբերման, կանխարգելման և արձագանքման գործընթացների վերաբերյալ։</w:t>
      </w:r>
    </w:p>
    <w:p w14:paraId="277D3214" w14:textId="77777777" w:rsidR="00E1456E" w:rsidRPr="00C90577" w:rsidRDefault="00E1456E" w:rsidP="00E1456E">
      <w:pPr>
        <w:pStyle w:val="ListParagraph"/>
        <w:widowControl w:val="0"/>
        <w:spacing w:line="276" w:lineRule="auto"/>
        <w:ind w:left="142"/>
        <w:jc w:val="both"/>
        <w:rPr>
          <w:rFonts w:ascii="GHEA Grapalat" w:eastAsia="GHEA Grapalat" w:hAnsi="GHEA Grapalat" w:cs="Tahoma"/>
          <w:bCs/>
          <w:sz w:val="22"/>
          <w:szCs w:val="22"/>
          <w:lang w:val="hy-AM" w:eastAsia="x-none"/>
        </w:rPr>
      </w:pPr>
      <w:r w:rsidRPr="00C90577">
        <w:rPr>
          <w:rFonts w:ascii="GHEA Grapalat" w:eastAsia="GHEA Grapalat" w:hAnsi="GHEA Grapalat" w:cs="Tahoma"/>
          <w:bCs/>
          <w:sz w:val="22"/>
          <w:szCs w:val="22"/>
          <w:lang w:val="hy-AM" w:eastAsia="x-none"/>
        </w:rPr>
        <w:t>ե) Զգալիորեն բարելավել մեծահասակների վերահսկողությունը դպրոցի «անտեսանելի» հատկապես բարձր ռիսկայնություն ունեցող տարածքների վրա՝ խաղահրապարակ, սանհանգույցներ, միջանցք, ճաշարան, բակ և այլն:</w:t>
      </w:r>
    </w:p>
    <w:p w14:paraId="08F6ED61" w14:textId="77777777" w:rsidR="00E1456E" w:rsidRPr="00C90577" w:rsidRDefault="00E1456E" w:rsidP="00E1456E">
      <w:pPr>
        <w:pStyle w:val="ListParagraph"/>
        <w:widowControl w:val="0"/>
        <w:spacing w:line="276" w:lineRule="auto"/>
        <w:ind w:left="142"/>
        <w:jc w:val="both"/>
        <w:rPr>
          <w:rFonts w:ascii="GHEA Grapalat" w:eastAsia="GHEA Grapalat" w:hAnsi="GHEA Grapalat" w:cs="Tahoma"/>
          <w:bCs/>
          <w:sz w:val="22"/>
          <w:szCs w:val="22"/>
          <w:lang w:val="hy-AM" w:eastAsia="x-none"/>
        </w:rPr>
      </w:pPr>
      <w:r w:rsidRPr="00C90577">
        <w:rPr>
          <w:rFonts w:ascii="GHEA Grapalat" w:eastAsia="GHEA Grapalat" w:hAnsi="GHEA Grapalat" w:cs="Tahoma"/>
          <w:bCs/>
          <w:sz w:val="22"/>
          <w:szCs w:val="22"/>
          <w:lang w:val="hy-AM" w:eastAsia="x-none"/>
        </w:rPr>
        <w:t>զ) Ապահովել կրթական հաստատությունները մշտադիտարկման համակարգերով՝ տեսանկարահանող սարքերով, որոնք հնարավորություն կտան կանխարգելել բուլինգի դրսևորումները, ինչպես նաև վերահսկողության մեխանիզմներ, որոնք թույլ կտան պարբերաբար գնահատել դպրոցի հակաբուլինգային քաղաքականության արդյունավետությունը (հարցազրույցների իրականացում, կարիքների գնահատում և այլն):</w:t>
      </w:r>
    </w:p>
    <w:p w14:paraId="03FD59FD" w14:textId="77777777" w:rsidR="00E1456E" w:rsidRPr="00C90577" w:rsidRDefault="00E1456E" w:rsidP="00E1456E">
      <w:pPr>
        <w:pStyle w:val="ListParagraph"/>
        <w:widowControl w:val="0"/>
        <w:spacing w:line="276" w:lineRule="auto"/>
        <w:ind w:left="142"/>
        <w:jc w:val="both"/>
        <w:rPr>
          <w:rFonts w:ascii="GHEA Grapalat" w:eastAsia="GHEA Grapalat" w:hAnsi="GHEA Grapalat" w:cs="Tahoma"/>
          <w:bCs/>
          <w:sz w:val="22"/>
          <w:szCs w:val="22"/>
          <w:lang w:val="hy-AM" w:eastAsia="x-none"/>
        </w:rPr>
      </w:pPr>
      <w:r w:rsidRPr="00C90577">
        <w:rPr>
          <w:rFonts w:ascii="GHEA Grapalat" w:eastAsia="GHEA Grapalat" w:hAnsi="GHEA Grapalat" w:cs="Tahoma"/>
          <w:bCs/>
          <w:sz w:val="22"/>
          <w:szCs w:val="22"/>
          <w:lang w:val="hy-AM" w:eastAsia="x-none"/>
        </w:rPr>
        <w:t>է) Մշակել աջակցության ծրագիր նրանց համար, ովքեր ենթարկվել են բուլինգի, և նրանց համար, ովքեր ներգրավված են եղել բուլինգի վարքագծի մեջ.</w:t>
      </w:r>
    </w:p>
    <w:p w14:paraId="2971F7C8" w14:textId="77777777" w:rsidR="00E1456E" w:rsidRPr="00C90577" w:rsidRDefault="00E1456E" w:rsidP="00E1456E">
      <w:pPr>
        <w:pStyle w:val="ListParagraph"/>
        <w:widowControl w:val="0"/>
        <w:spacing w:line="276" w:lineRule="auto"/>
        <w:ind w:left="142"/>
        <w:jc w:val="both"/>
        <w:rPr>
          <w:rFonts w:ascii="GHEA Grapalat" w:eastAsia="GHEA Grapalat" w:hAnsi="GHEA Grapalat" w:cs="Tahoma"/>
          <w:bCs/>
          <w:sz w:val="22"/>
          <w:szCs w:val="22"/>
          <w:lang w:val="hy-AM" w:eastAsia="x-none"/>
        </w:rPr>
      </w:pPr>
      <w:r w:rsidRPr="00C90577">
        <w:rPr>
          <w:rFonts w:ascii="GHEA Grapalat" w:eastAsia="GHEA Grapalat" w:hAnsi="GHEA Grapalat" w:cs="Tahoma"/>
          <w:bCs/>
          <w:sz w:val="22"/>
          <w:szCs w:val="22"/>
          <w:lang w:val="hy-AM" w:eastAsia="x-none"/>
        </w:rPr>
        <w:t>ը) Իրականացնել գործողություններ՝ բուլինգի մեջ ներգրավված սովորողների վարքագիծը փոխելու համար և հետևել կարգապահական գործողություններին, եթե բուլինգի վարքագիծը շարունակվի:</w:t>
      </w:r>
    </w:p>
    <w:p w14:paraId="143B8854" w14:textId="77777777" w:rsidR="00E1456E" w:rsidRPr="00C90577" w:rsidRDefault="00E1456E" w:rsidP="00E1456E">
      <w:pPr>
        <w:pStyle w:val="ListParagraph"/>
        <w:widowControl w:val="0"/>
        <w:spacing w:line="276" w:lineRule="auto"/>
        <w:ind w:left="142"/>
        <w:jc w:val="both"/>
        <w:rPr>
          <w:rFonts w:ascii="GHEA Grapalat" w:eastAsia="GHEA Grapalat" w:hAnsi="GHEA Grapalat" w:cs="Tahoma"/>
          <w:bCs/>
          <w:sz w:val="22"/>
          <w:szCs w:val="22"/>
          <w:lang w:val="hy-AM" w:eastAsia="x-none"/>
        </w:rPr>
      </w:pPr>
      <w:r w:rsidRPr="00C90577">
        <w:rPr>
          <w:rFonts w:ascii="GHEA Grapalat" w:eastAsia="GHEA Grapalat" w:hAnsi="GHEA Grapalat" w:cs="Tahoma"/>
          <w:bCs/>
          <w:sz w:val="22"/>
          <w:szCs w:val="22"/>
          <w:lang w:val="hy-AM" w:eastAsia="x-none"/>
        </w:rPr>
        <w:t>թ) Ծնողներին և համայնքը ներգրավել դպրոցում իրականացվող ծրագրերին։</w:t>
      </w:r>
    </w:p>
    <w:p w14:paraId="4AE9BBBB" w14:textId="77777777" w:rsidR="00E1456E" w:rsidRPr="00C90577" w:rsidRDefault="00E1456E" w:rsidP="00E1456E">
      <w:pPr>
        <w:pStyle w:val="ListParagraph"/>
        <w:widowControl w:val="0"/>
        <w:spacing w:line="276" w:lineRule="auto"/>
        <w:ind w:left="142"/>
        <w:jc w:val="both"/>
        <w:rPr>
          <w:rFonts w:ascii="GHEA Grapalat" w:eastAsia="GHEA Grapalat" w:hAnsi="GHEA Grapalat" w:cs="Tahoma"/>
          <w:bCs/>
          <w:sz w:val="22"/>
          <w:szCs w:val="22"/>
          <w:lang w:val="hy-AM" w:eastAsia="x-none"/>
        </w:rPr>
      </w:pPr>
      <w:r w:rsidRPr="00C90577">
        <w:rPr>
          <w:rFonts w:ascii="GHEA Grapalat" w:eastAsia="GHEA Grapalat" w:hAnsi="GHEA Grapalat" w:cs="Tahoma"/>
          <w:bCs/>
          <w:sz w:val="22"/>
          <w:szCs w:val="22"/>
          <w:lang w:val="hy-AM" w:eastAsia="x-none"/>
        </w:rPr>
        <w:t>ժ) Նպաստել դպրոցի հակաբուլինգային քաղաքականության արդյունավետության շարունակական գնահատմանը:</w:t>
      </w:r>
    </w:p>
    <w:p w14:paraId="03D3DE23" w14:textId="77777777" w:rsidR="00E1456E" w:rsidRPr="000E54CF" w:rsidRDefault="00E1456E" w:rsidP="00E1456E">
      <w:pPr>
        <w:pStyle w:val="ListParagraph"/>
        <w:widowControl w:val="0"/>
        <w:spacing w:line="276" w:lineRule="auto"/>
        <w:ind w:left="142"/>
        <w:jc w:val="both"/>
        <w:rPr>
          <w:rFonts w:ascii="GHEA Grapalat" w:eastAsia="GHEA Grapalat" w:hAnsi="GHEA Grapalat" w:cs="Tahoma"/>
          <w:bCs/>
          <w:sz w:val="22"/>
          <w:szCs w:val="22"/>
          <w:lang w:val="hy-AM" w:eastAsia="x-none"/>
        </w:rPr>
      </w:pPr>
      <w:r w:rsidRPr="000E54CF">
        <w:rPr>
          <w:rFonts w:ascii="GHEA Grapalat" w:eastAsia="GHEA Grapalat" w:hAnsi="GHEA Grapalat" w:cs="Tahoma"/>
          <w:bCs/>
          <w:sz w:val="22"/>
          <w:szCs w:val="22"/>
          <w:lang w:val="hy-AM" w:eastAsia="x-none"/>
        </w:rPr>
        <w:t>ի) Ուսումնական տարվա յուրաքանչյուր կիսամյակում առնվազն մեկ անգամ հաշվետվություն ներկայացնել մանկավարժական խորհրդին՝ բուլինգի դեպքերի ընդհանուր թվի և յուրաքանչյուր դեպքի շուրջ իրականացված գործողությունների վերաբերյալ։</w:t>
      </w:r>
    </w:p>
    <w:p w14:paraId="71FD9916" w14:textId="77777777" w:rsidR="00E1456E" w:rsidRPr="000E54CF" w:rsidRDefault="00E1456E" w:rsidP="00E1456E">
      <w:pPr>
        <w:pStyle w:val="ListParagraph"/>
        <w:widowControl w:val="0"/>
        <w:spacing w:line="276" w:lineRule="auto"/>
        <w:ind w:left="142"/>
        <w:jc w:val="both"/>
        <w:rPr>
          <w:rFonts w:ascii="GHEA Grapalat" w:eastAsia="GHEA Grapalat" w:hAnsi="GHEA Grapalat" w:cs="Tahoma"/>
          <w:bCs/>
          <w:sz w:val="22"/>
          <w:szCs w:val="22"/>
          <w:lang w:val="hy-AM" w:eastAsia="x-none"/>
        </w:rPr>
      </w:pPr>
    </w:p>
    <w:p w14:paraId="28E6DFEC" w14:textId="77777777" w:rsidR="00E1456E" w:rsidRPr="000E54CF" w:rsidRDefault="00E1456E" w:rsidP="00E1456E">
      <w:pPr>
        <w:pStyle w:val="ListParagraph"/>
        <w:widowControl w:val="0"/>
        <w:spacing w:line="276" w:lineRule="auto"/>
        <w:ind w:left="142"/>
        <w:jc w:val="both"/>
        <w:rPr>
          <w:rFonts w:ascii="GHEA Grapalat" w:eastAsia="GHEA Grapalat" w:hAnsi="GHEA Grapalat" w:cs="Tahoma"/>
          <w:bCs/>
          <w:sz w:val="22"/>
          <w:szCs w:val="22"/>
          <w:lang w:val="hy-AM" w:eastAsia="x-none"/>
        </w:rPr>
      </w:pPr>
    </w:p>
    <w:p w14:paraId="3C292F2F" w14:textId="77777777" w:rsidR="00E1456E" w:rsidRPr="009B0632" w:rsidRDefault="00E1456E" w:rsidP="00E1456E">
      <w:pPr>
        <w:pStyle w:val="ListParagraph"/>
        <w:widowControl w:val="0"/>
        <w:spacing w:line="276" w:lineRule="auto"/>
        <w:ind w:left="142" w:firstLine="142"/>
        <w:jc w:val="both"/>
        <w:rPr>
          <w:rFonts w:ascii="GHEA Grapalat" w:eastAsia="GHEA Grapalat" w:hAnsi="GHEA Grapalat" w:cs="Tahoma"/>
          <w:b/>
          <w:bCs/>
          <w:i/>
          <w:sz w:val="22"/>
          <w:szCs w:val="22"/>
          <w:lang w:val="hy-AM" w:eastAsia="x-none"/>
        </w:rPr>
      </w:pPr>
      <w:r w:rsidRPr="009B0632">
        <w:rPr>
          <w:rFonts w:ascii="GHEA Grapalat" w:eastAsia="GHEA Grapalat" w:hAnsi="GHEA Grapalat" w:cs="Tahoma"/>
          <w:b/>
          <w:bCs/>
          <w:i/>
          <w:sz w:val="22"/>
          <w:szCs w:val="22"/>
          <w:lang w:val="hy-AM" w:eastAsia="x-none"/>
        </w:rPr>
        <w:t>Ուսուցիչներ</w:t>
      </w:r>
    </w:p>
    <w:p w14:paraId="1303FEBC" w14:textId="77777777" w:rsidR="00E1456E" w:rsidRPr="009B0632" w:rsidRDefault="00E1456E" w:rsidP="00E1456E">
      <w:pPr>
        <w:pStyle w:val="ListParagraph"/>
        <w:widowControl w:val="0"/>
        <w:spacing w:line="276" w:lineRule="auto"/>
        <w:ind w:left="142" w:firstLine="566"/>
        <w:jc w:val="both"/>
        <w:rPr>
          <w:rFonts w:ascii="GHEA Grapalat" w:eastAsia="GHEA Grapalat" w:hAnsi="GHEA Grapalat" w:cs="Tahoma"/>
          <w:bCs/>
          <w:sz w:val="22"/>
          <w:szCs w:val="22"/>
          <w:lang w:val="hy-AM" w:eastAsia="x-none"/>
        </w:rPr>
      </w:pPr>
      <w:r w:rsidRPr="009B0632">
        <w:rPr>
          <w:rFonts w:ascii="GHEA Grapalat" w:eastAsia="GHEA Grapalat" w:hAnsi="GHEA Grapalat" w:cs="Tahoma"/>
          <w:bCs/>
          <w:sz w:val="22"/>
          <w:szCs w:val="22"/>
          <w:lang w:val="hy-AM" w:eastAsia="x-none"/>
        </w:rPr>
        <w:t xml:space="preserve">Ուսուցիչները դպրոցական համայնքի առանցքային դերակատարներից են, նրանք ոչ միայն ապահովում են ուսումնական գործընթացի արդյունավետությունը, այլև նպաստում են դպրոցի ապահով և առողջ միջավայրի ձևավորմանը՝ սովորողների անվտանգության և բարեկեցության համար։ Ուսուցիչները մեծ ազդեցություն են ունենում դպրոցում բռնության կանխարգելման, ճանաչման, հաղորդման և աջակցման գործընթացներում։ </w:t>
      </w:r>
    </w:p>
    <w:p w14:paraId="1B5031EA" w14:textId="77777777" w:rsidR="00E1456E" w:rsidRDefault="00E1456E" w:rsidP="00E1456E">
      <w:pPr>
        <w:pStyle w:val="ListParagraph"/>
        <w:widowControl w:val="0"/>
        <w:spacing w:line="276" w:lineRule="auto"/>
        <w:ind w:left="142" w:firstLine="566"/>
        <w:jc w:val="both"/>
        <w:rPr>
          <w:rFonts w:ascii="GHEA Grapalat" w:eastAsia="GHEA Grapalat" w:hAnsi="GHEA Grapalat" w:cs="Tahoma"/>
          <w:bCs/>
          <w:sz w:val="22"/>
          <w:szCs w:val="22"/>
          <w:lang w:val="hy-AM" w:eastAsia="x-none"/>
        </w:rPr>
      </w:pPr>
      <w:r w:rsidRPr="009B0632">
        <w:rPr>
          <w:rFonts w:ascii="GHEA Grapalat" w:eastAsia="GHEA Grapalat" w:hAnsi="GHEA Grapalat" w:cs="Tahoma"/>
          <w:bCs/>
          <w:sz w:val="22"/>
          <w:szCs w:val="22"/>
          <w:lang w:val="hy-AM" w:eastAsia="x-none"/>
        </w:rPr>
        <w:t>Ուսուցիչների մշտական ուշադրությունը և նախաձեռնողականությունը կարող են էապես նվազեցնել բռնության դեպքերի հաճախականությունը և ազդեցությունը։ Սովորողների հետ, իրենց ամենօրյա շփումների ժամանակ, հաճախ դառնում են առաջին անձինք, որոնք կարող են ժամանակին նկատել սովորողների վարքագծի փոփոխությունները, հնարավոր բռնության նշանները, հայտնաբերել բռնության դեպքերը, հաղորդել դրանց մասին՝ դրանով իսկ նպաստելով արագ և թիրախային արձագանքման մեխանիզմների գործարկմանը։ Բացի այդ ուսուցիչները պատասխանատու են սովորողների արժեքային համակարգի ձևավորման համար։ Նրանք կարող են ներգործել սովորողների աշխարհընկալման վրա՝ սովորեցնելով հանդուրժողականություն, հարգանք, և առողջ հաղորդակցություն, որն էլ իր հերթին անմիջական ազդեցություն կունենա բռնությունից ազատ միջավայրի ստեղծման հարցում։</w:t>
      </w:r>
    </w:p>
    <w:p w14:paraId="6E9799A6" w14:textId="77777777" w:rsidR="00E1456E" w:rsidRDefault="00E1456E" w:rsidP="00E1456E">
      <w:pPr>
        <w:pStyle w:val="ListParagraph"/>
        <w:widowControl w:val="0"/>
        <w:spacing w:line="276" w:lineRule="auto"/>
        <w:ind w:left="142" w:firstLine="566"/>
        <w:jc w:val="both"/>
        <w:rPr>
          <w:rFonts w:ascii="GHEA Grapalat" w:eastAsia="GHEA Grapalat" w:hAnsi="GHEA Grapalat" w:cs="Tahoma"/>
          <w:bCs/>
          <w:sz w:val="22"/>
          <w:szCs w:val="22"/>
          <w:lang w:val="hy-AM" w:eastAsia="x-none"/>
        </w:rPr>
      </w:pPr>
    </w:p>
    <w:p w14:paraId="48EE659F" w14:textId="77777777" w:rsidR="00E1456E" w:rsidRPr="009B0632" w:rsidRDefault="00E1456E" w:rsidP="00E1456E">
      <w:pPr>
        <w:jc w:val="right"/>
        <w:rPr>
          <w:rFonts w:ascii="GHEA Grapalat" w:eastAsia="Times New Roman" w:hAnsi="GHEA Grapalat" w:cs="Times New Roman"/>
          <w:i/>
          <w:iCs/>
          <w:sz w:val="22"/>
          <w:szCs w:val="22"/>
          <w:lang w:val="hy-AM"/>
        </w:rPr>
      </w:pPr>
      <w:r w:rsidRPr="009B0632">
        <w:rPr>
          <w:rFonts w:ascii="GHEA Grapalat" w:eastAsia="Times New Roman" w:hAnsi="GHEA Grapalat" w:cs="Times New Roman"/>
          <w:b/>
          <w:bCs/>
          <w:i/>
          <w:iCs/>
          <w:sz w:val="22"/>
          <w:szCs w:val="22"/>
          <w:lang w:val="hy-AM"/>
        </w:rPr>
        <w:t>Շրջանակ 1</w:t>
      </w:r>
      <w:r w:rsidRPr="009B0632">
        <w:rPr>
          <w:rFonts w:ascii="Cambria Math" w:eastAsia="Times New Roman" w:hAnsi="Cambria Math" w:cs="Times New Roman"/>
          <w:b/>
          <w:bCs/>
          <w:i/>
          <w:iCs/>
          <w:sz w:val="22"/>
          <w:szCs w:val="22"/>
          <w:lang w:val="hy-AM"/>
        </w:rPr>
        <w:t>․</w:t>
      </w:r>
      <w:r w:rsidRPr="009B0632">
        <w:rPr>
          <w:rFonts w:ascii="Cambria Math" w:eastAsia="Times New Roman" w:hAnsi="Cambria Math" w:cs="Times New Roman"/>
          <w:i/>
          <w:iCs/>
          <w:sz w:val="22"/>
          <w:szCs w:val="22"/>
          <w:lang w:val="hy-AM"/>
        </w:rPr>
        <w:t xml:space="preserve"> </w:t>
      </w:r>
      <w:r w:rsidRPr="009B0632">
        <w:rPr>
          <w:rFonts w:ascii="GHEA Grapalat" w:eastAsia="Times New Roman" w:hAnsi="GHEA Grapalat" w:cs="Times New Roman"/>
          <w:i/>
          <w:iCs/>
          <w:sz w:val="22"/>
          <w:szCs w:val="22"/>
          <w:lang w:val="hy-AM"/>
        </w:rPr>
        <w:t xml:space="preserve">Ուսուցիչների կողմից իրականացվող </w:t>
      </w:r>
    </w:p>
    <w:p w14:paraId="7CBD6963" w14:textId="77777777" w:rsidR="00E1456E" w:rsidRPr="009B0632" w:rsidRDefault="00E1456E" w:rsidP="00E1456E">
      <w:pPr>
        <w:spacing w:after="240"/>
        <w:jc w:val="right"/>
        <w:rPr>
          <w:rFonts w:ascii="Cambria Math" w:eastAsia="Times New Roman" w:hAnsi="Cambria Math" w:cs="Times New Roman"/>
          <w:i/>
          <w:iCs/>
          <w:sz w:val="22"/>
          <w:szCs w:val="22"/>
          <w:lang w:val="hy-AM"/>
        </w:rPr>
      </w:pPr>
      <w:r w:rsidRPr="009B0632">
        <w:rPr>
          <w:rFonts w:ascii="GHEA Grapalat" w:eastAsia="Times New Roman" w:hAnsi="GHEA Grapalat" w:cs="Times New Roman"/>
          <w:i/>
          <w:iCs/>
          <w:sz w:val="22"/>
          <w:szCs w:val="22"/>
          <w:lang w:val="hy-AM"/>
        </w:rPr>
        <w:t>հիմնական գործողությունները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94"/>
        <w:gridCol w:w="6650"/>
      </w:tblGrid>
      <w:tr w:rsidR="00E1456E" w:rsidRPr="00C33036" w14:paraId="464840C7" w14:textId="77777777" w:rsidTr="001D4F0C">
        <w:trPr>
          <w:trHeight w:val="1701"/>
        </w:trPr>
        <w:tc>
          <w:tcPr>
            <w:tcW w:w="2694" w:type="dxa"/>
            <w:shd w:val="clear" w:color="auto" w:fill="90B58E"/>
            <w:vAlign w:val="center"/>
          </w:tcPr>
          <w:p w14:paraId="0980F8FF" w14:textId="77777777" w:rsidR="00E1456E" w:rsidRPr="008D4F84" w:rsidRDefault="00E1456E" w:rsidP="001D4F0C">
            <w:pPr>
              <w:spacing w:after="240"/>
              <w:jc w:val="center"/>
              <w:rPr>
                <w:rFonts w:ascii="GHEA Grapalat" w:eastAsia="Times New Roman" w:hAnsi="GHEA Grapalat" w:cs="Times New Roman"/>
                <w:b/>
                <w:bCs/>
                <w:color w:val="FFFFFF" w:themeColor="background1"/>
                <w:lang w:val="en-US"/>
              </w:rPr>
            </w:pPr>
            <w:r w:rsidRPr="008D4F84">
              <w:rPr>
                <w:rFonts w:ascii="GHEA Grapalat" w:eastAsia="Times New Roman" w:hAnsi="GHEA Grapalat" w:cs="Times New Roman"/>
                <w:b/>
                <w:bCs/>
                <w:color w:val="FFFFFF" w:themeColor="background1"/>
                <w:lang w:val="en-US"/>
              </w:rPr>
              <w:t xml:space="preserve">Կանխարգելման աշխատանքներ </w:t>
            </w:r>
          </w:p>
          <w:p w14:paraId="33DD1632" w14:textId="7FB52246" w:rsidR="00E1456E" w:rsidRPr="002200C1" w:rsidRDefault="000A3C9B" w:rsidP="001D4F0C">
            <w:pPr>
              <w:jc w:val="center"/>
              <w:rPr>
                <w:rFonts w:ascii="GHEA Grapalat" w:eastAsia="Times New Roman" w:hAnsi="GHEA Grapalat" w:cs="Times New Roman"/>
                <w:b/>
                <w:bCs/>
                <w:lang w:val="en-US"/>
              </w:rPr>
            </w:pPr>
            <w:r>
              <w:rPr>
                <w:noProof/>
              </w:rPr>
              <mc:AlternateContent>
                <mc:Choice Requires="wpg">
                  <w:drawing>
                    <wp:inline distT="0" distB="0" distL="0" distR="0" wp14:anchorId="42635E0A" wp14:editId="2AFE7AAE">
                      <wp:extent cx="822960" cy="849630"/>
                      <wp:effectExtent l="0" t="9525" r="28575" b="0"/>
                      <wp:docPr id="59558430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849630"/>
                                <a:chOff x="-799" y="11239"/>
                                <a:chExt cx="10659" cy="11533"/>
                              </a:xfrm>
                            </wpg:grpSpPr>
                            <pic:pic xmlns:pic="http://schemas.openxmlformats.org/drawingml/2006/picture">
                              <pic:nvPicPr>
                                <pic:cNvPr id="124639998" name="Graphic 6" descr="Child with balloon with solid fill"/>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flipH="1">
                                  <a:off x="-799" y="15597"/>
                                  <a:ext cx="7175" cy="7175"/>
                                </a:xfrm>
                                <a:prstGeom prst="rect">
                                  <a:avLst/>
                                </a:prstGeom>
                                <a:noFill/>
                                <a:extLst>
                                  <a:ext uri="{909E8E84-426E-40DD-AFC4-6F175D3DCCD1}">
                                    <a14:hiddenFill xmlns:a14="http://schemas.microsoft.com/office/drawing/2010/main">
                                      <a:solidFill>
                                        <a:srgbClr val="FFFFFF"/>
                                      </a:solidFill>
                                    </a14:hiddenFill>
                                  </a:ext>
                                </a:extLst>
                              </pic:spPr>
                            </pic:pic>
                            <wps:wsp>
                              <wps:cNvPr id="1811523372" name="Chord 38"/>
                              <wps:cNvSpPr>
                                <a:spLocks/>
                              </wps:cNvSpPr>
                              <wps:spPr bwMode="auto">
                                <a:xfrm flipH="1">
                                  <a:off x="63" y="11239"/>
                                  <a:ext cx="9797" cy="9672"/>
                                </a:xfrm>
                                <a:custGeom>
                                  <a:avLst/>
                                  <a:gdLst>
                                    <a:gd name="T0" fmla="*/ 1259778 w 2519554"/>
                                    <a:gd name="T1" fmla="*/ 0 h 3240000"/>
                                    <a:gd name="T2" fmla="*/ 1331778 w 2519554"/>
                                    <a:gd name="T3" fmla="*/ 72000 h 3240000"/>
                                    <a:gd name="T4" fmla="*/ 1331778 w 2519554"/>
                                    <a:gd name="T5" fmla="*/ 292696 h 3240000"/>
                                    <a:gd name="T6" fmla="*/ 1894309 w 2519554"/>
                                    <a:gd name="T7" fmla="*/ 459601 h 3240000"/>
                                    <a:gd name="T8" fmla="*/ 2519520 w 2519554"/>
                                    <a:gd name="T9" fmla="*/ 1557297 h 3240000"/>
                                    <a:gd name="T10" fmla="*/ 2509882 w 2519554"/>
                                    <a:gd name="T11" fmla="*/ 1557270 h 3240000"/>
                                    <a:gd name="T12" fmla="*/ 2097304 w 2519554"/>
                                    <a:gd name="T13" fmla="*/ 1358626 h 3240000"/>
                                    <a:gd name="T14" fmla="*/ 1688484 w 2519554"/>
                                    <a:gd name="T15" fmla="*/ 1554913 h 3240000"/>
                                    <a:gd name="T16" fmla="*/ 1657888 w 2519554"/>
                                    <a:gd name="T17" fmla="*/ 1554825 h 3240000"/>
                                    <a:gd name="T18" fmla="*/ 1331778 w 2519554"/>
                                    <a:gd name="T19" fmla="*/ 1368008 h 3240000"/>
                                    <a:gd name="T20" fmla="*/ 1331778 w 2519554"/>
                                    <a:gd name="T21" fmla="*/ 2507895 h 3240000"/>
                                    <a:gd name="T22" fmla="*/ 1356113 w 2519554"/>
                                    <a:gd name="T23" fmla="*/ 2507895 h 3240000"/>
                                    <a:gd name="T24" fmla="*/ 1356113 w 2519554"/>
                                    <a:gd name="T25" fmla="*/ 2868215 h 3240000"/>
                                    <a:gd name="T26" fmla="*/ 1353558 w 2519554"/>
                                    <a:gd name="T27" fmla="*/ 2868215 h 3240000"/>
                                    <a:gd name="T28" fmla="*/ 969556 w 2519554"/>
                                    <a:gd name="T29" fmla="*/ 3240000 h 3240000"/>
                                    <a:gd name="T30" fmla="*/ 585029 w 2519554"/>
                                    <a:gd name="T31" fmla="*/ 2863014 h 3240000"/>
                                    <a:gd name="T32" fmla="*/ 584183 w 2519554"/>
                                    <a:gd name="T33" fmla="*/ 2858310 h 3240000"/>
                                    <a:gd name="T34" fmla="*/ 584422 w 2519554"/>
                                    <a:gd name="T35" fmla="*/ 2856985 h 3240000"/>
                                    <a:gd name="T36" fmla="*/ 584184 w 2519554"/>
                                    <a:gd name="T37" fmla="*/ 2854628 h 3240000"/>
                                    <a:gd name="T38" fmla="*/ 584846 w 2519554"/>
                                    <a:gd name="T39" fmla="*/ 2854628 h 3240000"/>
                                    <a:gd name="T40" fmla="*/ 679843 w 2519554"/>
                                    <a:gd name="T41" fmla="*/ 2750982 h 3240000"/>
                                    <a:gd name="T42" fmla="*/ 774841 w 2519554"/>
                                    <a:gd name="T43" fmla="*/ 2854628 h 3240000"/>
                                    <a:gd name="T44" fmla="*/ 776870 w 2519554"/>
                                    <a:gd name="T45" fmla="*/ 2854628 h 3240000"/>
                                    <a:gd name="T46" fmla="*/ 969556 w 2519554"/>
                                    <a:gd name="T47" fmla="*/ 3047314 h 3240000"/>
                                    <a:gd name="T48" fmla="*/ 1162242 w 2519554"/>
                                    <a:gd name="T49" fmla="*/ 2854628 h 3240000"/>
                                    <a:gd name="T50" fmla="*/ 1163439 w 2519554"/>
                                    <a:gd name="T51" fmla="*/ 2854628 h 3240000"/>
                                    <a:gd name="T52" fmla="*/ 1163439 w 2519554"/>
                                    <a:gd name="T53" fmla="*/ 2507895 h 3240000"/>
                                    <a:gd name="T54" fmla="*/ 1187778 w 2519554"/>
                                    <a:gd name="T55" fmla="*/ 2507895 h 3240000"/>
                                    <a:gd name="T56" fmla="*/ 1187778 w 2519554"/>
                                    <a:gd name="T57" fmla="*/ 1365548 h 3240000"/>
                                    <a:gd name="T58" fmla="*/ 842602 w 2519554"/>
                                    <a:gd name="T59" fmla="*/ 1552487 h 3240000"/>
                                    <a:gd name="T60" fmla="*/ 807450 w 2519554"/>
                                    <a:gd name="T61" fmla="*/ 1552386 h 3240000"/>
                                    <a:gd name="T62" fmla="*/ 400996 w 2519554"/>
                                    <a:gd name="T63" fmla="*/ 1358626 h 3240000"/>
                                    <a:gd name="T64" fmla="*/ 0 w 2519554"/>
                                    <a:gd name="T65" fmla="*/ 1543232 h 3240000"/>
                                    <a:gd name="T66" fmla="*/ 631054 w 2519554"/>
                                    <a:gd name="T67" fmla="*/ 455977 h 3240000"/>
                                    <a:gd name="T68" fmla="*/ 1187778 w 2519554"/>
                                    <a:gd name="T69" fmla="*/ 292721 h 3240000"/>
                                    <a:gd name="T70" fmla="*/ 1187778 w 2519554"/>
                                    <a:gd name="T71" fmla="*/ 72000 h 3240000"/>
                                    <a:gd name="T72" fmla="*/ 1259778 w 2519554"/>
                                    <a:gd name="T73" fmla="*/ 0 h 324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19554" h="3240000">
                                      <a:moveTo>
                                        <a:pt x="1259778" y="0"/>
                                      </a:moveTo>
                                      <a:cubicBezTo>
                                        <a:pt x="1299543" y="0"/>
                                        <a:pt x="1331778" y="32235"/>
                                        <a:pt x="1331778" y="72000"/>
                                      </a:cubicBezTo>
                                      <a:lnTo>
                                        <a:pt x="1331778" y="292696"/>
                                      </a:lnTo>
                                      <a:cubicBezTo>
                                        <a:pt x="1526887" y="301316"/>
                                        <a:pt x="1719796" y="357828"/>
                                        <a:pt x="1894309" y="459601"/>
                                      </a:cubicBezTo>
                                      <a:cubicBezTo>
                                        <a:pt x="2284331" y="687055"/>
                                        <a:pt x="2522839" y="1105809"/>
                                        <a:pt x="2519520" y="1557297"/>
                                      </a:cubicBezTo>
                                      <a:lnTo>
                                        <a:pt x="2509882" y="1557270"/>
                                      </a:lnTo>
                                      <a:cubicBezTo>
                                        <a:pt x="2413806" y="1435449"/>
                                        <a:pt x="2264527" y="1358626"/>
                                        <a:pt x="2097304" y="1358626"/>
                                      </a:cubicBezTo>
                                      <a:cubicBezTo>
                                        <a:pt x="1931567" y="1358626"/>
                                        <a:pt x="1783455" y="1434091"/>
                                        <a:pt x="1688484" y="1554913"/>
                                      </a:cubicBezTo>
                                      <a:lnTo>
                                        <a:pt x="1657888" y="1554825"/>
                                      </a:lnTo>
                                      <a:cubicBezTo>
                                        <a:pt x="1579123" y="1454657"/>
                                        <a:pt x="1463823" y="1385682"/>
                                        <a:pt x="1331778" y="1368008"/>
                                      </a:cubicBezTo>
                                      <a:lnTo>
                                        <a:pt x="1331778" y="2507895"/>
                                      </a:lnTo>
                                      <a:lnTo>
                                        <a:pt x="1356113" y="2507895"/>
                                      </a:lnTo>
                                      <a:lnTo>
                                        <a:pt x="1356113" y="2868215"/>
                                      </a:lnTo>
                                      <a:lnTo>
                                        <a:pt x="1353558" y="2868215"/>
                                      </a:lnTo>
                                      <a:cubicBezTo>
                                        <a:pt x="1347515" y="3074779"/>
                                        <a:pt x="1177830" y="3240000"/>
                                        <a:pt x="969556" y="3240000"/>
                                      </a:cubicBezTo>
                                      <a:cubicBezTo>
                                        <a:pt x="759529" y="3240000"/>
                                        <a:pt x="588743" y="3071985"/>
                                        <a:pt x="585029" y="2863014"/>
                                      </a:cubicBezTo>
                                      <a:cubicBezTo>
                                        <a:pt x="584214" y="2861474"/>
                                        <a:pt x="584183" y="2859896"/>
                                        <a:pt x="584183" y="2858310"/>
                                      </a:cubicBezTo>
                                      <a:lnTo>
                                        <a:pt x="584422" y="2856985"/>
                                      </a:lnTo>
                                      <a:cubicBezTo>
                                        <a:pt x="584186" y="2856201"/>
                                        <a:pt x="584184" y="2855415"/>
                                        <a:pt x="584184" y="2854628"/>
                                      </a:cubicBezTo>
                                      <a:lnTo>
                                        <a:pt x="584846" y="2854628"/>
                                      </a:lnTo>
                                      <a:cubicBezTo>
                                        <a:pt x="585977" y="2797047"/>
                                        <a:pt x="628115" y="2750982"/>
                                        <a:pt x="679843" y="2750982"/>
                                      </a:cubicBezTo>
                                      <a:cubicBezTo>
                                        <a:pt x="731571" y="2750982"/>
                                        <a:pt x="773709" y="2797047"/>
                                        <a:pt x="774841" y="2854628"/>
                                      </a:cubicBezTo>
                                      <a:lnTo>
                                        <a:pt x="776870" y="2854628"/>
                                      </a:lnTo>
                                      <a:cubicBezTo>
                                        <a:pt x="776870" y="2961046"/>
                                        <a:pt x="863138" y="3047314"/>
                                        <a:pt x="969556" y="3047314"/>
                                      </a:cubicBezTo>
                                      <a:cubicBezTo>
                                        <a:pt x="1075974" y="3047314"/>
                                        <a:pt x="1162242" y="2961046"/>
                                        <a:pt x="1162242" y="2854628"/>
                                      </a:cubicBezTo>
                                      <a:lnTo>
                                        <a:pt x="1163439" y="2854628"/>
                                      </a:lnTo>
                                      <a:lnTo>
                                        <a:pt x="1163439" y="2507895"/>
                                      </a:lnTo>
                                      <a:lnTo>
                                        <a:pt x="1187778" y="2507895"/>
                                      </a:lnTo>
                                      <a:lnTo>
                                        <a:pt x="1187778" y="1365548"/>
                                      </a:lnTo>
                                      <a:cubicBezTo>
                                        <a:pt x="1048083" y="1378241"/>
                                        <a:pt x="925400" y="1448176"/>
                                        <a:pt x="842602" y="1552487"/>
                                      </a:cubicBezTo>
                                      <a:lnTo>
                                        <a:pt x="807450" y="1552386"/>
                                      </a:lnTo>
                                      <a:cubicBezTo>
                                        <a:pt x="712615" y="1432960"/>
                                        <a:pt x="565486" y="1358626"/>
                                        <a:pt x="400996" y="1358626"/>
                                      </a:cubicBezTo>
                                      <a:cubicBezTo>
                                        <a:pt x="240343" y="1358626"/>
                                        <a:pt x="96251" y="1429532"/>
                                        <a:pt x="0" y="1543232"/>
                                      </a:cubicBezTo>
                                      <a:cubicBezTo>
                                        <a:pt x="1264" y="1094357"/>
                                        <a:pt x="241710" y="680052"/>
                                        <a:pt x="631054" y="455977"/>
                                      </a:cubicBezTo>
                                      <a:cubicBezTo>
                                        <a:pt x="804121" y="356374"/>
                                        <a:pt x="994908" y="301092"/>
                                        <a:pt x="1187778" y="292721"/>
                                      </a:cubicBezTo>
                                      <a:lnTo>
                                        <a:pt x="1187778" y="72000"/>
                                      </a:lnTo>
                                      <a:cubicBezTo>
                                        <a:pt x="1187778" y="32235"/>
                                        <a:pt x="1220013" y="0"/>
                                        <a:pt x="1259778" y="0"/>
                                      </a:cubicBezTo>
                                      <a:close/>
                                    </a:path>
                                  </a:pathLst>
                                </a:custGeom>
                                <a:noFill/>
                                <a:ln w="19050">
                                  <a:solidFill>
                                    <a:srgbClr val="5F8D5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464EDBE2" id="Group 8" o:spid="_x0000_s1026" style="width:64.8pt;height:66.9pt;mso-position-horizontal-relative:char;mso-position-vertical-relative:line" coordorigin="-799,11239" coordsize="10659,11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">
                      <v:shape id="Graphic 6" o:spid="_x0000_s1027" type="#_x0000_t75" alt="Child with balloon with solid fill" style="position:absolute;left:-799;top:15597;width:7175;height:71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">
                        <v:imagedata r:id="rId34" o:title="Child with balloon with solid fill"/>
                      </v:shape>
                      <v:shape id="Chord 38" o:spid="_x0000_s1028" style="position:absolute;left:63;top:11239;width:9797;height:9672;flip:x;visibility:visible;mso-wrap-style:square;v-text-anchor:middle" coordsize="2519554,3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" path="m1259778,v39765,,72000,32235,72000,72000l1331778,292696v195109,8620,388018,65132,562531,166905c2284331,687055,2522839,1105809,2519520,1557297r-9638,-27c2413806,1435449,2264527,1358626,2097304,1358626v-165737,,-313849,75465,-408820,196287l1657888,1554825v-78765,-100168,-194065,-169143,-326110,-186817l1331778,2507895r24335,l1356113,2868215r-2555,c1347515,3074779,1177830,3240000,969556,3240000v-210027,,-380813,-168015,-384527,-376986c584214,2861474,584183,2859896,584183,2858310r239,-1325c584186,2856201,584184,2855415,584184,2854628r662,c585977,2797047,628115,2750982,679843,2750982v51728,,93866,46065,94998,103646l776870,2854628v,106418,86268,192686,192686,192686c1075974,3047314,1162242,2961046,1162242,2854628r1197,l1163439,2507895r24339,l1187778,1365548v-139695,12693,-262378,82628,-345176,186939l807450,1552386c712615,1432960,565486,1358626,400996,1358626,240343,1358626,96251,1429532,,1543232,1264,1094357,241710,680052,631054,455977,804121,356374,994908,301092,1187778,292721r,-220721c1187778,32235,1220013,,1259778,xe" filled="f" strokecolor="#5f8d5d" strokeweight="1.5pt">
                        <v:stroke joinstyle="miter"/>
                        <v:path arrowok="t" o:connecttype="custom" o:connectlocs="4899,0;5178,215;5178,874;7366,1372;9797,4649;9759,4649;8155,4056;6565,4642;6447,4641;5178,4084;5178,7487;5273,7487;5273,8562;5263,8562;3770,9672;2275,8547;2272,8533;2272,8529;2272,8522;2274,8522;2643,8212;3013,8522;3021,8522;3770,9097;4519,8522;4524,8522;4524,7487;4619,7487;4619,4076;3276,4634;3140,4634;1559,4056;0,4607;2454,1361;4619,874;4619,215;4899,0" o:connectangles="0,0,0,0,0,0,0,0,0,0,0,0,0,0,0,0,0,0,0,0,0,0,0,0,0,0,0,0,0,0,0,0,0,0,0,0,0"/>
                      </v:shape>
                      <w10:anchorlock/>
                    </v:group>
                  </w:pict>
                </mc:Fallback>
              </mc:AlternateContent>
            </w:r>
          </w:p>
          <w:p w14:paraId="43A9418C" w14:textId="77777777" w:rsidR="00E1456E" w:rsidRPr="002200C1" w:rsidRDefault="00E1456E" w:rsidP="001D4F0C">
            <w:pPr>
              <w:jc w:val="center"/>
              <w:rPr>
                <w:rFonts w:ascii="GHEA Grapalat" w:eastAsia="Times New Roman" w:hAnsi="GHEA Grapalat" w:cs="Times New Roman"/>
                <w:lang w:val="en-US"/>
              </w:rPr>
            </w:pPr>
          </w:p>
        </w:tc>
        <w:tc>
          <w:tcPr>
            <w:tcW w:w="6650" w:type="dxa"/>
            <w:shd w:val="clear" w:color="auto" w:fill="DBE4D7"/>
          </w:tcPr>
          <w:p w14:paraId="4F447957" w14:textId="77777777" w:rsidR="00E1456E" w:rsidRPr="009B0632" w:rsidRDefault="00E1456E" w:rsidP="00E1456E">
            <w:pPr>
              <w:numPr>
                <w:ilvl w:val="1"/>
                <w:numId w:val="14"/>
              </w:numPr>
              <w:tabs>
                <w:tab w:val="clear" w:pos="1440"/>
              </w:tabs>
              <w:ind w:left="321" w:hanging="284"/>
              <w:jc w:val="both"/>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Կազմակերպել</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դասընթացներ</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ու</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քննարկումներ</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որոնք</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կբարձրացնեն</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սովորողների</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իրազեկվածությունը</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բռնության</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և</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դրա</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հետևանքների</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մասին։</w:t>
            </w:r>
          </w:p>
          <w:p w14:paraId="10EFE483" w14:textId="77777777" w:rsidR="00E1456E" w:rsidRPr="009B0632" w:rsidRDefault="00E1456E" w:rsidP="00E1456E">
            <w:pPr>
              <w:numPr>
                <w:ilvl w:val="1"/>
                <w:numId w:val="14"/>
              </w:numPr>
              <w:tabs>
                <w:tab w:val="clear" w:pos="1440"/>
              </w:tabs>
              <w:ind w:left="321" w:hanging="284"/>
              <w:jc w:val="both"/>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Դասարանում</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ստեղծել</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մի</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միջավայր</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որտեղ</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բոլորը</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կհարգեն</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միմյանց։</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Սահմանել</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դասարանական</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կանոններ</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փակցնել</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դրանք</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տեսանելի</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վայրերում։</w:t>
            </w:r>
          </w:p>
          <w:p w14:paraId="5E1E2A43" w14:textId="77777777" w:rsidR="00E1456E" w:rsidRPr="009B0632" w:rsidRDefault="00E1456E" w:rsidP="00E1456E">
            <w:pPr>
              <w:numPr>
                <w:ilvl w:val="1"/>
                <w:numId w:val="14"/>
              </w:numPr>
              <w:tabs>
                <w:tab w:val="clear" w:pos="1440"/>
              </w:tabs>
              <w:ind w:left="321" w:hanging="284"/>
              <w:jc w:val="both"/>
              <w:rPr>
                <w:rFonts w:ascii="GHEA Grapalat" w:eastAsia="Times New Roman" w:hAnsi="GHEA Grapalat" w:cs="Times New Roman"/>
                <w:lang w:val="en-US"/>
              </w:rPr>
            </w:pPr>
            <w:r w:rsidRPr="002200C1">
              <w:rPr>
                <w:rFonts w:ascii="GHEA Grapalat" w:eastAsia="Times New Roman" w:hAnsi="GHEA Grapalat" w:cs="Times New Roman"/>
                <w:sz w:val="20"/>
                <w:szCs w:val="20"/>
              </w:rPr>
              <w:t>Իրականացնել</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սովորողների</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սոցիալհուզական</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հմտությունների</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զարգացմանն</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ուղղված</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աշխատանքներ՝</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սովորեցնելով</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ապրու</w:t>
            </w:r>
            <w:r w:rsidRPr="009B0632">
              <w:rPr>
                <w:rFonts w:ascii="GHEA Grapalat" w:eastAsia="Times New Roman" w:hAnsi="GHEA Grapalat" w:cs="Times New Roman"/>
                <w:sz w:val="20"/>
                <w:szCs w:val="20"/>
                <w:lang w:val="en-US"/>
              </w:rPr>
              <w:softHyphen/>
            </w:r>
            <w:r w:rsidRPr="002200C1">
              <w:rPr>
                <w:rFonts w:ascii="GHEA Grapalat" w:eastAsia="Times New Roman" w:hAnsi="GHEA Grapalat" w:cs="Times New Roman"/>
                <w:sz w:val="20"/>
                <w:szCs w:val="20"/>
              </w:rPr>
              <w:t>մակցում</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խնդիրների</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լուծում</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և</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կոնֆլիկտների</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հաղթահարում</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հույզերի</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կառավարում</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և</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արդյունավետ</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հաղորդակցում։</w:t>
            </w:r>
          </w:p>
        </w:tc>
      </w:tr>
    </w:tbl>
    <w:p w14:paraId="5CE9F678" w14:textId="77777777" w:rsidR="00E1456E" w:rsidRPr="000E54CF" w:rsidRDefault="00E1456E" w:rsidP="00E1456E">
      <w:pPr>
        <w:pStyle w:val="ListParagraph"/>
        <w:widowControl w:val="0"/>
        <w:spacing w:line="276" w:lineRule="auto"/>
        <w:ind w:left="142" w:firstLine="566"/>
        <w:jc w:val="both"/>
        <w:rPr>
          <w:rFonts w:ascii="GHEA Grapalat" w:eastAsia="GHEA Grapalat" w:hAnsi="GHEA Grapalat" w:cs="Tahoma"/>
          <w:bCs/>
          <w:sz w:val="22"/>
          <w:szCs w:val="22"/>
          <w:lang w:val="en-US"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94"/>
        <w:gridCol w:w="6650"/>
      </w:tblGrid>
      <w:tr w:rsidR="00E1456E" w:rsidRPr="002200C1" w14:paraId="144AD60F" w14:textId="77777777" w:rsidTr="001D4F0C">
        <w:trPr>
          <w:trHeight w:val="1701"/>
        </w:trPr>
        <w:tc>
          <w:tcPr>
            <w:tcW w:w="2694" w:type="dxa"/>
            <w:shd w:val="clear" w:color="auto" w:fill="FFDB98"/>
            <w:vAlign w:val="center"/>
          </w:tcPr>
          <w:p w14:paraId="16A1542E" w14:textId="77777777" w:rsidR="00E1456E" w:rsidRPr="008D4F84" w:rsidRDefault="00E1456E" w:rsidP="001D4F0C">
            <w:pPr>
              <w:tabs>
                <w:tab w:val="left" w:pos="2184"/>
              </w:tabs>
              <w:spacing w:after="240"/>
              <w:jc w:val="center"/>
              <w:rPr>
                <w:rFonts w:ascii="GHEA Grapalat" w:eastAsia="Times New Roman" w:hAnsi="GHEA Grapalat" w:cs="Times New Roman"/>
                <w:b/>
                <w:bCs/>
                <w:noProof/>
                <w:color w:val="FFFFFF" w:themeColor="background1"/>
                <w:lang w:val="en-US"/>
              </w:rPr>
            </w:pPr>
            <w:r w:rsidRPr="008D4F84">
              <w:rPr>
                <w:rFonts w:ascii="GHEA Grapalat" w:eastAsia="Times New Roman" w:hAnsi="GHEA Grapalat" w:cs="Times New Roman"/>
                <w:b/>
                <w:bCs/>
                <w:color w:val="FFFFFF" w:themeColor="background1"/>
              </w:rPr>
              <w:t>Բացահայտում և հաղորդում</w:t>
            </w:r>
            <w:r w:rsidRPr="008D4F84">
              <w:rPr>
                <w:rFonts w:ascii="GHEA Grapalat" w:eastAsia="Times New Roman" w:hAnsi="GHEA Grapalat" w:cs="Times New Roman"/>
                <w:b/>
                <w:bCs/>
                <w:noProof/>
                <w:color w:val="FFFFFF" w:themeColor="background1"/>
                <w:lang w:val="en-US"/>
              </w:rPr>
              <w:t xml:space="preserve"> </w:t>
            </w:r>
          </w:p>
          <w:p w14:paraId="4627227B" w14:textId="77777777" w:rsidR="00E1456E" w:rsidRPr="002200C1" w:rsidRDefault="00E1456E" w:rsidP="001D4F0C">
            <w:pPr>
              <w:tabs>
                <w:tab w:val="left" w:pos="2184"/>
              </w:tabs>
              <w:jc w:val="center"/>
              <w:rPr>
                <w:rFonts w:ascii="GHEA Grapalat" w:eastAsia="Times New Roman" w:hAnsi="GHEA Grapalat" w:cs="Times New Roman"/>
                <w:lang w:val="en-US"/>
              </w:rPr>
            </w:pPr>
            <w:r w:rsidRPr="002200C1">
              <w:rPr>
                <w:rFonts w:ascii="GHEA Grapalat" w:eastAsia="Times New Roman" w:hAnsi="GHEA Grapalat" w:cs="Times New Roman"/>
                <w:noProof/>
                <w:lang w:eastAsia="ru-RU"/>
              </w:rPr>
              <w:drawing>
                <wp:inline distT="0" distB="0" distL="0" distR="0" wp14:anchorId="63D60906" wp14:editId="25251A60">
                  <wp:extent cx="914400" cy="678180"/>
                  <wp:effectExtent l="0" t="0" r="0" b="7620"/>
                  <wp:docPr id="7" name="Graphic 71" descr="Target Audien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Audience with solid fill"/>
                          <pic:cNvPicPr/>
                        </pic:nvPicPr>
                        <pic:blipFill rotWithShape="1">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t="11667" b="14166"/>
                          <a:stretch/>
                        </pic:blipFill>
                        <pic:spPr bwMode="auto">
                          <a:xfrm>
                            <a:off x="0" y="0"/>
                            <a:ext cx="914400" cy="67818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FFF7EA"/>
          </w:tcPr>
          <w:p w14:paraId="6662A43E" w14:textId="77777777" w:rsidR="00E1456E" w:rsidRPr="009B0632" w:rsidRDefault="00E1456E" w:rsidP="00E1456E">
            <w:pPr>
              <w:pStyle w:val="ListParagraph"/>
              <w:numPr>
                <w:ilvl w:val="1"/>
                <w:numId w:val="15"/>
              </w:numPr>
              <w:tabs>
                <w:tab w:val="clear" w:pos="1440"/>
              </w:tabs>
              <w:ind w:left="321" w:hanging="284"/>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Ուշադրություն</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դարձնել</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սովորողների</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վարքագծային</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փոփոխություններին</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որոնք</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կարող</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են</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վկայել</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բռնության</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մասին։</w:t>
            </w:r>
          </w:p>
          <w:p w14:paraId="7143DD60" w14:textId="77777777" w:rsidR="00E1456E" w:rsidRPr="009B0632" w:rsidRDefault="00E1456E" w:rsidP="00E1456E">
            <w:pPr>
              <w:pStyle w:val="ListParagraph"/>
              <w:numPr>
                <w:ilvl w:val="1"/>
                <w:numId w:val="15"/>
              </w:numPr>
              <w:tabs>
                <w:tab w:val="clear" w:pos="1440"/>
              </w:tabs>
              <w:ind w:left="321" w:hanging="284"/>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Կատարել</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գրառումներ</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հնարավոր</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բռնության</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նշանների</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և</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արդեն</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տեղի</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ունեցած</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դեպքերի</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վերաբերյալ։</w:t>
            </w:r>
          </w:p>
          <w:p w14:paraId="53909992" w14:textId="77777777" w:rsidR="00E1456E" w:rsidRPr="009B0632" w:rsidRDefault="00E1456E" w:rsidP="00E1456E">
            <w:pPr>
              <w:pStyle w:val="ListParagraph"/>
              <w:numPr>
                <w:ilvl w:val="1"/>
                <w:numId w:val="15"/>
              </w:numPr>
              <w:tabs>
                <w:tab w:val="clear" w:pos="1440"/>
              </w:tabs>
              <w:ind w:left="321" w:hanging="284"/>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Ստեղծել</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վստահելի</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միջավայր</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որտեղ</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սովորողները</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չեն</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վախենա</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կիսվել</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իրենց</w:t>
            </w:r>
            <w:r w:rsidRPr="009B0632">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խնդիրներով։</w:t>
            </w:r>
          </w:p>
          <w:p w14:paraId="6D604CE1" w14:textId="77777777" w:rsidR="00E1456E" w:rsidRPr="002200C1" w:rsidRDefault="00E1456E" w:rsidP="00E1456E">
            <w:pPr>
              <w:pStyle w:val="ListParagraph"/>
              <w:numPr>
                <w:ilvl w:val="1"/>
                <w:numId w:val="15"/>
              </w:numPr>
              <w:tabs>
                <w:tab w:val="clear" w:pos="1440"/>
              </w:tabs>
              <w:ind w:left="321" w:hanging="284"/>
              <w:rPr>
                <w:rFonts w:ascii="GHEA Grapalat" w:eastAsia="Times New Roman" w:hAnsi="GHEA Grapalat" w:cs="Times New Roman"/>
                <w:sz w:val="20"/>
                <w:szCs w:val="20"/>
              </w:rPr>
            </w:pPr>
            <w:r w:rsidRPr="002200C1">
              <w:rPr>
                <w:rFonts w:ascii="GHEA Grapalat" w:eastAsia="Times New Roman" w:hAnsi="GHEA Grapalat" w:cs="Times New Roman"/>
                <w:sz w:val="20"/>
                <w:szCs w:val="20"/>
              </w:rPr>
              <w:t>Խրախուսել դրական վարքագիծը։</w:t>
            </w:r>
          </w:p>
          <w:p w14:paraId="22724196" w14:textId="77777777" w:rsidR="00E1456E" w:rsidRPr="002200C1" w:rsidRDefault="00E1456E" w:rsidP="00E1456E">
            <w:pPr>
              <w:pStyle w:val="ListParagraph"/>
              <w:numPr>
                <w:ilvl w:val="1"/>
                <w:numId w:val="15"/>
              </w:numPr>
              <w:tabs>
                <w:tab w:val="clear" w:pos="1440"/>
              </w:tabs>
              <w:ind w:left="321" w:hanging="284"/>
              <w:rPr>
                <w:rFonts w:ascii="GHEA Grapalat" w:eastAsia="Times New Roman" w:hAnsi="GHEA Grapalat" w:cs="Times New Roman"/>
                <w:sz w:val="20"/>
                <w:szCs w:val="20"/>
              </w:rPr>
            </w:pPr>
            <w:r w:rsidRPr="002200C1">
              <w:rPr>
                <w:rFonts w:ascii="GHEA Grapalat" w:eastAsia="Times New Roman" w:hAnsi="GHEA Grapalat" w:cs="Times New Roman"/>
                <w:sz w:val="20"/>
                <w:szCs w:val="20"/>
              </w:rPr>
              <w:t xml:space="preserve">Անհապաղ հայտնել բռնության դեպքերի մասին դպրոցի </w:t>
            </w:r>
            <w:r>
              <w:rPr>
                <w:rFonts w:ascii="GHEA Grapalat" w:eastAsia="Times New Roman" w:hAnsi="GHEA Grapalat" w:cs="Times New Roman"/>
                <w:sz w:val="20"/>
                <w:szCs w:val="20"/>
              </w:rPr>
              <w:t>գնահատման և արձագանքման թիմերին:</w:t>
            </w:r>
          </w:p>
        </w:tc>
      </w:tr>
    </w:tbl>
    <w:p w14:paraId="1602CAA1" w14:textId="77777777" w:rsidR="00E1456E" w:rsidRDefault="00E1456E" w:rsidP="00E1456E">
      <w:pPr>
        <w:pStyle w:val="ListParagraph"/>
        <w:widowControl w:val="0"/>
        <w:spacing w:line="276" w:lineRule="auto"/>
        <w:ind w:left="142" w:firstLine="566"/>
        <w:jc w:val="both"/>
        <w:rPr>
          <w:rFonts w:ascii="GHEA Grapalat" w:eastAsia="GHEA Grapalat" w:hAnsi="GHEA Grapalat" w:cs="Tahoma"/>
          <w:bCs/>
          <w:sz w:val="22"/>
          <w:szCs w:val="22"/>
          <w:lang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816"/>
        <w:gridCol w:w="6539"/>
      </w:tblGrid>
      <w:tr w:rsidR="00E1456E" w:rsidRPr="002200C1" w14:paraId="26E45132" w14:textId="77777777" w:rsidTr="001D4F0C">
        <w:trPr>
          <w:trHeight w:val="1701"/>
        </w:trPr>
        <w:tc>
          <w:tcPr>
            <w:tcW w:w="2694" w:type="dxa"/>
            <w:shd w:val="clear" w:color="auto" w:fill="80AED1"/>
            <w:vAlign w:val="center"/>
          </w:tcPr>
          <w:p w14:paraId="0424396A" w14:textId="77777777" w:rsidR="00E1456E" w:rsidRPr="008D4F84" w:rsidRDefault="00E1456E" w:rsidP="001D4F0C">
            <w:pPr>
              <w:spacing w:after="240"/>
              <w:jc w:val="center"/>
              <w:rPr>
                <w:rFonts w:ascii="GHEA Grapalat" w:eastAsia="Times New Roman" w:hAnsi="GHEA Grapalat" w:cs="Times New Roman"/>
                <w:b/>
                <w:bCs/>
                <w:color w:val="FFFFFF" w:themeColor="background1"/>
              </w:rPr>
            </w:pPr>
            <w:r w:rsidRPr="008D4F84">
              <w:rPr>
                <w:rFonts w:ascii="GHEA Grapalat" w:eastAsia="Times New Roman" w:hAnsi="GHEA Grapalat" w:cs="Times New Roman"/>
                <w:b/>
                <w:bCs/>
                <w:color w:val="FFFFFF" w:themeColor="background1"/>
              </w:rPr>
              <w:lastRenderedPageBreak/>
              <w:t>Համագործակցություն</w:t>
            </w:r>
          </w:p>
          <w:p w14:paraId="7CBB5073" w14:textId="77777777" w:rsidR="00E1456E" w:rsidRPr="002200C1" w:rsidRDefault="00E1456E" w:rsidP="001D4F0C">
            <w:pPr>
              <w:jc w:val="center"/>
              <w:rPr>
                <w:rFonts w:ascii="GHEA Grapalat" w:eastAsia="Times New Roman" w:hAnsi="GHEA Grapalat" w:cs="Times New Roman"/>
                <w:b/>
                <w:bCs/>
              </w:rPr>
            </w:pPr>
            <w:r w:rsidRPr="002200C1">
              <w:rPr>
                <w:rFonts w:ascii="GHEA Grapalat" w:eastAsia="Times New Roman" w:hAnsi="GHEA Grapalat" w:cs="Times New Roman"/>
                <w:b/>
                <w:bCs/>
                <w:noProof/>
                <w:lang w:eastAsia="ru-RU"/>
              </w:rPr>
              <w:drawing>
                <wp:inline distT="0" distB="0" distL="0" distR="0" wp14:anchorId="1B719DA2" wp14:editId="70B911A3">
                  <wp:extent cx="914400" cy="749300"/>
                  <wp:effectExtent l="0" t="0" r="0" b="0"/>
                  <wp:docPr id="9" name="Graphic 3"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andshake with solid fill"/>
                          <pic:cNvPicPr/>
                        </pic:nvPicPr>
                        <pic:blipFill rotWithShape="1">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rcRect t="18056"/>
                          <a:stretch/>
                        </pic:blipFill>
                        <pic:spPr bwMode="auto">
                          <a:xfrm>
                            <a:off x="0" y="0"/>
                            <a:ext cx="914400" cy="74930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DBE9F2"/>
          </w:tcPr>
          <w:p w14:paraId="390A4DC7" w14:textId="77777777" w:rsidR="00E1456E" w:rsidRPr="002200C1" w:rsidRDefault="00E1456E" w:rsidP="00E1456E">
            <w:pPr>
              <w:pStyle w:val="ListParagraph"/>
              <w:numPr>
                <w:ilvl w:val="1"/>
                <w:numId w:val="16"/>
              </w:numPr>
              <w:tabs>
                <w:tab w:val="clear" w:pos="1440"/>
              </w:tabs>
              <w:ind w:left="321" w:hanging="284"/>
              <w:rPr>
                <w:rFonts w:ascii="GHEA Grapalat" w:eastAsia="Times New Roman" w:hAnsi="GHEA Grapalat" w:cs="Times New Roman"/>
                <w:sz w:val="20"/>
                <w:szCs w:val="20"/>
              </w:rPr>
            </w:pPr>
            <w:r w:rsidRPr="002200C1">
              <w:rPr>
                <w:rFonts w:ascii="GHEA Grapalat" w:eastAsia="Times New Roman" w:hAnsi="GHEA Grapalat" w:cs="Times New Roman"/>
                <w:sz w:val="20"/>
                <w:szCs w:val="20"/>
              </w:rPr>
              <w:t>Համագործակցել դպրոցի ղեկավարության, հոգեբանների և ծնողների հետ՝ բռնության կանխարգելման ծրագրերը հաջողությամբ իրականացնելու համար։</w:t>
            </w:r>
          </w:p>
          <w:p w14:paraId="5B56AAD3" w14:textId="77777777" w:rsidR="00E1456E" w:rsidRPr="002200C1" w:rsidRDefault="00E1456E" w:rsidP="00E1456E">
            <w:pPr>
              <w:pStyle w:val="ListParagraph"/>
              <w:numPr>
                <w:ilvl w:val="1"/>
                <w:numId w:val="16"/>
              </w:numPr>
              <w:tabs>
                <w:tab w:val="clear" w:pos="1440"/>
              </w:tabs>
              <w:ind w:left="321" w:hanging="284"/>
              <w:rPr>
                <w:rFonts w:ascii="GHEA Grapalat" w:eastAsia="Times New Roman" w:hAnsi="GHEA Grapalat" w:cs="Times New Roman"/>
              </w:rPr>
            </w:pPr>
            <w:r w:rsidRPr="002200C1">
              <w:rPr>
                <w:rFonts w:ascii="GHEA Grapalat" w:eastAsia="Times New Roman" w:hAnsi="GHEA Grapalat" w:cs="Times New Roman"/>
                <w:sz w:val="20"/>
                <w:szCs w:val="20"/>
              </w:rPr>
              <w:t>Ներգրավվել դպրոցական հանձնաժողովներում կամ նախաձեռնություններում, որոնք ուղղված են բռնության նվազեցմանը։</w:t>
            </w:r>
          </w:p>
        </w:tc>
      </w:tr>
    </w:tbl>
    <w:p w14:paraId="200BBE43" w14:textId="77777777" w:rsidR="00E1456E" w:rsidRPr="009B0632" w:rsidRDefault="00E1456E" w:rsidP="00E1456E">
      <w:pPr>
        <w:widowControl w:val="0"/>
        <w:spacing w:line="276" w:lineRule="auto"/>
        <w:jc w:val="both"/>
        <w:rPr>
          <w:rFonts w:ascii="GHEA Grapalat" w:eastAsia="GHEA Grapalat" w:hAnsi="GHEA Grapalat" w:cs="Tahoma"/>
          <w:bCs/>
          <w:sz w:val="22"/>
          <w:szCs w:val="22"/>
          <w:lang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94"/>
        <w:gridCol w:w="6650"/>
      </w:tblGrid>
      <w:tr w:rsidR="00E1456E" w:rsidRPr="002200C1" w14:paraId="6A4AB43F" w14:textId="77777777" w:rsidTr="001D4F0C">
        <w:trPr>
          <w:trHeight w:val="1701"/>
        </w:trPr>
        <w:tc>
          <w:tcPr>
            <w:tcW w:w="2694" w:type="dxa"/>
            <w:shd w:val="clear" w:color="auto" w:fill="E79598"/>
            <w:vAlign w:val="center"/>
          </w:tcPr>
          <w:p w14:paraId="7D8ED4AC" w14:textId="77777777" w:rsidR="00E1456E" w:rsidRPr="008D4F84" w:rsidRDefault="00E1456E" w:rsidP="001D4F0C">
            <w:pPr>
              <w:spacing w:after="240"/>
              <w:jc w:val="center"/>
              <w:rPr>
                <w:rFonts w:ascii="GHEA Grapalat" w:eastAsia="Times New Roman" w:hAnsi="GHEA Grapalat" w:cs="Times New Roman"/>
                <w:b/>
                <w:bCs/>
                <w:color w:val="FFFFFF" w:themeColor="background1"/>
                <w:lang w:val="en-US"/>
              </w:rPr>
            </w:pPr>
            <w:r w:rsidRPr="008D4F84">
              <w:rPr>
                <w:rFonts w:ascii="GHEA Grapalat" w:eastAsia="Times New Roman" w:hAnsi="GHEA Grapalat" w:cs="Times New Roman"/>
                <w:b/>
                <w:bCs/>
                <w:color w:val="FFFFFF" w:themeColor="background1"/>
                <w:lang w:val="en-US"/>
              </w:rPr>
              <w:t>Մասնագիտական զարգացում</w:t>
            </w:r>
          </w:p>
          <w:p w14:paraId="6B81BD7F" w14:textId="77777777" w:rsidR="00E1456E" w:rsidRPr="002200C1" w:rsidRDefault="00E1456E" w:rsidP="001D4F0C">
            <w:pPr>
              <w:jc w:val="center"/>
              <w:rPr>
                <w:rFonts w:ascii="GHEA Grapalat" w:eastAsia="Times New Roman" w:hAnsi="GHEA Grapalat" w:cs="Times New Roman"/>
              </w:rPr>
            </w:pPr>
            <w:r w:rsidRPr="002200C1">
              <w:rPr>
                <w:rFonts w:ascii="GHEA Grapalat" w:eastAsia="Times New Roman" w:hAnsi="GHEA Grapalat" w:cs="Times New Roman"/>
                <w:b/>
                <w:bCs/>
                <w:noProof/>
                <w:lang w:eastAsia="ru-RU"/>
              </w:rPr>
              <w:drawing>
                <wp:inline distT="0" distB="0" distL="0" distR="0" wp14:anchorId="06E6867D" wp14:editId="54C22F05">
                  <wp:extent cx="914400" cy="601980"/>
                  <wp:effectExtent l="0" t="0" r="0" b="0"/>
                  <wp:docPr id="10" name="Graphic 2"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Graduation cap with solid fill"/>
                          <pic:cNvPicPr/>
                        </pic:nvPicPr>
                        <pic:blipFill rotWithShape="1">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rcRect t="17500" b="16667"/>
                          <a:stretch/>
                        </pic:blipFill>
                        <pic:spPr bwMode="auto">
                          <a:xfrm>
                            <a:off x="0" y="0"/>
                            <a:ext cx="914400" cy="60198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F6DAD7"/>
          </w:tcPr>
          <w:p w14:paraId="6B4FAA71" w14:textId="77777777" w:rsidR="00E1456E" w:rsidRPr="002200C1" w:rsidRDefault="00E1456E" w:rsidP="00E1456E">
            <w:pPr>
              <w:pStyle w:val="ListParagraph"/>
              <w:numPr>
                <w:ilvl w:val="1"/>
                <w:numId w:val="17"/>
              </w:numPr>
              <w:tabs>
                <w:tab w:val="clear" w:pos="1440"/>
              </w:tabs>
              <w:ind w:left="321" w:hanging="284"/>
              <w:rPr>
                <w:rFonts w:ascii="GHEA Grapalat" w:eastAsia="Times New Roman" w:hAnsi="GHEA Grapalat" w:cs="Times New Roman"/>
              </w:rPr>
            </w:pPr>
            <w:r w:rsidRPr="002200C1">
              <w:rPr>
                <w:rFonts w:ascii="GHEA Grapalat" w:eastAsia="Times New Roman" w:hAnsi="GHEA Grapalat" w:cs="Times New Roman"/>
                <w:sz w:val="20"/>
                <w:szCs w:val="20"/>
              </w:rPr>
              <w:t>Մասնակցել վերապատրաստման ծրագրերին, որոնք կօգնեն հասկանալ բռնության պատճառներն ու դրսևորումները և կսովորեցնեն արդյունավետ արձագանքման մեթոդներ։</w:t>
            </w:r>
          </w:p>
        </w:tc>
      </w:tr>
    </w:tbl>
    <w:p w14:paraId="4EF1D730" w14:textId="77777777" w:rsidR="00E1456E" w:rsidRDefault="00E1456E" w:rsidP="00E1456E">
      <w:pPr>
        <w:pStyle w:val="ListParagraph"/>
        <w:widowControl w:val="0"/>
        <w:spacing w:line="276" w:lineRule="auto"/>
        <w:ind w:left="142" w:firstLine="566"/>
        <w:jc w:val="both"/>
        <w:rPr>
          <w:rFonts w:ascii="GHEA Grapalat" w:eastAsia="GHEA Grapalat" w:hAnsi="GHEA Grapalat" w:cs="Tahoma"/>
          <w:bCs/>
          <w:sz w:val="22"/>
          <w:szCs w:val="22"/>
          <w:lang w:eastAsia="x-none"/>
        </w:rPr>
      </w:pPr>
    </w:p>
    <w:p w14:paraId="2ED92168" w14:textId="77777777" w:rsidR="00E1456E" w:rsidRPr="008D4F84" w:rsidRDefault="00E1456E" w:rsidP="00E1456E">
      <w:pPr>
        <w:spacing w:before="100" w:beforeAutospacing="1" w:after="100" w:afterAutospacing="1"/>
        <w:rPr>
          <w:rFonts w:ascii="GHEA Grapalat" w:eastAsia="Times New Roman" w:hAnsi="GHEA Grapalat" w:cs="Times New Roman"/>
          <w:b/>
          <w:bCs/>
          <w:i/>
          <w:iCs/>
          <w:sz w:val="22"/>
          <w:szCs w:val="22"/>
        </w:rPr>
      </w:pPr>
      <w:r w:rsidRPr="008D4F84">
        <w:rPr>
          <w:rFonts w:ascii="GHEA Grapalat" w:eastAsia="Times New Roman" w:hAnsi="GHEA Grapalat" w:cs="Times New Roman"/>
          <w:b/>
          <w:bCs/>
          <w:i/>
          <w:iCs/>
          <w:sz w:val="22"/>
          <w:szCs w:val="22"/>
        </w:rPr>
        <w:t>Հոգեբան</w:t>
      </w:r>
    </w:p>
    <w:p w14:paraId="5AE36BDF" w14:textId="77777777" w:rsidR="00E1456E" w:rsidRPr="008D4F84" w:rsidRDefault="00E1456E" w:rsidP="00E1456E">
      <w:pPr>
        <w:spacing w:before="100" w:beforeAutospacing="1" w:after="100" w:afterAutospacing="1"/>
        <w:ind w:firstLine="567"/>
        <w:jc w:val="both"/>
        <w:rPr>
          <w:rFonts w:ascii="GHEA Grapalat" w:hAnsi="GHEA Grapalat"/>
          <w:sz w:val="22"/>
          <w:szCs w:val="22"/>
        </w:rPr>
      </w:pPr>
      <w:r w:rsidRPr="008D4F84">
        <w:rPr>
          <w:rFonts w:ascii="GHEA Grapalat" w:hAnsi="GHEA Grapalat"/>
          <w:sz w:val="22"/>
          <w:szCs w:val="22"/>
        </w:rPr>
        <w:t xml:space="preserve">Հոգեբանը հանդիսանում է դպրոցի հոգեբանական անվտանգության գլխավոր հենասյուներից մեկը։ Նրա կողմից իրականացվող աշխատանքն իր մեջ ներառում է ոչ միայն բռնության հետևանքների հաղթահարման, այլև դրա պատճառների կանխարգելման համալիր մոտեցումներ։ Հոգեբանը ապահովում է այն միջավայրը, որտեղ երեխաները կարող են իրենց պաշտպանված և ապահով զգալ։ </w:t>
      </w:r>
    </w:p>
    <w:p w14:paraId="61AE22BA" w14:textId="77777777" w:rsidR="00E1456E" w:rsidRPr="008D4F84" w:rsidRDefault="00E1456E" w:rsidP="00E1456E">
      <w:pPr>
        <w:jc w:val="right"/>
        <w:rPr>
          <w:rFonts w:ascii="GHEA Grapalat" w:eastAsia="Times New Roman" w:hAnsi="GHEA Grapalat" w:cs="Times New Roman"/>
          <w:i/>
          <w:iCs/>
          <w:sz w:val="22"/>
          <w:szCs w:val="22"/>
        </w:rPr>
      </w:pPr>
      <w:r w:rsidRPr="008D4F84">
        <w:rPr>
          <w:rFonts w:ascii="GHEA Grapalat" w:eastAsia="Times New Roman" w:hAnsi="GHEA Grapalat" w:cs="Times New Roman"/>
          <w:b/>
          <w:bCs/>
          <w:i/>
          <w:iCs/>
          <w:sz w:val="22"/>
          <w:szCs w:val="22"/>
        </w:rPr>
        <w:t>Շրջանակ 2</w:t>
      </w:r>
      <w:r w:rsidRPr="008D4F84">
        <w:rPr>
          <w:rFonts w:ascii="Cambria Math" w:eastAsia="Times New Roman" w:hAnsi="Cambria Math" w:cs="Times New Roman"/>
          <w:b/>
          <w:bCs/>
          <w:i/>
          <w:iCs/>
          <w:sz w:val="22"/>
          <w:szCs w:val="22"/>
        </w:rPr>
        <w:t>․</w:t>
      </w:r>
      <w:r w:rsidRPr="008D4F84">
        <w:rPr>
          <w:rFonts w:ascii="Cambria Math" w:eastAsia="Times New Roman" w:hAnsi="Cambria Math" w:cs="Times New Roman"/>
          <w:i/>
          <w:iCs/>
          <w:sz w:val="22"/>
          <w:szCs w:val="22"/>
        </w:rPr>
        <w:t xml:space="preserve"> </w:t>
      </w:r>
      <w:r w:rsidRPr="008D4F84">
        <w:rPr>
          <w:rFonts w:ascii="GHEA Grapalat" w:eastAsia="Times New Roman" w:hAnsi="GHEA Grapalat" w:cs="Times New Roman"/>
          <w:i/>
          <w:iCs/>
          <w:sz w:val="22"/>
          <w:szCs w:val="22"/>
        </w:rPr>
        <w:t xml:space="preserve">Հոգեբանի կողմից իրականացվող </w:t>
      </w:r>
    </w:p>
    <w:p w14:paraId="707715CE" w14:textId="77777777" w:rsidR="00E1456E" w:rsidRPr="008D4F84" w:rsidRDefault="00E1456E" w:rsidP="00E1456E">
      <w:pPr>
        <w:spacing w:after="240"/>
        <w:jc w:val="right"/>
        <w:rPr>
          <w:rFonts w:ascii="Cambria Math" w:eastAsia="Times New Roman" w:hAnsi="Cambria Math" w:cs="Times New Roman"/>
          <w:i/>
          <w:iCs/>
          <w:sz w:val="22"/>
          <w:szCs w:val="22"/>
        </w:rPr>
      </w:pPr>
      <w:r w:rsidRPr="008D4F84">
        <w:rPr>
          <w:rFonts w:ascii="GHEA Grapalat" w:eastAsia="Times New Roman" w:hAnsi="GHEA Grapalat" w:cs="Times New Roman"/>
          <w:i/>
          <w:iCs/>
          <w:sz w:val="22"/>
          <w:szCs w:val="22"/>
        </w:rPr>
        <w:t>հիմնական գործողությունները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94"/>
        <w:gridCol w:w="6650"/>
      </w:tblGrid>
      <w:tr w:rsidR="00E1456E" w:rsidRPr="00C33036" w14:paraId="3163D7B2" w14:textId="77777777" w:rsidTr="001D4F0C">
        <w:trPr>
          <w:trHeight w:val="1701"/>
        </w:trPr>
        <w:tc>
          <w:tcPr>
            <w:tcW w:w="2694" w:type="dxa"/>
            <w:shd w:val="clear" w:color="auto" w:fill="90B58E"/>
            <w:vAlign w:val="center"/>
          </w:tcPr>
          <w:p w14:paraId="238C70AE" w14:textId="77777777" w:rsidR="00E1456E" w:rsidRPr="008D4F84" w:rsidRDefault="00E1456E" w:rsidP="001D4F0C">
            <w:pPr>
              <w:spacing w:after="240"/>
              <w:jc w:val="center"/>
              <w:rPr>
                <w:rFonts w:ascii="GHEA Grapalat" w:eastAsia="Times New Roman" w:hAnsi="GHEA Grapalat" w:cs="Times New Roman"/>
                <w:b/>
                <w:bCs/>
                <w:color w:val="FFFFFF" w:themeColor="background1"/>
                <w:lang w:val="en-US"/>
              </w:rPr>
            </w:pPr>
            <w:r w:rsidRPr="008D4F84">
              <w:rPr>
                <w:rFonts w:ascii="GHEA Grapalat" w:eastAsia="Times New Roman" w:hAnsi="GHEA Grapalat" w:cs="Times New Roman"/>
                <w:b/>
                <w:bCs/>
                <w:color w:val="FFFFFF" w:themeColor="background1"/>
                <w:lang w:val="en-US"/>
              </w:rPr>
              <w:t xml:space="preserve">Կանխարգելման աշխատանքներ </w:t>
            </w:r>
          </w:p>
          <w:p w14:paraId="5DCB8BF7" w14:textId="09890BFD" w:rsidR="00E1456E" w:rsidRPr="002200C1" w:rsidRDefault="000A3C9B" w:rsidP="001D4F0C">
            <w:pPr>
              <w:jc w:val="center"/>
              <w:rPr>
                <w:rFonts w:ascii="GHEA Grapalat" w:eastAsia="Times New Roman" w:hAnsi="GHEA Grapalat" w:cs="Times New Roman"/>
                <w:b/>
                <w:bCs/>
                <w:lang w:val="en-US"/>
              </w:rPr>
            </w:pPr>
            <w:r>
              <w:rPr>
                <w:noProof/>
              </w:rPr>
              <mc:AlternateContent>
                <mc:Choice Requires="wpg">
                  <w:drawing>
                    <wp:inline distT="0" distB="0" distL="0" distR="0" wp14:anchorId="2C0D5048" wp14:editId="06D737EC">
                      <wp:extent cx="822960" cy="849630"/>
                      <wp:effectExtent l="0" t="9525" r="28575" b="0"/>
                      <wp:docPr id="93485277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849630"/>
                                <a:chOff x="-799" y="11239"/>
                                <a:chExt cx="10659" cy="11533"/>
                              </a:xfrm>
                            </wpg:grpSpPr>
                            <pic:pic xmlns:pic="http://schemas.openxmlformats.org/drawingml/2006/picture">
                              <pic:nvPicPr>
                                <pic:cNvPr id="1871611383" name="Graphic 20" descr="Child with balloon with solid fill"/>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flipH="1">
                                  <a:off x="-799" y="15597"/>
                                  <a:ext cx="7175" cy="7175"/>
                                </a:xfrm>
                                <a:prstGeom prst="rect">
                                  <a:avLst/>
                                </a:prstGeom>
                                <a:noFill/>
                                <a:extLst>
                                  <a:ext uri="{909E8E84-426E-40DD-AFC4-6F175D3DCCD1}">
                                    <a14:hiddenFill xmlns:a14="http://schemas.microsoft.com/office/drawing/2010/main">
                                      <a:solidFill>
                                        <a:srgbClr val="FFFFFF"/>
                                      </a:solidFill>
                                    </a14:hiddenFill>
                                  </a:ext>
                                </a:extLst>
                              </pic:spPr>
                            </pic:pic>
                            <wps:wsp>
                              <wps:cNvPr id="2045917058" name="Chord 38"/>
                              <wps:cNvSpPr>
                                <a:spLocks/>
                              </wps:cNvSpPr>
                              <wps:spPr bwMode="auto">
                                <a:xfrm flipH="1">
                                  <a:off x="63" y="11239"/>
                                  <a:ext cx="9797" cy="9672"/>
                                </a:xfrm>
                                <a:custGeom>
                                  <a:avLst/>
                                  <a:gdLst>
                                    <a:gd name="T0" fmla="*/ 1259778 w 2519554"/>
                                    <a:gd name="T1" fmla="*/ 0 h 3240000"/>
                                    <a:gd name="T2" fmla="*/ 1331778 w 2519554"/>
                                    <a:gd name="T3" fmla="*/ 72000 h 3240000"/>
                                    <a:gd name="T4" fmla="*/ 1331778 w 2519554"/>
                                    <a:gd name="T5" fmla="*/ 292696 h 3240000"/>
                                    <a:gd name="T6" fmla="*/ 1894309 w 2519554"/>
                                    <a:gd name="T7" fmla="*/ 459601 h 3240000"/>
                                    <a:gd name="T8" fmla="*/ 2519520 w 2519554"/>
                                    <a:gd name="T9" fmla="*/ 1557297 h 3240000"/>
                                    <a:gd name="T10" fmla="*/ 2509882 w 2519554"/>
                                    <a:gd name="T11" fmla="*/ 1557270 h 3240000"/>
                                    <a:gd name="T12" fmla="*/ 2097304 w 2519554"/>
                                    <a:gd name="T13" fmla="*/ 1358626 h 3240000"/>
                                    <a:gd name="T14" fmla="*/ 1688484 w 2519554"/>
                                    <a:gd name="T15" fmla="*/ 1554913 h 3240000"/>
                                    <a:gd name="T16" fmla="*/ 1657888 w 2519554"/>
                                    <a:gd name="T17" fmla="*/ 1554825 h 3240000"/>
                                    <a:gd name="T18" fmla="*/ 1331778 w 2519554"/>
                                    <a:gd name="T19" fmla="*/ 1368008 h 3240000"/>
                                    <a:gd name="T20" fmla="*/ 1331778 w 2519554"/>
                                    <a:gd name="T21" fmla="*/ 2507895 h 3240000"/>
                                    <a:gd name="T22" fmla="*/ 1356113 w 2519554"/>
                                    <a:gd name="T23" fmla="*/ 2507895 h 3240000"/>
                                    <a:gd name="T24" fmla="*/ 1356113 w 2519554"/>
                                    <a:gd name="T25" fmla="*/ 2868215 h 3240000"/>
                                    <a:gd name="T26" fmla="*/ 1353558 w 2519554"/>
                                    <a:gd name="T27" fmla="*/ 2868215 h 3240000"/>
                                    <a:gd name="T28" fmla="*/ 969556 w 2519554"/>
                                    <a:gd name="T29" fmla="*/ 3240000 h 3240000"/>
                                    <a:gd name="T30" fmla="*/ 585029 w 2519554"/>
                                    <a:gd name="T31" fmla="*/ 2863014 h 3240000"/>
                                    <a:gd name="T32" fmla="*/ 584183 w 2519554"/>
                                    <a:gd name="T33" fmla="*/ 2858310 h 3240000"/>
                                    <a:gd name="T34" fmla="*/ 584422 w 2519554"/>
                                    <a:gd name="T35" fmla="*/ 2856985 h 3240000"/>
                                    <a:gd name="T36" fmla="*/ 584184 w 2519554"/>
                                    <a:gd name="T37" fmla="*/ 2854628 h 3240000"/>
                                    <a:gd name="T38" fmla="*/ 584846 w 2519554"/>
                                    <a:gd name="T39" fmla="*/ 2854628 h 3240000"/>
                                    <a:gd name="T40" fmla="*/ 679843 w 2519554"/>
                                    <a:gd name="T41" fmla="*/ 2750982 h 3240000"/>
                                    <a:gd name="T42" fmla="*/ 774841 w 2519554"/>
                                    <a:gd name="T43" fmla="*/ 2854628 h 3240000"/>
                                    <a:gd name="T44" fmla="*/ 776870 w 2519554"/>
                                    <a:gd name="T45" fmla="*/ 2854628 h 3240000"/>
                                    <a:gd name="T46" fmla="*/ 969556 w 2519554"/>
                                    <a:gd name="T47" fmla="*/ 3047314 h 3240000"/>
                                    <a:gd name="T48" fmla="*/ 1162242 w 2519554"/>
                                    <a:gd name="T49" fmla="*/ 2854628 h 3240000"/>
                                    <a:gd name="T50" fmla="*/ 1163439 w 2519554"/>
                                    <a:gd name="T51" fmla="*/ 2854628 h 3240000"/>
                                    <a:gd name="T52" fmla="*/ 1163439 w 2519554"/>
                                    <a:gd name="T53" fmla="*/ 2507895 h 3240000"/>
                                    <a:gd name="T54" fmla="*/ 1187778 w 2519554"/>
                                    <a:gd name="T55" fmla="*/ 2507895 h 3240000"/>
                                    <a:gd name="T56" fmla="*/ 1187778 w 2519554"/>
                                    <a:gd name="T57" fmla="*/ 1365548 h 3240000"/>
                                    <a:gd name="T58" fmla="*/ 842602 w 2519554"/>
                                    <a:gd name="T59" fmla="*/ 1552487 h 3240000"/>
                                    <a:gd name="T60" fmla="*/ 807450 w 2519554"/>
                                    <a:gd name="T61" fmla="*/ 1552386 h 3240000"/>
                                    <a:gd name="T62" fmla="*/ 400996 w 2519554"/>
                                    <a:gd name="T63" fmla="*/ 1358626 h 3240000"/>
                                    <a:gd name="T64" fmla="*/ 0 w 2519554"/>
                                    <a:gd name="T65" fmla="*/ 1543232 h 3240000"/>
                                    <a:gd name="T66" fmla="*/ 631054 w 2519554"/>
                                    <a:gd name="T67" fmla="*/ 455977 h 3240000"/>
                                    <a:gd name="T68" fmla="*/ 1187778 w 2519554"/>
                                    <a:gd name="T69" fmla="*/ 292721 h 3240000"/>
                                    <a:gd name="T70" fmla="*/ 1187778 w 2519554"/>
                                    <a:gd name="T71" fmla="*/ 72000 h 3240000"/>
                                    <a:gd name="T72" fmla="*/ 1259778 w 2519554"/>
                                    <a:gd name="T73" fmla="*/ 0 h 324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19554" h="3240000">
                                      <a:moveTo>
                                        <a:pt x="1259778" y="0"/>
                                      </a:moveTo>
                                      <a:cubicBezTo>
                                        <a:pt x="1299543" y="0"/>
                                        <a:pt x="1331778" y="32235"/>
                                        <a:pt x="1331778" y="72000"/>
                                      </a:cubicBezTo>
                                      <a:lnTo>
                                        <a:pt x="1331778" y="292696"/>
                                      </a:lnTo>
                                      <a:cubicBezTo>
                                        <a:pt x="1526887" y="301316"/>
                                        <a:pt x="1719796" y="357828"/>
                                        <a:pt x="1894309" y="459601"/>
                                      </a:cubicBezTo>
                                      <a:cubicBezTo>
                                        <a:pt x="2284331" y="687055"/>
                                        <a:pt x="2522839" y="1105809"/>
                                        <a:pt x="2519520" y="1557297"/>
                                      </a:cubicBezTo>
                                      <a:lnTo>
                                        <a:pt x="2509882" y="1557270"/>
                                      </a:lnTo>
                                      <a:cubicBezTo>
                                        <a:pt x="2413806" y="1435449"/>
                                        <a:pt x="2264527" y="1358626"/>
                                        <a:pt x="2097304" y="1358626"/>
                                      </a:cubicBezTo>
                                      <a:cubicBezTo>
                                        <a:pt x="1931567" y="1358626"/>
                                        <a:pt x="1783455" y="1434091"/>
                                        <a:pt x="1688484" y="1554913"/>
                                      </a:cubicBezTo>
                                      <a:lnTo>
                                        <a:pt x="1657888" y="1554825"/>
                                      </a:lnTo>
                                      <a:cubicBezTo>
                                        <a:pt x="1579123" y="1454657"/>
                                        <a:pt x="1463823" y="1385682"/>
                                        <a:pt x="1331778" y="1368008"/>
                                      </a:cubicBezTo>
                                      <a:lnTo>
                                        <a:pt x="1331778" y="2507895"/>
                                      </a:lnTo>
                                      <a:lnTo>
                                        <a:pt x="1356113" y="2507895"/>
                                      </a:lnTo>
                                      <a:lnTo>
                                        <a:pt x="1356113" y="2868215"/>
                                      </a:lnTo>
                                      <a:lnTo>
                                        <a:pt x="1353558" y="2868215"/>
                                      </a:lnTo>
                                      <a:cubicBezTo>
                                        <a:pt x="1347515" y="3074779"/>
                                        <a:pt x="1177830" y="3240000"/>
                                        <a:pt x="969556" y="3240000"/>
                                      </a:cubicBezTo>
                                      <a:cubicBezTo>
                                        <a:pt x="759529" y="3240000"/>
                                        <a:pt x="588743" y="3071985"/>
                                        <a:pt x="585029" y="2863014"/>
                                      </a:cubicBezTo>
                                      <a:cubicBezTo>
                                        <a:pt x="584214" y="2861474"/>
                                        <a:pt x="584183" y="2859896"/>
                                        <a:pt x="584183" y="2858310"/>
                                      </a:cubicBezTo>
                                      <a:lnTo>
                                        <a:pt x="584422" y="2856985"/>
                                      </a:lnTo>
                                      <a:cubicBezTo>
                                        <a:pt x="584186" y="2856201"/>
                                        <a:pt x="584184" y="2855415"/>
                                        <a:pt x="584184" y="2854628"/>
                                      </a:cubicBezTo>
                                      <a:lnTo>
                                        <a:pt x="584846" y="2854628"/>
                                      </a:lnTo>
                                      <a:cubicBezTo>
                                        <a:pt x="585977" y="2797047"/>
                                        <a:pt x="628115" y="2750982"/>
                                        <a:pt x="679843" y="2750982"/>
                                      </a:cubicBezTo>
                                      <a:cubicBezTo>
                                        <a:pt x="731571" y="2750982"/>
                                        <a:pt x="773709" y="2797047"/>
                                        <a:pt x="774841" y="2854628"/>
                                      </a:cubicBezTo>
                                      <a:lnTo>
                                        <a:pt x="776870" y="2854628"/>
                                      </a:lnTo>
                                      <a:cubicBezTo>
                                        <a:pt x="776870" y="2961046"/>
                                        <a:pt x="863138" y="3047314"/>
                                        <a:pt x="969556" y="3047314"/>
                                      </a:cubicBezTo>
                                      <a:cubicBezTo>
                                        <a:pt x="1075974" y="3047314"/>
                                        <a:pt x="1162242" y="2961046"/>
                                        <a:pt x="1162242" y="2854628"/>
                                      </a:cubicBezTo>
                                      <a:lnTo>
                                        <a:pt x="1163439" y="2854628"/>
                                      </a:lnTo>
                                      <a:lnTo>
                                        <a:pt x="1163439" y="2507895"/>
                                      </a:lnTo>
                                      <a:lnTo>
                                        <a:pt x="1187778" y="2507895"/>
                                      </a:lnTo>
                                      <a:lnTo>
                                        <a:pt x="1187778" y="1365548"/>
                                      </a:lnTo>
                                      <a:cubicBezTo>
                                        <a:pt x="1048083" y="1378241"/>
                                        <a:pt x="925400" y="1448176"/>
                                        <a:pt x="842602" y="1552487"/>
                                      </a:cubicBezTo>
                                      <a:lnTo>
                                        <a:pt x="807450" y="1552386"/>
                                      </a:lnTo>
                                      <a:cubicBezTo>
                                        <a:pt x="712615" y="1432960"/>
                                        <a:pt x="565486" y="1358626"/>
                                        <a:pt x="400996" y="1358626"/>
                                      </a:cubicBezTo>
                                      <a:cubicBezTo>
                                        <a:pt x="240343" y="1358626"/>
                                        <a:pt x="96251" y="1429532"/>
                                        <a:pt x="0" y="1543232"/>
                                      </a:cubicBezTo>
                                      <a:cubicBezTo>
                                        <a:pt x="1264" y="1094357"/>
                                        <a:pt x="241710" y="680052"/>
                                        <a:pt x="631054" y="455977"/>
                                      </a:cubicBezTo>
                                      <a:cubicBezTo>
                                        <a:pt x="804121" y="356374"/>
                                        <a:pt x="994908" y="301092"/>
                                        <a:pt x="1187778" y="292721"/>
                                      </a:cubicBezTo>
                                      <a:lnTo>
                                        <a:pt x="1187778" y="72000"/>
                                      </a:lnTo>
                                      <a:cubicBezTo>
                                        <a:pt x="1187778" y="32235"/>
                                        <a:pt x="1220013" y="0"/>
                                        <a:pt x="1259778" y="0"/>
                                      </a:cubicBezTo>
                                      <a:close/>
                                    </a:path>
                                  </a:pathLst>
                                </a:custGeom>
                                <a:noFill/>
                                <a:ln w="19050">
                                  <a:solidFill>
                                    <a:srgbClr val="5F8D5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34E52CF2" id="Group 18" o:spid="_x0000_s1026" style="width:64.8pt;height:66.9pt;mso-position-horizontal-relative:char;mso-position-vertical-relative:line" coordorigin="-799,11239" coordsize="10659,11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">
                      <v:shape id="Graphic 20" o:spid="_x0000_s1027" type="#_x0000_t75" alt="Child with balloon with solid fill" style="position:absolute;left:-799;top:15597;width:7175;height:71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">
                        <v:imagedata r:id="rId34" o:title="Child with balloon with solid fill"/>
                      </v:shape>
                      <v:shape id="Chord 38" o:spid="_x0000_s1028" style="position:absolute;left:63;top:11239;width:9797;height:9672;flip:x;visibility:visible;mso-wrap-style:square;v-text-anchor:middle" coordsize="2519554,3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" path="m1259778,v39765,,72000,32235,72000,72000l1331778,292696v195109,8620,388018,65132,562531,166905c2284331,687055,2522839,1105809,2519520,1557297r-9638,-27c2413806,1435449,2264527,1358626,2097304,1358626v-165737,,-313849,75465,-408820,196287l1657888,1554825v-78765,-100168,-194065,-169143,-326110,-186817l1331778,2507895r24335,l1356113,2868215r-2555,c1347515,3074779,1177830,3240000,969556,3240000v-210027,,-380813,-168015,-384527,-376986c584214,2861474,584183,2859896,584183,2858310r239,-1325c584186,2856201,584184,2855415,584184,2854628r662,c585977,2797047,628115,2750982,679843,2750982v51728,,93866,46065,94998,103646l776870,2854628v,106418,86268,192686,192686,192686c1075974,3047314,1162242,2961046,1162242,2854628r1197,l1163439,2507895r24339,l1187778,1365548v-139695,12693,-262378,82628,-345176,186939l807450,1552386c712615,1432960,565486,1358626,400996,1358626,240343,1358626,96251,1429532,,1543232,1264,1094357,241710,680052,631054,455977,804121,356374,994908,301092,1187778,292721r,-220721c1187778,32235,1220013,,1259778,xe" filled="f" strokecolor="#5f8d5d" strokeweight="1.5pt">
                        <v:stroke joinstyle="miter"/>
                        <v:path arrowok="t" o:connecttype="custom" o:connectlocs="4899,0;5178,215;5178,874;7366,1372;9797,4649;9759,4649;8155,4056;6565,4642;6447,4641;5178,4084;5178,7487;5273,7487;5273,8562;5263,8562;3770,9672;2275,8547;2272,8533;2272,8529;2272,8522;2274,8522;2643,8212;3013,8522;3021,8522;3770,9097;4519,8522;4524,8522;4524,7487;4619,7487;4619,4076;3276,4634;3140,4634;1559,4056;0,4607;2454,1361;4619,874;4619,215;4899,0" o:connectangles="0,0,0,0,0,0,0,0,0,0,0,0,0,0,0,0,0,0,0,0,0,0,0,0,0,0,0,0,0,0,0,0,0,0,0,0,0"/>
                      </v:shape>
                      <w10:anchorlock/>
                    </v:group>
                  </w:pict>
                </mc:Fallback>
              </mc:AlternateContent>
            </w:r>
          </w:p>
          <w:p w14:paraId="64C56AE1" w14:textId="77777777" w:rsidR="00E1456E" w:rsidRPr="002200C1" w:rsidRDefault="00E1456E" w:rsidP="001D4F0C">
            <w:pPr>
              <w:jc w:val="center"/>
              <w:rPr>
                <w:rFonts w:ascii="GHEA Grapalat" w:eastAsia="Times New Roman" w:hAnsi="GHEA Grapalat" w:cs="Times New Roman"/>
                <w:lang w:val="en-US"/>
              </w:rPr>
            </w:pPr>
          </w:p>
        </w:tc>
        <w:tc>
          <w:tcPr>
            <w:tcW w:w="6650" w:type="dxa"/>
            <w:shd w:val="clear" w:color="auto" w:fill="DBE4D7"/>
          </w:tcPr>
          <w:p w14:paraId="04A22603" w14:textId="77777777" w:rsidR="00E1456E" w:rsidRPr="008D4F84" w:rsidRDefault="00E1456E" w:rsidP="00E1456E">
            <w:pPr>
              <w:numPr>
                <w:ilvl w:val="1"/>
                <w:numId w:val="14"/>
              </w:numPr>
              <w:tabs>
                <w:tab w:val="clear" w:pos="1440"/>
              </w:tabs>
              <w:ind w:left="321" w:hanging="284"/>
              <w:jc w:val="both"/>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Կազմակերպել</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դասընթացներ</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ու</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քննարկումներ</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որոնք</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կբարձրացնեն</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սովորողների</w:t>
            </w:r>
            <w:r w:rsidRPr="008D4F84">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ուսուցիչների</w:t>
            </w:r>
            <w:r w:rsidRPr="008D4F84">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և</w:t>
            </w:r>
            <w:r w:rsidRPr="008D4F84">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ծնողների</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իրազեկվածությունը</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բռնության</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դրա</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հետևանքների</w:t>
            </w:r>
            <w:r w:rsidRPr="008D4F84">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և</w:t>
            </w:r>
            <w:r w:rsidRPr="008D4F84">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ճիշտ</w:t>
            </w:r>
            <w:r w:rsidRPr="008D4F84">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արձագանքման</w:t>
            </w:r>
            <w:r w:rsidRPr="008D4F84">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մեխանիզմների</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մասին։</w:t>
            </w:r>
          </w:p>
          <w:p w14:paraId="5B99069F" w14:textId="77777777" w:rsidR="00E1456E" w:rsidRPr="008D4F84" w:rsidRDefault="00E1456E" w:rsidP="00E1456E">
            <w:pPr>
              <w:numPr>
                <w:ilvl w:val="1"/>
                <w:numId w:val="14"/>
              </w:numPr>
              <w:tabs>
                <w:tab w:val="clear" w:pos="1440"/>
              </w:tabs>
              <w:ind w:left="321" w:hanging="284"/>
              <w:jc w:val="both"/>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Իրականացնել</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սովորողների</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սոցիալ</w:t>
            </w:r>
            <w:r w:rsidRPr="008D4F84">
              <w:rPr>
                <w:rFonts w:ascii="GHEA Grapalat" w:eastAsia="Times New Roman" w:hAnsi="GHEA Grapalat" w:cs="Times New Roman"/>
                <w:sz w:val="20"/>
                <w:szCs w:val="20"/>
                <w:lang w:val="en-US"/>
              </w:rPr>
              <w:t>-</w:t>
            </w:r>
            <w:r w:rsidRPr="002200C1">
              <w:rPr>
                <w:rFonts w:ascii="GHEA Grapalat" w:eastAsia="Times New Roman" w:hAnsi="GHEA Grapalat" w:cs="Times New Roman"/>
                <w:sz w:val="20"/>
                <w:szCs w:val="20"/>
              </w:rPr>
              <w:t>հուզական</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հմտությունների</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զարգացմանն</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ուղղված</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աշխատանքներ՝</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սովորեցնելով</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խնդիրների</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լուծում</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և</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կոնֆլիկտների</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հաղթահարում</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հույզերի</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կառավարում</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և</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արդյունավետ</w:t>
            </w:r>
            <w:r w:rsidRPr="008D4F84">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հաղորդակցում։</w:t>
            </w:r>
          </w:p>
          <w:p w14:paraId="189FF12F" w14:textId="77777777" w:rsidR="00E1456E" w:rsidRPr="008D4F84" w:rsidRDefault="00E1456E" w:rsidP="00E1456E">
            <w:pPr>
              <w:numPr>
                <w:ilvl w:val="1"/>
                <w:numId w:val="14"/>
              </w:numPr>
              <w:tabs>
                <w:tab w:val="clear" w:pos="1440"/>
              </w:tabs>
              <w:ind w:left="321" w:hanging="284"/>
              <w:jc w:val="both"/>
              <w:rPr>
                <w:rFonts w:ascii="GHEA Grapalat" w:eastAsia="Times New Roman" w:hAnsi="GHEA Grapalat" w:cs="Times New Roman"/>
                <w:sz w:val="20"/>
                <w:szCs w:val="20"/>
                <w:lang w:val="en-US"/>
              </w:rPr>
            </w:pPr>
            <w:r w:rsidRPr="00470662">
              <w:rPr>
                <w:rFonts w:ascii="GHEA Grapalat" w:eastAsia="Times New Roman" w:hAnsi="GHEA Grapalat" w:cs="Times New Roman"/>
                <w:sz w:val="20"/>
                <w:szCs w:val="20"/>
              </w:rPr>
              <w:t>Երեխաների</w:t>
            </w:r>
            <w:r w:rsidRPr="008D4F84">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մոտ</w:t>
            </w:r>
            <w:r w:rsidRPr="008D4F84">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ձևավորել</w:t>
            </w:r>
            <w:r w:rsidRPr="008D4F84">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և</w:t>
            </w:r>
            <w:r w:rsidRPr="008D4F84">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զարգացնել</w:t>
            </w:r>
            <w:r w:rsidRPr="008D4F84">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ինչպես</w:t>
            </w:r>
            <w:r w:rsidRPr="008D4F84">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սեփական</w:t>
            </w:r>
            <w:r w:rsidRPr="008D4F84">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այնպես</w:t>
            </w:r>
            <w:r w:rsidRPr="008D4F84">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էլ</w:t>
            </w:r>
            <w:r w:rsidRPr="008D4F84">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դիմացինի</w:t>
            </w:r>
            <w:r w:rsidRPr="008D4F84">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հույզերը</w:t>
            </w:r>
            <w:r w:rsidRPr="008D4F84">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ճանաչելու</w:t>
            </w:r>
            <w:r w:rsidRPr="008D4F84">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և</w:t>
            </w:r>
            <w:r w:rsidRPr="008D4F84">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հասկանալու</w:t>
            </w:r>
            <w:r w:rsidRPr="008D4F84">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ապրումակցելու</w:t>
            </w:r>
            <w:r w:rsidRPr="008D4F84">
              <w:rPr>
                <w:rFonts w:ascii="GHEA Grapalat" w:eastAsia="Times New Roman" w:hAnsi="GHEA Grapalat" w:cs="Times New Roman"/>
                <w:sz w:val="20"/>
                <w:szCs w:val="20"/>
                <w:lang w:val="en-US"/>
              </w:rPr>
              <w:t xml:space="preserve"> </w:t>
            </w:r>
            <w:r w:rsidRPr="00470662">
              <w:rPr>
                <w:rFonts w:ascii="GHEA Grapalat" w:eastAsia="Times New Roman" w:hAnsi="GHEA Grapalat" w:cs="Times New Roman"/>
                <w:sz w:val="20"/>
                <w:szCs w:val="20"/>
              </w:rPr>
              <w:t>հմտություններ։</w:t>
            </w:r>
          </w:p>
          <w:p w14:paraId="4AF44F5F" w14:textId="77777777" w:rsidR="00E1456E" w:rsidRPr="008D4F84" w:rsidRDefault="00E1456E" w:rsidP="00E1456E">
            <w:pPr>
              <w:numPr>
                <w:ilvl w:val="1"/>
                <w:numId w:val="14"/>
              </w:numPr>
              <w:tabs>
                <w:tab w:val="clear" w:pos="1440"/>
              </w:tabs>
              <w:ind w:left="321" w:hanging="284"/>
              <w:jc w:val="both"/>
              <w:rPr>
                <w:rFonts w:ascii="GHEA Grapalat" w:eastAsia="Times New Roman" w:hAnsi="GHEA Grapalat" w:cs="Times New Roman"/>
                <w:sz w:val="20"/>
                <w:szCs w:val="20"/>
                <w:lang w:val="en-US"/>
              </w:rPr>
            </w:pPr>
            <w:r w:rsidRPr="00AB25C1">
              <w:rPr>
                <w:rFonts w:ascii="GHEA Grapalat" w:eastAsia="Times New Roman" w:hAnsi="GHEA Grapalat" w:cs="Times New Roman"/>
                <w:sz w:val="20"/>
                <w:szCs w:val="20"/>
              </w:rPr>
              <w:t>Սովորեցնել</w:t>
            </w:r>
            <w:r w:rsidRPr="008D4F84">
              <w:rPr>
                <w:rFonts w:ascii="GHEA Grapalat" w:eastAsia="Times New Roman" w:hAnsi="GHEA Grapalat" w:cs="Times New Roman"/>
                <w:sz w:val="20"/>
                <w:szCs w:val="20"/>
                <w:lang w:val="en-US"/>
              </w:rPr>
              <w:t xml:space="preserve"> </w:t>
            </w:r>
            <w:r w:rsidRPr="00AB25C1">
              <w:rPr>
                <w:rFonts w:ascii="GHEA Grapalat" w:eastAsia="Times New Roman" w:hAnsi="GHEA Grapalat" w:cs="Times New Roman"/>
                <w:sz w:val="20"/>
                <w:szCs w:val="20"/>
              </w:rPr>
              <w:t>երեխաներին</w:t>
            </w:r>
            <w:r w:rsidRPr="008D4F84">
              <w:rPr>
                <w:rFonts w:ascii="GHEA Grapalat" w:eastAsia="Times New Roman" w:hAnsi="GHEA Grapalat" w:cs="Times New Roman"/>
                <w:sz w:val="20"/>
                <w:szCs w:val="20"/>
                <w:lang w:val="en-US"/>
              </w:rPr>
              <w:t xml:space="preserve"> </w:t>
            </w:r>
            <w:r w:rsidRPr="00AB25C1">
              <w:rPr>
                <w:rFonts w:ascii="GHEA Grapalat" w:eastAsia="Times New Roman" w:hAnsi="GHEA Grapalat" w:cs="Times New Roman"/>
                <w:sz w:val="20"/>
                <w:szCs w:val="20"/>
              </w:rPr>
              <w:t>վերահսկել</w:t>
            </w:r>
            <w:r w:rsidRPr="008D4F84">
              <w:rPr>
                <w:rFonts w:ascii="GHEA Grapalat" w:eastAsia="Times New Roman" w:hAnsi="GHEA Grapalat" w:cs="Times New Roman"/>
                <w:sz w:val="20"/>
                <w:szCs w:val="20"/>
                <w:lang w:val="en-US"/>
              </w:rPr>
              <w:t xml:space="preserve"> </w:t>
            </w:r>
            <w:r w:rsidRPr="00AB25C1">
              <w:rPr>
                <w:rFonts w:ascii="GHEA Grapalat" w:eastAsia="Times New Roman" w:hAnsi="GHEA Grapalat" w:cs="Times New Roman"/>
                <w:sz w:val="20"/>
                <w:szCs w:val="20"/>
              </w:rPr>
              <w:t>իրենց</w:t>
            </w:r>
            <w:r w:rsidRPr="008D4F84">
              <w:rPr>
                <w:rFonts w:ascii="GHEA Grapalat" w:eastAsia="Times New Roman" w:hAnsi="GHEA Grapalat" w:cs="Times New Roman"/>
                <w:sz w:val="20"/>
                <w:szCs w:val="20"/>
                <w:lang w:val="en-US"/>
              </w:rPr>
              <w:t xml:space="preserve"> </w:t>
            </w:r>
            <w:r w:rsidRPr="00AB25C1">
              <w:rPr>
                <w:rFonts w:ascii="GHEA Grapalat" w:eastAsia="Times New Roman" w:hAnsi="GHEA Grapalat" w:cs="Times New Roman"/>
                <w:sz w:val="20"/>
                <w:szCs w:val="20"/>
              </w:rPr>
              <w:t>հույզերը</w:t>
            </w:r>
            <w:r w:rsidRPr="008D4F84">
              <w:rPr>
                <w:rFonts w:ascii="GHEA Grapalat" w:eastAsia="Times New Roman" w:hAnsi="GHEA Grapalat" w:cs="Times New Roman"/>
                <w:sz w:val="20"/>
                <w:szCs w:val="20"/>
                <w:lang w:val="en-US"/>
              </w:rPr>
              <w:t xml:space="preserve"> </w:t>
            </w:r>
            <w:r w:rsidRPr="00AB25C1">
              <w:rPr>
                <w:rFonts w:ascii="GHEA Grapalat" w:eastAsia="Times New Roman" w:hAnsi="GHEA Grapalat" w:cs="Times New Roman"/>
                <w:sz w:val="20"/>
                <w:szCs w:val="20"/>
              </w:rPr>
              <w:t>և</w:t>
            </w:r>
            <w:r w:rsidRPr="008D4F84">
              <w:rPr>
                <w:rFonts w:ascii="GHEA Grapalat" w:eastAsia="Times New Roman" w:hAnsi="GHEA Grapalat" w:cs="Times New Roman"/>
                <w:sz w:val="20"/>
                <w:szCs w:val="20"/>
                <w:lang w:val="en-US"/>
              </w:rPr>
              <w:t xml:space="preserve"> </w:t>
            </w:r>
            <w:r w:rsidRPr="00AB25C1">
              <w:rPr>
                <w:rFonts w:ascii="GHEA Grapalat" w:eastAsia="Times New Roman" w:hAnsi="GHEA Grapalat" w:cs="Times New Roman"/>
                <w:sz w:val="20"/>
                <w:szCs w:val="20"/>
              </w:rPr>
              <w:t>զսպել</w:t>
            </w:r>
            <w:r w:rsidRPr="008D4F84">
              <w:rPr>
                <w:rFonts w:ascii="GHEA Grapalat" w:eastAsia="Times New Roman" w:hAnsi="GHEA Grapalat" w:cs="Times New Roman"/>
                <w:sz w:val="20"/>
                <w:szCs w:val="20"/>
                <w:lang w:val="en-US"/>
              </w:rPr>
              <w:t xml:space="preserve"> </w:t>
            </w:r>
            <w:r w:rsidRPr="00AB25C1">
              <w:rPr>
                <w:rFonts w:ascii="GHEA Grapalat" w:eastAsia="Times New Roman" w:hAnsi="GHEA Grapalat" w:cs="Times New Roman"/>
                <w:sz w:val="20"/>
                <w:szCs w:val="20"/>
              </w:rPr>
              <w:t>ագրեսիվ</w:t>
            </w:r>
            <w:r w:rsidRPr="008D4F84">
              <w:rPr>
                <w:rFonts w:ascii="GHEA Grapalat" w:eastAsia="Times New Roman" w:hAnsi="GHEA Grapalat" w:cs="Times New Roman"/>
                <w:sz w:val="20"/>
                <w:szCs w:val="20"/>
                <w:lang w:val="en-US"/>
              </w:rPr>
              <w:t xml:space="preserve"> </w:t>
            </w:r>
            <w:r w:rsidRPr="00AB25C1">
              <w:rPr>
                <w:rFonts w:ascii="GHEA Grapalat" w:eastAsia="Times New Roman" w:hAnsi="GHEA Grapalat" w:cs="Times New Roman"/>
                <w:sz w:val="20"/>
                <w:szCs w:val="20"/>
              </w:rPr>
              <w:t>վարքը։</w:t>
            </w:r>
          </w:p>
          <w:p w14:paraId="1995CB4D" w14:textId="77777777" w:rsidR="00E1456E" w:rsidRPr="008D4F84" w:rsidRDefault="00E1456E" w:rsidP="00E1456E">
            <w:pPr>
              <w:numPr>
                <w:ilvl w:val="1"/>
                <w:numId w:val="14"/>
              </w:numPr>
              <w:tabs>
                <w:tab w:val="clear" w:pos="1440"/>
              </w:tabs>
              <w:ind w:left="321" w:hanging="284"/>
              <w:jc w:val="both"/>
              <w:rPr>
                <w:rFonts w:ascii="GHEA Grapalat" w:eastAsia="Times New Roman" w:hAnsi="GHEA Grapalat" w:cs="Times New Roman"/>
                <w:lang w:val="en-US"/>
              </w:rPr>
            </w:pPr>
            <w:r w:rsidRPr="00353B90">
              <w:rPr>
                <w:rFonts w:ascii="GHEA Grapalat" w:eastAsia="Times New Roman" w:hAnsi="GHEA Grapalat" w:cs="Times New Roman"/>
                <w:sz w:val="20"/>
                <w:szCs w:val="20"/>
              </w:rPr>
              <w:t>Իրականացնել</w:t>
            </w:r>
            <w:r w:rsidRPr="008D4F84">
              <w:rPr>
                <w:rFonts w:ascii="GHEA Grapalat" w:eastAsia="Times New Roman" w:hAnsi="GHEA Grapalat" w:cs="Times New Roman"/>
                <w:sz w:val="20"/>
                <w:szCs w:val="20"/>
                <w:lang w:val="en-US"/>
              </w:rPr>
              <w:t xml:space="preserve"> </w:t>
            </w:r>
            <w:r w:rsidRPr="00353B90">
              <w:rPr>
                <w:rFonts w:ascii="GHEA Grapalat" w:eastAsia="Times New Roman" w:hAnsi="GHEA Grapalat" w:cs="Times New Roman"/>
                <w:sz w:val="20"/>
                <w:szCs w:val="20"/>
              </w:rPr>
              <w:t>հանդիպումներ</w:t>
            </w:r>
            <w:r w:rsidRPr="008D4F84">
              <w:rPr>
                <w:rFonts w:ascii="GHEA Grapalat" w:eastAsia="Times New Roman" w:hAnsi="GHEA Grapalat" w:cs="Times New Roman"/>
                <w:sz w:val="20"/>
                <w:szCs w:val="20"/>
                <w:lang w:val="en-US"/>
              </w:rPr>
              <w:t xml:space="preserve"> </w:t>
            </w:r>
            <w:r w:rsidRPr="00353B90">
              <w:rPr>
                <w:rFonts w:ascii="GHEA Grapalat" w:eastAsia="Times New Roman" w:hAnsi="GHEA Grapalat" w:cs="Times New Roman"/>
                <w:sz w:val="20"/>
                <w:szCs w:val="20"/>
              </w:rPr>
              <w:t>ծնողների</w:t>
            </w:r>
            <w:r w:rsidRPr="008D4F84">
              <w:rPr>
                <w:rFonts w:ascii="GHEA Grapalat" w:eastAsia="Times New Roman" w:hAnsi="GHEA Grapalat" w:cs="Times New Roman"/>
                <w:sz w:val="20"/>
                <w:szCs w:val="20"/>
                <w:lang w:val="en-US"/>
              </w:rPr>
              <w:t xml:space="preserve"> </w:t>
            </w:r>
            <w:r w:rsidRPr="00353B90">
              <w:rPr>
                <w:rFonts w:ascii="GHEA Grapalat" w:eastAsia="Times New Roman" w:hAnsi="GHEA Grapalat" w:cs="Times New Roman"/>
                <w:sz w:val="20"/>
                <w:szCs w:val="20"/>
              </w:rPr>
              <w:t>հետ</w:t>
            </w:r>
            <w:r w:rsidRPr="008D4F84">
              <w:rPr>
                <w:rFonts w:ascii="GHEA Grapalat" w:eastAsia="Times New Roman" w:hAnsi="GHEA Grapalat" w:cs="Times New Roman"/>
                <w:sz w:val="20"/>
                <w:szCs w:val="20"/>
                <w:lang w:val="en-US"/>
              </w:rPr>
              <w:t xml:space="preserve"> </w:t>
            </w:r>
            <w:r w:rsidRPr="00353B90">
              <w:rPr>
                <w:rFonts w:ascii="GHEA Grapalat" w:eastAsia="Times New Roman" w:hAnsi="GHEA Grapalat" w:cs="Times New Roman"/>
                <w:sz w:val="20"/>
                <w:szCs w:val="20"/>
              </w:rPr>
              <w:t>դրական</w:t>
            </w:r>
            <w:r w:rsidRPr="008D4F84">
              <w:rPr>
                <w:rFonts w:ascii="GHEA Grapalat" w:eastAsia="Times New Roman" w:hAnsi="GHEA Grapalat" w:cs="Times New Roman"/>
                <w:sz w:val="20"/>
                <w:szCs w:val="20"/>
                <w:lang w:val="en-US"/>
              </w:rPr>
              <w:t xml:space="preserve"> </w:t>
            </w:r>
            <w:r w:rsidRPr="00353B90">
              <w:rPr>
                <w:rFonts w:ascii="GHEA Grapalat" w:eastAsia="Times New Roman" w:hAnsi="GHEA Grapalat" w:cs="Times New Roman"/>
                <w:sz w:val="20"/>
                <w:szCs w:val="20"/>
              </w:rPr>
              <w:t>ծնողավարության</w:t>
            </w:r>
            <w:r w:rsidRPr="008D4F84">
              <w:rPr>
                <w:rFonts w:ascii="GHEA Grapalat" w:eastAsia="Times New Roman" w:hAnsi="GHEA Grapalat" w:cs="Times New Roman"/>
                <w:sz w:val="20"/>
                <w:szCs w:val="20"/>
                <w:lang w:val="en-US"/>
              </w:rPr>
              <w:t xml:space="preserve"> </w:t>
            </w:r>
            <w:r w:rsidRPr="00353B90">
              <w:rPr>
                <w:rFonts w:ascii="GHEA Grapalat" w:eastAsia="Times New Roman" w:hAnsi="GHEA Grapalat" w:cs="Times New Roman"/>
                <w:sz w:val="20"/>
                <w:szCs w:val="20"/>
              </w:rPr>
              <w:t>վերաբերյալ</w:t>
            </w:r>
            <w:r w:rsidRPr="008D4F84">
              <w:rPr>
                <w:rFonts w:ascii="GHEA Grapalat" w:eastAsia="Times New Roman" w:hAnsi="GHEA Grapalat" w:cs="Times New Roman"/>
                <w:sz w:val="20"/>
                <w:szCs w:val="20"/>
                <w:lang w:val="en-US"/>
              </w:rPr>
              <w:t xml:space="preserve"> </w:t>
            </w:r>
            <w:r w:rsidRPr="00353B90">
              <w:rPr>
                <w:rFonts w:ascii="GHEA Grapalat" w:eastAsia="Times New Roman" w:hAnsi="GHEA Grapalat" w:cs="Times New Roman"/>
                <w:sz w:val="20"/>
                <w:szCs w:val="20"/>
              </w:rPr>
              <w:t>գիտելիքներ</w:t>
            </w:r>
            <w:r w:rsidRPr="008D4F84">
              <w:rPr>
                <w:rFonts w:ascii="GHEA Grapalat" w:eastAsia="Times New Roman" w:hAnsi="GHEA Grapalat" w:cs="Times New Roman"/>
                <w:sz w:val="20"/>
                <w:szCs w:val="20"/>
                <w:lang w:val="en-US"/>
              </w:rPr>
              <w:t xml:space="preserve"> </w:t>
            </w:r>
            <w:r w:rsidRPr="00353B90">
              <w:rPr>
                <w:rFonts w:ascii="GHEA Grapalat" w:eastAsia="Times New Roman" w:hAnsi="GHEA Grapalat" w:cs="Times New Roman"/>
                <w:sz w:val="20"/>
                <w:szCs w:val="20"/>
              </w:rPr>
              <w:t>հաղորդելու</w:t>
            </w:r>
            <w:r w:rsidRPr="008D4F84">
              <w:rPr>
                <w:rFonts w:ascii="GHEA Grapalat" w:eastAsia="Times New Roman" w:hAnsi="GHEA Grapalat" w:cs="Times New Roman"/>
                <w:sz w:val="20"/>
                <w:szCs w:val="20"/>
                <w:lang w:val="en-US"/>
              </w:rPr>
              <w:t xml:space="preserve"> </w:t>
            </w:r>
            <w:r w:rsidRPr="00353B90">
              <w:rPr>
                <w:rFonts w:ascii="GHEA Grapalat" w:eastAsia="Times New Roman" w:hAnsi="GHEA Grapalat" w:cs="Times New Roman"/>
                <w:sz w:val="20"/>
                <w:szCs w:val="20"/>
              </w:rPr>
              <w:t>նպատակով։</w:t>
            </w:r>
          </w:p>
          <w:p w14:paraId="22A51002" w14:textId="77777777" w:rsidR="00E1456E" w:rsidRPr="008D4F84" w:rsidRDefault="00E1456E" w:rsidP="00E1456E">
            <w:pPr>
              <w:numPr>
                <w:ilvl w:val="1"/>
                <w:numId w:val="14"/>
              </w:numPr>
              <w:tabs>
                <w:tab w:val="clear" w:pos="1440"/>
              </w:tabs>
              <w:ind w:left="321" w:hanging="284"/>
              <w:jc w:val="both"/>
              <w:rPr>
                <w:rFonts w:ascii="GHEA Grapalat" w:eastAsia="Times New Roman" w:hAnsi="GHEA Grapalat" w:cs="Times New Roman"/>
                <w:lang w:val="en-US"/>
              </w:rPr>
            </w:pPr>
            <w:r w:rsidRPr="0060212D">
              <w:rPr>
                <w:rFonts w:ascii="GHEA Grapalat" w:eastAsia="Times New Roman" w:hAnsi="GHEA Grapalat" w:cs="Times New Roman"/>
                <w:sz w:val="20"/>
                <w:szCs w:val="20"/>
              </w:rPr>
              <w:t>Նպաստել</w:t>
            </w:r>
            <w:r w:rsidRPr="008D4F84">
              <w:rPr>
                <w:rFonts w:ascii="GHEA Grapalat" w:eastAsia="Times New Roman" w:hAnsi="GHEA Grapalat" w:cs="Times New Roman"/>
                <w:sz w:val="20"/>
                <w:szCs w:val="20"/>
                <w:lang w:val="en-US"/>
              </w:rPr>
              <w:t xml:space="preserve"> </w:t>
            </w:r>
            <w:r w:rsidRPr="0060212D">
              <w:rPr>
                <w:rFonts w:ascii="GHEA Grapalat" w:eastAsia="Times New Roman" w:hAnsi="GHEA Grapalat" w:cs="Times New Roman"/>
                <w:sz w:val="20"/>
                <w:szCs w:val="20"/>
              </w:rPr>
              <w:t>հանդուրժողականության</w:t>
            </w:r>
            <w:r w:rsidRPr="008D4F84">
              <w:rPr>
                <w:rFonts w:ascii="GHEA Grapalat" w:eastAsia="Times New Roman" w:hAnsi="GHEA Grapalat" w:cs="Times New Roman"/>
                <w:sz w:val="20"/>
                <w:szCs w:val="20"/>
                <w:lang w:val="en-US"/>
              </w:rPr>
              <w:t xml:space="preserve">, </w:t>
            </w:r>
            <w:r w:rsidRPr="0060212D">
              <w:rPr>
                <w:rFonts w:ascii="GHEA Grapalat" w:eastAsia="Times New Roman" w:hAnsi="GHEA Grapalat" w:cs="Times New Roman"/>
                <w:sz w:val="20"/>
                <w:szCs w:val="20"/>
              </w:rPr>
              <w:t>հարգանքի</w:t>
            </w:r>
            <w:r w:rsidRPr="008D4F84">
              <w:rPr>
                <w:rFonts w:ascii="GHEA Grapalat" w:eastAsia="Times New Roman" w:hAnsi="GHEA Grapalat" w:cs="Times New Roman"/>
                <w:sz w:val="20"/>
                <w:szCs w:val="20"/>
                <w:lang w:val="en-US"/>
              </w:rPr>
              <w:t xml:space="preserve"> </w:t>
            </w:r>
            <w:r w:rsidRPr="0060212D">
              <w:rPr>
                <w:rFonts w:ascii="GHEA Grapalat" w:eastAsia="Times New Roman" w:hAnsi="GHEA Grapalat" w:cs="Times New Roman"/>
                <w:sz w:val="20"/>
                <w:szCs w:val="20"/>
              </w:rPr>
              <w:t>և</w:t>
            </w:r>
            <w:r w:rsidRPr="008D4F84">
              <w:rPr>
                <w:rFonts w:ascii="GHEA Grapalat" w:eastAsia="Times New Roman" w:hAnsi="GHEA Grapalat" w:cs="Times New Roman"/>
                <w:sz w:val="20"/>
                <w:szCs w:val="20"/>
                <w:lang w:val="en-US"/>
              </w:rPr>
              <w:t xml:space="preserve"> </w:t>
            </w:r>
            <w:r w:rsidRPr="0060212D">
              <w:rPr>
                <w:rFonts w:ascii="GHEA Grapalat" w:eastAsia="Times New Roman" w:hAnsi="GHEA Grapalat" w:cs="Times New Roman"/>
                <w:sz w:val="20"/>
                <w:szCs w:val="20"/>
              </w:rPr>
              <w:t>անվտանգության</w:t>
            </w:r>
            <w:r w:rsidRPr="008D4F84">
              <w:rPr>
                <w:rFonts w:ascii="GHEA Grapalat" w:eastAsia="Times New Roman" w:hAnsi="GHEA Grapalat" w:cs="Times New Roman"/>
                <w:sz w:val="20"/>
                <w:szCs w:val="20"/>
                <w:lang w:val="en-US"/>
              </w:rPr>
              <w:t xml:space="preserve"> </w:t>
            </w:r>
            <w:r w:rsidRPr="0060212D">
              <w:rPr>
                <w:rFonts w:ascii="GHEA Grapalat" w:eastAsia="Times New Roman" w:hAnsi="GHEA Grapalat" w:cs="Times New Roman"/>
                <w:sz w:val="20"/>
                <w:szCs w:val="20"/>
              </w:rPr>
              <w:t>մշակույթի</w:t>
            </w:r>
            <w:r w:rsidRPr="008D4F84">
              <w:rPr>
                <w:rFonts w:ascii="GHEA Grapalat" w:eastAsia="Times New Roman" w:hAnsi="GHEA Grapalat" w:cs="Times New Roman"/>
                <w:sz w:val="20"/>
                <w:szCs w:val="20"/>
                <w:lang w:val="en-US"/>
              </w:rPr>
              <w:t xml:space="preserve"> </w:t>
            </w:r>
            <w:r w:rsidRPr="0060212D">
              <w:rPr>
                <w:rFonts w:ascii="GHEA Grapalat" w:eastAsia="Times New Roman" w:hAnsi="GHEA Grapalat" w:cs="Times New Roman"/>
                <w:sz w:val="20"/>
                <w:szCs w:val="20"/>
              </w:rPr>
              <w:t>ձևավորմանը։</w:t>
            </w:r>
          </w:p>
        </w:tc>
      </w:tr>
    </w:tbl>
    <w:p w14:paraId="5E569FA1" w14:textId="77777777" w:rsidR="00E1456E" w:rsidRDefault="00E1456E" w:rsidP="00E1456E">
      <w:pPr>
        <w:pStyle w:val="ListParagraph"/>
        <w:widowControl w:val="0"/>
        <w:spacing w:line="276" w:lineRule="auto"/>
        <w:ind w:left="142" w:firstLine="566"/>
        <w:rPr>
          <w:rFonts w:ascii="GHEA Grapalat" w:eastAsia="GHEA Grapalat" w:hAnsi="GHEA Grapalat" w:cs="Tahoma"/>
          <w:bCs/>
          <w:sz w:val="22"/>
          <w:szCs w:val="22"/>
          <w:lang w:val="en-US"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94"/>
        <w:gridCol w:w="6650"/>
      </w:tblGrid>
      <w:tr w:rsidR="00E1456E" w:rsidRPr="00C33036" w14:paraId="67DA58E8" w14:textId="77777777" w:rsidTr="001D4F0C">
        <w:trPr>
          <w:trHeight w:val="1701"/>
        </w:trPr>
        <w:tc>
          <w:tcPr>
            <w:tcW w:w="2694" w:type="dxa"/>
            <w:shd w:val="clear" w:color="auto" w:fill="FFDB98"/>
            <w:vAlign w:val="center"/>
          </w:tcPr>
          <w:p w14:paraId="3C36C6C5" w14:textId="77777777" w:rsidR="00E1456E" w:rsidRPr="004F7F3D" w:rsidRDefault="00E1456E" w:rsidP="001D4F0C">
            <w:pPr>
              <w:tabs>
                <w:tab w:val="left" w:pos="2184"/>
              </w:tabs>
              <w:spacing w:after="240"/>
              <w:jc w:val="center"/>
              <w:rPr>
                <w:rFonts w:ascii="GHEA Grapalat" w:eastAsia="Times New Roman" w:hAnsi="GHEA Grapalat" w:cs="Times New Roman"/>
                <w:b/>
                <w:bCs/>
                <w:noProof/>
                <w:color w:val="FFFFFF" w:themeColor="background1"/>
                <w:lang w:val="en-US"/>
              </w:rPr>
            </w:pPr>
            <w:r w:rsidRPr="004F7F3D">
              <w:rPr>
                <w:rFonts w:ascii="GHEA Grapalat" w:eastAsia="Times New Roman" w:hAnsi="GHEA Grapalat" w:cs="Times New Roman"/>
                <w:b/>
                <w:bCs/>
                <w:color w:val="FFFFFF" w:themeColor="background1"/>
              </w:rPr>
              <w:lastRenderedPageBreak/>
              <w:t>Բացահայտում և հաղորդում</w:t>
            </w:r>
            <w:r w:rsidRPr="004F7F3D">
              <w:rPr>
                <w:rFonts w:ascii="GHEA Grapalat" w:eastAsia="Times New Roman" w:hAnsi="GHEA Grapalat" w:cs="Times New Roman"/>
                <w:b/>
                <w:bCs/>
                <w:noProof/>
                <w:color w:val="FFFFFF" w:themeColor="background1"/>
                <w:lang w:val="en-US"/>
              </w:rPr>
              <w:t xml:space="preserve"> </w:t>
            </w:r>
          </w:p>
          <w:p w14:paraId="1C7440E5" w14:textId="77777777" w:rsidR="00E1456E" w:rsidRPr="002200C1" w:rsidRDefault="00E1456E" w:rsidP="001D4F0C">
            <w:pPr>
              <w:tabs>
                <w:tab w:val="left" w:pos="2184"/>
              </w:tabs>
              <w:jc w:val="center"/>
              <w:rPr>
                <w:rFonts w:ascii="GHEA Grapalat" w:eastAsia="Times New Roman" w:hAnsi="GHEA Grapalat" w:cs="Times New Roman"/>
                <w:lang w:val="en-US"/>
              </w:rPr>
            </w:pPr>
            <w:r w:rsidRPr="002200C1">
              <w:rPr>
                <w:rFonts w:ascii="GHEA Grapalat" w:eastAsia="Times New Roman" w:hAnsi="GHEA Grapalat" w:cs="Times New Roman"/>
                <w:noProof/>
                <w:lang w:eastAsia="ru-RU"/>
              </w:rPr>
              <w:drawing>
                <wp:inline distT="0" distB="0" distL="0" distR="0" wp14:anchorId="35C5F51B" wp14:editId="0658D079">
                  <wp:extent cx="914400" cy="678180"/>
                  <wp:effectExtent l="0" t="0" r="0" b="7620"/>
                  <wp:docPr id="11" name="Graphic 22" descr="Target Audien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Audience with solid fill"/>
                          <pic:cNvPicPr/>
                        </pic:nvPicPr>
                        <pic:blipFill rotWithShape="1">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t="11667" b="14166"/>
                          <a:stretch/>
                        </pic:blipFill>
                        <pic:spPr bwMode="auto">
                          <a:xfrm>
                            <a:off x="0" y="0"/>
                            <a:ext cx="914400" cy="67818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FFF7EA"/>
          </w:tcPr>
          <w:p w14:paraId="32EA560D" w14:textId="77777777" w:rsidR="00E1456E" w:rsidRPr="004F7F3D" w:rsidRDefault="00E1456E" w:rsidP="00E1456E">
            <w:pPr>
              <w:pStyle w:val="ListParagraph"/>
              <w:numPr>
                <w:ilvl w:val="1"/>
                <w:numId w:val="15"/>
              </w:numPr>
              <w:tabs>
                <w:tab w:val="clear" w:pos="1440"/>
              </w:tabs>
              <w:ind w:left="321" w:hanging="284"/>
              <w:jc w:val="both"/>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Ուշադրություն</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դարձնել</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սովորողների</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վարքագծային</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փոփոխություններին</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որոնք</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կարող</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են</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վկայել</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բռնության</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մասին։</w:t>
            </w:r>
          </w:p>
          <w:p w14:paraId="62F407CA" w14:textId="77777777" w:rsidR="00E1456E" w:rsidRPr="004F7F3D" w:rsidRDefault="00E1456E" w:rsidP="00E1456E">
            <w:pPr>
              <w:pStyle w:val="ListParagraph"/>
              <w:numPr>
                <w:ilvl w:val="1"/>
                <w:numId w:val="15"/>
              </w:numPr>
              <w:tabs>
                <w:tab w:val="clear" w:pos="1440"/>
              </w:tabs>
              <w:ind w:left="321" w:hanging="284"/>
              <w:jc w:val="both"/>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Կատարել</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գրառումներ</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հնարավոր</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բռնության</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նշանների</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և</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արդեն</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տեղի</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ունեցած</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դեպքերի</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վերաբերյալ։</w:t>
            </w:r>
          </w:p>
          <w:p w14:paraId="46DBACC5" w14:textId="77777777" w:rsidR="00E1456E" w:rsidRPr="004F7F3D" w:rsidRDefault="00E1456E" w:rsidP="00E1456E">
            <w:pPr>
              <w:pStyle w:val="ListParagraph"/>
              <w:numPr>
                <w:ilvl w:val="1"/>
                <w:numId w:val="15"/>
              </w:numPr>
              <w:tabs>
                <w:tab w:val="clear" w:pos="1440"/>
              </w:tabs>
              <w:ind w:left="321" w:hanging="284"/>
              <w:jc w:val="both"/>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Ստեղծել</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վստահելի</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միջավայր</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որտեղ</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սովորողները</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չեն</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վախենա</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կիսվել</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իրենց</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խնդիրներով</w:t>
            </w:r>
            <w:r w:rsidRPr="004F7F3D">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կամ</w:t>
            </w:r>
            <w:r w:rsidRPr="004F7F3D">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ստեղծել</w:t>
            </w:r>
            <w:r w:rsidRPr="004F7F3D">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վստահելի</w:t>
            </w:r>
            <w:r w:rsidRPr="004F7F3D">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մեխանիզմներ</w:t>
            </w:r>
            <w:r w:rsidRPr="004F7F3D">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որտեղ</w:t>
            </w:r>
            <w:r w:rsidRPr="004F7F3D">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երեխաները</w:t>
            </w:r>
            <w:r w:rsidRPr="004F7F3D">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կարող</w:t>
            </w:r>
            <w:r w:rsidRPr="004F7F3D">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են</w:t>
            </w:r>
            <w:r w:rsidRPr="004F7F3D">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անանուն</w:t>
            </w:r>
            <w:r w:rsidRPr="004F7F3D">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կիսվել</w:t>
            </w:r>
            <w:r w:rsidRPr="004F7F3D">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իրենց</w:t>
            </w:r>
            <w:r w:rsidRPr="004F7F3D">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խնդիրներով</w:t>
            </w:r>
            <w:r w:rsidRPr="004F7F3D">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կամ</w:t>
            </w:r>
            <w:r w:rsidRPr="004F7F3D">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ահազանգել</w:t>
            </w:r>
            <w:r w:rsidRPr="004F7F3D">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բռնության</w:t>
            </w:r>
            <w:r w:rsidRPr="004F7F3D">
              <w:rPr>
                <w:rFonts w:ascii="GHEA Grapalat" w:eastAsia="Times New Roman" w:hAnsi="GHEA Grapalat" w:cs="Times New Roman"/>
                <w:sz w:val="20"/>
                <w:szCs w:val="20"/>
                <w:lang w:val="en-US"/>
              </w:rPr>
              <w:t xml:space="preserve"> </w:t>
            </w:r>
            <w:r w:rsidRPr="0075367C">
              <w:rPr>
                <w:rFonts w:ascii="GHEA Grapalat" w:eastAsia="Times New Roman" w:hAnsi="GHEA Grapalat" w:cs="Times New Roman"/>
                <w:sz w:val="20"/>
                <w:szCs w:val="20"/>
              </w:rPr>
              <w:t>մասին։</w:t>
            </w:r>
          </w:p>
          <w:p w14:paraId="747FD9FB" w14:textId="77777777" w:rsidR="00E1456E" w:rsidRPr="004F7F3D" w:rsidRDefault="00E1456E" w:rsidP="00E1456E">
            <w:pPr>
              <w:pStyle w:val="ListParagraph"/>
              <w:numPr>
                <w:ilvl w:val="1"/>
                <w:numId w:val="15"/>
              </w:numPr>
              <w:tabs>
                <w:tab w:val="clear" w:pos="1440"/>
              </w:tabs>
              <w:ind w:left="321" w:hanging="284"/>
              <w:jc w:val="both"/>
              <w:rPr>
                <w:rFonts w:ascii="GHEA Grapalat" w:eastAsia="Times New Roman" w:hAnsi="GHEA Grapalat" w:cs="Times New Roman"/>
                <w:sz w:val="20"/>
                <w:szCs w:val="20"/>
                <w:lang w:val="en-US"/>
              </w:rPr>
            </w:pPr>
            <w:r w:rsidRPr="002200C1">
              <w:rPr>
                <w:rFonts w:ascii="GHEA Grapalat" w:eastAsia="Times New Roman" w:hAnsi="GHEA Grapalat" w:cs="Times New Roman"/>
                <w:sz w:val="20"/>
                <w:szCs w:val="20"/>
              </w:rPr>
              <w:t>Անհապաղ</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հայտնել</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բռնության</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դեպքերի</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մասին</w:t>
            </w:r>
            <w:r w:rsidRPr="004F7F3D">
              <w:rPr>
                <w:rFonts w:ascii="GHEA Grapalat" w:eastAsia="Times New Roman" w:hAnsi="GHEA Grapalat" w:cs="Times New Roman"/>
                <w:sz w:val="20"/>
                <w:szCs w:val="20"/>
                <w:lang w:val="en-US"/>
              </w:rPr>
              <w:t xml:space="preserve"> </w:t>
            </w:r>
            <w:r w:rsidRPr="002200C1">
              <w:rPr>
                <w:rFonts w:ascii="GHEA Grapalat" w:eastAsia="Times New Roman" w:hAnsi="GHEA Grapalat" w:cs="Times New Roman"/>
                <w:sz w:val="20"/>
                <w:szCs w:val="20"/>
              </w:rPr>
              <w:t>դպրոցի</w:t>
            </w:r>
            <w:r w:rsidRPr="004F7F3D">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գնահատման</w:t>
            </w:r>
            <w:r w:rsidRPr="002F4564">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և</w:t>
            </w:r>
            <w:r w:rsidRPr="002F4564">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արձագանքման</w:t>
            </w:r>
            <w:r w:rsidRPr="002F4564">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թիմերին</w:t>
            </w:r>
            <w:r w:rsidRPr="002F4564">
              <w:rPr>
                <w:rFonts w:ascii="GHEA Grapalat" w:eastAsia="Times New Roman" w:hAnsi="GHEA Grapalat" w:cs="Times New Roman"/>
                <w:sz w:val="20"/>
                <w:szCs w:val="20"/>
                <w:lang w:val="en-US"/>
              </w:rPr>
              <w:t>:</w:t>
            </w:r>
          </w:p>
        </w:tc>
      </w:tr>
    </w:tbl>
    <w:p w14:paraId="3E91BDAF" w14:textId="77777777" w:rsidR="00E1456E" w:rsidRPr="000E54CF" w:rsidRDefault="00E1456E" w:rsidP="00E1456E">
      <w:pPr>
        <w:pStyle w:val="ListParagraph"/>
        <w:widowControl w:val="0"/>
        <w:spacing w:line="276" w:lineRule="auto"/>
        <w:ind w:left="142" w:firstLine="566"/>
        <w:rPr>
          <w:rFonts w:ascii="GHEA Grapalat" w:eastAsia="GHEA Grapalat" w:hAnsi="GHEA Grapalat" w:cs="Tahoma"/>
          <w:bCs/>
          <w:sz w:val="22"/>
          <w:szCs w:val="22"/>
          <w:lang w:val="en-US"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94"/>
        <w:gridCol w:w="6650"/>
      </w:tblGrid>
      <w:tr w:rsidR="00E1456E" w:rsidRPr="00916157" w14:paraId="56BCC7E4" w14:textId="77777777" w:rsidTr="001D4F0C">
        <w:trPr>
          <w:trHeight w:val="1701"/>
        </w:trPr>
        <w:tc>
          <w:tcPr>
            <w:tcW w:w="2694" w:type="dxa"/>
            <w:shd w:val="clear" w:color="auto" w:fill="80AED1"/>
            <w:vAlign w:val="center"/>
          </w:tcPr>
          <w:p w14:paraId="7826B0A5" w14:textId="77777777" w:rsidR="00E1456E" w:rsidRPr="004F7F3D" w:rsidRDefault="00E1456E" w:rsidP="001D4F0C">
            <w:pPr>
              <w:spacing w:after="240"/>
              <w:jc w:val="center"/>
              <w:rPr>
                <w:rFonts w:ascii="GHEA Grapalat" w:eastAsia="Times New Roman" w:hAnsi="GHEA Grapalat" w:cs="Times New Roman"/>
                <w:b/>
                <w:bCs/>
                <w:color w:val="FFFFFF" w:themeColor="background1"/>
              </w:rPr>
            </w:pPr>
            <w:r w:rsidRPr="004F7F3D">
              <w:rPr>
                <w:rFonts w:ascii="GHEA Grapalat" w:eastAsia="Times New Roman" w:hAnsi="GHEA Grapalat" w:cs="Times New Roman"/>
                <w:b/>
                <w:bCs/>
                <w:color w:val="FFFFFF" w:themeColor="background1"/>
              </w:rPr>
              <w:t>Արձագանքում</w:t>
            </w:r>
          </w:p>
          <w:p w14:paraId="7F53B47B" w14:textId="21DD8995" w:rsidR="00E1456E" w:rsidRPr="002200C1" w:rsidRDefault="000A3C9B" w:rsidP="001D4F0C">
            <w:pPr>
              <w:spacing w:after="240"/>
              <w:jc w:val="center"/>
              <w:rPr>
                <w:rFonts w:ascii="GHEA Grapalat" w:eastAsia="Times New Roman" w:hAnsi="GHEA Grapalat" w:cs="Times New Roman"/>
                <w:b/>
                <w:bCs/>
                <w:color w:val="FFFFFF" w:themeColor="background1"/>
              </w:rPr>
            </w:pPr>
            <w:r>
              <w:rPr>
                <w:noProof/>
              </w:rPr>
              <mc:AlternateContent>
                <mc:Choice Requires="wps">
                  <w:drawing>
                    <wp:inline distT="0" distB="0" distL="0" distR="0" wp14:anchorId="6FA043E4" wp14:editId="4E9AC0A6">
                      <wp:extent cx="838200" cy="729615"/>
                      <wp:effectExtent l="10795" t="18415" r="17780" b="13970"/>
                      <wp:docPr id="1337339346"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729615"/>
                              </a:xfrm>
                              <a:custGeom>
                                <a:avLst/>
                                <a:gdLst>
                                  <a:gd name="T0" fmla="*/ 1452811 w 3240000"/>
                                  <a:gd name="T1" fmla="*/ 1541940 h 2730652"/>
                                  <a:gd name="T2" fmla="*/ 1452811 w 3240000"/>
                                  <a:gd name="T3" fmla="*/ 1831951 h 2730652"/>
                                  <a:gd name="T4" fmla="*/ 1162800 w 3240000"/>
                                  <a:gd name="T5" fmla="*/ 1831951 h 2730652"/>
                                  <a:gd name="T6" fmla="*/ 1162800 w 3240000"/>
                                  <a:gd name="T7" fmla="*/ 2166329 h 2730652"/>
                                  <a:gd name="T8" fmla="*/ 1452811 w 3240000"/>
                                  <a:gd name="T9" fmla="*/ 2166329 h 2730652"/>
                                  <a:gd name="T10" fmla="*/ 1452811 w 3240000"/>
                                  <a:gd name="T11" fmla="*/ 2456340 h 2730652"/>
                                  <a:gd name="T12" fmla="*/ 1787189 w 3240000"/>
                                  <a:gd name="T13" fmla="*/ 2456340 h 2730652"/>
                                  <a:gd name="T14" fmla="*/ 1787189 w 3240000"/>
                                  <a:gd name="T15" fmla="*/ 2166329 h 2730652"/>
                                  <a:gd name="T16" fmla="*/ 2077200 w 3240000"/>
                                  <a:gd name="T17" fmla="*/ 2166329 h 2730652"/>
                                  <a:gd name="T18" fmla="*/ 2077200 w 3240000"/>
                                  <a:gd name="T19" fmla="*/ 1831951 h 2730652"/>
                                  <a:gd name="T20" fmla="*/ 1787189 w 3240000"/>
                                  <a:gd name="T21" fmla="*/ 1831951 h 2730652"/>
                                  <a:gd name="T22" fmla="*/ 1787189 w 3240000"/>
                                  <a:gd name="T23" fmla="*/ 1541940 h 2730652"/>
                                  <a:gd name="T24" fmla="*/ 1452811 w 3240000"/>
                                  <a:gd name="T25" fmla="*/ 1541940 h 2730652"/>
                                  <a:gd name="T26" fmla="*/ 0 w 3240000"/>
                                  <a:gd name="T27" fmla="*/ 1278453 h 2730652"/>
                                  <a:gd name="T28" fmla="*/ 3240000 w 3240000"/>
                                  <a:gd name="T29" fmla="*/ 1278453 h 2730652"/>
                                  <a:gd name="T30" fmla="*/ 3240000 w 3240000"/>
                                  <a:gd name="T31" fmla="*/ 2376509 h 2730652"/>
                                  <a:gd name="T32" fmla="*/ 2885857 w 3240000"/>
                                  <a:gd name="T33" fmla="*/ 2730652 h 2730652"/>
                                  <a:gd name="T34" fmla="*/ 354143 w 3240000"/>
                                  <a:gd name="T35" fmla="*/ 2730652 h 2730652"/>
                                  <a:gd name="T36" fmla="*/ 0 w 3240000"/>
                                  <a:gd name="T37" fmla="*/ 2376509 h 2730652"/>
                                  <a:gd name="T38" fmla="*/ 0 w 3240000"/>
                                  <a:gd name="T39" fmla="*/ 1278453 h 2730652"/>
                                  <a:gd name="T40" fmla="*/ 1001150 w 3240000"/>
                                  <a:gd name="T41" fmla="*/ 200505 h 2730652"/>
                                  <a:gd name="T42" fmla="*/ 877834 w 3240000"/>
                                  <a:gd name="T43" fmla="*/ 323821 h 2730652"/>
                                  <a:gd name="T44" fmla="*/ 877834 w 3240000"/>
                                  <a:gd name="T45" fmla="*/ 605836 h 2730652"/>
                                  <a:gd name="T46" fmla="*/ 2362163 w 3240000"/>
                                  <a:gd name="T47" fmla="*/ 605836 h 2730652"/>
                                  <a:gd name="T48" fmla="*/ 2362163 w 3240000"/>
                                  <a:gd name="T49" fmla="*/ 323821 h 2730652"/>
                                  <a:gd name="T50" fmla="*/ 2238846 w 3240000"/>
                                  <a:gd name="T51" fmla="*/ 200505 h 2730652"/>
                                  <a:gd name="T52" fmla="*/ 1001150 w 3240000"/>
                                  <a:gd name="T53" fmla="*/ 200505 h 2730652"/>
                                  <a:gd name="T54" fmla="*/ 843301 w 3240000"/>
                                  <a:gd name="T55" fmla="*/ 0 h 2730652"/>
                                  <a:gd name="T56" fmla="*/ 2396696 w 3240000"/>
                                  <a:gd name="T57" fmla="*/ 0 h 2730652"/>
                                  <a:gd name="T58" fmla="*/ 2562152 w 3240000"/>
                                  <a:gd name="T59" fmla="*/ 165456 h 2730652"/>
                                  <a:gd name="T60" fmla="*/ 2562152 w 3240000"/>
                                  <a:gd name="T61" fmla="*/ 605836 h 2730652"/>
                                  <a:gd name="T62" fmla="*/ 2885857 w 3240000"/>
                                  <a:gd name="T63" fmla="*/ 605836 h 2730652"/>
                                  <a:gd name="T64" fmla="*/ 3240000 w 3240000"/>
                                  <a:gd name="T65" fmla="*/ 959979 h 2730652"/>
                                  <a:gd name="T66" fmla="*/ 3240000 w 3240000"/>
                                  <a:gd name="T67" fmla="*/ 1134437 h 2730652"/>
                                  <a:gd name="T68" fmla="*/ 0 w 3240000"/>
                                  <a:gd name="T69" fmla="*/ 1134437 h 2730652"/>
                                  <a:gd name="T70" fmla="*/ 0 w 3240000"/>
                                  <a:gd name="T71" fmla="*/ 959979 h 2730652"/>
                                  <a:gd name="T72" fmla="*/ 354143 w 3240000"/>
                                  <a:gd name="T73" fmla="*/ 605836 h 2730652"/>
                                  <a:gd name="T74" fmla="*/ 677845 w 3240000"/>
                                  <a:gd name="T75" fmla="*/ 605836 h 2730652"/>
                                  <a:gd name="T76" fmla="*/ 677845 w 3240000"/>
                                  <a:gd name="T77" fmla="*/ 165456 h 2730652"/>
                                  <a:gd name="T78" fmla="*/ 843301 w 3240000"/>
                                  <a:gd name="T79" fmla="*/ 0 h 2730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40000" h="2730652">
                                    <a:moveTo>
                                      <a:pt x="1452811" y="1541940"/>
                                    </a:moveTo>
                                    <a:lnTo>
                                      <a:pt x="1452811" y="1831951"/>
                                    </a:lnTo>
                                    <a:lnTo>
                                      <a:pt x="1162800" y="1831951"/>
                                    </a:lnTo>
                                    <a:lnTo>
                                      <a:pt x="1162800" y="2166329"/>
                                    </a:lnTo>
                                    <a:lnTo>
                                      <a:pt x="1452811" y="2166329"/>
                                    </a:lnTo>
                                    <a:lnTo>
                                      <a:pt x="1452811" y="2456340"/>
                                    </a:lnTo>
                                    <a:lnTo>
                                      <a:pt x="1787189" y="2456340"/>
                                    </a:lnTo>
                                    <a:lnTo>
                                      <a:pt x="1787189" y="2166329"/>
                                    </a:lnTo>
                                    <a:lnTo>
                                      <a:pt x="2077200" y="2166329"/>
                                    </a:lnTo>
                                    <a:lnTo>
                                      <a:pt x="2077200" y="1831951"/>
                                    </a:lnTo>
                                    <a:lnTo>
                                      <a:pt x="1787189" y="1831951"/>
                                    </a:lnTo>
                                    <a:lnTo>
                                      <a:pt x="1787189" y="1541940"/>
                                    </a:lnTo>
                                    <a:lnTo>
                                      <a:pt x="1452811" y="1541940"/>
                                    </a:lnTo>
                                    <a:close/>
                                    <a:moveTo>
                                      <a:pt x="0" y="1278453"/>
                                    </a:moveTo>
                                    <a:lnTo>
                                      <a:pt x="3240000" y="1278453"/>
                                    </a:lnTo>
                                    <a:lnTo>
                                      <a:pt x="3240000" y="2376509"/>
                                    </a:lnTo>
                                    <a:cubicBezTo>
                                      <a:pt x="3240000" y="2572097"/>
                                      <a:pt x="3081445" y="2730652"/>
                                      <a:pt x="2885857" y="2730652"/>
                                    </a:cubicBezTo>
                                    <a:lnTo>
                                      <a:pt x="354143" y="2730652"/>
                                    </a:lnTo>
                                    <a:cubicBezTo>
                                      <a:pt x="158555" y="2730652"/>
                                      <a:pt x="0" y="2572097"/>
                                      <a:pt x="0" y="2376509"/>
                                    </a:cubicBezTo>
                                    <a:lnTo>
                                      <a:pt x="0" y="1278453"/>
                                    </a:lnTo>
                                    <a:close/>
                                    <a:moveTo>
                                      <a:pt x="1001150" y="200505"/>
                                    </a:moveTo>
                                    <a:cubicBezTo>
                                      <a:pt x="933045" y="200505"/>
                                      <a:pt x="877834" y="255715"/>
                                      <a:pt x="877834" y="323821"/>
                                    </a:cubicBezTo>
                                    <a:lnTo>
                                      <a:pt x="877834" y="605836"/>
                                    </a:lnTo>
                                    <a:lnTo>
                                      <a:pt x="2362163" y="605836"/>
                                    </a:lnTo>
                                    <a:lnTo>
                                      <a:pt x="2362163" y="323821"/>
                                    </a:lnTo>
                                    <a:cubicBezTo>
                                      <a:pt x="2362163" y="255715"/>
                                      <a:pt x="2306952" y="200505"/>
                                      <a:pt x="2238846" y="200505"/>
                                    </a:cubicBezTo>
                                    <a:lnTo>
                                      <a:pt x="1001150" y="200505"/>
                                    </a:lnTo>
                                    <a:close/>
                                    <a:moveTo>
                                      <a:pt x="843301" y="0"/>
                                    </a:moveTo>
                                    <a:lnTo>
                                      <a:pt x="2396696" y="0"/>
                                    </a:lnTo>
                                    <a:cubicBezTo>
                                      <a:pt x="2488075" y="0"/>
                                      <a:pt x="2562152" y="74077"/>
                                      <a:pt x="2562152" y="165456"/>
                                    </a:cubicBezTo>
                                    <a:lnTo>
                                      <a:pt x="2562152" y="605836"/>
                                    </a:lnTo>
                                    <a:lnTo>
                                      <a:pt x="2885857" y="605836"/>
                                    </a:lnTo>
                                    <a:cubicBezTo>
                                      <a:pt x="3081445" y="605836"/>
                                      <a:pt x="3240000" y="764391"/>
                                      <a:pt x="3240000" y="959979"/>
                                    </a:cubicBezTo>
                                    <a:lnTo>
                                      <a:pt x="3240000" y="1134437"/>
                                    </a:lnTo>
                                    <a:lnTo>
                                      <a:pt x="0" y="1134437"/>
                                    </a:lnTo>
                                    <a:lnTo>
                                      <a:pt x="0" y="959979"/>
                                    </a:lnTo>
                                    <a:cubicBezTo>
                                      <a:pt x="0" y="764391"/>
                                      <a:pt x="158555" y="605836"/>
                                      <a:pt x="354143" y="605836"/>
                                    </a:cubicBezTo>
                                    <a:lnTo>
                                      <a:pt x="677845" y="605836"/>
                                    </a:lnTo>
                                    <a:lnTo>
                                      <a:pt x="677845" y="165456"/>
                                    </a:lnTo>
                                    <a:cubicBezTo>
                                      <a:pt x="677845" y="74077"/>
                                      <a:pt x="751923" y="0"/>
                                      <a:pt x="843301" y="0"/>
                                    </a:cubicBezTo>
                                    <a:close/>
                                  </a:path>
                                </a:pathLst>
                              </a:custGeom>
                              <a:noFill/>
                              <a:ln w="19050">
                                <a:solidFill>
                                  <a:srgbClr val="38709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shape w14:anchorId="2D918AAC" id="Rounded Rectangle 25" o:spid="_x0000_s1026" style="width:66pt;height:57.45pt;visibility:visible;mso-wrap-style:square;mso-left-percent:-10001;mso-top-percent:-10001;mso-position-horizontal:absolute;mso-position-horizontal-relative:char;mso-position-vertical:absolute;mso-position-vertical-relative:line;mso-left-percent:-10001;mso-top-percent:-10001;v-text-anchor:middle" coordsize="3240000,273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" path="m1452811,1541940r,290011l1162800,1831951r,334378l1452811,2166329r,290011l1787189,2456340r,-290011l2077200,2166329r,-334378l1787189,1831951r,-290011l1452811,1541940xm,1278453r3240000,l3240000,2376509v,195588,-158555,354143,-354143,354143l354143,2730652c158555,2730652,,2572097,,2376509l,1278453xm1001150,200505v-68105,,-123316,55210,-123316,123316l877834,605836r1484329,l2362163,323821v,-68106,-55211,-123316,-123317,-123316l1001150,200505xm843301,l2396696,v91379,,165456,74077,165456,165456l2562152,605836r323705,c3081445,605836,3240000,764391,3240000,959979r,174458l,1134437,,959979c,764391,158555,605836,354143,605836r323702,l677845,165456c677845,74077,751923,,843301,xe" filled="f" strokecolor="#38709a" strokeweight="1.5pt">
                      <v:stroke joinstyle="miter"/>
                      <v:path arrowok="t" o:connecttype="custom" o:connectlocs="375848,411998;375848,489487;300821,489487;300821,578831;375848,578831;375848,656320;462352,656320;462352,578831;537379,578831;537379,489487;462352,489487;462352,411998;375848,411998;0,341596;838200,341596;838200,634990;746582,729615;91618,729615;0,634990;0,341596;259001,53574;227099,86523;227099,161876;611100,161876;611100,86523;579198,53574;259001,53574;218165,0;620034,0;662838,44209;662838,161876;746582,161876;838200,256501;838200,303115;0,303115;0,256501;91618,161876;175361,161876;175361,44209;218165,0" o:connectangles="0,0,0,0,0,0,0,0,0,0,0,0,0,0,0,0,0,0,0,0,0,0,0,0,0,0,0,0,0,0,0,0,0,0,0,0,0,0,0,0"/>
                      <w10:anchorlock/>
                    </v:shape>
                  </w:pict>
                </mc:Fallback>
              </mc:AlternateContent>
            </w:r>
          </w:p>
          <w:p w14:paraId="7D9F398C" w14:textId="77777777" w:rsidR="00E1456E" w:rsidRPr="004F7F3D" w:rsidRDefault="00E1456E" w:rsidP="00E1456E">
            <w:pPr>
              <w:spacing w:after="240"/>
              <w:jc w:val="center"/>
              <w:rPr>
                <w:rFonts w:ascii="GHEA Grapalat" w:eastAsia="Times New Roman" w:hAnsi="GHEA Grapalat" w:cs="Times New Roman"/>
                <w:b/>
                <w:bCs/>
                <w:color w:val="FFFFFF" w:themeColor="background1"/>
              </w:rPr>
            </w:pPr>
            <w:r w:rsidRPr="004F7F3D">
              <w:rPr>
                <w:rFonts w:ascii="GHEA Grapalat" w:eastAsia="Times New Roman" w:hAnsi="GHEA Grapalat" w:cs="Times New Roman"/>
                <w:b/>
                <w:bCs/>
                <w:color w:val="FFFFFF" w:themeColor="background1"/>
              </w:rPr>
              <w:t>Մշտադիտարկում և գնահատում</w:t>
            </w:r>
          </w:p>
          <w:p w14:paraId="493FCD57" w14:textId="77777777" w:rsidR="00E1456E" w:rsidRPr="002200C1" w:rsidRDefault="00E1456E" w:rsidP="001D4F0C">
            <w:pPr>
              <w:jc w:val="center"/>
              <w:rPr>
                <w:rFonts w:ascii="GHEA Grapalat" w:eastAsia="Times New Roman" w:hAnsi="GHEA Grapalat" w:cs="Times New Roman"/>
                <w:b/>
                <w:bCs/>
              </w:rPr>
            </w:pPr>
          </w:p>
        </w:tc>
        <w:tc>
          <w:tcPr>
            <w:tcW w:w="6650" w:type="dxa"/>
            <w:shd w:val="clear" w:color="auto" w:fill="DBE9F2"/>
          </w:tcPr>
          <w:p w14:paraId="2FB569C8" w14:textId="77777777" w:rsidR="00E1456E" w:rsidRPr="00D202BA" w:rsidRDefault="00E1456E" w:rsidP="00E1456E">
            <w:pPr>
              <w:pStyle w:val="ListParagraph"/>
              <w:numPr>
                <w:ilvl w:val="1"/>
                <w:numId w:val="16"/>
              </w:numPr>
              <w:ind w:left="319" w:hanging="284"/>
              <w:jc w:val="both"/>
              <w:rPr>
                <w:rFonts w:ascii="GHEA Grapalat" w:eastAsia="Times New Roman" w:hAnsi="GHEA Grapalat" w:cs="Times New Roman"/>
                <w:sz w:val="20"/>
                <w:szCs w:val="20"/>
              </w:rPr>
            </w:pPr>
            <w:r w:rsidRPr="00D202BA">
              <w:rPr>
                <w:rFonts w:ascii="GHEA Grapalat" w:eastAsia="Times New Roman" w:hAnsi="GHEA Grapalat" w:cs="Times New Roman"/>
                <w:sz w:val="20"/>
                <w:szCs w:val="20"/>
              </w:rPr>
              <w:t>Իրականացնել անհատական աշխատանքներ բռնության ենթարկված և բռնության ենթարկող սովորողների հետ՝ նրանց վարքի պատճառները հասկանալու, հուզակամային ոլորտը կայունացնելու և սոցիալական դժվարությունները հաղթահարելու նպատակով։</w:t>
            </w:r>
          </w:p>
          <w:p w14:paraId="5DA7FC10" w14:textId="77777777" w:rsidR="00E1456E" w:rsidRPr="00D202BA" w:rsidRDefault="00E1456E" w:rsidP="00E1456E">
            <w:pPr>
              <w:pStyle w:val="ListParagraph"/>
              <w:numPr>
                <w:ilvl w:val="1"/>
                <w:numId w:val="16"/>
              </w:numPr>
              <w:ind w:left="319" w:hanging="284"/>
              <w:jc w:val="both"/>
              <w:rPr>
                <w:rFonts w:ascii="GHEA Grapalat" w:eastAsia="Times New Roman" w:hAnsi="GHEA Grapalat" w:cs="Times New Roman"/>
                <w:sz w:val="20"/>
                <w:szCs w:val="20"/>
              </w:rPr>
            </w:pPr>
            <w:r w:rsidRPr="00D202BA">
              <w:rPr>
                <w:rFonts w:ascii="GHEA Grapalat" w:eastAsia="Times New Roman" w:hAnsi="GHEA Grapalat" w:cs="Times New Roman"/>
                <w:sz w:val="20"/>
                <w:szCs w:val="20"/>
              </w:rPr>
              <w:t xml:space="preserve">Իրականացնել խորհրդատվական անհատական հանդիպումներ </w:t>
            </w:r>
            <w:r>
              <w:rPr>
                <w:rFonts w:ascii="GHEA Grapalat" w:eastAsia="Times New Roman" w:hAnsi="GHEA Grapalat" w:cs="Times New Roman"/>
                <w:sz w:val="20"/>
                <w:szCs w:val="20"/>
              </w:rPr>
              <w:t>բռնության դեպքին ականատես եղած, ուղակի կամ անուղակի կերպով մասնակիցը դարձած սովորողների հետ։</w:t>
            </w:r>
          </w:p>
          <w:p w14:paraId="107DECEC" w14:textId="77777777" w:rsidR="00E1456E" w:rsidRPr="00EC562D" w:rsidRDefault="00E1456E" w:rsidP="00E1456E">
            <w:pPr>
              <w:pStyle w:val="ListParagraph"/>
              <w:numPr>
                <w:ilvl w:val="1"/>
                <w:numId w:val="16"/>
              </w:numPr>
              <w:ind w:left="319" w:hanging="284"/>
              <w:jc w:val="both"/>
              <w:rPr>
                <w:rFonts w:ascii="GHEA Grapalat" w:eastAsia="Times New Roman" w:hAnsi="GHEA Grapalat" w:cs="Times New Roman"/>
                <w:sz w:val="20"/>
                <w:szCs w:val="20"/>
              </w:rPr>
            </w:pPr>
            <w:r w:rsidRPr="00D202BA">
              <w:rPr>
                <w:rFonts w:ascii="GHEA Grapalat" w:eastAsia="Times New Roman" w:hAnsi="GHEA Grapalat" w:cs="Times New Roman"/>
                <w:sz w:val="20"/>
                <w:szCs w:val="20"/>
              </w:rPr>
              <w:t>Օգնել սովորողներին զարգացնելու ավելի առողջ վարքային մոդելներ։</w:t>
            </w:r>
          </w:p>
          <w:p w14:paraId="49F6DDEB" w14:textId="77777777" w:rsidR="00E1456E" w:rsidRPr="00916157" w:rsidRDefault="00E1456E" w:rsidP="00E1456E">
            <w:pPr>
              <w:pStyle w:val="ListParagraph"/>
              <w:numPr>
                <w:ilvl w:val="1"/>
                <w:numId w:val="16"/>
              </w:numPr>
              <w:ind w:left="319" w:hanging="284"/>
              <w:jc w:val="both"/>
              <w:rPr>
                <w:rFonts w:ascii="GHEA Grapalat" w:eastAsia="Times New Roman" w:hAnsi="GHEA Grapalat" w:cs="Times New Roman"/>
                <w:sz w:val="20"/>
                <w:szCs w:val="20"/>
              </w:rPr>
            </w:pPr>
            <w:r>
              <w:rPr>
                <w:rFonts w:ascii="GHEA Grapalat" w:eastAsia="Times New Roman" w:hAnsi="GHEA Grapalat" w:cs="Times New Roman"/>
                <w:sz w:val="20"/>
                <w:szCs w:val="20"/>
              </w:rPr>
              <w:t>Կատարել համապատասխան ուղղորդումներ, այն դեպքում երբ սովորողն ունի ն</w:t>
            </w:r>
            <w:r w:rsidRPr="00EC562D">
              <w:rPr>
                <w:rFonts w:ascii="GHEA Grapalat" w:eastAsia="Times New Roman" w:hAnsi="GHEA Grapalat" w:cs="Times New Roman"/>
                <w:sz w:val="20"/>
                <w:szCs w:val="20"/>
              </w:rPr>
              <w:t>եղ մասնագետի</w:t>
            </w:r>
            <w:r>
              <w:rPr>
                <w:rFonts w:ascii="GHEA Grapalat" w:eastAsia="Times New Roman" w:hAnsi="GHEA Grapalat" w:cs="Times New Roman"/>
                <w:sz w:val="20"/>
                <w:szCs w:val="20"/>
              </w:rPr>
              <w:t xml:space="preserve"> </w:t>
            </w:r>
            <w:r w:rsidRPr="00EC562D">
              <w:rPr>
                <w:rFonts w:ascii="GHEA Grapalat" w:eastAsia="Times New Roman" w:hAnsi="GHEA Grapalat" w:cs="Times New Roman"/>
                <w:sz w:val="20"/>
                <w:szCs w:val="20"/>
              </w:rPr>
              <w:t>խորհրդատվության</w:t>
            </w:r>
            <w:r>
              <w:rPr>
                <w:rFonts w:ascii="GHEA Grapalat" w:eastAsia="Times New Roman" w:hAnsi="GHEA Grapalat" w:cs="Times New Roman"/>
                <w:sz w:val="20"/>
                <w:szCs w:val="20"/>
              </w:rPr>
              <w:t xml:space="preserve"> կամ</w:t>
            </w:r>
            <w:r w:rsidRPr="00EC562D">
              <w:rPr>
                <w:rFonts w:ascii="GHEA Grapalat" w:eastAsia="Times New Roman" w:hAnsi="GHEA Grapalat" w:cs="Times New Roman"/>
                <w:sz w:val="20"/>
                <w:szCs w:val="20"/>
              </w:rPr>
              <w:t xml:space="preserve"> աջակցությ</w:t>
            </w:r>
            <w:r>
              <w:rPr>
                <w:rFonts w:ascii="GHEA Grapalat" w:eastAsia="Times New Roman" w:hAnsi="GHEA Grapalat" w:cs="Times New Roman"/>
                <w:sz w:val="20"/>
                <w:szCs w:val="20"/>
              </w:rPr>
              <w:t>ա</w:t>
            </w:r>
            <w:r w:rsidRPr="00EC562D">
              <w:rPr>
                <w:rFonts w:ascii="GHEA Grapalat" w:eastAsia="Times New Roman" w:hAnsi="GHEA Grapalat" w:cs="Times New Roman"/>
                <w:sz w:val="20"/>
                <w:szCs w:val="20"/>
              </w:rPr>
              <w:t>ն</w:t>
            </w:r>
            <w:r>
              <w:rPr>
                <w:rFonts w:ascii="GHEA Grapalat" w:eastAsia="Times New Roman" w:hAnsi="GHEA Grapalat" w:cs="Times New Roman"/>
                <w:sz w:val="20"/>
                <w:szCs w:val="20"/>
              </w:rPr>
              <w:t xml:space="preserve"> կարիք։</w:t>
            </w:r>
          </w:p>
          <w:p w14:paraId="1EAC6574" w14:textId="77777777" w:rsidR="00E1456E" w:rsidRPr="00916157" w:rsidRDefault="00E1456E" w:rsidP="00E1456E">
            <w:pPr>
              <w:pStyle w:val="ListParagraph"/>
              <w:numPr>
                <w:ilvl w:val="1"/>
                <w:numId w:val="16"/>
              </w:numPr>
              <w:ind w:left="319" w:hanging="284"/>
              <w:jc w:val="both"/>
              <w:rPr>
                <w:rFonts w:ascii="GHEA Grapalat" w:eastAsia="Times New Roman" w:hAnsi="GHEA Grapalat" w:cs="Times New Roman"/>
                <w:sz w:val="20"/>
                <w:szCs w:val="20"/>
              </w:rPr>
            </w:pPr>
            <w:r w:rsidRPr="00916157">
              <w:rPr>
                <w:rFonts w:ascii="GHEA Grapalat" w:eastAsia="Times New Roman" w:hAnsi="GHEA Grapalat" w:cs="Times New Roman"/>
                <w:sz w:val="20"/>
                <w:szCs w:val="20"/>
              </w:rPr>
              <w:t>Մշակել աջակցության ծրագիր նրանց համար, ովքեր ենթարկվել են բուլինգի, և նրանց համար, ովքեր ներգրավված են եղել բուլինգի վարքագծի մեջ</w:t>
            </w:r>
            <w:r>
              <w:rPr>
                <w:rFonts w:ascii="GHEA Grapalat" w:eastAsia="Times New Roman" w:hAnsi="GHEA Grapalat" w:cs="Times New Roman"/>
                <w:sz w:val="20"/>
                <w:szCs w:val="20"/>
              </w:rPr>
              <w:t>։</w:t>
            </w:r>
          </w:p>
        </w:tc>
      </w:tr>
    </w:tbl>
    <w:p w14:paraId="234D4AE0" w14:textId="77777777" w:rsidR="00E1456E" w:rsidRDefault="00E1456E" w:rsidP="00E1456E">
      <w:pPr>
        <w:pStyle w:val="ListParagraph"/>
        <w:widowControl w:val="0"/>
        <w:spacing w:line="276" w:lineRule="auto"/>
        <w:ind w:left="142" w:firstLine="566"/>
        <w:rPr>
          <w:rFonts w:ascii="GHEA Grapalat" w:eastAsia="GHEA Grapalat" w:hAnsi="GHEA Grapalat" w:cs="Tahoma"/>
          <w:bCs/>
          <w:sz w:val="22"/>
          <w:szCs w:val="22"/>
          <w:lang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94"/>
        <w:gridCol w:w="6650"/>
      </w:tblGrid>
      <w:tr w:rsidR="00E1456E" w:rsidRPr="002200C1" w14:paraId="51C1B60F" w14:textId="77777777" w:rsidTr="001D4F0C">
        <w:trPr>
          <w:trHeight w:val="1701"/>
        </w:trPr>
        <w:tc>
          <w:tcPr>
            <w:tcW w:w="2694" w:type="dxa"/>
            <w:shd w:val="clear" w:color="auto" w:fill="E79598"/>
            <w:vAlign w:val="center"/>
          </w:tcPr>
          <w:p w14:paraId="673E2D11" w14:textId="77777777" w:rsidR="00E1456E" w:rsidRPr="004F7F3D" w:rsidRDefault="00E1456E" w:rsidP="001D4F0C">
            <w:pPr>
              <w:spacing w:after="240"/>
              <w:jc w:val="center"/>
              <w:rPr>
                <w:rFonts w:ascii="GHEA Grapalat" w:eastAsia="Times New Roman" w:hAnsi="GHEA Grapalat" w:cs="Times New Roman"/>
                <w:b/>
                <w:bCs/>
                <w:color w:val="FFFFFF" w:themeColor="background1"/>
              </w:rPr>
            </w:pPr>
            <w:r w:rsidRPr="004F7F3D">
              <w:rPr>
                <w:rFonts w:ascii="GHEA Grapalat" w:eastAsia="Times New Roman" w:hAnsi="GHEA Grapalat" w:cs="Times New Roman"/>
                <w:b/>
                <w:bCs/>
                <w:color w:val="FFFFFF" w:themeColor="background1"/>
              </w:rPr>
              <w:t>Մշտադիտարկում և գնահատում</w:t>
            </w:r>
          </w:p>
          <w:p w14:paraId="5753E022" w14:textId="77777777" w:rsidR="00E1456E" w:rsidRPr="002200C1" w:rsidRDefault="00E1456E" w:rsidP="001D4F0C">
            <w:pPr>
              <w:jc w:val="center"/>
              <w:rPr>
                <w:rFonts w:ascii="GHEA Grapalat" w:eastAsia="Times New Roman" w:hAnsi="GHEA Grapalat" w:cs="Times New Roman"/>
              </w:rPr>
            </w:pPr>
            <w:r>
              <w:rPr>
                <w:rFonts w:ascii="GHEA Grapalat" w:eastAsia="Times New Roman" w:hAnsi="GHEA Grapalat" w:cs="Times New Roman"/>
                <w:b/>
                <w:bCs/>
                <w:noProof/>
                <w:color w:val="FFFFFF" w:themeColor="background1"/>
                <w:lang w:eastAsia="ru-RU"/>
              </w:rPr>
              <w:drawing>
                <wp:inline distT="0" distB="0" distL="0" distR="0" wp14:anchorId="7CB0B0D2" wp14:editId="217C6100">
                  <wp:extent cx="806450" cy="641350"/>
                  <wp:effectExtent l="0" t="0" r="0" b="6350"/>
                  <wp:docPr id="12" name="Graphic 7" descr="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Upward trend with solid fill"/>
                          <pic:cNvPicPr/>
                        </pic:nvPicPr>
                        <pic:blipFill rotWithShape="1">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rcRect t="11023" b="9450"/>
                          <a:stretch/>
                        </pic:blipFill>
                        <pic:spPr bwMode="auto">
                          <a:xfrm>
                            <a:off x="0" y="0"/>
                            <a:ext cx="806450" cy="64135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F6DAD7"/>
          </w:tcPr>
          <w:p w14:paraId="47CA54F6" w14:textId="77777777" w:rsidR="00E1456E" w:rsidRPr="00047DF0" w:rsidRDefault="00E1456E" w:rsidP="00E1456E">
            <w:pPr>
              <w:pStyle w:val="ListParagraph"/>
              <w:numPr>
                <w:ilvl w:val="1"/>
                <w:numId w:val="17"/>
              </w:numPr>
              <w:tabs>
                <w:tab w:val="clear" w:pos="1440"/>
              </w:tabs>
              <w:ind w:left="321" w:hanging="284"/>
              <w:jc w:val="both"/>
              <w:rPr>
                <w:rFonts w:ascii="GHEA Grapalat" w:eastAsia="Times New Roman" w:hAnsi="GHEA Grapalat" w:cs="Times New Roman"/>
                <w:sz w:val="20"/>
                <w:szCs w:val="20"/>
              </w:rPr>
            </w:pPr>
            <w:r w:rsidRPr="00047DF0">
              <w:rPr>
                <w:rFonts w:ascii="GHEA Grapalat" w:eastAsia="Times New Roman" w:hAnsi="GHEA Grapalat" w:cs="Times New Roman"/>
                <w:sz w:val="20"/>
                <w:szCs w:val="20"/>
              </w:rPr>
              <w:t>Հետևել դպրոցում բռնության դեպքերի հաճախականությանը և բնույթին։</w:t>
            </w:r>
          </w:p>
          <w:p w14:paraId="382A4EB0" w14:textId="77777777" w:rsidR="00E1456E" w:rsidRPr="00DB10FE" w:rsidRDefault="00E1456E" w:rsidP="00E1456E">
            <w:pPr>
              <w:pStyle w:val="ListParagraph"/>
              <w:numPr>
                <w:ilvl w:val="1"/>
                <w:numId w:val="17"/>
              </w:numPr>
              <w:tabs>
                <w:tab w:val="clear" w:pos="1440"/>
              </w:tabs>
              <w:ind w:left="321" w:hanging="284"/>
              <w:jc w:val="both"/>
              <w:rPr>
                <w:rFonts w:ascii="GHEA Grapalat" w:eastAsia="Times New Roman" w:hAnsi="GHEA Grapalat" w:cs="Times New Roman"/>
              </w:rPr>
            </w:pPr>
            <w:r w:rsidRPr="00047DF0">
              <w:rPr>
                <w:rFonts w:ascii="GHEA Grapalat" w:eastAsia="Times New Roman" w:hAnsi="GHEA Grapalat" w:cs="Times New Roman"/>
                <w:sz w:val="20"/>
                <w:szCs w:val="20"/>
              </w:rPr>
              <w:t>Վերլուծել ռիսկային իրավիճակները և առաջարկել կանխարգելիչ միջոցառումներ։</w:t>
            </w:r>
          </w:p>
          <w:p w14:paraId="4A19904D" w14:textId="77777777" w:rsidR="00E1456E" w:rsidRPr="002200C1" w:rsidRDefault="00E1456E" w:rsidP="00E1456E">
            <w:pPr>
              <w:pStyle w:val="ListParagraph"/>
              <w:numPr>
                <w:ilvl w:val="1"/>
                <w:numId w:val="17"/>
              </w:numPr>
              <w:tabs>
                <w:tab w:val="clear" w:pos="1440"/>
              </w:tabs>
              <w:ind w:left="321" w:hanging="284"/>
              <w:jc w:val="both"/>
              <w:rPr>
                <w:rFonts w:ascii="GHEA Grapalat" w:eastAsia="Times New Roman" w:hAnsi="GHEA Grapalat" w:cs="Times New Roman"/>
              </w:rPr>
            </w:pPr>
            <w:r w:rsidRPr="0095062F">
              <w:rPr>
                <w:rFonts w:ascii="GHEA Grapalat" w:eastAsia="Times New Roman" w:hAnsi="GHEA Grapalat" w:cs="Times New Roman"/>
                <w:sz w:val="20"/>
                <w:szCs w:val="20"/>
              </w:rPr>
              <w:t>Կատարել գրառումներ, վարել հաշվետվողականություն բռնության յուրաքանչյուր դեպքի վերաբերյալ։</w:t>
            </w:r>
          </w:p>
        </w:tc>
      </w:tr>
    </w:tbl>
    <w:p w14:paraId="0F72405C" w14:textId="77777777" w:rsidR="00E1456E" w:rsidRDefault="00E1456E" w:rsidP="00E1456E">
      <w:pPr>
        <w:pStyle w:val="ListParagraph"/>
        <w:widowControl w:val="0"/>
        <w:spacing w:line="276" w:lineRule="auto"/>
        <w:ind w:left="142" w:firstLine="566"/>
        <w:rPr>
          <w:rFonts w:ascii="GHEA Grapalat" w:eastAsia="GHEA Grapalat" w:hAnsi="GHEA Grapalat" w:cs="Tahoma"/>
          <w:bCs/>
          <w:sz w:val="22"/>
          <w:szCs w:val="22"/>
          <w:lang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816"/>
        <w:gridCol w:w="6539"/>
      </w:tblGrid>
      <w:tr w:rsidR="00E1456E" w:rsidRPr="002200C1" w14:paraId="21551C32" w14:textId="77777777" w:rsidTr="001D4F0C">
        <w:trPr>
          <w:trHeight w:val="1701"/>
        </w:trPr>
        <w:tc>
          <w:tcPr>
            <w:tcW w:w="2694" w:type="dxa"/>
            <w:shd w:val="clear" w:color="auto" w:fill="7B7B7B" w:themeFill="accent3" w:themeFillShade="BF"/>
            <w:vAlign w:val="center"/>
          </w:tcPr>
          <w:p w14:paraId="2D1BB3E8" w14:textId="77777777" w:rsidR="00E1456E" w:rsidRPr="00F93A42" w:rsidRDefault="00E1456E" w:rsidP="001D4F0C">
            <w:pPr>
              <w:spacing w:after="240"/>
              <w:jc w:val="center"/>
              <w:rPr>
                <w:rFonts w:ascii="GHEA Grapalat" w:eastAsia="Times New Roman" w:hAnsi="GHEA Grapalat" w:cs="Times New Roman"/>
                <w:b/>
                <w:bCs/>
                <w:color w:val="FFFFFF" w:themeColor="background1"/>
              </w:rPr>
            </w:pPr>
            <w:r w:rsidRPr="00F93A42">
              <w:rPr>
                <w:rFonts w:ascii="GHEA Grapalat" w:eastAsia="Times New Roman" w:hAnsi="GHEA Grapalat" w:cs="Times New Roman"/>
                <w:b/>
                <w:bCs/>
                <w:color w:val="FFFFFF" w:themeColor="background1"/>
              </w:rPr>
              <w:t>Համագործակցություն</w:t>
            </w:r>
          </w:p>
          <w:p w14:paraId="1AD1A4C0" w14:textId="77777777" w:rsidR="00E1456E" w:rsidRPr="002200C1" w:rsidRDefault="00E1456E" w:rsidP="001D4F0C">
            <w:pPr>
              <w:jc w:val="center"/>
              <w:rPr>
                <w:rFonts w:ascii="GHEA Grapalat" w:eastAsia="Times New Roman" w:hAnsi="GHEA Grapalat" w:cs="Times New Roman"/>
                <w:b/>
                <w:bCs/>
              </w:rPr>
            </w:pPr>
            <w:r w:rsidRPr="002200C1">
              <w:rPr>
                <w:rFonts w:ascii="GHEA Grapalat" w:eastAsia="Times New Roman" w:hAnsi="GHEA Grapalat" w:cs="Times New Roman"/>
                <w:b/>
                <w:bCs/>
                <w:noProof/>
                <w:lang w:eastAsia="ru-RU"/>
              </w:rPr>
              <w:drawing>
                <wp:inline distT="0" distB="0" distL="0" distR="0" wp14:anchorId="3BA20874" wp14:editId="522B209B">
                  <wp:extent cx="914400" cy="628650"/>
                  <wp:effectExtent l="0" t="0" r="0" b="0"/>
                  <wp:docPr id="23" name="Graphic 26"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andshake with solid fill"/>
                          <pic:cNvPicPr/>
                        </pic:nvPicPr>
                        <pic:blipFill rotWithShape="1">
                          <a:blip r:embed="rId16"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rcRect t="18055" b="13195"/>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EDEDED" w:themeFill="accent3" w:themeFillTint="33"/>
          </w:tcPr>
          <w:p w14:paraId="77AA0894" w14:textId="77777777" w:rsidR="00E1456E" w:rsidRPr="002200C1" w:rsidRDefault="00E1456E" w:rsidP="00E1456E">
            <w:pPr>
              <w:pStyle w:val="ListParagraph"/>
              <w:numPr>
                <w:ilvl w:val="1"/>
                <w:numId w:val="18"/>
              </w:numPr>
              <w:tabs>
                <w:tab w:val="clear" w:pos="1440"/>
              </w:tabs>
              <w:ind w:left="325" w:hanging="284"/>
              <w:jc w:val="both"/>
              <w:rPr>
                <w:rFonts w:ascii="GHEA Grapalat" w:eastAsia="Times New Roman" w:hAnsi="GHEA Grapalat" w:cs="Times New Roman"/>
                <w:sz w:val="20"/>
                <w:szCs w:val="20"/>
              </w:rPr>
            </w:pPr>
            <w:r w:rsidRPr="002200C1">
              <w:rPr>
                <w:rFonts w:ascii="GHEA Grapalat" w:eastAsia="Times New Roman" w:hAnsi="GHEA Grapalat" w:cs="Times New Roman"/>
                <w:sz w:val="20"/>
                <w:szCs w:val="20"/>
              </w:rPr>
              <w:t xml:space="preserve">Համագործակցել դպրոցի ղեկավարության, </w:t>
            </w:r>
            <w:r>
              <w:rPr>
                <w:rFonts w:ascii="GHEA Grapalat" w:eastAsia="Times New Roman" w:hAnsi="GHEA Grapalat" w:cs="Times New Roman"/>
                <w:sz w:val="20"/>
                <w:szCs w:val="20"/>
              </w:rPr>
              <w:t>ուսուցիչների</w:t>
            </w:r>
            <w:r w:rsidRPr="002200C1">
              <w:rPr>
                <w:rFonts w:ascii="GHEA Grapalat" w:eastAsia="Times New Roman" w:hAnsi="GHEA Grapalat" w:cs="Times New Roman"/>
                <w:sz w:val="20"/>
                <w:szCs w:val="20"/>
              </w:rPr>
              <w:t xml:space="preserve"> և ծնողների</w:t>
            </w:r>
            <w:r>
              <w:rPr>
                <w:rFonts w:ascii="GHEA Grapalat" w:eastAsia="Times New Roman" w:hAnsi="GHEA Grapalat" w:cs="Times New Roman"/>
                <w:sz w:val="20"/>
                <w:szCs w:val="20"/>
              </w:rPr>
              <w:t>, սովորողների</w:t>
            </w:r>
            <w:r w:rsidRPr="002200C1">
              <w:rPr>
                <w:rFonts w:ascii="GHEA Grapalat" w:eastAsia="Times New Roman" w:hAnsi="GHEA Grapalat" w:cs="Times New Roman"/>
                <w:sz w:val="20"/>
                <w:szCs w:val="20"/>
              </w:rPr>
              <w:t xml:space="preserve"> հետ՝ բռնության կանխարգելման ծրագրերը հաջողությամբ իրականացնելու համար։</w:t>
            </w:r>
          </w:p>
          <w:p w14:paraId="511803C2" w14:textId="77777777" w:rsidR="00E1456E" w:rsidRPr="002200C1" w:rsidRDefault="00E1456E" w:rsidP="00E1456E">
            <w:pPr>
              <w:pStyle w:val="ListParagraph"/>
              <w:numPr>
                <w:ilvl w:val="1"/>
                <w:numId w:val="18"/>
              </w:numPr>
              <w:tabs>
                <w:tab w:val="clear" w:pos="1440"/>
              </w:tabs>
              <w:ind w:left="325" w:hanging="284"/>
              <w:jc w:val="both"/>
              <w:rPr>
                <w:rFonts w:ascii="GHEA Grapalat" w:eastAsia="Times New Roman" w:hAnsi="GHEA Grapalat" w:cs="Times New Roman"/>
              </w:rPr>
            </w:pPr>
            <w:r w:rsidRPr="002200C1">
              <w:rPr>
                <w:rFonts w:ascii="GHEA Grapalat" w:eastAsia="Times New Roman" w:hAnsi="GHEA Grapalat" w:cs="Times New Roman"/>
                <w:sz w:val="20"/>
                <w:szCs w:val="20"/>
              </w:rPr>
              <w:t>Ներգրավվել դպրոցական հանձնաժողովներում կամ նախաձեռնություններում, որոնք ուղղված են բռնության նվազեցմանը։</w:t>
            </w:r>
          </w:p>
        </w:tc>
      </w:tr>
    </w:tbl>
    <w:p w14:paraId="59276129" w14:textId="77777777" w:rsidR="00E1456E" w:rsidRDefault="00E1456E" w:rsidP="00E1456E">
      <w:pPr>
        <w:pStyle w:val="ListParagraph"/>
        <w:widowControl w:val="0"/>
        <w:spacing w:line="276" w:lineRule="auto"/>
        <w:ind w:left="142" w:firstLine="566"/>
        <w:rPr>
          <w:rFonts w:ascii="GHEA Grapalat" w:eastAsia="GHEA Grapalat" w:hAnsi="GHEA Grapalat" w:cs="Tahoma"/>
          <w:bCs/>
          <w:sz w:val="22"/>
          <w:szCs w:val="22"/>
          <w:lang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94"/>
        <w:gridCol w:w="6650"/>
      </w:tblGrid>
      <w:tr w:rsidR="00E1456E" w:rsidRPr="002200C1" w14:paraId="5E2C47EE" w14:textId="77777777" w:rsidTr="001D4F0C">
        <w:trPr>
          <w:trHeight w:val="1701"/>
        </w:trPr>
        <w:tc>
          <w:tcPr>
            <w:tcW w:w="2694" w:type="dxa"/>
            <w:shd w:val="clear" w:color="auto" w:fill="FFDB98"/>
            <w:vAlign w:val="center"/>
          </w:tcPr>
          <w:p w14:paraId="56C7482C" w14:textId="77777777" w:rsidR="00E1456E" w:rsidRPr="007F2A41" w:rsidRDefault="00E1456E" w:rsidP="001D4F0C">
            <w:pPr>
              <w:spacing w:after="120"/>
              <w:jc w:val="center"/>
              <w:rPr>
                <w:rFonts w:ascii="GHEA Grapalat" w:eastAsia="Times New Roman" w:hAnsi="GHEA Grapalat" w:cs="Times New Roman"/>
                <w:b/>
                <w:bCs/>
                <w:color w:val="FFFFFF" w:themeColor="background1"/>
                <w:sz w:val="20"/>
                <w:szCs w:val="20"/>
                <w:lang w:val="en-US"/>
              </w:rPr>
            </w:pPr>
            <w:r w:rsidRPr="007F2A41">
              <w:rPr>
                <w:rFonts w:ascii="GHEA Grapalat" w:eastAsia="Times New Roman" w:hAnsi="GHEA Grapalat" w:cs="Times New Roman"/>
                <w:b/>
                <w:bCs/>
                <w:color w:val="FFFFFF" w:themeColor="background1"/>
                <w:sz w:val="20"/>
                <w:szCs w:val="20"/>
                <w:lang w:val="en-US"/>
              </w:rPr>
              <w:lastRenderedPageBreak/>
              <w:t>Մասնագիտական զարգացում</w:t>
            </w:r>
          </w:p>
          <w:p w14:paraId="36289780" w14:textId="77777777" w:rsidR="00E1456E" w:rsidRPr="002200C1" w:rsidRDefault="00E1456E" w:rsidP="001D4F0C">
            <w:pPr>
              <w:jc w:val="center"/>
              <w:rPr>
                <w:rFonts w:ascii="GHEA Grapalat" w:eastAsia="Times New Roman" w:hAnsi="GHEA Grapalat" w:cs="Times New Roman"/>
                <w:b/>
                <w:bCs/>
              </w:rPr>
            </w:pPr>
            <w:r w:rsidRPr="002200C1">
              <w:rPr>
                <w:rFonts w:ascii="GHEA Grapalat" w:eastAsia="Times New Roman" w:hAnsi="GHEA Grapalat" w:cs="Times New Roman"/>
                <w:b/>
                <w:bCs/>
                <w:noProof/>
                <w:lang w:eastAsia="ru-RU"/>
              </w:rPr>
              <w:drawing>
                <wp:inline distT="0" distB="0" distL="0" distR="0" wp14:anchorId="5B8ECBAC" wp14:editId="5FF9D522">
                  <wp:extent cx="785792" cy="517313"/>
                  <wp:effectExtent l="0" t="0" r="0" b="0"/>
                  <wp:docPr id="29" name="Graphic 24"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Graduation cap with solid fill"/>
                          <pic:cNvPicPr/>
                        </pic:nvPicPr>
                        <pic:blipFill rotWithShape="1">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rcRect t="17500" b="16667"/>
                          <a:stretch/>
                        </pic:blipFill>
                        <pic:spPr bwMode="auto">
                          <a:xfrm>
                            <a:off x="0" y="0"/>
                            <a:ext cx="791563" cy="521112"/>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FFF7EA"/>
          </w:tcPr>
          <w:p w14:paraId="4E48E955" w14:textId="77777777" w:rsidR="00E1456E" w:rsidRPr="002200C1" w:rsidRDefault="00E1456E" w:rsidP="00E1456E">
            <w:pPr>
              <w:pStyle w:val="ListParagraph"/>
              <w:numPr>
                <w:ilvl w:val="1"/>
                <w:numId w:val="15"/>
              </w:numPr>
              <w:tabs>
                <w:tab w:val="clear" w:pos="1440"/>
              </w:tabs>
              <w:ind w:left="321" w:hanging="284"/>
              <w:jc w:val="both"/>
              <w:rPr>
                <w:rFonts w:ascii="GHEA Grapalat" w:eastAsia="Times New Roman" w:hAnsi="GHEA Grapalat" w:cs="Times New Roman"/>
              </w:rPr>
            </w:pPr>
            <w:r w:rsidRPr="002200C1">
              <w:rPr>
                <w:rFonts w:ascii="GHEA Grapalat" w:eastAsia="Times New Roman" w:hAnsi="GHEA Grapalat" w:cs="Times New Roman"/>
                <w:sz w:val="20"/>
                <w:szCs w:val="20"/>
              </w:rPr>
              <w:t>Մասնակցել վերապատրաստման ծրագրերին, որոնք կօգնեն հասկանալ բռնության պատճառներն ու դրսևորումները և կսովորեցնեն արդյունավետ արձագանքման մեթոդներ։</w:t>
            </w:r>
          </w:p>
        </w:tc>
      </w:tr>
    </w:tbl>
    <w:p w14:paraId="63D05E6F" w14:textId="77777777" w:rsidR="00E1456E" w:rsidRPr="004F7F3D" w:rsidRDefault="00E1456E" w:rsidP="00E1456E">
      <w:pPr>
        <w:pStyle w:val="ListParagraph"/>
        <w:widowControl w:val="0"/>
        <w:spacing w:line="276" w:lineRule="auto"/>
        <w:ind w:left="142" w:firstLine="566"/>
        <w:rPr>
          <w:rFonts w:ascii="GHEA Grapalat" w:eastAsia="GHEA Grapalat" w:hAnsi="GHEA Grapalat" w:cs="Tahoma"/>
          <w:bCs/>
          <w:sz w:val="22"/>
          <w:szCs w:val="22"/>
          <w:lang w:eastAsia="x-none"/>
        </w:rPr>
      </w:pPr>
    </w:p>
    <w:p w14:paraId="4BC3B485" w14:textId="77777777" w:rsidR="00E1456E" w:rsidRPr="00136A08" w:rsidRDefault="00E1456E" w:rsidP="00E1456E">
      <w:pPr>
        <w:spacing w:before="360" w:after="120" w:line="276" w:lineRule="auto"/>
        <w:jc w:val="both"/>
        <w:outlineLvl w:val="2"/>
        <w:rPr>
          <w:rFonts w:ascii="GHEA Grapalat" w:eastAsia="Times New Roman" w:hAnsi="GHEA Grapalat" w:cs="Times New Roman"/>
          <w:b/>
          <w:bCs/>
          <w:i/>
          <w:sz w:val="22"/>
          <w:szCs w:val="22"/>
        </w:rPr>
      </w:pPr>
      <w:r w:rsidRPr="00136A08">
        <w:rPr>
          <w:rFonts w:ascii="GHEA Grapalat" w:eastAsia="Times New Roman" w:hAnsi="GHEA Grapalat" w:cs="Times New Roman"/>
          <w:b/>
          <w:bCs/>
          <w:i/>
          <w:sz w:val="22"/>
          <w:szCs w:val="22"/>
        </w:rPr>
        <w:t>Ծնողներ</w:t>
      </w:r>
    </w:p>
    <w:p w14:paraId="2DF1373F" w14:textId="77777777" w:rsidR="00E1456E" w:rsidRPr="00136A08" w:rsidRDefault="00E1456E" w:rsidP="00E1456E">
      <w:pPr>
        <w:spacing w:line="276" w:lineRule="auto"/>
        <w:ind w:firstLine="567"/>
        <w:jc w:val="both"/>
        <w:rPr>
          <w:rFonts w:ascii="GHEA Grapalat" w:eastAsia="Times New Roman" w:hAnsi="GHEA Grapalat" w:cs="Times New Roman"/>
          <w:sz w:val="22"/>
          <w:szCs w:val="22"/>
        </w:rPr>
      </w:pPr>
      <w:r w:rsidRPr="00136A08">
        <w:rPr>
          <w:rFonts w:ascii="GHEA Grapalat" w:eastAsia="Times New Roman" w:hAnsi="GHEA Grapalat" w:cs="Times New Roman"/>
          <w:sz w:val="22"/>
          <w:szCs w:val="22"/>
        </w:rPr>
        <w:t>Ծնողները և ընտանիքն այն առաջնային օղակն են, որոնք երեխաներին գաղափար են տալիս այնպիսի կարևոր սոցիալական արժեքների մասին, ինչպիսիք են հարգանքը, համերաշխությունը և հանդուրժողականությունը։ Արդյունավետ ընտանեկան դաստիարակությունը նպաստում է երեխաների՝ հասակակիցների հետ առողջ փոխհարաբերություններ հաստատելու, խաղաղ ճանապարհով կոնֆլիկտները լուծելու և արդյունավետ որոշումներ կայացնելու հմտությունների ձևավորմանը։ Այս ամենի արդյունքում ծնողներն անմիջականորեն կարող են ազդեցություն և անուղղակի մասնակցություն ունենալ դպրոցում ծագող կոնֆլիկտների կարգավորման գործընթացում։</w:t>
      </w:r>
    </w:p>
    <w:p w14:paraId="2447F5EB" w14:textId="558EF236" w:rsidR="00B54B4D" w:rsidRPr="00B54B4D" w:rsidRDefault="00E1456E" w:rsidP="008B521B">
      <w:pPr>
        <w:spacing w:line="276" w:lineRule="auto"/>
        <w:ind w:firstLine="567"/>
        <w:jc w:val="both"/>
        <w:rPr>
          <w:rFonts w:ascii="Arial Unicode" w:eastAsia="Times New Roman" w:hAnsi="Arial Unicode" w:cs="Times New Roman"/>
          <w:color w:val="000000"/>
          <w:sz w:val="21"/>
          <w:szCs w:val="21"/>
          <w:lang w:val="hy-AM" w:eastAsia="ru-RU"/>
        </w:rPr>
      </w:pPr>
      <w:r w:rsidRPr="00136A08">
        <w:rPr>
          <w:rFonts w:ascii="GHEA Grapalat" w:eastAsia="Times New Roman" w:hAnsi="GHEA Grapalat" w:cs="Times New Roman"/>
          <w:sz w:val="22"/>
          <w:szCs w:val="22"/>
        </w:rPr>
        <w:t>Ծնողները մեծ պատասխանատվություն են կրում իրենց երեխայի և մյուս սովորողների համար ապահով դպրոցական միջավայրի ձևավորման գործում։ Նրանց ակտիվ ներգրավվածությունը և համագործակցությունը դպրոցի հետ կարող են էականորեն նպաստել բռնության կանխարգելմանն ու վաղ հայտնաբերմանը։ Սովորաբար, ծնողներն առաջինն են նկատում երեխայի վարքագծի կամ էմոցիոնալ վիճակի փոփոխությունները, որոնք կարող են վկայել այն մասին, որ երեխան բռնության է ենթարկվել կամ մասնակցել բռնության։ Կարևոր է</w:t>
      </w:r>
      <w:r w:rsidRPr="00136A08">
        <w:rPr>
          <w:rFonts w:ascii="Cambria Math" w:eastAsia="Times New Roman" w:hAnsi="Cambria Math" w:cs="Cambria Math"/>
          <w:sz w:val="22"/>
          <w:szCs w:val="22"/>
        </w:rPr>
        <w:t>,</w:t>
      </w:r>
      <w:r w:rsidRPr="00136A08">
        <w:rPr>
          <w:rFonts w:ascii="GHEA Grapalat" w:eastAsia="Times New Roman" w:hAnsi="GHEA Grapalat" w:cs="Times New Roman"/>
          <w:sz w:val="22"/>
          <w:szCs w:val="22"/>
        </w:rPr>
        <w:t xml:space="preserve"> </w:t>
      </w:r>
      <w:r w:rsidRPr="00136A08">
        <w:rPr>
          <w:rFonts w:ascii="GHEA Grapalat" w:eastAsia="Times New Roman" w:hAnsi="GHEA Grapalat" w:cs="GHEA Grapalat"/>
          <w:sz w:val="22"/>
          <w:szCs w:val="22"/>
        </w:rPr>
        <w:t>որ</w:t>
      </w:r>
      <w:r w:rsidRPr="00136A08">
        <w:rPr>
          <w:rFonts w:ascii="GHEA Grapalat" w:eastAsia="Times New Roman" w:hAnsi="GHEA Grapalat" w:cs="Times New Roman"/>
          <w:sz w:val="22"/>
          <w:szCs w:val="22"/>
        </w:rPr>
        <w:t xml:space="preserve"> </w:t>
      </w:r>
      <w:r w:rsidRPr="00136A08">
        <w:rPr>
          <w:rFonts w:ascii="GHEA Grapalat" w:eastAsia="Times New Roman" w:hAnsi="GHEA Grapalat" w:cs="GHEA Grapalat"/>
          <w:sz w:val="22"/>
          <w:szCs w:val="22"/>
        </w:rPr>
        <w:t>ծնողներն</w:t>
      </w:r>
      <w:r w:rsidRPr="00136A08">
        <w:rPr>
          <w:rFonts w:ascii="GHEA Grapalat" w:eastAsia="Times New Roman" w:hAnsi="GHEA Grapalat" w:cs="Times New Roman"/>
          <w:sz w:val="22"/>
          <w:szCs w:val="22"/>
        </w:rPr>
        <w:t xml:space="preserve"> այս մասին անմիջապես հաղորդեն դպրոցին, կիսվեն իրենց մտահոգություններով՝ անկախ նրանից, թե ինչ դեր է ունեցել երեխան բռնության դեպքի շրջանակներում։ Ծնողները կարևոր դեր ունեն դպրոցական համայնքի հետ համագործակցության մեջ։ Նրանք կարող են նպաստել բռնության կանխարգելման ծրագրերի իրականացմանը, ինչպես նաև համագործակցել ուսուցիչների և դպրոցի ղեկավարության հետ՝ ընդհանուր նպատակների հասնելու համար։ </w:t>
      </w:r>
    </w:p>
    <w:p w14:paraId="61742432" w14:textId="73FF424A" w:rsidR="00B54B4D" w:rsidRPr="00B54B4D" w:rsidRDefault="00351A2D" w:rsidP="00C3058D">
      <w:pPr>
        <w:spacing w:after="120" w:line="276" w:lineRule="auto"/>
        <w:ind w:firstLine="567"/>
        <w:jc w:val="both"/>
        <w:rPr>
          <w:rFonts w:ascii="GHEA Grapalat" w:eastAsia="Times New Roman" w:hAnsi="GHEA Grapalat" w:cs="Times New Roman"/>
          <w:sz w:val="22"/>
          <w:szCs w:val="22"/>
          <w:lang w:val="hy-AM"/>
        </w:rPr>
      </w:pPr>
      <w:r w:rsidRPr="008B521B">
        <w:rPr>
          <w:rFonts w:ascii="GHEA Grapalat" w:eastAsia="Times New Roman" w:hAnsi="GHEA Grapalat" w:cs="Times New Roman"/>
          <w:bCs/>
          <w:sz w:val="22"/>
          <w:szCs w:val="22"/>
          <w:lang w:val="hy-AM"/>
        </w:rPr>
        <w:t>ՀՀ «Հանրակրթության մասին» օրենքի 28-րդ հոդվածի համաձայն</w:t>
      </w:r>
      <w:r w:rsidRPr="008B521B">
        <w:rPr>
          <w:rStyle w:val="FootnoteReference"/>
          <w:rFonts w:ascii="GHEA Grapalat" w:eastAsia="Times New Roman" w:hAnsi="GHEA Grapalat" w:cs="Times New Roman"/>
          <w:bCs/>
          <w:sz w:val="22"/>
          <w:szCs w:val="22"/>
          <w:lang w:val="hy-AM"/>
        </w:rPr>
        <w:footnoteReference w:id="1"/>
      </w:r>
      <w:r w:rsidR="00C3058D">
        <w:rPr>
          <w:rFonts w:ascii="GHEA Grapalat" w:eastAsia="Times New Roman" w:hAnsi="GHEA Grapalat" w:cs="Times New Roman"/>
          <w:bCs/>
          <w:sz w:val="22"/>
          <w:szCs w:val="22"/>
          <w:lang w:val="hy-AM"/>
        </w:rPr>
        <w:t xml:space="preserve"> ս</w:t>
      </w:r>
      <w:r w:rsidR="00B54B4D" w:rsidRPr="00B54B4D">
        <w:rPr>
          <w:rFonts w:ascii="GHEA Grapalat" w:eastAsia="Times New Roman" w:hAnsi="GHEA Grapalat" w:cs="Times New Roman"/>
          <w:sz w:val="22"/>
          <w:szCs w:val="22"/>
          <w:lang w:val="hy-AM"/>
        </w:rPr>
        <w:t>ովորողի ծնողն իրավունք ունի`</w:t>
      </w:r>
    </w:p>
    <w:p w14:paraId="3F9D8DB9" w14:textId="77777777" w:rsidR="00B54B4D" w:rsidRPr="00B54B4D" w:rsidRDefault="00B54B4D" w:rsidP="00E16F6F">
      <w:pPr>
        <w:spacing w:line="276" w:lineRule="auto"/>
        <w:ind w:firstLine="567"/>
        <w:jc w:val="both"/>
        <w:rPr>
          <w:rFonts w:ascii="GHEA Grapalat" w:eastAsia="Times New Roman" w:hAnsi="GHEA Grapalat" w:cs="Times New Roman"/>
          <w:sz w:val="22"/>
          <w:szCs w:val="22"/>
          <w:lang w:val="hy-AM"/>
        </w:rPr>
      </w:pPr>
      <w:r w:rsidRPr="00B54B4D">
        <w:rPr>
          <w:rFonts w:ascii="GHEA Grapalat" w:eastAsia="Times New Roman" w:hAnsi="GHEA Grapalat" w:cs="Times New Roman"/>
          <w:sz w:val="22"/>
          <w:szCs w:val="22"/>
          <w:lang w:val="hy-AM"/>
        </w:rPr>
        <w:t>1) երեխայի ուսուցման համար ընտրելու ուսումնական հաստատությունը և կրթության ձևը.</w:t>
      </w:r>
    </w:p>
    <w:p w14:paraId="1A52B9D7" w14:textId="77777777" w:rsidR="00B54B4D" w:rsidRPr="00B54B4D" w:rsidRDefault="00B54B4D" w:rsidP="00E16F6F">
      <w:pPr>
        <w:spacing w:line="276" w:lineRule="auto"/>
        <w:ind w:firstLine="567"/>
        <w:jc w:val="both"/>
        <w:rPr>
          <w:rFonts w:ascii="GHEA Grapalat" w:eastAsia="Times New Roman" w:hAnsi="GHEA Grapalat" w:cs="Times New Roman"/>
          <w:sz w:val="22"/>
          <w:szCs w:val="22"/>
          <w:lang w:val="hy-AM"/>
        </w:rPr>
      </w:pPr>
      <w:r w:rsidRPr="00B54B4D">
        <w:rPr>
          <w:rFonts w:ascii="GHEA Grapalat" w:eastAsia="Times New Roman" w:hAnsi="GHEA Grapalat" w:cs="Times New Roman"/>
          <w:sz w:val="22"/>
          <w:szCs w:val="22"/>
          <w:lang w:val="hy-AM"/>
        </w:rPr>
        <w:t>2) համագործակցելու ուսումնական հաստատության մանկավարժական աշխատողների հետ իր երեխայի կրթության կազմակերպման հարցերով.</w:t>
      </w:r>
    </w:p>
    <w:p w14:paraId="72B03974" w14:textId="77777777" w:rsidR="00B54B4D" w:rsidRPr="00B54B4D" w:rsidRDefault="00B54B4D" w:rsidP="00E16F6F">
      <w:pPr>
        <w:spacing w:line="276" w:lineRule="auto"/>
        <w:ind w:firstLine="567"/>
        <w:jc w:val="both"/>
        <w:rPr>
          <w:rFonts w:ascii="GHEA Grapalat" w:eastAsia="Times New Roman" w:hAnsi="GHEA Grapalat" w:cs="Times New Roman"/>
          <w:sz w:val="22"/>
          <w:szCs w:val="22"/>
          <w:lang w:val="hy-AM"/>
        </w:rPr>
      </w:pPr>
      <w:r w:rsidRPr="00B54B4D">
        <w:rPr>
          <w:rFonts w:ascii="GHEA Grapalat" w:eastAsia="Times New Roman" w:hAnsi="GHEA Grapalat" w:cs="Times New Roman"/>
          <w:sz w:val="22"/>
          <w:szCs w:val="22"/>
          <w:lang w:val="hy-AM"/>
        </w:rPr>
        <w:t>3) դիմելու համապատասխան մարմիններին երեխայի զարգացման, ուսուցման և դաստիարակության հարցերով.</w:t>
      </w:r>
    </w:p>
    <w:p w14:paraId="6D991ADD" w14:textId="77777777" w:rsidR="00B54B4D" w:rsidRPr="00B54B4D" w:rsidRDefault="00B54B4D" w:rsidP="00E16F6F">
      <w:pPr>
        <w:spacing w:line="276" w:lineRule="auto"/>
        <w:ind w:firstLine="567"/>
        <w:jc w:val="both"/>
        <w:rPr>
          <w:rFonts w:ascii="GHEA Grapalat" w:eastAsia="Times New Roman" w:hAnsi="GHEA Grapalat" w:cs="Times New Roman"/>
          <w:sz w:val="22"/>
          <w:szCs w:val="22"/>
          <w:lang w:val="hy-AM"/>
        </w:rPr>
      </w:pPr>
      <w:r w:rsidRPr="00B54B4D">
        <w:rPr>
          <w:rFonts w:ascii="GHEA Grapalat" w:eastAsia="Times New Roman" w:hAnsi="GHEA Grapalat" w:cs="Times New Roman"/>
          <w:sz w:val="22"/>
          <w:szCs w:val="22"/>
          <w:lang w:val="hy-AM"/>
        </w:rPr>
        <w:t>4) պաշտպանելու իր և իր երեխայի օրինական շահերը համապատասխան մարմիններում.</w:t>
      </w:r>
    </w:p>
    <w:p w14:paraId="25A876B7" w14:textId="77777777" w:rsidR="00B54B4D" w:rsidRPr="00B54B4D" w:rsidRDefault="00B54B4D" w:rsidP="00E16F6F">
      <w:pPr>
        <w:spacing w:line="276" w:lineRule="auto"/>
        <w:ind w:firstLine="567"/>
        <w:jc w:val="both"/>
        <w:rPr>
          <w:rFonts w:ascii="GHEA Grapalat" w:eastAsia="Times New Roman" w:hAnsi="GHEA Grapalat" w:cs="Times New Roman"/>
          <w:sz w:val="22"/>
          <w:szCs w:val="22"/>
          <w:lang w:val="hy-AM"/>
        </w:rPr>
      </w:pPr>
      <w:r w:rsidRPr="00B54B4D">
        <w:rPr>
          <w:rFonts w:ascii="GHEA Grapalat" w:eastAsia="Times New Roman" w:hAnsi="GHEA Grapalat" w:cs="Times New Roman"/>
          <w:sz w:val="22"/>
          <w:szCs w:val="22"/>
          <w:lang w:val="hy-AM"/>
        </w:rPr>
        <w:lastRenderedPageBreak/>
        <w:t>5) մասնակցելու հանրակրթական ծրագրերի իրականացման և դրանց արդյունավետության գնահատման գործընթացին.</w:t>
      </w:r>
    </w:p>
    <w:p w14:paraId="4ADF09A5" w14:textId="77777777" w:rsidR="00B54B4D" w:rsidRPr="00B54B4D" w:rsidRDefault="00B54B4D" w:rsidP="00E16F6F">
      <w:pPr>
        <w:spacing w:line="276" w:lineRule="auto"/>
        <w:ind w:firstLine="567"/>
        <w:jc w:val="both"/>
        <w:rPr>
          <w:rFonts w:ascii="GHEA Grapalat" w:eastAsia="Times New Roman" w:hAnsi="GHEA Grapalat" w:cs="Times New Roman"/>
          <w:sz w:val="22"/>
          <w:szCs w:val="22"/>
          <w:lang w:val="hy-AM"/>
        </w:rPr>
      </w:pPr>
      <w:r w:rsidRPr="00B54B4D">
        <w:rPr>
          <w:rFonts w:ascii="GHEA Grapalat" w:eastAsia="Times New Roman" w:hAnsi="GHEA Grapalat" w:cs="Times New Roman"/>
          <w:sz w:val="22"/>
          <w:szCs w:val="22"/>
          <w:lang w:val="hy-AM"/>
        </w:rPr>
        <w:t>6) մասնակցելու ուսումնական հաստատության ներքին գնահատմանը.</w:t>
      </w:r>
    </w:p>
    <w:p w14:paraId="6981DD80" w14:textId="77777777" w:rsidR="00B54B4D" w:rsidRPr="00B54B4D" w:rsidRDefault="00B54B4D" w:rsidP="00E16F6F">
      <w:pPr>
        <w:spacing w:line="276" w:lineRule="auto"/>
        <w:ind w:firstLine="567"/>
        <w:jc w:val="both"/>
        <w:rPr>
          <w:rFonts w:ascii="GHEA Grapalat" w:eastAsia="Times New Roman" w:hAnsi="GHEA Grapalat" w:cs="Times New Roman"/>
          <w:sz w:val="22"/>
          <w:szCs w:val="22"/>
          <w:lang w:val="hy-AM"/>
        </w:rPr>
      </w:pPr>
      <w:r w:rsidRPr="00B54B4D">
        <w:rPr>
          <w:rFonts w:ascii="GHEA Grapalat" w:eastAsia="Times New Roman" w:hAnsi="GHEA Grapalat" w:cs="Times New Roman"/>
          <w:sz w:val="22"/>
          <w:szCs w:val="22"/>
          <w:lang w:val="hy-AM"/>
        </w:rPr>
        <w:t>7) մասնակցելու ուսումնական հաստատության կառավարմանը՝ ուսումնական հաստատության կանոնադրությամբ սահմանված կարգով:</w:t>
      </w:r>
    </w:p>
    <w:p w14:paraId="361B5A2E" w14:textId="77777777" w:rsidR="00B54B4D" w:rsidRPr="00B54B4D" w:rsidRDefault="00B54B4D" w:rsidP="00E16F6F">
      <w:pPr>
        <w:spacing w:line="276" w:lineRule="auto"/>
        <w:ind w:firstLine="567"/>
        <w:jc w:val="both"/>
        <w:rPr>
          <w:rFonts w:ascii="GHEA Grapalat" w:eastAsia="Times New Roman" w:hAnsi="GHEA Grapalat" w:cs="Times New Roman"/>
          <w:sz w:val="22"/>
          <w:szCs w:val="22"/>
          <w:lang w:val="hy-AM"/>
        </w:rPr>
      </w:pPr>
      <w:r w:rsidRPr="00B54B4D">
        <w:rPr>
          <w:rFonts w:ascii="GHEA Grapalat" w:eastAsia="Times New Roman" w:hAnsi="GHEA Grapalat" w:cs="Times New Roman"/>
          <w:sz w:val="22"/>
          <w:szCs w:val="22"/>
          <w:lang w:val="hy-AM"/>
        </w:rPr>
        <w:t>Սովորողի ծնողն ունի նաև Հայաստանի Հանրապետության օրենսդրությամբ և այլ իրավական ակտերով սահմանված այլ իրավունքներ:</w:t>
      </w:r>
    </w:p>
    <w:p w14:paraId="525F7904" w14:textId="77777777" w:rsidR="00B54B4D" w:rsidRPr="00B54B4D" w:rsidRDefault="00B54B4D" w:rsidP="00E16F6F">
      <w:pPr>
        <w:spacing w:line="276" w:lineRule="auto"/>
        <w:ind w:firstLine="567"/>
        <w:jc w:val="both"/>
        <w:rPr>
          <w:rFonts w:ascii="GHEA Grapalat" w:eastAsia="Times New Roman" w:hAnsi="GHEA Grapalat" w:cs="Times New Roman"/>
          <w:sz w:val="22"/>
          <w:szCs w:val="22"/>
          <w:lang w:val="hy-AM"/>
        </w:rPr>
      </w:pPr>
      <w:r w:rsidRPr="00B54B4D">
        <w:rPr>
          <w:rFonts w:ascii="GHEA Grapalat" w:eastAsia="Times New Roman" w:hAnsi="GHEA Grapalat" w:cs="Times New Roman"/>
          <w:sz w:val="22"/>
          <w:szCs w:val="22"/>
          <w:lang w:val="hy-AM"/>
        </w:rPr>
        <w:t>2. Սովորողի ծնողը պարտավոր է`</w:t>
      </w:r>
    </w:p>
    <w:p w14:paraId="33B27448" w14:textId="77777777" w:rsidR="00B54B4D" w:rsidRPr="00B54B4D" w:rsidRDefault="00B54B4D" w:rsidP="00E16F6F">
      <w:pPr>
        <w:spacing w:line="276" w:lineRule="auto"/>
        <w:ind w:firstLine="567"/>
        <w:jc w:val="both"/>
        <w:rPr>
          <w:rFonts w:ascii="GHEA Grapalat" w:eastAsia="Times New Roman" w:hAnsi="GHEA Grapalat" w:cs="Times New Roman"/>
          <w:sz w:val="22"/>
          <w:szCs w:val="22"/>
          <w:lang w:val="hy-AM"/>
        </w:rPr>
      </w:pPr>
      <w:r w:rsidRPr="00B54B4D">
        <w:rPr>
          <w:rFonts w:ascii="GHEA Grapalat" w:eastAsia="Times New Roman" w:hAnsi="GHEA Grapalat" w:cs="Times New Roman"/>
          <w:sz w:val="22"/>
          <w:szCs w:val="22"/>
          <w:lang w:val="hy-AM"/>
        </w:rPr>
        <w:t>1) երեխայի համար ընտանիքում ապահովել համապատասխան պայմաններ կրթություն ստանալու համար.</w:t>
      </w:r>
    </w:p>
    <w:p w14:paraId="6023C239" w14:textId="77777777" w:rsidR="00B54B4D" w:rsidRPr="00B54B4D" w:rsidRDefault="00B54B4D" w:rsidP="00E16F6F">
      <w:pPr>
        <w:spacing w:line="276" w:lineRule="auto"/>
        <w:ind w:firstLine="567"/>
        <w:jc w:val="both"/>
        <w:rPr>
          <w:rFonts w:ascii="GHEA Grapalat" w:eastAsia="Times New Roman" w:hAnsi="GHEA Grapalat" w:cs="Times New Roman"/>
          <w:sz w:val="22"/>
          <w:szCs w:val="22"/>
          <w:lang w:val="hy-AM"/>
        </w:rPr>
      </w:pPr>
      <w:r w:rsidRPr="00B54B4D">
        <w:rPr>
          <w:rFonts w:ascii="GHEA Grapalat" w:eastAsia="Times New Roman" w:hAnsi="GHEA Grapalat" w:cs="Times New Roman"/>
          <w:sz w:val="22"/>
          <w:szCs w:val="22"/>
          <w:lang w:val="hy-AM"/>
        </w:rPr>
        <w:t>2) մշտապես հոգալ երեխայի ֆիզիկական առողջության և հոգեկան վիճակի մասին, ստեղծել համապատասխան պայմաններ երեխայի հակումների և ընդունակությունների զարգացման, կրթական կարիքների բավարարման համար.</w:t>
      </w:r>
    </w:p>
    <w:p w14:paraId="56DEFD44" w14:textId="77777777" w:rsidR="00B54B4D" w:rsidRPr="00C33036" w:rsidRDefault="00B54B4D" w:rsidP="00E16F6F">
      <w:pPr>
        <w:spacing w:line="276" w:lineRule="auto"/>
        <w:ind w:firstLine="567"/>
        <w:jc w:val="both"/>
        <w:rPr>
          <w:rFonts w:ascii="GHEA Grapalat" w:eastAsia="Times New Roman" w:hAnsi="GHEA Grapalat" w:cs="Times New Roman"/>
          <w:sz w:val="22"/>
          <w:szCs w:val="22"/>
          <w:lang w:val="hy-AM"/>
        </w:rPr>
      </w:pPr>
      <w:r w:rsidRPr="00C33036">
        <w:rPr>
          <w:rFonts w:ascii="GHEA Grapalat" w:eastAsia="Times New Roman" w:hAnsi="GHEA Grapalat" w:cs="Times New Roman"/>
          <w:sz w:val="22"/>
          <w:szCs w:val="22"/>
          <w:lang w:val="hy-AM"/>
        </w:rPr>
        <w:t>3) հարգել երեխայի արժանապատվությունը, դաստիարակել աշխատասիրություն, բարություն, ընկերասիրություն, հանդուրժողականություն, գթասրտություն, հարգալից վերաբերմունք ընտանիքի, մեծահասակների, պետական և մայրենի լեզվի, ժողովրդական ավանդույթների և սովորույթների նկատմամբ.</w:t>
      </w:r>
    </w:p>
    <w:p w14:paraId="43A6FD82" w14:textId="77777777" w:rsidR="00B54B4D" w:rsidRPr="00C33036" w:rsidRDefault="00B54B4D" w:rsidP="00E16F6F">
      <w:pPr>
        <w:spacing w:line="276" w:lineRule="auto"/>
        <w:ind w:firstLine="567"/>
        <w:jc w:val="both"/>
        <w:rPr>
          <w:rFonts w:ascii="GHEA Grapalat" w:eastAsia="Times New Roman" w:hAnsi="GHEA Grapalat" w:cs="Times New Roman"/>
          <w:sz w:val="22"/>
          <w:szCs w:val="22"/>
          <w:lang w:val="hy-AM"/>
        </w:rPr>
      </w:pPr>
      <w:r w:rsidRPr="00C33036">
        <w:rPr>
          <w:rFonts w:ascii="GHEA Grapalat" w:eastAsia="Times New Roman" w:hAnsi="GHEA Grapalat" w:cs="Times New Roman"/>
          <w:sz w:val="22"/>
          <w:szCs w:val="22"/>
          <w:lang w:val="hy-AM"/>
        </w:rPr>
        <w:t>4) դաստիարակել հարգանք ազգային, պատմական, մշակութային արժեքների և հայրենիքի նկատմամբ, հոգատար վերաբերմունք պատմամշակութային հարստության և շրջակա միջավայրի նկատմամբ, հանդուրժողական վերաբերմունք այլ ժողովուրդների և մշակույթների նկատմամբ.</w:t>
      </w:r>
    </w:p>
    <w:p w14:paraId="78583BF7" w14:textId="77777777" w:rsidR="00B54B4D" w:rsidRPr="00C33036" w:rsidRDefault="00B54B4D" w:rsidP="00E16F6F">
      <w:pPr>
        <w:spacing w:line="276" w:lineRule="auto"/>
        <w:ind w:firstLine="567"/>
        <w:jc w:val="both"/>
        <w:rPr>
          <w:rFonts w:ascii="GHEA Grapalat" w:eastAsia="Times New Roman" w:hAnsi="GHEA Grapalat" w:cs="Times New Roman"/>
          <w:sz w:val="22"/>
          <w:szCs w:val="22"/>
          <w:lang w:val="hy-AM"/>
        </w:rPr>
      </w:pPr>
      <w:r w:rsidRPr="00C33036">
        <w:rPr>
          <w:rFonts w:ascii="GHEA Grapalat" w:eastAsia="Times New Roman" w:hAnsi="GHEA Grapalat" w:cs="Times New Roman"/>
          <w:sz w:val="22"/>
          <w:szCs w:val="22"/>
          <w:lang w:val="hy-AM"/>
        </w:rPr>
        <w:t>5) դաստիարակել հարգանք ուսումնական հաստատության և մանկավարժական աշխատողների նկատմամբ.</w:t>
      </w:r>
    </w:p>
    <w:p w14:paraId="6C016777" w14:textId="77777777" w:rsidR="00B54B4D" w:rsidRPr="00C33036" w:rsidRDefault="00B54B4D" w:rsidP="00E16F6F">
      <w:pPr>
        <w:spacing w:line="276" w:lineRule="auto"/>
        <w:ind w:firstLine="567"/>
        <w:jc w:val="both"/>
        <w:rPr>
          <w:rFonts w:ascii="GHEA Grapalat" w:eastAsia="Times New Roman" w:hAnsi="GHEA Grapalat" w:cs="Times New Roman"/>
          <w:sz w:val="22"/>
          <w:szCs w:val="22"/>
          <w:lang w:val="hy-AM"/>
        </w:rPr>
      </w:pPr>
      <w:r w:rsidRPr="00C33036">
        <w:rPr>
          <w:rFonts w:ascii="GHEA Grapalat" w:eastAsia="Times New Roman" w:hAnsi="GHEA Grapalat" w:cs="Times New Roman"/>
          <w:sz w:val="22"/>
          <w:szCs w:val="22"/>
          <w:lang w:val="hy-AM"/>
        </w:rPr>
        <w:t>6) սույն օրենքի 15-րդ և 16-րդ հոդվածներով սահմանված ժամկետներում երեխային բերել ուսումնական հաստատություն.</w:t>
      </w:r>
    </w:p>
    <w:p w14:paraId="0CEB4070" w14:textId="77777777" w:rsidR="00B54B4D" w:rsidRPr="00C33036" w:rsidRDefault="00B54B4D" w:rsidP="00E16F6F">
      <w:pPr>
        <w:spacing w:line="276" w:lineRule="auto"/>
        <w:ind w:firstLine="567"/>
        <w:jc w:val="both"/>
        <w:rPr>
          <w:rFonts w:ascii="GHEA Grapalat" w:eastAsia="Times New Roman" w:hAnsi="GHEA Grapalat" w:cs="Times New Roman"/>
          <w:sz w:val="22"/>
          <w:szCs w:val="22"/>
          <w:lang w:val="hy-AM"/>
        </w:rPr>
      </w:pPr>
      <w:r w:rsidRPr="00C33036">
        <w:rPr>
          <w:rFonts w:ascii="GHEA Grapalat" w:eastAsia="Times New Roman" w:hAnsi="GHEA Grapalat" w:cs="Times New Roman"/>
          <w:sz w:val="22"/>
          <w:szCs w:val="22"/>
          <w:lang w:val="hy-AM"/>
        </w:rPr>
        <w:t>7) հատուցել իր, ինչպես նաև իր երեխայի կողմից ուսումնական հաստատությանը հասցված վնասը.</w:t>
      </w:r>
    </w:p>
    <w:p w14:paraId="3813B412" w14:textId="77777777" w:rsidR="00B54B4D" w:rsidRPr="00C33036" w:rsidRDefault="00B54B4D" w:rsidP="00E16F6F">
      <w:pPr>
        <w:spacing w:line="276" w:lineRule="auto"/>
        <w:ind w:firstLine="567"/>
        <w:jc w:val="both"/>
        <w:rPr>
          <w:rFonts w:ascii="GHEA Grapalat" w:eastAsia="Times New Roman" w:hAnsi="GHEA Grapalat" w:cs="Times New Roman"/>
          <w:sz w:val="22"/>
          <w:szCs w:val="22"/>
          <w:lang w:val="hy-AM"/>
        </w:rPr>
      </w:pPr>
      <w:r w:rsidRPr="00C33036">
        <w:rPr>
          <w:rFonts w:ascii="GHEA Grapalat" w:eastAsia="Times New Roman" w:hAnsi="GHEA Grapalat" w:cs="Times New Roman"/>
          <w:sz w:val="22"/>
          <w:szCs w:val="22"/>
          <w:lang w:val="hy-AM"/>
        </w:rPr>
        <w:t>8) սովորողին զերծ պահել ծխախոտ, ոգելից խմիչքներ, հոգեմետ նյութեր, զենք, զինամթերք, թունավոր, պայթուցիկ, ինչպես նաև օրենքով և ուսումնական հաստատության կանոնադրությամբ արգելված այլ նյութեր օգտագործելուց:</w:t>
      </w:r>
    </w:p>
    <w:p w14:paraId="1EDF9FA9" w14:textId="3575EF9D" w:rsidR="00B54B4D" w:rsidRPr="00C33036" w:rsidRDefault="00E16F6F" w:rsidP="00E16F6F">
      <w:pPr>
        <w:spacing w:after="120" w:line="276" w:lineRule="auto"/>
        <w:ind w:firstLine="567"/>
        <w:jc w:val="both"/>
        <w:rPr>
          <w:rFonts w:ascii="GHEA Grapalat" w:eastAsia="Times New Roman" w:hAnsi="GHEA Grapalat" w:cs="Times New Roman"/>
          <w:sz w:val="22"/>
          <w:szCs w:val="22"/>
          <w:lang w:val="hy-AM"/>
        </w:rPr>
      </w:pPr>
      <w:r w:rsidRPr="00C33036">
        <w:rPr>
          <w:rFonts w:ascii="GHEA Grapalat" w:eastAsia="Times New Roman" w:hAnsi="GHEA Grapalat" w:cs="Times New Roman"/>
          <w:sz w:val="22"/>
          <w:szCs w:val="22"/>
          <w:lang w:val="hy-AM"/>
        </w:rPr>
        <w:t xml:space="preserve"> </w:t>
      </w:r>
    </w:p>
    <w:p w14:paraId="7056F818" w14:textId="77777777" w:rsidR="00E1456E" w:rsidRPr="00C33036" w:rsidRDefault="00E1456E" w:rsidP="00E1456E">
      <w:pPr>
        <w:jc w:val="right"/>
        <w:rPr>
          <w:rFonts w:ascii="GHEA Grapalat" w:eastAsia="Times New Roman" w:hAnsi="GHEA Grapalat" w:cs="Times New Roman"/>
          <w:i/>
          <w:iCs/>
          <w:sz w:val="22"/>
          <w:szCs w:val="22"/>
          <w:lang w:val="hy-AM"/>
        </w:rPr>
      </w:pPr>
      <w:r w:rsidRPr="00C33036">
        <w:rPr>
          <w:rFonts w:ascii="GHEA Grapalat" w:eastAsia="Times New Roman" w:hAnsi="GHEA Grapalat" w:cs="Times New Roman"/>
          <w:b/>
          <w:bCs/>
          <w:i/>
          <w:iCs/>
          <w:sz w:val="22"/>
          <w:szCs w:val="22"/>
          <w:lang w:val="hy-AM"/>
        </w:rPr>
        <w:t>Շրջանակ 3</w:t>
      </w:r>
      <w:r w:rsidRPr="00C33036">
        <w:rPr>
          <w:rFonts w:ascii="Cambria Math" w:eastAsia="Times New Roman" w:hAnsi="Cambria Math" w:cs="Times New Roman"/>
          <w:b/>
          <w:bCs/>
          <w:i/>
          <w:iCs/>
          <w:sz w:val="22"/>
          <w:szCs w:val="22"/>
          <w:lang w:val="hy-AM"/>
        </w:rPr>
        <w:t>․</w:t>
      </w:r>
      <w:r w:rsidRPr="00C33036">
        <w:rPr>
          <w:rFonts w:ascii="Cambria Math" w:eastAsia="Times New Roman" w:hAnsi="Cambria Math" w:cs="Times New Roman"/>
          <w:i/>
          <w:iCs/>
          <w:sz w:val="22"/>
          <w:szCs w:val="22"/>
          <w:lang w:val="hy-AM"/>
        </w:rPr>
        <w:t xml:space="preserve"> </w:t>
      </w:r>
      <w:r w:rsidRPr="00C33036">
        <w:rPr>
          <w:rFonts w:ascii="GHEA Grapalat" w:eastAsia="Times New Roman" w:hAnsi="GHEA Grapalat" w:cs="Times New Roman"/>
          <w:i/>
          <w:iCs/>
          <w:sz w:val="22"/>
          <w:szCs w:val="22"/>
          <w:lang w:val="hy-AM"/>
        </w:rPr>
        <w:t xml:space="preserve">Ծնողների կողմից իրականացվող </w:t>
      </w:r>
    </w:p>
    <w:p w14:paraId="5378B664" w14:textId="77777777" w:rsidR="00E1456E" w:rsidRPr="00C33036" w:rsidRDefault="00E1456E" w:rsidP="00E1456E">
      <w:pPr>
        <w:spacing w:after="240"/>
        <w:jc w:val="right"/>
        <w:rPr>
          <w:rFonts w:ascii="Cambria Math" w:eastAsia="Times New Roman" w:hAnsi="Cambria Math" w:cs="Times New Roman"/>
          <w:i/>
          <w:iCs/>
          <w:sz w:val="22"/>
          <w:szCs w:val="22"/>
          <w:lang w:val="hy-AM"/>
        </w:rPr>
      </w:pPr>
      <w:r w:rsidRPr="00C33036">
        <w:rPr>
          <w:rFonts w:ascii="GHEA Grapalat" w:eastAsia="Times New Roman" w:hAnsi="GHEA Grapalat" w:cs="Times New Roman"/>
          <w:i/>
          <w:iCs/>
          <w:sz w:val="22"/>
          <w:szCs w:val="22"/>
          <w:lang w:val="hy-AM"/>
        </w:rPr>
        <w:t>հիմնական գործողությունները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94"/>
        <w:gridCol w:w="6650"/>
      </w:tblGrid>
      <w:tr w:rsidR="00E1456E" w:rsidRPr="00454E48" w14:paraId="1AEAB406" w14:textId="77777777" w:rsidTr="001D4F0C">
        <w:trPr>
          <w:trHeight w:val="317"/>
        </w:trPr>
        <w:tc>
          <w:tcPr>
            <w:tcW w:w="2694" w:type="dxa"/>
            <w:shd w:val="clear" w:color="auto" w:fill="90B58E"/>
            <w:vAlign w:val="center"/>
          </w:tcPr>
          <w:p w14:paraId="58F9F5F7" w14:textId="77777777" w:rsidR="00E1456E" w:rsidRPr="00C33036" w:rsidRDefault="00E1456E" w:rsidP="001D4F0C">
            <w:pPr>
              <w:jc w:val="center"/>
              <w:rPr>
                <w:rFonts w:ascii="GHEA Grapalat" w:eastAsia="Times New Roman" w:hAnsi="GHEA Grapalat" w:cs="Times New Roman"/>
                <w:b/>
                <w:bCs/>
                <w:color w:val="FFFFFF" w:themeColor="background1"/>
                <w:lang w:val="hy-AM"/>
              </w:rPr>
            </w:pPr>
            <w:r w:rsidRPr="00C33036">
              <w:rPr>
                <w:rFonts w:ascii="GHEA Grapalat" w:eastAsia="Times New Roman" w:hAnsi="GHEA Grapalat" w:cs="Times New Roman"/>
                <w:b/>
                <w:bCs/>
                <w:color w:val="FFFFFF" w:themeColor="background1"/>
                <w:lang w:val="hy-AM"/>
              </w:rPr>
              <w:t xml:space="preserve">Հաղորդակցություն և վստահելի հարաբերություններ երեխաների հետ </w:t>
            </w:r>
          </w:p>
          <w:p w14:paraId="085DE431" w14:textId="73D4577C" w:rsidR="00E1456E" w:rsidRPr="0011776B" w:rsidRDefault="000A3C9B" w:rsidP="001D4F0C">
            <w:pPr>
              <w:jc w:val="center"/>
              <w:rPr>
                <w:rFonts w:ascii="GHEA Grapalat" w:eastAsia="Times New Roman" w:hAnsi="GHEA Grapalat" w:cs="Times New Roman"/>
                <w:b/>
                <w:bCs/>
              </w:rPr>
            </w:pPr>
            <w:r>
              <w:rPr>
                <w:noProof/>
              </w:rPr>
              <mc:AlternateContent>
                <mc:Choice Requires="wpg">
                  <w:drawing>
                    <wp:inline distT="0" distB="0" distL="0" distR="0" wp14:anchorId="3EB2ACC0" wp14:editId="42167D5E">
                      <wp:extent cx="812165" cy="568325"/>
                      <wp:effectExtent l="43815" t="12700" r="10795" b="28575"/>
                      <wp:docPr id="19091182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165" cy="568325"/>
                                <a:chOff x="0" y="0"/>
                                <a:chExt cx="13392" cy="9589"/>
                              </a:xfrm>
                            </wpg:grpSpPr>
                            <wps:wsp>
                              <wps:cNvPr id="21434467" name="Rounded Rectangle 5"/>
                              <wps:cNvSpPr>
                                <a:spLocks/>
                              </wps:cNvSpPr>
                              <wps:spPr bwMode="auto">
                                <a:xfrm flipH="1">
                                  <a:off x="0" y="0"/>
                                  <a:ext cx="13392" cy="9589"/>
                                </a:xfrm>
                                <a:custGeom>
                                  <a:avLst/>
                                  <a:gdLst>
                                    <a:gd name="T0" fmla="*/ 576181 w 3217557"/>
                                    <a:gd name="T1" fmla="*/ 239010 h 2654282"/>
                                    <a:gd name="T2" fmla="*/ 655190 w 3217557"/>
                                    <a:gd name="T3" fmla="*/ 307589 h 2654282"/>
                                    <a:gd name="T4" fmla="*/ 576181 w 3217557"/>
                                    <a:gd name="T5" fmla="*/ 376167 h 2654282"/>
                                    <a:gd name="T6" fmla="*/ 497172 w 3217557"/>
                                    <a:gd name="T7" fmla="*/ 307589 h 2654282"/>
                                    <a:gd name="T8" fmla="*/ 576181 w 3217557"/>
                                    <a:gd name="T9" fmla="*/ 239010 h 2654282"/>
                                    <a:gd name="T10" fmla="*/ 829742 w 3217557"/>
                                    <a:gd name="T11" fmla="*/ 239010 h 2654282"/>
                                    <a:gd name="T12" fmla="*/ 908751 w 3217557"/>
                                    <a:gd name="T13" fmla="*/ 307589 h 2654282"/>
                                    <a:gd name="T14" fmla="*/ 829742 w 3217557"/>
                                    <a:gd name="T15" fmla="*/ 376167 h 2654282"/>
                                    <a:gd name="T16" fmla="*/ 750733 w 3217557"/>
                                    <a:gd name="T17" fmla="*/ 307589 h 2654282"/>
                                    <a:gd name="T18" fmla="*/ 829742 w 3217557"/>
                                    <a:gd name="T19" fmla="*/ 239010 h 2654282"/>
                                    <a:gd name="T20" fmla="*/ 1083303 w 3217557"/>
                                    <a:gd name="T21" fmla="*/ 239010 h 2654282"/>
                                    <a:gd name="T22" fmla="*/ 1162312 w 3217557"/>
                                    <a:gd name="T23" fmla="*/ 307589 h 2654282"/>
                                    <a:gd name="T24" fmla="*/ 1083303 w 3217557"/>
                                    <a:gd name="T25" fmla="*/ 376167 h 2654282"/>
                                    <a:gd name="T26" fmla="*/ 1004294 w 3217557"/>
                                    <a:gd name="T27" fmla="*/ 307589 h 2654282"/>
                                    <a:gd name="T28" fmla="*/ 1083303 w 3217557"/>
                                    <a:gd name="T29" fmla="*/ 239010 h 2654282"/>
                                    <a:gd name="T30" fmla="*/ 281842 w 3217557"/>
                                    <a:gd name="T31" fmla="*/ 205752 h 2654282"/>
                                    <a:gd name="T32" fmla="*/ 137741 w 3217557"/>
                                    <a:gd name="T33" fmla="*/ 205752 h 2654282"/>
                                    <a:gd name="T34" fmla="*/ 0 w 3217557"/>
                                    <a:gd name="T35" fmla="*/ 325309 h 2654282"/>
                                    <a:gd name="T36" fmla="*/ 0 w 3217557"/>
                                    <a:gd name="T37" fmla="*/ 705243 h 2654282"/>
                                    <a:gd name="T38" fmla="*/ 137741 w 3217557"/>
                                    <a:gd name="T39" fmla="*/ 824800 h 2654282"/>
                                    <a:gd name="T40" fmla="*/ 296226 w 3217557"/>
                                    <a:gd name="T41" fmla="*/ 824800 h 2654282"/>
                                    <a:gd name="T42" fmla="*/ 114498 w 3217557"/>
                                    <a:gd name="T43" fmla="*/ 958968 h 2654282"/>
                                    <a:gd name="T44" fmla="*/ 538835 w 3217557"/>
                                    <a:gd name="T45" fmla="*/ 824800 h 2654282"/>
                                    <a:gd name="T46" fmla="*/ 881329 w 3217557"/>
                                    <a:gd name="T47" fmla="*/ 824800 h 2654282"/>
                                    <a:gd name="T48" fmla="*/ 1006634 w 3217557"/>
                                    <a:gd name="T49" fmla="*/ 754358 h 2654282"/>
                                    <a:gd name="T50" fmla="*/ 762077 w 3217557"/>
                                    <a:gd name="T51" fmla="*/ 650088 h 2654282"/>
                                    <a:gd name="T52" fmla="*/ 419583 w 3217557"/>
                                    <a:gd name="T53" fmla="*/ 650088 h 2654282"/>
                                    <a:gd name="T54" fmla="*/ 281842 w 3217557"/>
                                    <a:gd name="T55" fmla="*/ 530531 h 2654282"/>
                                    <a:gd name="T56" fmla="*/ 281842 w 3217557"/>
                                    <a:gd name="T57" fmla="*/ 205752 h 2654282"/>
                                    <a:gd name="T58" fmla="*/ 1201536 w 3217557"/>
                                    <a:gd name="T59" fmla="*/ 0 h 2654282"/>
                                    <a:gd name="T60" fmla="*/ 457948 w 3217557"/>
                                    <a:gd name="T61" fmla="*/ 0 h 2654282"/>
                                    <a:gd name="T62" fmla="*/ 320207 w 3217557"/>
                                    <a:gd name="T63" fmla="*/ 119557 h 2654282"/>
                                    <a:gd name="T64" fmla="*/ 320207 w 3217557"/>
                                    <a:gd name="T65" fmla="*/ 499491 h 2654282"/>
                                    <a:gd name="T66" fmla="*/ 457948 w 3217557"/>
                                    <a:gd name="T67" fmla="*/ 619048 h 2654282"/>
                                    <a:gd name="T68" fmla="*/ 800442 w 3217557"/>
                                    <a:gd name="T69" fmla="*/ 619048 h 2654282"/>
                                    <a:gd name="T70" fmla="*/ 1281587 w 3217557"/>
                                    <a:gd name="T71" fmla="*/ 750751 h 2654282"/>
                                    <a:gd name="T72" fmla="*/ 1043051 w 3217557"/>
                                    <a:gd name="T73" fmla="*/ 619048 h 2654282"/>
                                    <a:gd name="T74" fmla="*/ 1201536 w 3217557"/>
                                    <a:gd name="T75" fmla="*/ 619048 h 2654282"/>
                                    <a:gd name="T76" fmla="*/ 1339277 w 3217557"/>
                                    <a:gd name="T77" fmla="*/ 499491 h 2654282"/>
                                    <a:gd name="T78" fmla="*/ 1339277 w 3217557"/>
                                    <a:gd name="T79" fmla="*/ 119557 h 2654282"/>
                                    <a:gd name="T80" fmla="*/ 1201536 w 3217557"/>
                                    <a:gd name="T81" fmla="*/ 0 h 265428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217557" h="2654282">
                                      <a:moveTo>
                                        <a:pt x="1384251" y="661544"/>
                                      </a:moveTo>
                                      <a:cubicBezTo>
                                        <a:pt x="1489083" y="661544"/>
                                        <a:pt x="1574067" y="746528"/>
                                        <a:pt x="1574067" y="851360"/>
                                      </a:cubicBezTo>
                                      <a:cubicBezTo>
                                        <a:pt x="1574067" y="956192"/>
                                        <a:pt x="1489083" y="1041176"/>
                                        <a:pt x="1384251" y="1041176"/>
                                      </a:cubicBezTo>
                                      <a:cubicBezTo>
                                        <a:pt x="1279419" y="1041176"/>
                                        <a:pt x="1194435" y="956192"/>
                                        <a:pt x="1194435" y="851360"/>
                                      </a:cubicBezTo>
                                      <a:cubicBezTo>
                                        <a:pt x="1194435" y="746528"/>
                                        <a:pt x="1279419" y="661544"/>
                                        <a:pt x="1384251" y="661544"/>
                                      </a:cubicBezTo>
                                      <a:close/>
                                      <a:moveTo>
                                        <a:pt x="1993421" y="661544"/>
                                      </a:moveTo>
                                      <a:cubicBezTo>
                                        <a:pt x="2098253" y="661544"/>
                                        <a:pt x="2183237" y="746528"/>
                                        <a:pt x="2183237" y="851360"/>
                                      </a:cubicBezTo>
                                      <a:cubicBezTo>
                                        <a:pt x="2183237" y="956192"/>
                                        <a:pt x="2098253" y="1041176"/>
                                        <a:pt x="1993421" y="1041176"/>
                                      </a:cubicBezTo>
                                      <a:cubicBezTo>
                                        <a:pt x="1888589" y="1041176"/>
                                        <a:pt x="1803605" y="956192"/>
                                        <a:pt x="1803605" y="851360"/>
                                      </a:cubicBezTo>
                                      <a:cubicBezTo>
                                        <a:pt x="1803605" y="746528"/>
                                        <a:pt x="1888589" y="661544"/>
                                        <a:pt x="1993421" y="661544"/>
                                      </a:cubicBezTo>
                                      <a:close/>
                                      <a:moveTo>
                                        <a:pt x="2602591" y="661544"/>
                                      </a:moveTo>
                                      <a:cubicBezTo>
                                        <a:pt x="2707423" y="661544"/>
                                        <a:pt x="2792407" y="746528"/>
                                        <a:pt x="2792407" y="851360"/>
                                      </a:cubicBezTo>
                                      <a:cubicBezTo>
                                        <a:pt x="2792407" y="956192"/>
                                        <a:pt x="2707423" y="1041176"/>
                                        <a:pt x="2602591" y="1041176"/>
                                      </a:cubicBezTo>
                                      <a:cubicBezTo>
                                        <a:pt x="2497759" y="1041176"/>
                                        <a:pt x="2412775" y="956192"/>
                                        <a:pt x="2412775" y="851360"/>
                                      </a:cubicBezTo>
                                      <a:cubicBezTo>
                                        <a:pt x="2412775" y="746528"/>
                                        <a:pt x="2497759" y="661544"/>
                                        <a:pt x="2602591" y="661544"/>
                                      </a:cubicBezTo>
                                      <a:close/>
                                      <a:moveTo>
                                        <a:pt x="677114" y="569491"/>
                                      </a:moveTo>
                                      <a:lnTo>
                                        <a:pt x="330916" y="569491"/>
                                      </a:lnTo>
                                      <a:cubicBezTo>
                                        <a:pt x="148156" y="569491"/>
                                        <a:pt x="0" y="717647"/>
                                        <a:pt x="0" y="900407"/>
                                      </a:cubicBezTo>
                                      <a:lnTo>
                                        <a:pt x="0" y="1952009"/>
                                      </a:lnTo>
                                      <a:cubicBezTo>
                                        <a:pt x="0" y="2134769"/>
                                        <a:pt x="148156" y="2282925"/>
                                        <a:pt x="330916" y="2282925"/>
                                      </a:cubicBezTo>
                                      <a:lnTo>
                                        <a:pt x="711670" y="2282925"/>
                                      </a:lnTo>
                                      <a:cubicBezTo>
                                        <a:pt x="639726" y="2394386"/>
                                        <a:pt x="647101" y="2475544"/>
                                        <a:pt x="275077" y="2654282"/>
                                      </a:cubicBezTo>
                                      <a:cubicBezTo>
                                        <a:pt x="900998" y="2583693"/>
                                        <a:pt x="998412" y="2552618"/>
                                        <a:pt x="1294529" y="2282925"/>
                                      </a:cubicBezTo>
                                      <a:lnTo>
                                        <a:pt x="2117356" y="2282925"/>
                                      </a:lnTo>
                                      <a:cubicBezTo>
                                        <a:pt x="2251554" y="2282925"/>
                                        <a:pt x="2367095" y="2203043"/>
                                        <a:pt x="2418395" y="2087951"/>
                                      </a:cubicBezTo>
                                      <a:cubicBezTo>
                                        <a:pt x="2205538" y="2022975"/>
                                        <a:pt x="2032941" y="1932583"/>
                                        <a:pt x="1830857" y="1799347"/>
                                      </a:cubicBezTo>
                                      <a:lnTo>
                                        <a:pt x="1008030" y="1799347"/>
                                      </a:lnTo>
                                      <a:cubicBezTo>
                                        <a:pt x="825270" y="1799347"/>
                                        <a:pt x="677114" y="1651191"/>
                                        <a:pt x="677114" y="1468431"/>
                                      </a:cubicBezTo>
                                      <a:lnTo>
                                        <a:pt x="677114" y="569491"/>
                                      </a:lnTo>
                                      <a:close/>
                                      <a:moveTo>
                                        <a:pt x="2886641" y="0"/>
                                      </a:moveTo>
                                      <a:lnTo>
                                        <a:pt x="1100201" y="0"/>
                                      </a:lnTo>
                                      <a:cubicBezTo>
                                        <a:pt x="917441" y="0"/>
                                        <a:pt x="769285" y="148156"/>
                                        <a:pt x="769285" y="330916"/>
                                      </a:cubicBezTo>
                                      <a:lnTo>
                                        <a:pt x="769285" y="1382518"/>
                                      </a:lnTo>
                                      <a:cubicBezTo>
                                        <a:pt x="769285" y="1565278"/>
                                        <a:pt x="917441" y="1713434"/>
                                        <a:pt x="1100201" y="1713434"/>
                                      </a:cubicBezTo>
                                      <a:lnTo>
                                        <a:pt x="1923028" y="1713434"/>
                                      </a:lnTo>
                                      <a:cubicBezTo>
                                        <a:pt x="2301032" y="1962656"/>
                                        <a:pt x="2453037" y="2007378"/>
                                        <a:pt x="3078958" y="2077967"/>
                                      </a:cubicBezTo>
                                      <a:cubicBezTo>
                                        <a:pt x="2713759" y="1878758"/>
                                        <a:pt x="2673367" y="1899957"/>
                                        <a:pt x="2505887" y="1713434"/>
                                      </a:cubicBezTo>
                                      <a:lnTo>
                                        <a:pt x="2886641" y="1713434"/>
                                      </a:lnTo>
                                      <a:cubicBezTo>
                                        <a:pt x="3069401" y="1713434"/>
                                        <a:pt x="3217557" y="1565278"/>
                                        <a:pt x="3217557" y="1382518"/>
                                      </a:cubicBezTo>
                                      <a:lnTo>
                                        <a:pt x="3217557" y="330916"/>
                                      </a:lnTo>
                                      <a:cubicBezTo>
                                        <a:pt x="3217557" y="148156"/>
                                        <a:pt x="3069401" y="0"/>
                                        <a:pt x="2886641" y="0"/>
                                      </a:cubicBezTo>
                                      <a:close/>
                                    </a:path>
                                  </a:pathLst>
                                </a:custGeom>
                                <a:noFill/>
                                <a:ln w="19050">
                                  <a:solidFill>
                                    <a:srgbClr val="5F8D5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33318334" name="Heart 88"/>
                              <wps:cNvSpPr>
                                <a:spLocks/>
                              </wps:cNvSpPr>
                              <wps:spPr bwMode="auto">
                                <a:xfrm>
                                  <a:off x="875" y="1922"/>
                                  <a:ext cx="2520" cy="2880"/>
                                </a:xfrm>
                                <a:custGeom>
                                  <a:avLst/>
                                  <a:gdLst>
                                    <a:gd name="T0" fmla="*/ 126000 w 252000"/>
                                    <a:gd name="T1" fmla="*/ 72000 h 288000"/>
                                    <a:gd name="T2" fmla="*/ 126000 w 252000"/>
                                    <a:gd name="T3" fmla="*/ 288000 h 288000"/>
                                    <a:gd name="T4" fmla="*/ 126000 w 252000"/>
                                    <a:gd name="T5" fmla="*/ 72000 h 288000"/>
                                    <a:gd name="T6" fmla="*/ 0 60000 65536"/>
                                    <a:gd name="T7" fmla="*/ 0 60000 65536"/>
                                    <a:gd name="T8" fmla="*/ 0 60000 65536"/>
                                  </a:gdLst>
                                  <a:ahLst/>
                                  <a:cxnLst>
                                    <a:cxn ang="T6">
                                      <a:pos x="T0" y="T1"/>
                                    </a:cxn>
                                    <a:cxn ang="T7">
                                      <a:pos x="T2" y="T3"/>
                                    </a:cxn>
                                    <a:cxn ang="T8">
                                      <a:pos x="T4" y="T5"/>
                                    </a:cxn>
                                  </a:cxnLst>
                                  <a:rect l="0" t="0" r="r" b="b"/>
                                  <a:pathLst>
                                    <a:path w="252000" h="288000">
                                      <a:moveTo>
                                        <a:pt x="126000" y="72000"/>
                                      </a:moveTo>
                                      <a:cubicBezTo>
                                        <a:pt x="178500" y="-96000"/>
                                        <a:pt x="383250" y="72000"/>
                                        <a:pt x="126000" y="288000"/>
                                      </a:cubicBezTo>
                                      <a:cubicBezTo>
                                        <a:pt x="-131250" y="72000"/>
                                        <a:pt x="73500" y="-96000"/>
                                        <a:pt x="126000" y="72000"/>
                                      </a:cubicBezTo>
                                      <a:close/>
                                    </a:path>
                                  </a:pathLst>
                                </a:custGeom>
                                <a:solidFill>
                                  <a:srgbClr val="5F8D5D"/>
                                </a:solidFill>
                                <a:ln w="19050">
                                  <a:solidFill>
                                    <a:srgbClr val="5F8D5D"/>
                                  </a:solidFill>
                                  <a:miter lim="800000"/>
                                  <a:headEnd/>
                                  <a:tailEnd/>
                                </a:ln>
                              </wps:spPr>
                              <wps:bodyPr rot="0" vert="horz" wrap="square" lIns="91440" tIns="45720" rIns="91440" bIns="45720" anchor="ctr" anchorCtr="0" upright="1">
                                <a:noAutofit/>
                              </wps:bodyPr>
                            </wps:wsp>
                            <wps:wsp>
                              <wps:cNvPr id="1209879676" name="Heart 89"/>
                              <wps:cNvSpPr>
                                <a:spLocks/>
                              </wps:cNvSpPr>
                              <wps:spPr bwMode="auto">
                                <a:xfrm>
                                  <a:off x="3817" y="1903"/>
                                  <a:ext cx="2520" cy="2880"/>
                                </a:xfrm>
                                <a:custGeom>
                                  <a:avLst/>
                                  <a:gdLst>
                                    <a:gd name="T0" fmla="*/ 126000 w 252000"/>
                                    <a:gd name="T1" fmla="*/ 72000 h 288000"/>
                                    <a:gd name="T2" fmla="*/ 126000 w 252000"/>
                                    <a:gd name="T3" fmla="*/ 288000 h 288000"/>
                                    <a:gd name="T4" fmla="*/ 126000 w 252000"/>
                                    <a:gd name="T5" fmla="*/ 72000 h 288000"/>
                                    <a:gd name="T6" fmla="*/ 0 60000 65536"/>
                                    <a:gd name="T7" fmla="*/ 0 60000 65536"/>
                                    <a:gd name="T8" fmla="*/ 0 60000 65536"/>
                                  </a:gdLst>
                                  <a:ahLst/>
                                  <a:cxnLst>
                                    <a:cxn ang="T6">
                                      <a:pos x="T0" y="T1"/>
                                    </a:cxn>
                                    <a:cxn ang="T7">
                                      <a:pos x="T2" y="T3"/>
                                    </a:cxn>
                                    <a:cxn ang="T8">
                                      <a:pos x="T4" y="T5"/>
                                    </a:cxn>
                                  </a:cxnLst>
                                  <a:rect l="0" t="0" r="r" b="b"/>
                                  <a:pathLst>
                                    <a:path w="252000" h="288000">
                                      <a:moveTo>
                                        <a:pt x="126000" y="72000"/>
                                      </a:moveTo>
                                      <a:cubicBezTo>
                                        <a:pt x="178500" y="-96000"/>
                                        <a:pt x="383250" y="72000"/>
                                        <a:pt x="126000" y="288000"/>
                                      </a:cubicBezTo>
                                      <a:cubicBezTo>
                                        <a:pt x="-131250" y="72000"/>
                                        <a:pt x="73500" y="-96000"/>
                                        <a:pt x="126000" y="72000"/>
                                      </a:cubicBezTo>
                                      <a:close/>
                                    </a:path>
                                  </a:pathLst>
                                </a:custGeom>
                                <a:solidFill>
                                  <a:srgbClr val="5F8D5D"/>
                                </a:solidFill>
                                <a:ln w="19050">
                                  <a:solidFill>
                                    <a:srgbClr val="5F8D5D"/>
                                  </a:solidFill>
                                  <a:miter lim="800000"/>
                                  <a:headEnd/>
                                  <a:tailEnd/>
                                </a:ln>
                              </wps:spPr>
                              <wps:bodyPr rot="0" vert="horz" wrap="square" lIns="91440" tIns="45720" rIns="91440" bIns="45720" anchor="ctr" anchorCtr="0" upright="1">
                                <a:noAutofit/>
                              </wps:bodyPr>
                            </wps:wsp>
                            <wps:wsp>
                              <wps:cNvPr id="223718083" name="Heart 90"/>
                              <wps:cNvSpPr>
                                <a:spLocks/>
                              </wps:cNvSpPr>
                              <wps:spPr bwMode="auto">
                                <a:xfrm>
                                  <a:off x="6714" y="1903"/>
                                  <a:ext cx="2520" cy="2880"/>
                                </a:xfrm>
                                <a:custGeom>
                                  <a:avLst/>
                                  <a:gdLst>
                                    <a:gd name="T0" fmla="*/ 126000 w 252000"/>
                                    <a:gd name="T1" fmla="*/ 72000 h 288000"/>
                                    <a:gd name="T2" fmla="*/ 126000 w 252000"/>
                                    <a:gd name="T3" fmla="*/ 288000 h 288000"/>
                                    <a:gd name="T4" fmla="*/ 126000 w 252000"/>
                                    <a:gd name="T5" fmla="*/ 72000 h 288000"/>
                                    <a:gd name="T6" fmla="*/ 0 60000 65536"/>
                                    <a:gd name="T7" fmla="*/ 0 60000 65536"/>
                                    <a:gd name="T8" fmla="*/ 0 60000 65536"/>
                                  </a:gdLst>
                                  <a:ahLst/>
                                  <a:cxnLst>
                                    <a:cxn ang="T6">
                                      <a:pos x="T0" y="T1"/>
                                    </a:cxn>
                                    <a:cxn ang="T7">
                                      <a:pos x="T2" y="T3"/>
                                    </a:cxn>
                                    <a:cxn ang="T8">
                                      <a:pos x="T4" y="T5"/>
                                    </a:cxn>
                                  </a:cxnLst>
                                  <a:rect l="0" t="0" r="r" b="b"/>
                                  <a:pathLst>
                                    <a:path w="252000" h="288000">
                                      <a:moveTo>
                                        <a:pt x="126000" y="72000"/>
                                      </a:moveTo>
                                      <a:cubicBezTo>
                                        <a:pt x="178500" y="-96000"/>
                                        <a:pt x="383250" y="72000"/>
                                        <a:pt x="126000" y="288000"/>
                                      </a:cubicBezTo>
                                      <a:cubicBezTo>
                                        <a:pt x="-131250" y="72000"/>
                                        <a:pt x="73500" y="-96000"/>
                                        <a:pt x="126000" y="72000"/>
                                      </a:cubicBezTo>
                                      <a:close/>
                                    </a:path>
                                  </a:pathLst>
                                </a:custGeom>
                                <a:solidFill>
                                  <a:srgbClr val="5F8D5D"/>
                                </a:solidFill>
                                <a:ln w="19050">
                                  <a:solidFill>
                                    <a:srgbClr val="5F8D5D"/>
                                  </a:solidFill>
                                  <a:miter lim="800000"/>
                                  <a:headEnd/>
                                  <a:tailEnd/>
                                </a:ln>
                              </wps:spPr>
                              <wps:bodyPr rot="0" vert="horz" wrap="square" lIns="91440" tIns="45720" rIns="91440" bIns="45720" anchor="ctr" anchorCtr="0" upright="1">
                                <a:noAutofit/>
                              </wps:bodyPr>
                            </wps:wsp>
                          </wpg:wgp>
                        </a:graphicData>
                      </a:graphic>
                    </wp:inline>
                  </w:drawing>
                </mc:Choice>
                <mc:Fallback>
                  <w:pict>
                    <v:group w14:anchorId="55490A21" id="Group 9" o:spid="_x0000_s1026" style="width:63.95pt;height:44.75pt;mso-position-horizontal-relative:char;mso-position-vertical-relative:line" coordsize="13392,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">
                      <v:shape id="Rounded Rectangle 5" o:spid="_x0000_s1027" style="position:absolute;width:13392;height:9589;flip:x;visibility:visible;mso-wrap-style:square;v-text-anchor:middle" coordsize="3217557,265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" path="m1384251,661544v104832,,189816,84984,189816,189816c1574067,956192,1489083,1041176,1384251,1041176v-104832,,-189816,-84984,-189816,-189816c1194435,746528,1279419,661544,1384251,661544xm1993421,661544v104832,,189816,84984,189816,189816c2183237,956192,2098253,1041176,1993421,1041176v-104832,,-189816,-84984,-189816,-189816c1803605,746528,1888589,661544,1993421,661544xm2602591,661544v104832,,189816,84984,189816,189816c2792407,956192,2707423,1041176,2602591,1041176v-104832,,-189816,-84984,-189816,-189816c2412775,746528,2497759,661544,2602591,661544xm677114,569491r-346198,c148156,569491,,717647,,900407l,1952009v,182760,148156,330916,330916,330916l711670,2282925v-71944,111461,-64569,192619,-436593,371357c900998,2583693,998412,2552618,1294529,2282925r822827,c2251554,2282925,2367095,2203043,2418395,2087951v-212857,-64976,-385454,-155368,-587538,-288604l1008030,1799347v-182760,,-330916,-148156,-330916,-330916l677114,569491xm2886641,l1100201,c917441,,769285,148156,769285,330916r,1051602c769285,1565278,917441,1713434,1100201,1713434r822827,c2301032,1962656,2453037,2007378,3078958,2077967,2713759,1878758,2673367,1899957,2505887,1713434r380754,c3069401,1713434,3217557,1565278,3217557,1382518r,-1051602c3217557,148156,3069401,,2886641,xe" filled="f" strokecolor="#5f8d5d" strokeweight="1.5pt">
                        <v:stroke joinstyle="miter"/>
                        <v:path arrowok="t" o:connecttype="custom" o:connectlocs="2398,863;2727,1111;2398,1359;2069,1111;2398,863;3454,863;3782,1111;3454,1359;3125,1111;3454,863;4509,863;4838,1111;4509,1359;4180,1111;4509,863;1173,743;573,743;0,1175;0,2548;573,2980;1233,2980;477,3464;2243,2980;3668,2980;4190,2725;3172,2349;1746,2349;1173,1917;1173,743;5001,0;1906,0;1333,432;1333,1804;1906,2236;3332,2236;5334,2712;4341,2236;5001,2236;5574,1804;5574,432;5001,0" o:connectangles="0,0,0,0,0,0,0,0,0,0,0,0,0,0,0,0,0,0,0,0,0,0,0,0,0,0,0,0,0,0,0,0,0,0,0,0,0,0,0,0,0"/>
                      </v:shape>
                      <v:shape id="Heart 88" o:spid="_x0000_s1028" style="position:absolute;left:875;top:1922;width:2520;height:2880;visibility:visible;mso-wrap-style:square;v-text-anchor:middle" coordsize="252000,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" path="m126000,72000v52500,-168000,257250,,,216000c-131250,72000,73500,-96000,126000,72000xe" fillcolor="#5f8d5d" strokecolor="#5f8d5d" strokeweight="1.5pt">
                        <v:stroke joinstyle="miter"/>
                        <v:path arrowok="t" o:connecttype="custom" o:connectlocs="1260,720;1260,2880;1260,720" o:connectangles="0,0,0"/>
                      </v:shape>
                      <v:shape id="Heart 89" o:spid="_x0000_s1029" style="position:absolute;left:3817;top:1903;width:2520;height:2880;visibility:visible;mso-wrap-style:square;v-text-anchor:middle" coordsize="252000,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" path="m126000,72000v52500,-168000,257250,,,216000c-131250,72000,73500,-96000,126000,72000xe" fillcolor="#5f8d5d" strokecolor="#5f8d5d" strokeweight="1.5pt">
                        <v:stroke joinstyle="miter"/>
                        <v:path arrowok="t" o:connecttype="custom" o:connectlocs="1260,720;1260,2880;1260,720" o:connectangles="0,0,0"/>
                      </v:shape>
                      <v:shape id="Heart 90" o:spid="_x0000_s1030" style="position:absolute;left:6714;top:1903;width:2520;height:2880;visibility:visible;mso-wrap-style:square;v-text-anchor:middle" coordsize="252000,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" path="m126000,72000v52500,-168000,257250,,,216000c-131250,72000,73500,-96000,126000,72000xe" fillcolor="#5f8d5d" strokecolor="#5f8d5d" strokeweight="1.5pt">
                        <v:stroke joinstyle="miter"/>
                        <v:path arrowok="t" o:connecttype="custom" o:connectlocs="1260,720;1260,2880;1260,720" o:connectangles="0,0,0"/>
                      </v:shape>
                      <w10:anchorlock/>
                    </v:group>
                  </w:pict>
                </mc:Fallback>
              </mc:AlternateContent>
            </w:r>
          </w:p>
        </w:tc>
        <w:tc>
          <w:tcPr>
            <w:tcW w:w="6650" w:type="dxa"/>
            <w:shd w:val="clear" w:color="auto" w:fill="DBE4D7"/>
          </w:tcPr>
          <w:p w14:paraId="1507EF04" w14:textId="77777777" w:rsidR="00E1456E" w:rsidRPr="00454E48" w:rsidRDefault="00E1456E" w:rsidP="00E1456E">
            <w:pPr>
              <w:numPr>
                <w:ilvl w:val="1"/>
                <w:numId w:val="14"/>
              </w:numPr>
              <w:tabs>
                <w:tab w:val="clear" w:pos="1440"/>
              </w:tabs>
              <w:ind w:left="32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Հետաքրքրվել երեխայի առօրյայով և դպրոցական միջավայրում նրա հարաբերություններով։</w:t>
            </w:r>
          </w:p>
          <w:p w14:paraId="6C691D4E" w14:textId="77777777" w:rsidR="00E1456E" w:rsidRPr="00454E48" w:rsidRDefault="00E1456E" w:rsidP="00E1456E">
            <w:pPr>
              <w:numPr>
                <w:ilvl w:val="1"/>
                <w:numId w:val="14"/>
              </w:numPr>
              <w:tabs>
                <w:tab w:val="clear" w:pos="1440"/>
              </w:tabs>
              <w:ind w:left="32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Ստեղծել վստահելի մթնոլորտ, որտեղ երեխան առանց վախենալու կկիսվի իր խնդիրներով և վստահ կլինի, որ իրեն չեն մեղադրելու և քննադատելու։</w:t>
            </w:r>
          </w:p>
          <w:p w14:paraId="179623A9" w14:textId="77777777" w:rsidR="00E1456E" w:rsidRPr="00454E48" w:rsidRDefault="00E1456E" w:rsidP="00E1456E">
            <w:pPr>
              <w:numPr>
                <w:ilvl w:val="1"/>
                <w:numId w:val="14"/>
              </w:numPr>
              <w:tabs>
                <w:tab w:val="clear" w:pos="1440"/>
              </w:tabs>
              <w:ind w:left="32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Ժամանակ հատկացնել երեխայի հետ խաղալու կամ տարիքին համապատասխան որևէ այլ գործունեության համար։</w:t>
            </w:r>
          </w:p>
          <w:p w14:paraId="75E2DAA4" w14:textId="77777777" w:rsidR="00E1456E" w:rsidRPr="00454E48" w:rsidRDefault="00E1456E" w:rsidP="00E1456E">
            <w:pPr>
              <w:numPr>
                <w:ilvl w:val="1"/>
                <w:numId w:val="14"/>
              </w:numPr>
              <w:tabs>
                <w:tab w:val="clear" w:pos="1440"/>
              </w:tabs>
              <w:ind w:left="32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Սահմանել պարզ և հասկանալի կանոններ՝ հիմնավորելով դրանց իմաստը։</w:t>
            </w:r>
          </w:p>
        </w:tc>
      </w:tr>
    </w:tbl>
    <w:tbl>
      <w:tblPr>
        <w:tblStyle w:val="TableGrid"/>
        <w:tblpPr w:leftFromText="180" w:rightFromText="180" w:vertAnchor="text" w:horzAnchor="margin" w:tblpY="4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94"/>
        <w:gridCol w:w="6650"/>
      </w:tblGrid>
      <w:tr w:rsidR="00E1456E" w:rsidRPr="00C33036" w14:paraId="6E79AD12" w14:textId="77777777" w:rsidTr="001D4F0C">
        <w:trPr>
          <w:trHeight w:val="1701"/>
        </w:trPr>
        <w:tc>
          <w:tcPr>
            <w:tcW w:w="2694" w:type="dxa"/>
            <w:shd w:val="clear" w:color="auto" w:fill="FFDB98"/>
            <w:vAlign w:val="center"/>
          </w:tcPr>
          <w:p w14:paraId="39091A21" w14:textId="77777777" w:rsidR="00E1456E" w:rsidRPr="00BA220E" w:rsidRDefault="00E1456E" w:rsidP="001D4F0C">
            <w:pPr>
              <w:tabs>
                <w:tab w:val="left" w:pos="2184"/>
              </w:tabs>
              <w:jc w:val="center"/>
              <w:rPr>
                <w:rFonts w:ascii="GHEA Grapalat" w:eastAsia="Times New Roman" w:hAnsi="GHEA Grapalat" w:cs="Times New Roman"/>
                <w:b/>
                <w:bCs/>
                <w:noProof/>
                <w:color w:val="FFFFFF" w:themeColor="background1"/>
                <w:lang w:val="en-US"/>
              </w:rPr>
            </w:pPr>
            <w:r w:rsidRPr="00BA220E">
              <w:rPr>
                <w:rFonts w:ascii="GHEA Grapalat" w:eastAsia="Times New Roman" w:hAnsi="GHEA Grapalat" w:cs="Times New Roman"/>
                <w:b/>
                <w:bCs/>
                <w:color w:val="FFFFFF" w:themeColor="background1"/>
              </w:rPr>
              <w:lastRenderedPageBreak/>
              <w:t>Երեխայի վարքագծի դիտարկում</w:t>
            </w:r>
            <w:r w:rsidRPr="00BA220E">
              <w:rPr>
                <w:rFonts w:ascii="GHEA Grapalat" w:eastAsia="Times New Roman" w:hAnsi="GHEA Grapalat" w:cs="Times New Roman"/>
                <w:b/>
                <w:bCs/>
                <w:noProof/>
                <w:color w:val="FFFFFF" w:themeColor="background1"/>
                <w:lang w:val="en-US"/>
              </w:rPr>
              <w:t xml:space="preserve"> </w:t>
            </w:r>
          </w:p>
          <w:p w14:paraId="2D3C3690" w14:textId="77777777" w:rsidR="00E1456E" w:rsidRPr="002200C1" w:rsidRDefault="00E1456E" w:rsidP="001D4F0C">
            <w:pPr>
              <w:tabs>
                <w:tab w:val="left" w:pos="2184"/>
              </w:tabs>
              <w:jc w:val="center"/>
              <w:rPr>
                <w:rFonts w:ascii="GHEA Grapalat" w:eastAsia="Times New Roman" w:hAnsi="GHEA Grapalat" w:cs="Times New Roman"/>
                <w:lang w:val="en-US"/>
              </w:rPr>
            </w:pPr>
            <w:r w:rsidRPr="002200C1">
              <w:rPr>
                <w:rFonts w:ascii="GHEA Grapalat" w:eastAsia="Times New Roman" w:hAnsi="GHEA Grapalat" w:cs="Times New Roman"/>
                <w:noProof/>
                <w:lang w:eastAsia="ru-RU"/>
              </w:rPr>
              <w:drawing>
                <wp:inline distT="0" distB="0" distL="0" distR="0" wp14:anchorId="1358D5BD" wp14:editId="520C749F">
                  <wp:extent cx="914400" cy="678180"/>
                  <wp:effectExtent l="0" t="0" r="0" b="7620"/>
                  <wp:docPr id="31" name="Graphic 68" descr="Target Audien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Audience with solid fill"/>
                          <pic:cNvPicPr/>
                        </pic:nvPicPr>
                        <pic:blipFill rotWithShape="1">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t="11667" b="14166"/>
                          <a:stretch/>
                        </pic:blipFill>
                        <pic:spPr bwMode="auto">
                          <a:xfrm>
                            <a:off x="0" y="0"/>
                            <a:ext cx="914400" cy="67818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FFF7EA"/>
          </w:tcPr>
          <w:p w14:paraId="7A05EC3B" w14:textId="77777777" w:rsidR="00E1456E" w:rsidRPr="00BA220E" w:rsidRDefault="00E1456E" w:rsidP="00E1456E">
            <w:pPr>
              <w:numPr>
                <w:ilvl w:val="1"/>
                <w:numId w:val="15"/>
              </w:numPr>
              <w:tabs>
                <w:tab w:val="clear" w:pos="1440"/>
              </w:tabs>
              <w:spacing w:before="100" w:beforeAutospacing="1"/>
              <w:ind w:left="311" w:hanging="284"/>
              <w:jc w:val="both"/>
              <w:rPr>
                <w:rFonts w:ascii="GHEA Grapalat" w:eastAsia="Times New Roman" w:hAnsi="GHEA Grapalat" w:cs="Times New Roman"/>
                <w:sz w:val="20"/>
                <w:szCs w:val="20"/>
                <w:lang w:val="en-US"/>
              </w:rPr>
            </w:pPr>
            <w:r w:rsidRPr="00454E48">
              <w:rPr>
                <w:rFonts w:ascii="GHEA Grapalat" w:eastAsia="Times New Roman" w:hAnsi="GHEA Grapalat" w:cs="Times New Roman"/>
                <w:sz w:val="20"/>
                <w:szCs w:val="20"/>
              </w:rPr>
              <w:t>Ուշադրություն</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դարձնել</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վարքագծի</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կտրուկ</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փոփոխություններին</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օրինակ՝</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մեկուսացում</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վախեր</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կամ</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ագրեսիվություն</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քնի</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խանգարումներ</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և</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այլն։</w:t>
            </w:r>
          </w:p>
          <w:p w14:paraId="50447CEF" w14:textId="77777777" w:rsidR="00E1456E" w:rsidRPr="00BA220E" w:rsidRDefault="00E1456E" w:rsidP="00E1456E">
            <w:pPr>
              <w:numPr>
                <w:ilvl w:val="1"/>
                <w:numId w:val="15"/>
              </w:numPr>
              <w:tabs>
                <w:tab w:val="clear" w:pos="1440"/>
              </w:tabs>
              <w:spacing w:before="100" w:beforeAutospacing="1"/>
              <w:ind w:left="311" w:hanging="284"/>
              <w:jc w:val="both"/>
              <w:rPr>
                <w:rFonts w:ascii="GHEA Grapalat" w:eastAsia="Times New Roman" w:hAnsi="GHEA Grapalat" w:cs="Times New Roman"/>
                <w:sz w:val="20"/>
                <w:szCs w:val="20"/>
                <w:lang w:val="en-US"/>
              </w:rPr>
            </w:pPr>
            <w:r w:rsidRPr="00454E48">
              <w:rPr>
                <w:rFonts w:ascii="GHEA Grapalat" w:eastAsia="Times New Roman" w:hAnsi="GHEA Grapalat" w:cs="Times New Roman"/>
                <w:sz w:val="20"/>
                <w:szCs w:val="20"/>
              </w:rPr>
              <w:t>Կասկածելի</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դեպքերում</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դիմել</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դպրոցին</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կամ</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մասնագետներին՝</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աջակցություն</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ստանալու</w:t>
            </w:r>
            <w:r w:rsidRPr="00BA220E">
              <w:rPr>
                <w:rFonts w:ascii="GHEA Grapalat" w:eastAsia="Times New Roman" w:hAnsi="GHEA Grapalat" w:cs="Times New Roman"/>
                <w:sz w:val="20"/>
                <w:szCs w:val="20"/>
                <w:lang w:val="en-US"/>
              </w:rPr>
              <w:t xml:space="preserve"> </w:t>
            </w:r>
            <w:r w:rsidRPr="00454E48">
              <w:rPr>
                <w:rFonts w:ascii="GHEA Grapalat" w:eastAsia="Times New Roman" w:hAnsi="GHEA Grapalat" w:cs="Times New Roman"/>
                <w:sz w:val="20"/>
                <w:szCs w:val="20"/>
              </w:rPr>
              <w:t>համար։</w:t>
            </w:r>
          </w:p>
        </w:tc>
      </w:tr>
    </w:tbl>
    <w:p w14:paraId="4CF179FC" w14:textId="77777777" w:rsidR="00E1456E" w:rsidRDefault="00E1456E" w:rsidP="00E1456E">
      <w:pPr>
        <w:pStyle w:val="BodyText"/>
        <w:spacing w:before="240"/>
        <w:ind w:right="168"/>
        <w:rPr>
          <w:rFonts w:ascii="GHEA Grapalat" w:eastAsia="GHEA Grapalat" w:hAnsi="GHEA Grapalat" w:cs="Tahoma"/>
          <w:b/>
          <w:bCs/>
          <w:i/>
          <w:color w:val="1E4D78"/>
          <w:sz w:val="22"/>
          <w:szCs w:val="22"/>
          <w:lang w:eastAsia="x-none"/>
        </w:rPr>
      </w:pPr>
    </w:p>
    <w:tbl>
      <w:tblPr>
        <w:tblStyle w:val="TableGrid"/>
        <w:tblpPr w:leftFromText="180" w:rightFromText="180" w:vertAnchor="text" w:horzAnchor="margin"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816"/>
        <w:gridCol w:w="6539"/>
      </w:tblGrid>
      <w:tr w:rsidR="00E1456E" w:rsidRPr="00454E48" w14:paraId="6B19699E" w14:textId="77777777" w:rsidTr="001D4F0C">
        <w:trPr>
          <w:trHeight w:val="1701"/>
        </w:trPr>
        <w:tc>
          <w:tcPr>
            <w:tcW w:w="2694" w:type="dxa"/>
            <w:shd w:val="clear" w:color="auto" w:fill="80AED1"/>
            <w:vAlign w:val="center"/>
          </w:tcPr>
          <w:p w14:paraId="66E1887E" w14:textId="77777777" w:rsidR="00E1456E" w:rsidRPr="00BA220E" w:rsidRDefault="00E1456E" w:rsidP="001D4F0C">
            <w:pPr>
              <w:spacing w:after="240"/>
              <w:jc w:val="center"/>
              <w:rPr>
                <w:rFonts w:ascii="GHEA Grapalat" w:eastAsia="Times New Roman" w:hAnsi="GHEA Grapalat" w:cs="Times New Roman"/>
                <w:b/>
                <w:bCs/>
                <w:color w:val="FFFFFF" w:themeColor="background1"/>
              </w:rPr>
            </w:pPr>
            <w:r w:rsidRPr="00BA220E">
              <w:rPr>
                <w:rFonts w:ascii="GHEA Grapalat" w:eastAsia="Times New Roman" w:hAnsi="GHEA Grapalat" w:cs="Times New Roman"/>
                <w:b/>
                <w:bCs/>
                <w:color w:val="FFFFFF" w:themeColor="background1"/>
              </w:rPr>
              <w:t>Համագործակցություն</w:t>
            </w:r>
          </w:p>
          <w:p w14:paraId="753E42B4" w14:textId="77777777" w:rsidR="00E1456E" w:rsidRPr="002200C1" w:rsidRDefault="00E1456E" w:rsidP="001D4F0C">
            <w:pPr>
              <w:jc w:val="center"/>
              <w:rPr>
                <w:rFonts w:ascii="GHEA Grapalat" w:eastAsia="Times New Roman" w:hAnsi="GHEA Grapalat" w:cs="Times New Roman"/>
                <w:b/>
                <w:bCs/>
              </w:rPr>
            </w:pPr>
            <w:r w:rsidRPr="002200C1">
              <w:rPr>
                <w:rFonts w:ascii="GHEA Grapalat" w:eastAsia="Times New Roman" w:hAnsi="GHEA Grapalat" w:cs="Times New Roman"/>
                <w:b/>
                <w:bCs/>
                <w:noProof/>
                <w:lang w:eastAsia="ru-RU"/>
              </w:rPr>
              <w:drawing>
                <wp:inline distT="0" distB="0" distL="0" distR="0" wp14:anchorId="42E2E41C" wp14:editId="1555D2AD">
                  <wp:extent cx="914400" cy="749300"/>
                  <wp:effectExtent l="0" t="0" r="0" b="0"/>
                  <wp:docPr id="35" name="Graphic 69"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andshake with solid fill"/>
                          <pic:cNvPicPr/>
                        </pic:nvPicPr>
                        <pic:blipFill rotWithShape="1">
                          <a:blip r:embed="rId16"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rcRect t="18056"/>
                          <a:stretch/>
                        </pic:blipFill>
                        <pic:spPr bwMode="auto">
                          <a:xfrm>
                            <a:off x="0" y="0"/>
                            <a:ext cx="914400" cy="74930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DBE9F2"/>
          </w:tcPr>
          <w:p w14:paraId="7091FA09" w14:textId="77777777" w:rsidR="00E1456E" w:rsidRPr="00454E48" w:rsidRDefault="00E1456E" w:rsidP="00E1456E">
            <w:pPr>
              <w:pStyle w:val="ListParagraph"/>
              <w:numPr>
                <w:ilvl w:val="1"/>
                <w:numId w:val="16"/>
              </w:numPr>
              <w:ind w:left="31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Ներգրավվել դպրոցական հանդիպումներում, որտեղ քննարկվում են բռնության կանխարգելման քաղաքականությունները։</w:t>
            </w:r>
          </w:p>
          <w:p w14:paraId="2B3214D8" w14:textId="77777777" w:rsidR="00E1456E" w:rsidRPr="00454E48" w:rsidRDefault="00E1456E" w:rsidP="00E1456E">
            <w:pPr>
              <w:pStyle w:val="ListParagraph"/>
              <w:numPr>
                <w:ilvl w:val="1"/>
                <w:numId w:val="16"/>
              </w:numPr>
              <w:ind w:left="31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Աջակցել դպրոցին ծրագրերի իրականացման հարցում՝ առաջարկելով ժամանակ, ռեսուրսներ կամ գաղափարներ։</w:t>
            </w:r>
          </w:p>
          <w:p w14:paraId="3B5679C3" w14:textId="77777777" w:rsidR="00E1456E" w:rsidRPr="00454E48" w:rsidRDefault="00E1456E" w:rsidP="00E1456E">
            <w:pPr>
              <w:pStyle w:val="ListParagraph"/>
              <w:numPr>
                <w:ilvl w:val="1"/>
                <w:numId w:val="16"/>
              </w:numPr>
              <w:ind w:left="31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Հետևել դպրոցի քաղաքականություններին և աջակցել դրանց իրականացմանը։</w:t>
            </w:r>
          </w:p>
          <w:p w14:paraId="7F89F8C4" w14:textId="77777777" w:rsidR="00E1456E" w:rsidRPr="00454E48" w:rsidRDefault="00E1456E" w:rsidP="00E1456E">
            <w:pPr>
              <w:pStyle w:val="ListParagraph"/>
              <w:numPr>
                <w:ilvl w:val="1"/>
                <w:numId w:val="16"/>
              </w:numPr>
              <w:ind w:left="31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Կիսվել մտահոգություններով դպրոցի ղեկավարության կամ ուսուցիչների հետ։</w:t>
            </w:r>
          </w:p>
        </w:tc>
      </w:tr>
    </w:tbl>
    <w:tbl>
      <w:tblPr>
        <w:tblStyle w:val="TableGrid"/>
        <w:tblpPr w:leftFromText="180" w:rightFromText="180" w:vertAnchor="text" w:horzAnchor="margin" w:tblpY="32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94"/>
        <w:gridCol w:w="6650"/>
      </w:tblGrid>
      <w:tr w:rsidR="00E1456E" w:rsidRPr="00454E48" w14:paraId="715F41D1" w14:textId="77777777" w:rsidTr="00E1456E">
        <w:trPr>
          <w:trHeight w:val="1701"/>
        </w:trPr>
        <w:tc>
          <w:tcPr>
            <w:tcW w:w="2694" w:type="dxa"/>
            <w:shd w:val="clear" w:color="auto" w:fill="E79598"/>
            <w:vAlign w:val="center"/>
          </w:tcPr>
          <w:p w14:paraId="3E265B13" w14:textId="77777777" w:rsidR="00E1456E" w:rsidRPr="002200C1" w:rsidRDefault="00E1456E" w:rsidP="00E1456E">
            <w:pPr>
              <w:jc w:val="center"/>
              <w:rPr>
                <w:rFonts w:ascii="GHEA Grapalat" w:eastAsia="Times New Roman" w:hAnsi="GHEA Grapalat" w:cs="Times New Roman"/>
              </w:rPr>
            </w:pPr>
            <w:r w:rsidRPr="00BA220E">
              <w:rPr>
                <w:rFonts w:ascii="GHEA Grapalat" w:eastAsia="Times New Roman" w:hAnsi="GHEA Grapalat" w:cs="Times New Roman"/>
                <w:b/>
                <w:bCs/>
                <w:color w:val="FFFFFF" w:themeColor="background1"/>
              </w:rPr>
              <w:t>Ընտանեկան դաստիարակություն</w:t>
            </w:r>
            <w:r w:rsidRPr="00572D4E">
              <w:rPr>
                <w:rFonts w:ascii="GHEA Grapalat" w:eastAsia="Times New Roman" w:hAnsi="GHEA Grapalat" w:cs="Times New Roman"/>
              </w:rPr>
              <w:t xml:space="preserve"> </w:t>
            </w:r>
            <w:r>
              <w:rPr>
                <w:rFonts w:ascii="GHEA Grapalat" w:eastAsia="Times New Roman" w:hAnsi="GHEA Grapalat" w:cs="Times New Roman"/>
                <w:noProof/>
                <w:lang w:eastAsia="ru-RU"/>
              </w:rPr>
              <w:drawing>
                <wp:inline distT="0" distB="0" distL="0" distR="0" wp14:anchorId="6E6CE5C2" wp14:editId="62B746F9">
                  <wp:extent cx="800100" cy="800100"/>
                  <wp:effectExtent l="0" t="0" r="0" b="0"/>
                  <wp:docPr id="36" name="Graphic 70"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House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812285" cy="812285"/>
                          </a:xfrm>
                          <a:prstGeom prst="rect">
                            <a:avLst/>
                          </a:prstGeom>
                        </pic:spPr>
                      </pic:pic>
                    </a:graphicData>
                  </a:graphic>
                </wp:inline>
              </w:drawing>
            </w:r>
          </w:p>
        </w:tc>
        <w:tc>
          <w:tcPr>
            <w:tcW w:w="6650" w:type="dxa"/>
            <w:shd w:val="clear" w:color="auto" w:fill="F6DAD7"/>
          </w:tcPr>
          <w:p w14:paraId="6080BB72" w14:textId="77777777" w:rsidR="00E1456E" w:rsidRPr="00454E48" w:rsidRDefault="00E1456E" w:rsidP="00E1456E">
            <w:pPr>
              <w:pStyle w:val="ListParagraph"/>
              <w:numPr>
                <w:ilvl w:val="1"/>
                <w:numId w:val="17"/>
              </w:numPr>
              <w:tabs>
                <w:tab w:val="clear" w:pos="1440"/>
              </w:tabs>
              <w:ind w:left="32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Տանը ամրապնդել հարգանքի, հանդուրժողականության և բազմազանության վերաբերյալ արժեքները։</w:t>
            </w:r>
          </w:p>
          <w:p w14:paraId="45A3F28F" w14:textId="77777777" w:rsidR="00E1456E" w:rsidRPr="00454E48" w:rsidRDefault="00E1456E" w:rsidP="00E1456E">
            <w:pPr>
              <w:pStyle w:val="ListParagraph"/>
              <w:numPr>
                <w:ilvl w:val="1"/>
                <w:numId w:val="17"/>
              </w:numPr>
              <w:tabs>
                <w:tab w:val="clear" w:pos="1440"/>
              </w:tabs>
              <w:ind w:left="32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Երեխայի մոտ ձևավորել և զարգացնել ինչպես սեփական այնպես էլ դիմացինի հույզերը ճանաչելու և հասկանալու, ապրումակցելու հմտությունները։</w:t>
            </w:r>
          </w:p>
          <w:p w14:paraId="3D9D323D" w14:textId="77777777" w:rsidR="00E1456E" w:rsidRPr="00454E48" w:rsidRDefault="00E1456E" w:rsidP="00E1456E">
            <w:pPr>
              <w:pStyle w:val="ListParagraph"/>
              <w:numPr>
                <w:ilvl w:val="1"/>
                <w:numId w:val="17"/>
              </w:numPr>
              <w:tabs>
                <w:tab w:val="clear" w:pos="1440"/>
              </w:tabs>
              <w:ind w:left="32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Օրինակ ծառայել երեխայի համար՝ ցուցադրելով առողջ հաղորդակցության և կոնֆլիկտների խաղաղ ճանապարհով լուծման հմտություններ։</w:t>
            </w:r>
          </w:p>
          <w:p w14:paraId="529D2347" w14:textId="77777777" w:rsidR="00E1456E" w:rsidRPr="00454E48" w:rsidRDefault="00E1456E" w:rsidP="00E1456E">
            <w:pPr>
              <w:pStyle w:val="ListParagraph"/>
              <w:numPr>
                <w:ilvl w:val="1"/>
                <w:numId w:val="17"/>
              </w:numPr>
              <w:tabs>
                <w:tab w:val="clear" w:pos="1440"/>
              </w:tabs>
              <w:ind w:left="321" w:hanging="284"/>
              <w:jc w:val="both"/>
              <w:rPr>
                <w:rFonts w:ascii="GHEA Grapalat" w:eastAsia="Times New Roman" w:hAnsi="GHEA Grapalat" w:cs="Times New Roman"/>
                <w:sz w:val="20"/>
                <w:szCs w:val="20"/>
              </w:rPr>
            </w:pPr>
            <w:r w:rsidRPr="00454E48">
              <w:rPr>
                <w:rFonts w:ascii="GHEA Grapalat" w:eastAsia="Times New Roman" w:hAnsi="GHEA Grapalat" w:cs="Times New Roman"/>
                <w:sz w:val="20"/>
                <w:szCs w:val="20"/>
              </w:rPr>
              <w:t>Զարգացնել երեխայի ինքնավստահությունը՝ խրախուսելով նրան փորձել նոր բաներ և աջակցելով, նույնիսկ եթե նա սխալվում է։</w:t>
            </w:r>
          </w:p>
        </w:tc>
      </w:tr>
    </w:tbl>
    <w:p w14:paraId="2B16CA26" w14:textId="77777777" w:rsidR="00E1456E" w:rsidRDefault="00E1456E" w:rsidP="00E1456E">
      <w:pPr>
        <w:pStyle w:val="BodyText"/>
        <w:spacing w:before="240" w:after="120" w:line="276" w:lineRule="auto"/>
        <w:ind w:right="168"/>
        <w:rPr>
          <w:rFonts w:ascii="GHEA Grapalat" w:eastAsia="GHEA Grapalat" w:hAnsi="GHEA Grapalat" w:cs="Tahoma"/>
          <w:b/>
          <w:bCs/>
          <w:i/>
          <w:color w:val="1E4D78"/>
          <w:sz w:val="22"/>
          <w:szCs w:val="22"/>
          <w:lang w:val="ru-RU" w:eastAsia="x-none"/>
        </w:rPr>
      </w:pPr>
    </w:p>
    <w:p w14:paraId="2455DF1C" w14:textId="77777777" w:rsidR="00E1456E" w:rsidRPr="00BA220E" w:rsidRDefault="00E1456E" w:rsidP="00E1456E">
      <w:pPr>
        <w:pStyle w:val="BodyText"/>
        <w:spacing w:before="240" w:after="120" w:line="276" w:lineRule="auto"/>
        <w:ind w:right="168"/>
        <w:rPr>
          <w:rFonts w:ascii="GHEA Grapalat" w:eastAsia="GHEA Grapalat" w:hAnsi="GHEA Grapalat" w:cs="Tahoma"/>
          <w:b/>
          <w:bCs/>
          <w:i/>
          <w:color w:val="1E4D78"/>
          <w:sz w:val="22"/>
          <w:szCs w:val="22"/>
          <w:lang w:val="ru-RU" w:eastAsia="x-none"/>
        </w:rPr>
      </w:pPr>
    </w:p>
    <w:p w14:paraId="0D5CFDB5" w14:textId="77777777" w:rsidR="00E1456E" w:rsidRPr="00BA220E" w:rsidRDefault="00E1456E" w:rsidP="00E1456E">
      <w:pPr>
        <w:spacing w:before="100" w:beforeAutospacing="1" w:after="100" w:afterAutospacing="1"/>
        <w:rPr>
          <w:rFonts w:ascii="GHEA Grapalat" w:eastAsia="Times New Roman" w:hAnsi="GHEA Grapalat" w:cs="Times New Roman"/>
          <w:b/>
          <w:bCs/>
          <w:i/>
          <w:iCs/>
          <w:sz w:val="22"/>
          <w:szCs w:val="22"/>
        </w:rPr>
      </w:pPr>
      <w:r w:rsidRPr="00BA220E">
        <w:rPr>
          <w:rFonts w:ascii="GHEA Grapalat" w:eastAsia="Times New Roman" w:hAnsi="GHEA Grapalat" w:cs="Times New Roman"/>
          <w:b/>
          <w:bCs/>
          <w:i/>
          <w:iCs/>
          <w:sz w:val="22"/>
          <w:szCs w:val="22"/>
        </w:rPr>
        <w:t>Սովորող</w:t>
      </w:r>
    </w:p>
    <w:p w14:paraId="437DB5A3" w14:textId="77777777" w:rsidR="00E1456E" w:rsidRPr="00BA220E" w:rsidRDefault="00E1456E" w:rsidP="00E1456E">
      <w:pPr>
        <w:spacing w:before="100" w:beforeAutospacing="1" w:after="100" w:afterAutospacing="1" w:line="276" w:lineRule="auto"/>
        <w:ind w:firstLine="567"/>
        <w:jc w:val="both"/>
        <w:rPr>
          <w:rFonts w:ascii="GHEA Grapalat" w:hAnsi="GHEA Grapalat"/>
          <w:sz w:val="22"/>
          <w:szCs w:val="22"/>
        </w:rPr>
      </w:pPr>
      <w:r w:rsidRPr="00BA220E">
        <w:rPr>
          <w:rFonts w:ascii="GHEA Grapalat" w:hAnsi="GHEA Grapalat"/>
          <w:sz w:val="22"/>
          <w:szCs w:val="22"/>
        </w:rPr>
        <w:t>Սովորողները, որպես դպրոցական համայնքի մաս, կարևոր դեր ու պատասխանատվություն ունեն բռնության կանխարգելման և բացահայտման գործում։ Նրանք ոչ միայն պետք է զգայուն լինեն բռնության դրսևորումների նկատմամբ, այլև պետք է ակտիվ մասնակցություն ունենան դպրոցում անվտանգ միջավայրի ստեղծմանը</w:t>
      </w:r>
      <w:r w:rsidRPr="00BA220E">
        <w:rPr>
          <w:rFonts w:ascii="Cambria Math" w:hAnsi="Cambria Math"/>
          <w:sz w:val="22"/>
          <w:szCs w:val="22"/>
        </w:rPr>
        <w:t>․</w:t>
      </w:r>
      <w:r w:rsidRPr="00BA220E">
        <w:rPr>
          <w:rFonts w:ascii="GHEA Grapalat" w:hAnsi="GHEA Grapalat"/>
          <w:sz w:val="22"/>
          <w:szCs w:val="22"/>
        </w:rPr>
        <w:t xml:space="preserve"> նրանց բոլորի ներգրավվածությունը բռնության կանխարգելման և բացահայտման գործընթացում դպրոցական համայնքը  դարձնում է էլ</w:t>
      </w:r>
      <w:r>
        <w:rPr>
          <w:rFonts w:ascii="GHEA Grapalat" w:hAnsi="GHEA Grapalat"/>
          <w:sz w:val="22"/>
          <w:szCs w:val="22"/>
          <w:lang w:val="hy-AM"/>
        </w:rPr>
        <w:t>՛</w:t>
      </w:r>
      <w:r w:rsidRPr="00BA220E">
        <w:rPr>
          <w:rFonts w:ascii="GHEA Grapalat" w:hAnsi="GHEA Grapalat"/>
          <w:sz w:val="22"/>
          <w:szCs w:val="22"/>
        </w:rPr>
        <w:t xml:space="preserve"> ավելի ողջունող, իսկ միջավայրն էլ</w:t>
      </w:r>
      <w:r>
        <w:rPr>
          <w:rFonts w:ascii="GHEA Grapalat" w:hAnsi="GHEA Grapalat"/>
          <w:sz w:val="22"/>
          <w:szCs w:val="22"/>
          <w:lang w:val="hy-AM"/>
        </w:rPr>
        <w:t>՛</w:t>
      </w:r>
      <w:r w:rsidRPr="00BA220E">
        <w:rPr>
          <w:rFonts w:ascii="GHEA Grapalat" w:hAnsi="GHEA Grapalat"/>
          <w:sz w:val="22"/>
          <w:szCs w:val="22"/>
        </w:rPr>
        <w:t xml:space="preserve"> ավելի ապահով։</w:t>
      </w:r>
    </w:p>
    <w:p w14:paraId="08763946" w14:textId="77777777" w:rsidR="00E16F6F" w:rsidRDefault="00E16F6F" w:rsidP="00E1456E">
      <w:pPr>
        <w:jc w:val="right"/>
        <w:rPr>
          <w:rFonts w:ascii="GHEA Grapalat" w:eastAsia="Times New Roman" w:hAnsi="GHEA Grapalat" w:cs="Times New Roman"/>
          <w:b/>
          <w:bCs/>
          <w:i/>
          <w:iCs/>
          <w:sz w:val="22"/>
          <w:szCs w:val="22"/>
        </w:rPr>
      </w:pPr>
    </w:p>
    <w:p w14:paraId="3A7FE0BC" w14:textId="77777777" w:rsidR="00E16F6F" w:rsidRDefault="00E16F6F" w:rsidP="00E1456E">
      <w:pPr>
        <w:jc w:val="right"/>
        <w:rPr>
          <w:rFonts w:ascii="GHEA Grapalat" w:eastAsia="Times New Roman" w:hAnsi="GHEA Grapalat" w:cs="Times New Roman"/>
          <w:b/>
          <w:bCs/>
          <w:i/>
          <w:iCs/>
          <w:sz w:val="22"/>
          <w:szCs w:val="22"/>
        </w:rPr>
      </w:pPr>
    </w:p>
    <w:p w14:paraId="48AE007C" w14:textId="77777777" w:rsidR="00E1456E" w:rsidRPr="00BA220E" w:rsidRDefault="00E1456E" w:rsidP="00E1456E">
      <w:pPr>
        <w:jc w:val="right"/>
        <w:rPr>
          <w:rFonts w:ascii="GHEA Grapalat" w:eastAsia="Times New Roman" w:hAnsi="GHEA Grapalat" w:cs="Times New Roman"/>
          <w:i/>
          <w:iCs/>
          <w:sz w:val="22"/>
          <w:szCs w:val="22"/>
        </w:rPr>
      </w:pPr>
      <w:r w:rsidRPr="00BA220E">
        <w:rPr>
          <w:rFonts w:ascii="GHEA Grapalat" w:eastAsia="Times New Roman" w:hAnsi="GHEA Grapalat" w:cs="Times New Roman"/>
          <w:b/>
          <w:bCs/>
          <w:i/>
          <w:iCs/>
          <w:sz w:val="22"/>
          <w:szCs w:val="22"/>
        </w:rPr>
        <w:t>Շրջանակ 4</w:t>
      </w:r>
      <w:r w:rsidRPr="00BA220E">
        <w:rPr>
          <w:rFonts w:ascii="Cambria Math" w:eastAsia="Times New Roman" w:hAnsi="Cambria Math" w:cs="Times New Roman"/>
          <w:b/>
          <w:bCs/>
          <w:i/>
          <w:iCs/>
          <w:sz w:val="22"/>
          <w:szCs w:val="22"/>
        </w:rPr>
        <w:t>․</w:t>
      </w:r>
      <w:r w:rsidRPr="00BA220E">
        <w:rPr>
          <w:rFonts w:ascii="Cambria Math" w:eastAsia="Times New Roman" w:hAnsi="Cambria Math" w:cs="Times New Roman"/>
          <w:i/>
          <w:iCs/>
          <w:sz w:val="22"/>
          <w:szCs w:val="22"/>
        </w:rPr>
        <w:t xml:space="preserve"> </w:t>
      </w:r>
      <w:r w:rsidRPr="00BA220E">
        <w:rPr>
          <w:rFonts w:ascii="GHEA Grapalat" w:eastAsia="Times New Roman" w:hAnsi="GHEA Grapalat" w:cs="Times New Roman"/>
          <w:i/>
          <w:iCs/>
          <w:sz w:val="22"/>
          <w:szCs w:val="22"/>
        </w:rPr>
        <w:t xml:space="preserve">Սովորողների կողմից իրականացվող </w:t>
      </w:r>
    </w:p>
    <w:p w14:paraId="56557FD2" w14:textId="77777777" w:rsidR="00E1456E" w:rsidRPr="00BA220E" w:rsidRDefault="00E1456E" w:rsidP="00E1456E">
      <w:pPr>
        <w:spacing w:after="240"/>
        <w:jc w:val="right"/>
        <w:rPr>
          <w:rFonts w:ascii="Cambria Math" w:eastAsia="Times New Roman" w:hAnsi="Cambria Math" w:cs="Times New Roman"/>
          <w:i/>
          <w:iCs/>
          <w:sz w:val="22"/>
          <w:szCs w:val="22"/>
        </w:rPr>
      </w:pPr>
      <w:r w:rsidRPr="00BA220E">
        <w:rPr>
          <w:rFonts w:ascii="GHEA Grapalat" w:eastAsia="Times New Roman" w:hAnsi="GHEA Grapalat" w:cs="Times New Roman"/>
          <w:i/>
          <w:iCs/>
          <w:sz w:val="22"/>
          <w:szCs w:val="22"/>
        </w:rPr>
        <w:t>հիմնական գործողությունները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94"/>
        <w:gridCol w:w="6650"/>
      </w:tblGrid>
      <w:tr w:rsidR="00E1456E" w:rsidRPr="00C33036" w14:paraId="5C80FBB9" w14:textId="77777777" w:rsidTr="001D4F0C">
        <w:trPr>
          <w:trHeight w:val="317"/>
        </w:trPr>
        <w:tc>
          <w:tcPr>
            <w:tcW w:w="2694" w:type="dxa"/>
            <w:shd w:val="clear" w:color="auto" w:fill="90B58E"/>
            <w:vAlign w:val="center"/>
          </w:tcPr>
          <w:p w14:paraId="29156EE9" w14:textId="77777777" w:rsidR="00E1456E" w:rsidRPr="00BA220E" w:rsidRDefault="00E1456E" w:rsidP="001D4F0C">
            <w:pPr>
              <w:spacing w:after="240"/>
              <w:jc w:val="center"/>
              <w:rPr>
                <w:rFonts w:ascii="GHEA Grapalat" w:eastAsia="Times New Roman" w:hAnsi="GHEA Grapalat" w:cs="Times New Roman"/>
                <w:b/>
                <w:bCs/>
                <w:color w:val="FFFFFF" w:themeColor="background1"/>
                <w:lang w:val="en-US"/>
              </w:rPr>
            </w:pPr>
            <w:r w:rsidRPr="00BA220E">
              <w:rPr>
                <w:rFonts w:ascii="GHEA Grapalat" w:eastAsia="Times New Roman" w:hAnsi="GHEA Grapalat" w:cs="Times New Roman"/>
                <w:b/>
                <w:bCs/>
                <w:color w:val="FFFFFF" w:themeColor="background1"/>
                <w:lang w:val="en-US"/>
              </w:rPr>
              <w:t xml:space="preserve">Կանխարգելման աշխատանքներ </w:t>
            </w:r>
          </w:p>
          <w:p w14:paraId="364CAF65" w14:textId="0CC39B66" w:rsidR="00E1456E" w:rsidRPr="002869CD" w:rsidRDefault="000A3C9B" w:rsidP="001D4F0C">
            <w:pPr>
              <w:jc w:val="center"/>
              <w:rPr>
                <w:rFonts w:ascii="GHEA Grapalat" w:eastAsia="Times New Roman" w:hAnsi="GHEA Grapalat" w:cs="Times New Roman"/>
                <w:b/>
                <w:bCs/>
                <w:lang w:val="en-US"/>
              </w:rPr>
            </w:pPr>
            <w:r>
              <w:rPr>
                <w:noProof/>
              </w:rPr>
              <mc:AlternateContent>
                <mc:Choice Requires="wpg">
                  <w:drawing>
                    <wp:inline distT="0" distB="0" distL="0" distR="0" wp14:anchorId="181E7E10" wp14:editId="71E22C1F">
                      <wp:extent cx="822960" cy="849630"/>
                      <wp:effectExtent l="0" t="17145" r="28575" b="0"/>
                      <wp:docPr id="126314413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849630"/>
                                <a:chOff x="-799" y="11239"/>
                                <a:chExt cx="10659" cy="11533"/>
                              </a:xfrm>
                            </wpg:grpSpPr>
                            <pic:pic xmlns:pic="http://schemas.openxmlformats.org/drawingml/2006/picture">
                              <pic:nvPicPr>
                                <pic:cNvPr id="212428836" name="Graphic 28" descr="Child with balloon with solid fill"/>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flipH="1">
                                  <a:off x="-799" y="15597"/>
                                  <a:ext cx="7175" cy="7175"/>
                                </a:xfrm>
                                <a:prstGeom prst="rect">
                                  <a:avLst/>
                                </a:prstGeom>
                                <a:noFill/>
                                <a:extLst>
                                  <a:ext uri="{909E8E84-426E-40DD-AFC4-6F175D3DCCD1}">
                                    <a14:hiddenFill xmlns:a14="http://schemas.microsoft.com/office/drawing/2010/main">
                                      <a:solidFill>
                                        <a:srgbClr val="FFFFFF"/>
                                      </a:solidFill>
                                    </a14:hiddenFill>
                                  </a:ext>
                                </a:extLst>
                              </pic:spPr>
                            </pic:pic>
                            <wps:wsp>
                              <wps:cNvPr id="1175654801" name="Chord 38"/>
                              <wps:cNvSpPr>
                                <a:spLocks/>
                              </wps:cNvSpPr>
                              <wps:spPr bwMode="auto">
                                <a:xfrm flipH="1">
                                  <a:off x="63" y="11239"/>
                                  <a:ext cx="9797" cy="9672"/>
                                </a:xfrm>
                                <a:custGeom>
                                  <a:avLst/>
                                  <a:gdLst>
                                    <a:gd name="T0" fmla="*/ 1259778 w 2519554"/>
                                    <a:gd name="T1" fmla="*/ 0 h 3240000"/>
                                    <a:gd name="T2" fmla="*/ 1331778 w 2519554"/>
                                    <a:gd name="T3" fmla="*/ 72000 h 3240000"/>
                                    <a:gd name="T4" fmla="*/ 1331778 w 2519554"/>
                                    <a:gd name="T5" fmla="*/ 292696 h 3240000"/>
                                    <a:gd name="T6" fmla="*/ 1894309 w 2519554"/>
                                    <a:gd name="T7" fmla="*/ 459601 h 3240000"/>
                                    <a:gd name="T8" fmla="*/ 2519520 w 2519554"/>
                                    <a:gd name="T9" fmla="*/ 1557297 h 3240000"/>
                                    <a:gd name="T10" fmla="*/ 2509882 w 2519554"/>
                                    <a:gd name="T11" fmla="*/ 1557270 h 3240000"/>
                                    <a:gd name="T12" fmla="*/ 2097304 w 2519554"/>
                                    <a:gd name="T13" fmla="*/ 1358626 h 3240000"/>
                                    <a:gd name="T14" fmla="*/ 1688484 w 2519554"/>
                                    <a:gd name="T15" fmla="*/ 1554913 h 3240000"/>
                                    <a:gd name="T16" fmla="*/ 1657888 w 2519554"/>
                                    <a:gd name="T17" fmla="*/ 1554825 h 3240000"/>
                                    <a:gd name="T18" fmla="*/ 1331778 w 2519554"/>
                                    <a:gd name="T19" fmla="*/ 1368008 h 3240000"/>
                                    <a:gd name="T20" fmla="*/ 1331778 w 2519554"/>
                                    <a:gd name="T21" fmla="*/ 2507895 h 3240000"/>
                                    <a:gd name="T22" fmla="*/ 1356113 w 2519554"/>
                                    <a:gd name="T23" fmla="*/ 2507895 h 3240000"/>
                                    <a:gd name="T24" fmla="*/ 1356113 w 2519554"/>
                                    <a:gd name="T25" fmla="*/ 2868215 h 3240000"/>
                                    <a:gd name="T26" fmla="*/ 1353558 w 2519554"/>
                                    <a:gd name="T27" fmla="*/ 2868215 h 3240000"/>
                                    <a:gd name="T28" fmla="*/ 969556 w 2519554"/>
                                    <a:gd name="T29" fmla="*/ 3240000 h 3240000"/>
                                    <a:gd name="T30" fmla="*/ 585029 w 2519554"/>
                                    <a:gd name="T31" fmla="*/ 2863014 h 3240000"/>
                                    <a:gd name="T32" fmla="*/ 584183 w 2519554"/>
                                    <a:gd name="T33" fmla="*/ 2858310 h 3240000"/>
                                    <a:gd name="T34" fmla="*/ 584422 w 2519554"/>
                                    <a:gd name="T35" fmla="*/ 2856985 h 3240000"/>
                                    <a:gd name="T36" fmla="*/ 584184 w 2519554"/>
                                    <a:gd name="T37" fmla="*/ 2854628 h 3240000"/>
                                    <a:gd name="T38" fmla="*/ 584846 w 2519554"/>
                                    <a:gd name="T39" fmla="*/ 2854628 h 3240000"/>
                                    <a:gd name="T40" fmla="*/ 679843 w 2519554"/>
                                    <a:gd name="T41" fmla="*/ 2750982 h 3240000"/>
                                    <a:gd name="T42" fmla="*/ 774841 w 2519554"/>
                                    <a:gd name="T43" fmla="*/ 2854628 h 3240000"/>
                                    <a:gd name="T44" fmla="*/ 776870 w 2519554"/>
                                    <a:gd name="T45" fmla="*/ 2854628 h 3240000"/>
                                    <a:gd name="T46" fmla="*/ 969556 w 2519554"/>
                                    <a:gd name="T47" fmla="*/ 3047314 h 3240000"/>
                                    <a:gd name="T48" fmla="*/ 1162242 w 2519554"/>
                                    <a:gd name="T49" fmla="*/ 2854628 h 3240000"/>
                                    <a:gd name="T50" fmla="*/ 1163439 w 2519554"/>
                                    <a:gd name="T51" fmla="*/ 2854628 h 3240000"/>
                                    <a:gd name="T52" fmla="*/ 1163439 w 2519554"/>
                                    <a:gd name="T53" fmla="*/ 2507895 h 3240000"/>
                                    <a:gd name="T54" fmla="*/ 1187778 w 2519554"/>
                                    <a:gd name="T55" fmla="*/ 2507895 h 3240000"/>
                                    <a:gd name="T56" fmla="*/ 1187778 w 2519554"/>
                                    <a:gd name="T57" fmla="*/ 1365548 h 3240000"/>
                                    <a:gd name="T58" fmla="*/ 842602 w 2519554"/>
                                    <a:gd name="T59" fmla="*/ 1552487 h 3240000"/>
                                    <a:gd name="T60" fmla="*/ 807450 w 2519554"/>
                                    <a:gd name="T61" fmla="*/ 1552386 h 3240000"/>
                                    <a:gd name="T62" fmla="*/ 400996 w 2519554"/>
                                    <a:gd name="T63" fmla="*/ 1358626 h 3240000"/>
                                    <a:gd name="T64" fmla="*/ 0 w 2519554"/>
                                    <a:gd name="T65" fmla="*/ 1543232 h 3240000"/>
                                    <a:gd name="T66" fmla="*/ 631054 w 2519554"/>
                                    <a:gd name="T67" fmla="*/ 455977 h 3240000"/>
                                    <a:gd name="T68" fmla="*/ 1187778 w 2519554"/>
                                    <a:gd name="T69" fmla="*/ 292721 h 3240000"/>
                                    <a:gd name="T70" fmla="*/ 1187778 w 2519554"/>
                                    <a:gd name="T71" fmla="*/ 72000 h 3240000"/>
                                    <a:gd name="T72" fmla="*/ 1259778 w 2519554"/>
                                    <a:gd name="T73" fmla="*/ 0 h 324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19554" h="3240000">
                                      <a:moveTo>
                                        <a:pt x="1259778" y="0"/>
                                      </a:moveTo>
                                      <a:cubicBezTo>
                                        <a:pt x="1299543" y="0"/>
                                        <a:pt x="1331778" y="32235"/>
                                        <a:pt x="1331778" y="72000"/>
                                      </a:cubicBezTo>
                                      <a:lnTo>
                                        <a:pt x="1331778" y="292696"/>
                                      </a:lnTo>
                                      <a:cubicBezTo>
                                        <a:pt x="1526887" y="301316"/>
                                        <a:pt x="1719796" y="357828"/>
                                        <a:pt x="1894309" y="459601"/>
                                      </a:cubicBezTo>
                                      <a:cubicBezTo>
                                        <a:pt x="2284331" y="687055"/>
                                        <a:pt x="2522839" y="1105809"/>
                                        <a:pt x="2519520" y="1557297"/>
                                      </a:cubicBezTo>
                                      <a:lnTo>
                                        <a:pt x="2509882" y="1557270"/>
                                      </a:lnTo>
                                      <a:cubicBezTo>
                                        <a:pt x="2413806" y="1435449"/>
                                        <a:pt x="2264527" y="1358626"/>
                                        <a:pt x="2097304" y="1358626"/>
                                      </a:cubicBezTo>
                                      <a:cubicBezTo>
                                        <a:pt x="1931567" y="1358626"/>
                                        <a:pt x="1783455" y="1434091"/>
                                        <a:pt x="1688484" y="1554913"/>
                                      </a:cubicBezTo>
                                      <a:lnTo>
                                        <a:pt x="1657888" y="1554825"/>
                                      </a:lnTo>
                                      <a:cubicBezTo>
                                        <a:pt x="1579123" y="1454657"/>
                                        <a:pt x="1463823" y="1385682"/>
                                        <a:pt x="1331778" y="1368008"/>
                                      </a:cubicBezTo>
                                      <a:lnTo>
                                        <a:pt x="1331778" y="2507895"/>
                                      </a:lnTo>
                                      <a:lnTo>
                                        <a:pt x="1356113" y="2507895"/>
                                      </a:lnTo>
                                      <a:lnTo>
                                        <a:pt x="1356113" y="2868215"/>
                                      </a:lnTo>
                                      <a:lnTo>
                                        <a:pt x="1353558" y="2868215"/>
                                      </a:lnTo>
                                      <a:cubicBezTo>
                                        <a:pt x="1347515" y="3074779"/>
                                        <a:pt x="1177830" y="3240000"/>
                                        <a:pt x="969556" y="3240000"/>
                                      </a:cubicBezTo>
                                      <a:cubicBezTo>
                                        <a:pt x="759529" y="3240000"/>
                                        <a:pt x="588743" y="3071985"/>
                                        <a:pt x="585029" y="2863014"/>
                                      </a:cubicBezTo>
                                      <a:cubicBezTo>
                                        <a:pt x="584214" y="2861474"/>
                                        <a:pt x="584183" y="2859896"/>
                                        <a:pt x="584183" y="2858310"/>
                                      </a:cubicBezTo>
                                      <a:lnTo>
                                        <a:pt x="584422" y="2856985"/>
                                      </a:lnTo>
                                      <a:cubicBezTo>
                                        <a:pt x="584186" y="2856201"/>
                                        <a:pt x="584184" y="2855415"/>
                                        <a:pt x="584184" y="2854628"/>
                                      </a:cubicBezTo>
                                      <a:lnTo>
                                        <a:pt x="584846" y="2854628"/>
                                      </a:lnTo>
                                      <a:cubicBezTo>
                                        <a:pt x="585977" y="2797047"/>
                                        <a:pt x="628115" y="2750982"/>
                                        <a:pt x="679843" y="2750982"/>
                                      </a:cubicBezTo>
                                      <a:cubicBezTo>
                                        <a:pt x="731571" y="2750982"/>
                                        <a:pt x="773709" y="2797047"/>
                                        <a:pt x="774841" y="2854628"/>
                                      </a:cubicBezTo>
                                      <a:lnTo>
                                        <a:pt x="776870" y="2854628"/>
                                      </a:lnTo>
                                      <a:cubicBezTo>
                                        <a:pt x="776870" y="2961046"/>
                                        <a:pt x="863138" y="3047314"/>
                                        <a:pt x="969556" y="3047314"/>
                                      </a:cubicBezTo>
                                      <a:cubicBezTo>
                                        <a:pt x="1075974" y="3047314"/>
                                        <a:pt x="1162242" y="2961046"/>
                                        <a:pt x="1162242" y="2854628"/>
                                      </a:cubicBezTo>
                                      <a:lnTo>
                                        <a:pt x="1163439" y="2854628"/>
                                      </a:lnTo>
                                      <a:lnTo>
                                        <a:pt x="1163439" y="2507895"/>
                                      </a:lnTo>
                                      <a:lnTo>
                                        <a:pt x="1187778" y="2507895"/>
                                      </a:lnTo>
                                      <a:lnTo>
                                        <a:pt x="1187778" y="1365548"/>
                                      </a:lnTo>
                                      <a:cubicBezTo>
                                        <a:pt x="1048083" y="1378241"/>
                                        <a:pt x="925400" y="1448176"/>
                                        <a:pt x="842602" y="1552487"/>
                                      </a:cubicBezTo>
                                      <a:lnTo>
                                        <a:pt x="807450" y="1552386"/>
                                      </a:lnTo>
                                      <a:cubicBezTo>
                                        <a:pt x="712615" y="1432960"/>
                                        <a:pt x="565486" y="1358626"/>
                                        <a:pt x="400996" y="1358626"/>
                                      </a:cubicBezTo>
                                      <a:cubicBezTo>
                                        <a:pt x="240343" y="1358626"/>
                                        <a:pt x="96251" y="1429532"/>
                                        <a:pt x="0" y="1543232"/>
                                      </a:cubicBezTo>
                                      <a:cubicBezTo>
                                        <a:pt x="1264" y="1094357"/>
                                        <a:pt x="241710" y="680052"/>
                                        <a:pt x="631054" y="455977"/>
                                      </a:cubicBezTo>
                                      <a:cubicBezTo>
                                        <a:pt x="804121" y="356374"/>
                                        <a:pt x="994908" y="301092"/>
                                        <a:pt x="1187778" y="292721"/>
                                      </a:cubicBezTo>
                                      <a:lnTo>
                                        <a:pt x="1187778" y="72000"/>
                                      </a:lnTo>
                                      <a:cubicBezTo>
                                        <a:pt x="1187778" y="32235"/>
                                        <a:pt x="1220013" y="0"/>
                                        <a:pt x="1259778" y="0"/>
                                      </a:cubicBezTo>
                                      <a:close/>
                                    </a:path>
                                  </a:pathLst>
                                </a:custGeom>
                                <a:noFill/>
                                <a:ln w="19050">
                                  <a:solidFill>
                                    <a:srgbClr val="5F8D5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02573A62" id="Group 27" o:spid="_x0000_s1026" style="width:64.8pt;height:66.9pt;mso-position-horizontal-relative:char;mso-position-vertical-relative:line" coordorigin="-799,11239" coordsize="10659,11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">
                      <v:shape id="Graphic 28" o:spid="_x0000_s1027" type="#_x0000_t75" alt="Child with balloon with solid fill" style="position:absolute;left:-799;top:15597;width:7175;height:71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">
                        <v:imagedata r:id="rId34" o:title="Child with balloon with solid fill"/>
                      </v:shape>
                      <v:shape id="Chord 38" o:spid="_x0000_s1028" style="position:absolute;left:63;top:11239;width:9797;height:9672;flip:x;visibility:visible;mso-wrap-style:square;v-text-anchor:middle" coordsize="2519554,3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" path="m1259778,v39765,,72000,32235,72000,72000l1331778,292696v195109,8620,388018,65132,562531,166905c2284331,687055,2522839,1105809,2519520,1557297r-9638,-27c2413806,1435449,2264527,1358626,2097304,1358626v-165737,,-313849,75465,-408820,196287l1657888,1554825v-78765,-100168,-194065,-169143,-326110,-186817l1331778,2507895r24335,l1356113,2868215r-2555,c1347515,3074779,1177830,3240000,969556,3240000v-210027,,-380813,-168015,-384527,-376986c584214,2861474,584183,2859896,584183,2858310r239,-1325c584186,2856201,584184,2855415,584184,2854628r662,c585977,2797047,628115,2750982,679843,2750982v51728,,93866,46065,94998,103646l776870,2854628v,106418,86268,192686,192686,192686c1075974,3047314,1162242,2961046,1162242,2854628r1197,l1163439,2507895r24339,l1187778,1365548v-139695,12693,-262378,82628,-345176,186939l807450,1552386c712615,1432960,565486,1358626,400996,1358626,240343,1358626,96251,1429532,,1543232,1264,1094357,241710,680052,631054,455977,804121,356374,994908,301092,1187778,292721r,-220721c1187778,32235,1220013,,1259778,xe" filled="f" strokecolor="#5f8d5d" strokeweight="1.5pt">
                        <v:stroke joinstyle="miter"/>
                        <v:path arrowok="t" o:connecttype="custom" o:connectlocs="4899,0;5178,215;5178,874;7366,1372;9797,4649;9759,4649;8155,4056;6565,4642;6447,4641;5178,4084;5178,7487;5273,7487;5273,8562;5263,8562;3770,9672;2275,8547;2272,8533;2272,8529;2272,8522;2274,8522;2643,8212;3013,8522;3021,8522;3770,9097;4519,8522;4524,8522;4524,7487;4619,7487;4619,4076;3276,4634;3140,4634;1559,4056;0,4607;2454,1361;4619,874;4619,215;4899,0" o:connectangles="0,0,0,0,0,0,0,0,0,0,0,0,0,0,0,0,0,0,0,0,0,0,0,0,0,0,0,0,0,0,0,0,0,0,0,0,0"/>
                      </v:shape>
                      <w10:anchorlock/>
                    </v:group>
                  </w:pict>
                </mc:Fallback>
              </mc:AlternateContent>
            </w:r>
          </w:p>
        </w:tc>
        <w:tc>
          <w:tcPr>
            <w:tcW w:w="6650" w:type="dxa"/>
            <w:shd w:val="clear" w:color="auto" w:fill="DBE4D7"/>
          </w:tcPr>
          <w:p w14:paraId="36F18BDC" w14:textId="77777777" w:rsidR="00E1456E" w:rsidRPr="00BA220E" w:rsidRDefault="00E1456E" w:rsidP="00E1456E">
            <w:pPr>
              <w:numPr>
                <w:ilvl w:val="1"/>
                <w:numId w:val="14"/>
              </w:numPr>
              <w:ind w:left="319" w:hanging="284"/>
              <w:jc w:val="both"/>
              <w:rPr>
                <w:rFonts w:ascii="GHEA Grapalat" w:eastAsia="Times New Roman" w:hAnsi="GHEA Grapalat" w:cs="Times New Roman"/>
                <w:sz w:val="20"/>
                <w:szCs w:val="20"/>
                <w:lang w:val="en-US"/>
              </w:rPr>
            </w:pPr>
            <w:r>
              <w:rPr>
                <w:rFonts w:ascii="GHEA Grapalat" w:eastAsia="Times New Roman" w:hAnsi="GHEA Grapalat" w:cs="Times New Roman"/>
                <w:sz w:val="20"/>
                <w:szCs w:val="20"/>
              </w:rPr>
              <w:t>Նախաձեռնել</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և</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ակտիվ</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ներգրավվել</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դասարանական</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կանոնների</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մշակմանը</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որտեղ</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հստակ</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պետք</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է</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արտացոլվեն</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բռնության</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բացառման</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և</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դրա</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կանխարգելմանը</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նպաստող</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կետեր։</w:t>
            </w:r>
          </w:p>
          <w:p w14:paraId="6B8F4C6A" w14:textId="77777777" w:rsidR="00E1456E" w:rsidRPr="00BA220E" w:rsidRDefault="00E1456E" w:rsidP="00E1456E">
            <w:pPr>
              <w:numPr>
                <w:ilvl w:val="1"/>
                <w:numId w:val="14"/>
              </w:numPr>
              <w:ind w:left="319" w:hanging="284"/>
              <w:jc w:val="both"/>
              <w:rPr>
                <w:rFonts w:ascii="GHEA Grapalat" w:eastAsia="Times New Roman" w:hAnsi="GHEA Grapalat" w:cs="Times New Roman"/>
                <w:sz w:val="20"/>
                <w:szCs w:val="20"/>
                <w:lang w:val="en-US"/>
              </w:rPr>
            </w:pPr>
            <w:r>
              <w:rPr>
                <w:rFonts w:ascii="GHEA Grapalat" w:eastAsia="Times New Roman" w:hAnsi="GHEA Grapalat" w:cs="Times New Roman"/>
                <w:sz w:val="20"/>
                <w:szCs w:val="20"/>
              </w:rPr>
              <w:t>Լինել</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այն</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սովորողների</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կողքին</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ովքեր</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իրենց</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միայնակ</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են</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զգում։</w:t>
            </w:r>
          </w:p>
          <w:p w14:paraId="73736203" w14:textId="77777777" w:rsidR="00E1456E" w:rsidRPr="00BA220E" w:rsidRDefault="00E1456E" w:rsidP="00E1456E">
            <w:pPr>
              <w:numPr>
                <w:ilvl w:val="1"/>
                <w:numId w:val="14"/>
              </w:numPr>
              <w:ind w:left="319" w:hanging="284"/>
              <w:jc w:val="both"/>
              <w:rPr>
                <w:rFonts w:ascii="GHEA Grapalat" w:eastAsia="Times New Roman" w:hAnsi="GHEA Grapalat" w:cs="Times New Roman"/>
                <w:sz w:val="20"/>
                <w:szCs w:val="20"/>
                <w:lang w:val="en-US"/>
              </w:rPr>
            </w:pPr>
            <w:r>
              <w:rPr>
                <w:rFonts w:ascii="GHEA Grapalat" w:eastAsia="Times New Roman" w:hAnsi="GHEA Grapalat" w:cs="Times New Roman"/>
                <w:sz w:val="20"/>
                <w:szCs w:val="20"/>
              </w:rPr>
              <w:t>Ընդունել</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բազմազանությունը</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որպես</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արժեք</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և</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սոցիալական</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շփումներում</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չկենտրոնանալ</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տարբերությունների</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վրա։</w:t>
            </w:r>
          </w:p>
          <w:p w14:paraId="2C83EF53" w14:textId="77777777" w:rsidR="00E1456E" w:rsidRPr="00BA220E" w:rsidRDefault="00E1456E" w:rsidP="00E1456E">
            <w:pPr>
              <w:numPr>
                <w:ilvl w:val="1"/>
                <w:numId w:val="14"/>
              </w:numPr>
              <w:ind w:left="319" w:hanging="284"/>
              <w:jc w:val="both"/>
              <w:rPr>
                <w:rFonts w:ascii="GHEA Grapalat" w:eastAsia="Times New Roman" w:hAnsi="GHEA Grapalat" w:cs="Times New Roman"/>
                <w:sz w:val="20"/>
                <w:szCs w:val="20"/>
                <w:lang w:val="en-US"/>
              </w:rPr>
            </w:pPr>
            <w:r>
              <w:rPr>
                <w:rFonts w:ascii="GHEA Grapalat" w:eastAsia="Times New Roman" w:hAnsi="GHEA Grapalat" w:cs="Times New Roman"/>
                <w:sz w:val="20"/>
                <w:szCs w:val="20"/>
              </w:rPr>
              <w:t>Նախաձեռնել</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այնպիսի</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միջոցառումներ</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որոնց</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կարող</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են</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մասնակցել</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բոլոր</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սովորողները</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դասարանի</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կամ</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ամբողջ</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դպրոցի</w:t>
            </w:r>
            <w:r w:rsidRPr="00BA220E">
              <w:rPr>
                <w:rFonts w:ascii="GHEA Grapalat" w:eastAsia="Times New Roman" w:hAnsi="GHEA Grapalat" w:cs="Times New Roman"/>
                <w:sz w:val="20"/>
                <w:szCs w:val="20"/>
                <w:lang w:val="en-US"/>
              </w:rPr>
              <w:t>)</w:t>
            </w:r>
            <w:r>
              <w:rPr>
                <w:rFonts w:ascii="GHEA Grapalat" w:eastAsia="Times New Roman" w:hAnsi="GHEA Grapalat" w:cs="Times New Roman"/>
                <w:sz w:val="20"/>
                <w:szCs w:val="20"/>
              </w:rPr>
              <w:t>՝</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առանց</w:t>
            </w:r>
            <w:r w:rsidRPr="00BA220E">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բացառման։</w:t>
            </w:r>
          </w:p>
        </w:tc>
      </w:tr>
    </w:tbl>
    <w:tbl>
      <w:tblPr>
        <w:tblStyle w:val="TableGrid"/>
        <w:tblpPr w:leftFromText="180" w:rightFromText="180" w:vertAnchor="text" w:tblpY="3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94"/>
        <w:gridCol w:w="6650"/>
      </w:tblGrid>
      <w:tr w:rsidR="00E1456E" w:rsidRPr="00C33036" w14:paraId="737649B1" w14:textId="77777777" w:rsidTr="001D4F0C">
        <w:trPr>
          <w:trHeight w:val="1701"/>
        </w:trPr>
        <w:tc>
          <w:tcPr>
            <w:tcW w:w="2694" w:type="dxa"/>
            <w:shd w:val="clear" w:color="auto" w:fill="FFDB98"/>
            <w:vAlign w:val="center"/>
          </w:tcPr>
          <w:p w14:paraId="5B45C75D" w14:textId="77777777" w:rsidR="00E1456E" w:rsidRPr="00051D03" w:rsidRDefault="00E1456E" w:rsidP="001D4F0C">
            <w:pPr>
              <w:tabs>
                <w:tab w:val="left" w:pos="2184"/>
              </w:tabs>
              <w:spacing w:after="240"/>
              <w:jc w:val="center"/>
              <w:rPr>
                <w:rFonts w:ascii="GHEA Grapalat" w:eastAsia="Times New Roman" w:hAnsi="GHEA Grapalat" w:cs="Times New Roman"/>
                <w:b/>
                <w:bCs/>
                <w:color w:val="FFFFFF" w:themeColor="background1"/>
              </w:rPr>
            </w:pPr>
            <w:r w:rsidRPr="00051D03">
              <w:rPr>
                <w:rFonts w:ascii="GHEA Grapalat" w:eastAsia="Times New Roman" w:hAnsi="GHEA Grapalat" w:cs="Times New Roman"/>
                <w:b/>
                <w:bCs/>
                <w:color w:val="FFFFFF" w:themeColor="background1"/>
              </w:rPr>
              <w:lastRenderedPageBreak/>
              <w:t>Բացահայտում և հաղորդում</w:t>
            </w:r>
          </w:p>
          <w:p w14:paraId="1EFE2EDA" w14:textId="77777777" w:rsidR="00E1456E" w:rsidRPr="00DF1C8C" w:rsidRDefault="00E1456E" w:rsidP="001D4F0C">
            <w:pPr>
              <w:tabs>
                <w:tab w:val="left" w:pos="2184"/>
              </w:tabs>
              <w:jc w:val="center"/>
              <w:rPr>
                <w:rFonts w:ascii="GHEA Grapalat" w:eastAsia="Times New Roman" w:hAnsi="GHEA Grapalat" w:cs="Times New Roman"/>
                <w:b/>
                <w:bCs/>
                <w:noProof/>
                <w:color w:val="FFFFFF" w:themeColor="background1"/>
                <w:lang w:val="en-US"/>
              </w:rPr>
            </w:pPr>
            <w:r>
              <w:rPr>
                <w:rFonts w:ascii="GHEA Grapalat" w:eastAsia="Times New Roman" w:hAnsi="GHEA Grapalat" w:cs="Times New Roman"/>
                <w:b/>
                <w:bCs/>
                <w:noProof/>
                <w:lang w:eastAsia="ru-RU"/>
              </w:rPr>
              <w:drawing>
                <wp:inline distT="0" distB="0" distL="0" distR="0" wp14:anchorId="5C4E11E6" wp14:editId="3A118942">
                  <wp:extent cx="784860" cy="640969"/>
                  <wp:effectExtent l="0" t="0" r="0" b="0"/>
                  <wp:docPr id="37" name="Graphic 25" descr="Mark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Marketing with solid fill"/>
                          <pic:cNvPicPr/>
                        </pic:nvPicPr>
                        <pic:blipFill rotWithShape="1">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rcRect t="12500" b="5833"/>
                          <a:stretch/>
                        </pic:blipFill>
                        <pic:spPr bwMode="auto">
                          <a:xfrm>
                            <a:off x="0" y="0"/>
                            <a:ext cx="795441" cy="64961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FFF7EA"/>
          </w:tcPr>
          <w:p w14:paraId="18582289" w14:textId="77777777" w:rsidR="00E1456E" w:rsidRPr="00051D03" w:rsidRDefault="00E1456E" w:rsidP="00E1456E">
            <w:pPr>
              <w:numPr>
                <w:ilvl w:val="1"/>
                <w:numId w:val="15"/>
              </w:numPr>
              <w:tabs>
                <w:tab w:val="clear" w:pos="1440"/>
              </w:tabs>
              <w:spacing w:before="100" w:beforeAutospacing="1" w:after="100" w:afterAutospacing="1"/>
              <w:ind w:left="311" w:hanging="284"/>
              <w:jc w:val="both"/>
              <w:rPr>
                <w:rFonts w:ascii="GHEA Grapalat" w:eastAsia="Times New Roman" w:hAnsi="GHEA Grapalat" w:cs="Times New Roman"/>
                <w:sz w:val="20"/>
                <w:szCs w:val="20"/>
                <w:lang w:val="en-US"/>
              </w:rPr>
            </w:pPr>
            <w:r>
              <w:rPr>
                <w:rFonts w:ascii="GHEA Grapalat" w:eastAsia="Times New Roman" w:hAnsi="GHEA Grapalat" w:cs="Times New Roman"/>
                <w:sz w:val="20"/>
                <w:szCs w:val="20"/>
              </w:rPr>
              <w:t>Հ</w:t>
            </w:r>
            <w:r w:rsidRPr="008F039A">
              <w:rPr>
                <w:rFonts w:ascii="GHEA Grapalat" w:eastAsia="Times New Roman" w:hAnsi="GHEA Grapalat" w:cs="Times New Roman"/>
                <w:sz w:val="20"/>
                <w:szCs w:val="20"/>
              </w:rPr>
              <w:t>աղորդել</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դպրոցի</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անձնակազմին</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բռնության</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դեպքերի</w:t>
            </w:r>
            <w:r w:rsidRPr="00051D03">
              <w:rPr>
                <w:rFonts w:ascii="GHEA Grapalat" w:eastAsia="Times New Roman" w:hAnsi="GHEA Grapalat" w:cs="Times New Roman"/>
                <w:sz w:val="20"/>
                <w:szCs w:val="20"/>
                <w:lang w:val="en-US"/>
              </w:rPr>
              <w:t xml:space="preserve"> </w:t>
            </w:r>
            <w:r w:rsidRPr="00060DFF">
              <w:rPr>
                <w:rFonts w:ascii="GHEA Grapalat" w:eastAsia="Times New Roman" w:hAnsi="GHEA Grapalat" w:cs="Times New Roman"/>
                <w:sz w:val="20"/>
                <w:szCs w:val="20"/>
              </w:rPr>
              <w:t>կամ</w:t>
            </w:r>
            <w:r w:rsidRPr="00051D03">
              <w:rPr>
                <w:rFonts w:ascii="GHEA Grapalat" w:eastAsia="Times New Roman" w:hAnsi="GHEA Grapalat" w:cs="Times New Roman"/>
                <w:sz w:val="20"/>
                <w:szCs w:val="20"/>
                <w:lang w:val="en-US"/>
              </w:rPr>
              <w:t xml:space="preserve"> </w:t>
            </w:r>
            <w:r w:rsidRPr="00060DFF">
              <w:rPr>
                <w:rFonts w:ascii="GHEA Grapalat" w:eastAsia="Times New Roman" w:hAnsi="GHEA Grapalat" w:cs="Times New Roman"/>
                <w:sz w:val="20"/>
                <w:szCs w:val="20"/>
              </w:rPr>
              <w:t>դրա</w:t>
            </w:r>
            <w:r w:rsidRPr="00051D03">
              <w:rPr>
                <w:rFonts w:ascii="GHEA Grapalat" w:eastAsia="Times New Roman" w:hAnsi="GHEA Grapalat" w:cs="Times New Roman"/>
                <w:sz w:val="20"/>
                <w:szCs w:val="20"/>
                <w:lang w:val="en-US"/>
              </w:rPr>
              <w:t xml:space="preserve"> </w:t>
            </w:r>
            <w:r w:rsidRPr="00060DFF">
              <w:rPr>
                <w:rFonts w:ascii="GHEA Grapalat" w:eastAsia="Times New Roman" w:hAnsi="GHEA Grapalat" w:cs="Times New Roman"/>
                <w:sz w:val="20"/>
                <w:szCs w:val="20"/>
              </w:rPr>
              <w:t>նշանների</w:t>
            </w:r>
            <w:r w:rsidRPr="00051D03">
              <w:rPr>
                <w:rFonts w:ascii="GHEA Grapalat" w:eastAsia="Times New Roman" w:hAnsi="GHEA Grapalat" w:cs="Times New Roman"/>
                <w:sz w:val="20"/>
                <w:szCs w:val="20"/>
                <w:lang w:val="en-US"/>
              </w:rPr>
              <w:t xml:space="preserve"> </w:t>
            </w:r>
            <w:r w:rsidRPr="00060DFF">
              <w:rPr>
                <w:rFonts w:ascii="GHEA Grapalat" w:eastAsia="Times New Roman" w:hAnsi="GHEA Grapalat" w:cs="Times New Roman"/>
                <w:sz w:val="20"/>
                <w:szCs w:val="20"/>
              </w:rPr>
              <w:t>առկայության</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մասին՝</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եթե</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նրանք</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տեսել</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են</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կամ</w:t>
            </w:r>
            <w:r w:rsidRPr="00051D03">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իմացել</w:t>
            </w:r>
            <w:r w:rsidRPr="00051D03">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են</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դրա</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մասին։</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Սա</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կարող</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է</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տեղի</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ունենալ</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նաև</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անանուն</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կերպով՝</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ապահովելով</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զոհերի</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և</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վկաների</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անվտանգությունը։</w:t>
            </w:r>
          </w:p>
          <w:p w14:paraId="0831A43C" w14:textId="77777777" w:rsidR="00E1456E" w:rsidRPr="00051D03" w:rsidRDefault="00E1456E" w:rsidP="00E1456E">
            <w:pPr>
              <w:numPr>
                <w:ilvl w:val="1"/>
                <w:numId w:val="15"/>
              </w:numPr>
              <w:tabs>
                <w:tab w:val="clear" w:pos="1440"/>
              </w:tabs>
              <w:spacing w:before="100" w:beforeAutospacing="1" w:after="100" w:afterAutospacing="1"/>
              <w:ind w:left="311" w:hanging="284"/>
              <w:jc w:val="both"/>
              <w:rPr>
                <w:rFonts w:ascii="GHEA Grapalat" w:eastAsia="Times New Roman" w:hAnsi="GHEA Grapalat" w:cs="Times New Roman"/>
                <w:sz w:val="20"/>
                <w:szCs w:val="20"/>
                <w:lang w:val="en-US"/>
              </w:rPr>
            </w:pPr>
            <w:r>
              <w:rPr>
                <w:rFonts w:ascii="GHEA Grapalat" w:eastAsia="Times New Roman" w:hAnsi="GHEA Grapalat" w:cs="Times New Roman"/>
                <w:sz w:val="20"/>
                <w:szCs w:val="20"/>
              </w:rPr>
              <w:t>Բռնության</w:t>
            </w:r>
            <w:r w:rsidRPr="00051D03">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մասին</w:t>
            </w:r>
            <w:r w:rsidRPr="00051D03">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հաղորդման</w:t>
            </w:r>
            <w:r w:rsidRPr="00051D03">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ընթացքում</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օգտվել</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դպրոցի</w:t>
            </w:r>
            <w:r>
              <w:rPr>
                <w:rFonts w:ascii="GHEA Grapalat" w:eastAsia="Times New Roman" w:hAnsi="GHEA Grapalat" w:cs="Times New Roman"/>
                <w:sz w:val="20"/>
                <w:szCs w:val="20"/>
              </w:rPr>
              <w:t>ն</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դիմելու</w:t>
            </w:r>
            <w:r w:rsidRPr="00051D03">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բոլոր</w:t>
            </w:r>
            <w:r w:rsidRPr="00051D03">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հնարավոր</w:t>
            </w:r>
            <w:r w:rsidRPr="00051D03">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և</w:t>
            </w:r>
            <w:r w:rsidRPr="00051D03">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հարմար</w:t>
            </w:r>
            <w:r w:rsidRPr="00051D03">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տարբերակներից</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հեռախոսահամարներ</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օնլայն</w:t>
            </w:r>
            <w:r w:rsidRPr="00051D03">
              <w:rPr>
                <w:rFonts w:ascii="GHEA Grapalat" w:eastAsia="Times New Roman" w:hAnsi="GHEA Grapalat" w:cs="Times New Roman"/>
                <w:sz w:val="20"/>
                <w:szCs w:val="20"/>
                <w:lang w:val="en-US"/>
              </w:rPr>
              <w:t xml:space="preserve"> </w:t>
            </w:r>
            <w:r w:rsidRPr="008F039A">
              <w:rPr>
                <w:rFonts w:ascii="GHEA Grapalat" w:eastAsia="Times New Roman" w:hAnsi="GHEA Grapalat" w:cs="Times New Roman"/>
                <w:sz w:val="20"/>
                <w:szCs w:val="20"/>
              </w:rPr>
              <w:t>հարթակներ</w:t>
            </w:r>
            <w:r w:rsidRPr="00051D03">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անանուն</w:t>
            </w:r>
            <w:r w:rsidRPr="00051D03">
              <w:rPr>
                <w:rFonts w:ascii="GHEA Grapalat" w:eastAsia="Times New Roman" w:hAnsi="GHEA Grapalat" w:cs="Times New Roman"/>
                <w:sz w:val="20"/>
                <w:szCs w:val="20"/>
                <w:lang w:val="en-US"/>
              </w:rPr>
              <w:t xml:space="preserve"> </w:t>
            </w:r>
            <w:r>
              <w:rPr>
                <w:rFonts w:ascii="GHEA Grapalat" w:eastAsia="Times New Roman" w:hAnsi="GHEA Grapalat" w:cs="Times New Roman"/>
                <w:sz w:val="20"/>
                <w:szCs w:val="20"/>
              </w:rPr>
              <w:t>նամակներ</w:t>
            </w:r>
            <w:r w:rsidRPr="00051D03">
              <w:rPr>
                <w:rFonts w:ascii="GHEA Grapalat" w:eastAsia="Times New Roman" w:hAnsi="GHEA Grapalat" w:cs="Times New Roman"/>
                <w:sz w:val="20"/>
                <w:szCs w:val="20"/>
                <w:lang w:val="en-US"/>
              </w:rPr>
              <w:t>)</w:t>
            </w:r>
            <w:r w:rsidRPr="008F039A">
              <w:rPr>
                <w:rFonts w:ascii="GHEA Grapalat" w:eastAsia="Times New Roman" w:hAnsi="GHEA Grapalat" w:cs="Times New Roman"/>
                <w:sz w:val="20"/>
                <w:szCs w:val="20"/>
              </w:rPr>
              <w:t>։</w:t>
            </w:r>
          </w:p>
        </w:tc>
      </w:tr>
    </w:tbl>
    <w:p w14:paraId="1BF5F879" w14:textId="77777777" w:rsidR="00E1456E" w:rsidRDefault="00E1456E" w:rsidP="00E1456E">
      <w:pPr>
        <w:pStyle w:val="BodyText"/>
        <w:spacing w:before="240" w:after="120" w:line="276" w:lineRule="auto"/>
        <w:ind w:right="168"/>
        <w:rPr>
          <w:rFonts w:ascii="GHEA Grapalat" w:eastAsia="GHEA Grapalat" w:hAnsi="GHEA Grapalat" w:cs="Tahoma"/>
          <w:b/>
          <w:bCs/>
          <w:i/>
          <w:color w:val="1E4D78"/>
          <w:sz w:val="22"/>
          <w:szCs w:val="22"/>
          <w:lang w:eastAsia="x-none"/>
        </w:rPr>
      </w:pPr>
    </w:p>
    <w:p w14:paraId="464A0675" w14:textId="77777777" w:rsidR="00E1456E" w:rsidRPr="000E54CF" w:rsidRDefault="00E1456E" w:rsidP="00E1456E">
      <w:pPr>
        <w:pStyle w:val="BodyText"/>
        <w:spacing w:before="240" w:after="120" w:line="276" w:lineRule="auto"/>
        <w:ind w:left="170" w:right="168"/>
        <w:rPr>
          <w:rFonts w:ascii="GHEA Grapalat" w:eastAsia="GHEA Grapalat" w:hAnsi="GHEA Grapalat" w:cs="Tahoma"/>
          <w:b/>
          <w:bCs/>
          <w:i/>
          <w:color w:val="1E4D78"/>
          <w:sz w:val="22"/>
          <w:szCs w:val="22"/>
          <w:lang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788"/>
        <w:gridCol w:w="6567"/>
      </w:tblGrid>
      <w:tr w:rsidR="00E1456E" w:rsidRPr="007F26E5" w14:paraId="7DB31BAC" w14:textId="77777777" w:rsidTr="001D4F0C">
        <w:trPr>
          <w:trHeight w:val="1701"/>
        </w:trPr>
        <w:tc>
          <w:tcPr>
            <w:tcW w:w="2694" w:type="dxa"/>
            <w:shd w:val="clear" w:color="auto" w:fill="80AED1"/>
            <w:vAlign w:val="center"/>
          </w:tcPr>
          <w:p w14:paraId="20E6A1CE" w14:textId="77777777" w:rsidR="00E1456E" w:rsidRPr="00051D03" w:rsidRDefault="00E1456E" w:rsidP="001D4F0C">
            <w:pPr>
              <w:jc w:val="center"/>
              <w:rPr>
                <w:rFonts w:ascii="GHEA Grapalat" w:eastAsia="Times New Roman" w:hAnsi="GHEA Grapalat" w:cs="Times New Roman"/>
                <w:b/>
                <w:bCs/>
                <w:color w:val="FFFFFF" w:themeColor="background1"/>
              </w:rPr>
            </w:pPr>
            <w:r w:rsidRPr="00051D03">
              <w:rPr>
                <w:rFonts w:ascii="GHEA Grapalat" w:eastAsia="Times New Roman" w:hAnsi="GHEA Grapalat" w:cs="Times New Roman"/>
                <w:b/>
                <w:bCs/>
                <w:color w:val="FFFFFF" w:themeColor="background1"/>
              </w:rPr>
              <w:t>Հաղորդակցում և համագործակցություն</w:t>
            </w:r>
          </w:p>
          <w:p w14:paraId="4ADA1382" w14:textId="77777777" w:rsidR="00E1456E" w:rsidRPr="002200C1" w:rsidRDefault="00E1456E" w:rsidP="001D4F0C">
            <w:pPr>
              <w:jc w:val="center"/>
              <w:rPr>
                <w:rFonts w:ascii="GHEA Grapalat" w:eastAsia="Times New Roman" w:hAnsi="GHEA Grapalat" w:cs="Times New Roman"/>
                <w:b/>
                <w:bCs/>
              </w:rPr>
            </w:pPr>
            <w:r w:rsidRPr="002200C1">
              <w:rPr>
                <w:rFonts w:ascii="GHEA Grapalat" w:eastAsia="Times New Roman" w:hAnsi="GHEA Grapalat" w:cs="Times New Roman"/>
                <w:b/>
                <w:bCs/>
                <w:noProof/>
                <w:lang w:eastAsia="ru-RU"/>
              </w:rPr>
              <w:drawing>
                <wp:inline distT="0" distB="0" distL="0" distR="0" wp14:anchorId="4DCB879C" wp14:editId="141E5553">
                  <wp:extent cx="914400" cy="749300"/>
                  <wp:effectExtent l="0" t="0" r="0" b="0"/>
                  <wp:docPr id="38" name="Graphic 17"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andshake with solid fill"/>
                          <pic:cNvPicPr/>
                        </pic:nvPicPr>
                        <pic:blipFill rotWithShape="1">
                          <a:blip r:embed="rId16"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rcRect t="18056"/>
                          <a:stretch/>
                        </pic:blipFill>
                        <pic:spPr bwMode="auto">
                          <a:xfrm>
                            <a:off x="0" y="0"/>
                            <a:ext cx="914400" cy="74930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DBE9F2"/>
          </w:tcPr>
          <w:p w14:paraId="2B2B3A7E" w14:textId="77777777" w:rsidR="00E1456E" w:rsidRDefault="00E1456E" w:rsidP="00E1456E">
            <w:pPr>
              <w:pStyle w:val="ListParagraph"/>
              <w:numPr>
                <w:ilvl w:val="1"/>
                <w:numId w:val="16"/>
              </w:numPr>
              <w:ind w:left="311" w:hanging="284"/>
              <w:jc w:val="both"/>
              <w:rPr>
                <w:rFonts w:ascii="GHEA Grapalat" w:eastAsia="Times New Roman" w:hAnsi="GHEA Grapalat" w:cs="Times New Roman"/>
                <w:sz w:val="20"/>
                <w:szCs w:val="20"/>
              </w:rPr>
            </w:pPr>
            <w:r>
              <w:rPr>
                <w:rFonts w:ascii="GHEA Grapalat" w:eastAsia="Times New Roman" w:hAnsi="GHEA Grapalat" w:cs="Times New Roman"/>
                <w:sz w:val="20"/>
                <w:szCs w:val="20"/>
              </w:rPr>
              <w:t>Կիսվել բռնության վերաբերյալ գիտելիքներով հասակակիցների հետ։</w:t>
            </w:r>
          </w:p>
          <w:p w14:paraId="346FCC91" w14:textId="77777777" w:rsidR="00E1456E" w:rsidRDefault="00E1456E" w:rsidP="00E1456E">
            <w:pPr>
              <w:pStyle w:val="ListParagraph"/>
              <w:numPr>
                <w:ilvl w:val="1"/>
                <w:numId w:val="16"/>
              </w:numPr>
              <w:ind w:left="311" w:hanging="284"/>
              <w:jc w:val="both"/>
              <w:rPr>
                <w:rFonts w:ascii="GHEA Grapalat" w:eastAsia="Times New Roman" w:hAnsi="GHEA Grapalat" w:cs="Times New Roman"/>
                <w:sz w:val="20"/>
                <w:szCs w:val="20"/>
              </w:rPr>
            </w:pPr>
            <w:r>
              <w:rPr>
                <w:rFonts w:ascii="GHEA Grapalat" w:eastAsia="Times New Roman" w:hAnsi="GHEA Grapalat" w:cs="Times New Roman"/>
                <w:sz w:val="20"/>
                <w:szCs w:val="20"/>
              </w:rPr>
              <w:t>Գտնել տարբերակներ կոնֆլիկտները խաղաղ ճանապարհով լուծելու համար, իսկ դժվարությունների դեպքում դիմել վստահելի մեծահասակի։</w:t>
            </w:r>
          </w:p>
          <w:p w14:paraId="40079385" w14:textId="77777777" w:rsidR="00E1456E" w:rsidRPr="007F26E5" w:rsidRDefault="00E1456E" w:rsidP="00E1456E">
            <w:pPr>
              <w:pStyle w:val="ListParagraph"/>
              <w:numPr>
                <w:ilvl w:val="1"/>
                <w:numId w:val="16"/>
              </w:numPr>
              <w:ind w:left="311" w:hanging="284"/>
              <w:jc w:val="both"/>
              <w:rPr>
                <w:rFonts w:ascii="GHEA Grapalat" w:eastAsia="Times New Roman" w:hAnsi="GHEA Grapalat" w:cs="Times New Roman"/>
                <w:sz w:val="20"/>
                <w:szCs w:val="20"/>
              </w:rPr>
            </w:pPr>
            <w:r>
              <w:rPr>
                <w:rFonts w:ascii="GHEA Grapalat" w:eastAsia="Times New Roman" w:hAnsi="GHEA Grapalat" w:cs="Times New Roman"/>
                <w:sz w:val="20"/>
                <w:szCs w:val="20"/>
              </w:rPr>
              <w:t>Հարգել և արժանապատիվ վերաբերմունք ցուցաբերել յուրաքանչյուրին։</w:t>
            </w:r>
          </w:p>
        </w:tc>
      </w:tr>
    </w:tbl>
    <w:tbl>
      <w:tblPr>
        <w:tblStyle w:val="TableGrid"/>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94"/>
        <w:gridCol w:w="6650"/>
      </w:tblGrid>
      <w:tr w:rsidR="00E1456E" w:rsidRPr="002200C1" w14:paraId="06CCA9C5" w14:textId="77777777" w:rsidTr="001D4F0C">
        <w:trPr>
          <w:trHeight w:val="1701"/>
        </w:trPr>
        <w:tc>
          <w:tcPr>
            <w:tcW w:w="2694" w:type="dxa"/>
            <w:shd w:val="clear" w:color="auto" w:fill="E79598"/>
            <w:vAlign w:val="center"/>
          </w:tcPr>
          <w:p w14:paraId="5B3984D4" w14:textId="77777777" w:rsidR="00E1456E" w:rsidRPr="00051D03" w:rsidRDefault="00E1456E" w:rsidP="001D4F0C">
            <w:pPr>
              <w:jc w:val="center"/>
              <w:rPr>
                <w:rFonts w:ascii="GHEA Grapalat" w:eastAsia="Times New Roman" w:hAnsi="GHEA Grapalat" w:cs="Times New Roman"/>
                <w:b/>
                <w:bCs/>
                <w:color w:val="FFFFFF" w:themeColor="background1"/>
              </w:rPr>
            </w:pPr>
            <w:r w:rsidRPr="00051D03">
              <w:rPr>
                <w:rFonts w:ascii="GHEA Grapalat" w:eastAsia="Times New Roman" w:hAnsi="GHEA Grapalat" w:cs="Times New Roman"/>
                <w:b/>
                <w:bCs/>
                <w:color w:val="FFFFFF" w:themeColor="background1"/>
              </w:rPr>
              <w:t>Արձագանքում</w:t>
            </w:r>
          </w:p>
          <w:p w14:paraId="48A98FDB" w14:textId="75889A6B" w:rsidR="00E1456E" w:rsidRPr="002200C1" w:rsidRDefault="000A3C9B" w:rsidP="001D4F0C">
            <w:pPr>
              <w:jc w:val="center"/>
              <w:rPr>
                <w:rFonts w:ascii="GHEA Grapalat" w:eastAsia="Times New Roman" w:hAnsi="GHEA Grapalat" w:cs="Times New Roman"/>
              </w:rPr>
            </w:pPr>
            <w:r>
              <w:rPr>
                <w:noProof/>
              </w:rPr>
              <mc:AlternateContent>
                <mc:Choice Requires="wps">
                  <w:drawing>
                    <wp:inline distT="0" distB="0" distL="0" distR="0" wp14:anchorId="6ABDA347" wp14:editId="3683B377">
                      <wp:extent cx="838835" cy="730885"/>
                      <wp:effectExtent l="15240" t="14605" r="12700" b="16510"/>
                      <wp:docPr id="1222989893"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835" cy="730885"/>
                              </a:xfrm>
                              <a:custGeom>
                                <a:avLst/>
                                <a:gdLst>
                                  <a:gd name="T0" fmla="*/ 1452811 w 3240000"/>
                                  <a:gd name="T1" fmla="*/ 1541940 h 2730652"/>
                                  <a:gd name="T2" fmla="*/ 1452811 w 3240000"/>
                                  <a:gd name="T3" fmla="*/ 1831951 h 2730652"/>
                                  <a:gd name="T4" fmla="*/ 1162800 w 3240000"/>
                                  <a:gd name="T5" fmla="*/ 1831951 h 2730652"/>
                                  <a:gd name="T6" fmla="*/ 1162800 w 3240000"/>
                                  <a:gd name="T7" fmla="*/ 2166329 h 2730652"/>
                                  <a:gd name="T8" fmla="*/ 1452811 w 3240000"/>
                                  <a:gd name="T9" fmla="*/ 2166329 h 2730652"/>
                                  <a:gd name="T10" fmla="*/ 1452811 w 3240000"/>
                                  <a:gd name="T11" fmla="*/ 2456340 h 2730652"/>
                                  <a:gd name="T12" fmla="*/ 1787189 w 3240000"/>
                                  <a:gd name="T13" fmla="*/ 2456340 h 2730652"/>
                                  <a:gd name="T14" fmla="*/ 1787189 w 3240000"/>
                                  <a:gd name="T15" fmla="*/ 2166329 h 2730652"/>
                                  <a:gd name="T16" fmla="*/ 2077200 w 3240000"/>
                                  <a:gd name="T17" fmla="*/ 2166329 h 2730652"/>
                                  <a:gd name="T18" fmla="*/ 2077200 w 3240000"/>
                                  <a:gd name="T19" fmla="*/ 1831951 h 2730652"/>
                                  <a:gd name="T20" fmla="*/ 1787189 w 3240000"/>
                                  <a:gd name="T21" fmla="*/ 1831951 h 2730652"/>
                                  <a:gd name="T22" fmla="*/ 1787189 w 3240000"/>
                                  <a:gd name="T23" fmla="*/ 1541940 h 2730652"/>
                                  <a:gd name="T24" fmla="*/ 1452811 w 3240000"/>
                                  <a:gd name="T25" fmla="*/ 1541940 h 2730652"/>
                                  <a:gd name="T26" fmla="*/ 0 w 3240000"/>
                                  <a:gd name="T27" fmla="*/ 1278453 h 2730652"/>
                                  <a:gd name="T28" fmla="*/ 3240000 w 3240000"/>
                                  <a:gd name="T29" fmla="*/ 1278453 h 2730652"/>
                                  <a:gd name="T30" fmla="*/ 3240000 w 3240000"/>
                                  <a:gd name="T31" fmla="*/ 2376509 h 2730652"/>
                                  <a:gd name="T32" fmla="*/ 2885857 w 3240000"/>
                                  <a:gd name="T33" fmla="*/ 2730652 h 2730652"/>
                                  <a:gd name="T34" fmla="*/ 354143 w 3240000"/>
                                  <a:gd name="T35" fmla="*/ 2730652 h 2730652"/>
                                  <a:gd name="T36" fmla="*/ 0 w 3240000"/>
                                  <a:gd name="T37" fmla="*/ 2376509 h 2730652"/>
                                  <a:gd name="T38" fmla="*/ 0 w 3240000"/>
                                  <a:gd name="T39" fmla="*/ 1278453 h 2730652"/>
                                  <a:gd name="T40" fmla="*/ 1001150 w 3240000"/>
                                  <a:gd name="T41" fmla="*/ 200505 h 2730652"/>
                                  <a:gd name="T42" fmla="*/ 877834 w 3240000"/>
                                  <a:gd name="T43" fmla="*/ 323821 h 2730652"/>
                                  <a:gd name="T44" fmla="*/ 877834 w 3240000"/>
                                  <a:gd name="T45" fmla="*/ 605836 h 2730652"/>
                                  <a:gd name="T46" fmla="*/ 2362163 w 3240000"/>
                                  <a:gd name="T47" fmla="*/ 605836 h 2730652"/>
                                  <a:gd name="T48" fmla="*/ 2362163 w 3240000"/>
                                  <a:gd name="T49" fmla="*/ 323821 h 2730652"/>
                                  <a:gd name="T50" fmla="*/ 2238846 w 3240000"/>
                                  <a:gd name="T51" fmla="*/ 200505 h 2730652"/>
                                  <a:gd name="T52" fmla="*/ 1001150 w 3240000"/>
                                  <a:gd name="T53" fmla="*/ 200505 h 2730652"/>
                                  <a:gd name="T54" fmla="*/ 843301 w 3240000"/>
                                  <a:gd name="T55" fmla="*/ 0 h 2730652"/>
                                  <a:gd name="T56" fmla="*/ 2396696 w 3240000"/>
                                  <a:gd name="T57" fmla="*/ 0 h 2730652"/>
                                  <a:gd name="T58" fmla="*/ 2562152 w 3240000"/>
                                  <a:gd name="T59" fmla="*/ 165456 h 2730652"/>
                                  <a:gd name="T60" fmla="*/ 2562152 w 3240000"/>
                                  <a:gd name="T61" fmla="*/ 605836 h 2730652"/>
                                  <a:gd name="T62" fmla="*/ 2885857 w 3240000"/>
                                  <a:gd name="T63" fmla="*/ 605836 h 2730652"/>
                                  <a:gd name="T64" fmla="*/ 3240000 w 3240000"/>
                                  <a:gd name="T65" fmla="*/ 959979 h 2730652"/>
                                  <a:gd name="T66" fmla="*/ 3240000 w 3240000"/>
                                  <a:gd name="T67" fmla="*/ 1134437 h 2730652"/>
                                  <a:gd name="T68" fmla="*/ 0 w 3240000"/>
                                  <a:gd name="T69" fmla="*/ 1134437 h 2730652"/>
                                  <a:gd name="T70" fmla="*/ 0 w 3240000"/>
                                  <a:gd name="T71" fmla="*/ 959979 h 2730652"/>
                                  <a:gd name="T72" fmla="*/ 354143 w 3240000"/>
                                  <a:gd name="T73" fmla="*/ 605836 h 2730652"/>
                                  <a:gd name="T74" fmla="*/ 677845 w 3240000"/>
                                  <a:gd name="T75" fmla="*/ 605836 h 2730652"/>
                                  <a:gd name="T76" fmla="*/ 677845 w 3240000"/>
                                  <a:gd name="T77" fmla="*/ 165456 h 2730652"/>
                                  <a:gd name="T78" fmla="*/ 843301 w 3240000"/>
                                  <a:gd name="T79" fmla="*/ 0 h 2730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40000" h="2730652">
                                    <a:moveTo>
                                      <a:pt x="1452811" y="1541940"/>
                                    </a:moveTo>
                                    <a:lnTo>
                                      <a:pt x="1452811" y="1831951"/>
                                    </a:lnTo>
                                    <a:lnTo>
                                      <a:pt x="1162800" y="1831951"/>
                                    </a:lnTo>
                                    <a:lnTo>
                                      <a:pt x="1162800" y="2166329"/>
                                    </a:lnTo>
                                    <a:lnTo>
                                      <a:pt x="1452811" y="2166329"/>
                                    </a:lnTo>
                                    <a:lnTo>
                                      <a:pt x="1452811" y="2456340"/>
                                    </a:lnTo>
                                    <a:lnTo>
                                      <a:pt x="1787189" y="2456340"/>
                                    </a:lnTo>
                                    <a:lnTo>
                                      <a:pt x="1787189" y="2166329"/>
                                    </a:lnTo>
                                    <a:lnTo>
                                      <a:pt x="2077200" y="2166329"/>
                                    </a:lnTo>
                                    <a:lnTo>
                                      <a:pt x="2077200" y="1831951"/>
                                    </a:lnTo>
                                    <a:lnTo>
                                      <a:pt x="1787189" y="1831951"/>
                                    </a:lnTo>
                                    <a:lnTo>
                                      <a:pt x="1787189" y="1541940"/>
                                    </a:lnTo>
                                    <a:lnTo>
                                      <a:pt x="1452811" y="1541940"/>
                                    </a:lnTo>
                                    <a:close/>
                                    <a:moveTo>
                                      <a:pt x="0" y="1278453"/>
                                    </a:moveTo>
                                    <a:lnTo>
                                      <a:pt x="3240000" y="1278453"/>
                                    </a:lnTo>
                                    <a:lnTo>
                                      <a:pt x="3240000" y="2376509"/>
                                    </a:lnTo>
                                    <a:cubicBezTo>
                                      <a:pt x="3240000" y="2572097"/>
                                      <a:pt x="3081445" y="2730652"/>
                                      <a:pt x="2885857" y="2730652"/>
                                    </a:cubicBezTo>
                                    <a:lnTo>
                                      <a:pt x="354143" y="2730652"/>
                                    </a:lnTo>
                                    <a:cubicBezTo>
                                      <a:pt x="158555" y="2730652"/>
                                      <a:pt x="0" y="2572097"/>
                                      <a:pt x="0" y="2376509"/>
                                    </a:cubicBezTo>
                                    <a:lnTo>
                                      <a:pt x="0" y="1278453"/>
                                    </a:lnTo>
                                    <a:close/>
                                    <a:moveTo>
                                      <a:pt x="1001150" y="200505"/>
                                    </a:moveTo>
                                    <a:cubicBezTo>
                                      <a:pt x="933045" y="200505"/>
                                      <a:pt x="877834" y="255715"/>
                                      <a:pt x="877834" y="323821"/>
                                    </a:cubicBezTo>
                                    <a:lnTo>
                                      <a:pt x="877834" y="605836"/>
                                    </a:lnTo>
                                    <a:lnTo>
                                      <a:pt x="2362163" y="605836"/>
                                    </a:lnTo>
                                    <a:lnTo>
                                      <a:pt x="2362163" y="323821"/>
                                    </a:lnTo>
                                    <a:cubicBezTo>
                                      <a:pt x="2362163" y="255715"/>
                                      <a:pt x="2306952" y="200505"/>
                                      <a:pt x="2238846" y="200505"/>
                                    </a:cubicBezTo>
                                    <a:lnTo>
                                      <a:pt x="1001150" y="200505"/>
                                    </a:lnTo>
                                    <a:close/>
                                    <a:moveTo>
                                      <a:pt x="843301" y="0"/>
                                    </a:moveTo>
                                    <a:lnTo>
                                      <a:pt x="2396696" y="0"/>
                                    </a:lnTo>
                                    <a:cubicBezTo>
                                      <a:pt x="2488075" y="0"/>
                                      <a:pt x="2562152" y="74077"/>
                                      <a:pt x="2562152" y="165456"/>
                                    </a:cubicBezTo>
                                    <a:lnTo>
                                      <a:pt x="2562152" y="605836"/>
                                    </a:lnTo>
                                    <a:lnTo>
                                      <a:pt x="2885857" y="605836"/>
                                    </a:lnTo>
                                    <a:cubicBezTo>
                                      <a:pt x="3081445" y="605836"/>
                                      <a:pt x="3240000" y="764391"/>
                                      <a:pt x="3240000" y="959979"/>
                                    </a:cubicBezTo>
                                    <a:lnTo>
                                      <a:pt x="3240000" y="1134437"/>
                                    </a:lnTo>
                                    <a:lnTo>
                                      <a:pt x="0" y="1134437"/>
                                    </a:lnTo>
                                    <a:lnTo>
                                      <a:pt x="0" y="959979"/>
                                    </a:lnTo>
                                    <a:cubicBezTo>
                                      <a:pt x="0" y="764391"/>
                                      <a:pt x="158555" y="605836"/>
                                      <a:pt x="354143" y="605836"/>
                                    </a:cubicBezTo>
                                    <a:lnTo>
                                      <a:pt x="677845" y="605836"/>
                                    </a:lnTo>
                                    <a:lnTo>
                                      <a:pt x="677845" y="165456"/>
                                    </a:lnTo>
                                    <a:cubicBezTo>
                                      <a:pt x="677845" y="74077"/>
                                      <a:pt x="751923" y="0"/>
                                      <a:pt x="843301" y="0"/>
                                    </a:cubicBezTo>
                                    <a:close/>
                                  </a:path>
                                </a:pathLst>
                              </a:custGeom>
                              <a:noFill/>
                              <a:ln w="19050">
                                <a:solidFill>
                                  <a:srgbClr val="D955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shape w14:anchorId="5FA3FE41" id="AutoShape 159" o:spid="_x0000_s1026" style="width:66.05pt;height:57.55pt;visibility:visible;mso-wrap-style:square;mso-left-percent:-10001;mso-top-percent:-10001;mso-position-horizontal:absolute;mso-position-horizontal-relative:char;mso-position-vertical:absolute;mso-position-vertical-relative:line;mso-left-percent:-10001;mso-top-percent:-10001;v-text-anchor:middle" coordsize="3240000,273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" path="m1452811,1541940r,290011l1162800,1831951r,334378l1452811,2166329r,290011l1787189,2456340r,-290011l2077200,2166329r,-334378l1787189,1831951r,-290011l1452811,1541940xm,1278453r3240000,l3240000,2376509v,195588,-158555,354143,-354143,354143l354143,2730652c158555,2730652,,2572097,,2376509l,1278453xm1001150,200505v-68105,,-123316,55210,-123316,123316l877834,605836r1484329,l2362163,323821v,-68106,-55211,-123316,-123317,-123316l1001150,200505xm843301,l2396696,v91379,,165456,74077,165456,165456l2562152,605836r323705,c3081445,605836,3240000,764391,3240000,959979r,174458l,1134437,,959979c,764391,158555,605836,354143,605836r323702,l677845,165456c677845,74077,751923,,843301,xe" filled="f" strokecolor="#d9555b" strokeweight="1.5pt">
                      <v:stroke joinstyle="miter"/>
                      <v:path arrowok="t" o:connecttype="custom" o:connectlocs="376132,412715;376132,490339;301049,490339;301049,579839;376132,579839;376132,657463;462703,657463;462703,579839;537786,579839;537786,490339;462703,490339;462703,412715;376132,412715;0,342190;838835,342190;838835,636095;747147,730885;91688,730885;0,636095;0,342190;259197,53667;227271,86674;227271,162158;611563,162158;611563,86674;579637,53667;259197,53667;218330,0;620504,0;663340,44286;663340,162158;747147,162158;838835,256948;838835,303643;0,303643;0,256948;91688,162158;175494,162158;175494,44286;218330,0" o:connectangles="0,0,0,0,0,0,0,0,0,0,0,0,0,0,0,0,0,0,0,0,0,0,0,0,0,0,0,0,0,0,0,0,0,0,0,0,0,0,0,0"/>
                      <w10:anchorlock/>
                    </v:shape>
                  </w:pict>
                </mc:Fallback>
              </mc:AlternateContent>
            </w:r>
          </w:p>
        </w:tc>
        <w:tc>
          <w:tcPr>
            <w:tcW w:w="6650" w:type="dxa"/>
            <w:shd w:val="clear" w:color="auto" w:fill="F6DAD7"/>
          </w:tcPr>
          <w:p w14:paraId="2C00B268" w14:textId="77777777" w:rsidR="00E1456E" w:rsidRPr="001A041E" w:rsidRDefault="00E1456E" w:rsidP="00E1456E">
            <w:pPr>
              <w:numPr>
                <w:ilvl w:val="1"/>
                <w:numId w:val="17"/>
              </w:numPr>
              <w:tabs>
                <w:tab w:val="clear" w:pos="1440"/>
                <w:tab w:val="num" w:pos="1080"/>
              </w:tabs>
              <w:spacing w:before="100" w:beforeAutospacing="1"/>
              <w:ind w:left="311" w:hanging="284"/>
              <w:jc w:val="both"/>
              <w:rPr>
                <w:rFonts w:ascii="GHEA Grapalat" w:eastAsia="Times New Roman" w:hAnsi="GHEA Grapalat" w:cs="Times New Roman"/>
                <w:sz w:val="20"/>
                <w:szCs w:val="20"/>
              </w:rPr>
            </w:pPr>
            <w:r w:rsidRPr="001A041E">
              <w:rPr>
                <w:rFonts w:ascii="GHEA Grapalat" w:eastAsia="Times New Roman" w:hAnsi="GHEA Grapalat" w:cs="Times New Roman"/>
                <w:sz w:val="20"/>
                <w:szCs w:val="20"/>
              </w:rPr>
              <w:t>Անմիջապես միջամտել, եթե ականատես են լինում բռնության դեպքի։</w:t>
            </w:r>
          </w:p>
          <w:p w14:paraId="31C8FE33" w14:textId="77777777" w:rsidR="00E1456E" w:rsidRPr="002200C1" w:rsidRDefault="00E1456E" w:rsidP="00E1456E">
            <w:pPr>
              <w:pStyle w:val="ListParagraph"/>
              <w:numPr>
                <w:ilvl w:val="1"/>
                <w:numId w:val="17"/>
              </w:numPr>
              <w:tabs>
                <w:tab w:val="clear" w:pos="1440"/>
              </w:tabs>
              <w:ind w:left="321" w:hanging="284"/>
              <w:rPr>
                <w:rFonts w:ascii="GHEA Grapalat" w:eastAsia="Times New Roman" w:hAnsi="GHEA Grapalat" w:cs="Times New Roman"/>
              </w:rPr>
            </w:pPr>
            <w:r>
              <w:rPr>
                <w:rFonts w:ascii="GHEA Grapalat" w:eastAsia="Times New Roman" w:hAnsi="GHEA Grapalat" w:cs="Times New Roman"/>
                <w:sz w:val="20"/>
                <w:szCs w:val="20"/>
              </w:rPr>
              <w:t>Պաշտպանել բռնության ենթարկվող սովորողներին։</w:t>
            </w:r>
          </w:p>
        </w:tc>
      </w:tr>
    </w:tbl>
    <w:p w14:paraId="7499A9BA" w14:textId="77777777" w:rsidR="00E1456E" w:rsidRDefault="00E1456E" w:rsidP="00E1456E">
      <w:pPr>
        <w:pStyle w:val="BodyText"/>
        <w:spacing w:before="240" w:after="120" w:line="276" w:lineRule="auto"/>
        <w:ind w:left="170" w:right="168"/>
        <w:rPr>
          <w:rFonts w:ascii="GHEA Grapalat" w:eastAsia="GHEA Grapalat" w:hAnsi="GHEA Grapalat" w:cs="Tahoma"/>
          <w:b/>
          <w:bCs/>
          <w:i/>
          <w:color w:val="1E4D78"/>
          <w:sz w:val="22"/>
          <w:szCs w:val="22"/>
          <w:lang w:val="ru-RU" w:eastAsia="x-none"/>
        </w:rPr>
      </w:pPr>
    </w:p>
    <w:p w14:paraId="4611497E" w14:textId="77777777" w:rsidR="00E1456E" w:rsidRPr="00D31644" w:rsidRDefault="00E1456E" w:rsidP="00E1456E">
      <w:pPr>
        <w:spacing w:before="360" w:after="120"/>
        <w:outlineLvl w:val="2"/>
        <w:rPr>
          <w:rFonts w:ascii="GHEA Grapalat" w:eastAsia="Times New Roman" w:hAnsi="GHEA Grapalat" w:cs="Times New Roman"/>
          <w:b/>
          <w:bCs/>
          <w:i/>
          <w:sz w:val="22"/>
          <w:szCs w:val="22"/>
        </w:rPr>
      </w:pPr>
      <w:r w:rsidRPr="00D31644">
        <w:rPr>
          <w:rFonts w:ascii="GHEA Grapalat" w:eastAsia="Times New Roman" w:hAnsi="GHEA Grapalat" w:cs="Times New Roman"/>
          <w:b/>
          <w:bCs/>
          <w:i/>
          <w:sz w:val="22"/>
          <w:szCs w:val="22"/>
        </w:rPr>
        <w:t>Սպասարկող անձնակազմ</w:t>
      </w:r>
    </w:p>
    <w:p w14:paraId="203D499B" w14:textId="77777777" w:rsidR="00E1456E" w:rsidRPr="00D31644" w:rsidRDefault="00E1456E" w:rsidP="00E1456E">
      <w:pPr>
        <w:ind w:firstLine="567"/>
        <w:jc w:val="both"/>
        <w:rPr>
          <w:rFonts w:ascii="GHEA Grapalat" w:eastAsia="Times New Roman" w:hAnsi="GHEA Grapalat" w:cs="Times New Roman"/>
          <w:sz w:val="22"/>
          <w:szCs w:val="22"/>
        </w:rPr>
      </w:pPr>
      <w:r w:rsidRPr="00D31644">
        <w:rPr>
          <w:rFonts w:ascii="GHEA Grapalat" w:eastAsia="Times New Roman" w:hAnsi="GHEA Grapalat" w:cs="Times New Roman"/>
          <w:sz w:val="22"/>
          <w:szCs w:val="22"/>
        </w:rPr>
        <w:t xml:space="preserve">Սպասարկող անձնակազմը, լինելով դպրոցական համայնքի անբաժանելի մասը, էական դեր ունի բռնության հայտնաբերման և կանխարգելման գործընթացում։ Չնայած նրանք ուղղակիորեն չեն մասնակցում ուսումնական կամ դաստիարակչական աշխատանքներին, այնուամենայնիվ նրանց առօրյա գործունեությունը հնարավորություն են տալիս ակտիվորեն նպաստել դպրոցի անվտանգ միջավայրի պահպանմանը։  </w:t>
      </w:r>
    </w:p>
    <w:p w14:paraId="6A3D8930" w14:textId="77777777" w:rsidR="00E1456E" w:rsidRPr="00D31644" w:rsidRDefault="00E1456E" w:rsidP="00E1456E">
      <w:pPr>
        <w:ind w:firstLine="567"/>
        <w:jc w:val="both"/>
        <w:rPr>
          <w:rFonts w:ascii="GHEA Grapalat" w:eastAsia="Times New Roman" w:hAnsi="GHEA Grapalat" w:cs="Times New Roman"/>
          <w:sz w:val="22"/>
          <w:szCs w:val="22"/>
        </w:rPr>
      </w:pPr>
      <w:r w:rsidRPr="00D31644">
        <w:rPr>
          <w:rFonts w:ascii="GHEA Grapalat" w:eastAsia="Times New Roman" w:hAnsi="GHEA Grapalat" w:cs="Times New Roman"/>
          <w:sz w:val="22"/>
          <w:szCs w:val="22"/>
        </w:rPr>
        <w:t>Սպասարկող անձնակազմի անդամները՝ ներառյալ պահակները, մաքրուհիները, տեխնիկական սպասարկման անձնակազմը, առօրյա աշխատանքների ընթացքում լայն հնարավորություն ունեն դիտարկելու դպրոցի տարածքում տեղի ունեցող իրադարձությունները, բացի այդ շատ հաճախ նրանց ներկայությունը կանխում է սովորողների անցանկալի վարքագիծը։ Սպասարկող անձնակազմը կարող է նկատել սովորողների միջև վեճերը, բախումները կամ նրանց կասկածելի վարքագիծը, ինչը կարող է կապված լինել բռնության հետ և անմիջապես հաղորդել այդ մասին դպրոցի ղեկավարությանը կամ ուսուցիչներին։</w:t>
      </w:r>
      <w:r w:rsidRPr="00D31644">
        <w:rPr>
          <w:rFonts w:ascii="GHEA Grapalat" w:hAnsi="GHEA Grapalat"/>
          <w:sz w:val="22"/>
          <w:szCs w:val="22"/>
        </w:rPr>
        <w:t xml:space="preserve"> </w:t>
      </w:r>
      <w:r w:rsidRPr="00D31644">
        <w:rPr>
          <w:rFonts w:ascii="GHEA Grapalat" w:eastAsia="Times New Roman" w:hAnsi="GHEA Grapalat" w:cs="Times New Roman"/>
          <w:sz w:val="22"/>
          <w:szCs w:val="22"/>
        </w:rPr>
        <w:t xml:space="preserve">Սպասարկող անձնակազմի </w:t>
      </w:r>
      <w:r w:rsidRPr="00D31644">
        <w:rPr>
          <w:rFonts w:ascii="GHEA Grapalat" w:hAnsi="GHEA Grapalat"/>
          <w:sz w:val="22"/>
          <w:szCs w:val="22"/>
        </w:rPr>
        <w:t>հ</w:t>
      </w:r>
      <w:r w:rsidRPr="00D31644">
        <w:rPr>
          <w:rFonts w:ascii="GHEA Grapalat" w:eastAsia="Times New Roman" w:hAnsi="GHEA Grapalat" w:cs="Times New Roman"/>
          <w:sz w:val="22"/>
          <w:szCs w:val="22"/>
        </w:rPr>
        <w:t>ամակարգված աշխատանքը դպրոցական համայնքի մյուս ներկայացուցիչների հետ դարձնում է նրանց դերակատարումը անփոխարինելի։</w:t>
      </w:r>
    </w:p>
    <w:p w14:paraId="55C4D406" w14:textId="77777777" w:rsidR="00E1456E" w:rsidRPr="00D31644" w:rsidRDefault="00E1456E" w:rsidP="00E1456E">
      <w:pPr>
        <w:spacing w:after="120"/>
        <w:ind w:firstLine="567"/>
        <w:jc w:val="both"/>
        <w:rPr>
          <w:rFonts w:ascii="GHEA Grapalat" w:eastAsia="Times New Roman" w:hAnsi="GHEA Grapalat" w:cs="Times New Roman"/>
          <w:sz w:val="22"/>
          <w:szCs w:val="22"/>
        </w:rPr>
      </w:pPr>
      <w:r w:rsidRPr="00D31644">
        <w:rPr>
          <w:rFonts w:ascii="GHEA Grapalat" w:hAnsi="GHEA Grapalat"/>
          <w:sz w:val="22"/>
          <w:szCs w:val="22"/>
        </w:rPr>
        <w:lastRenderedPageBreak/>
        <w:t>Հ</w:t>
      </w:r>
      <w:r w:rsidRPr="00D31644">
        <w:rPr>
          <w:rFonts w:ascii="GHEA Grapalat" w:eastAsia="Times New Roman" w:hAnsi="GHEA Grapalat" w:cs="Times New Roman"/>
          <w:sz w:val="22"/>
          <w:szCs w:val="22"/>
        </w:rPr>
        <w:t xml:space="preserve">աճախ նրանք կարող է ավելի մոտ լինել սովորողներին՝ դառնալով նրանց վստահելի անձինք։ Սա ևս կարևոր հանգամանք է, որը կարող է բռնության բացահայտման և կանխարգելման գործիք դառնալ, քանի որ երեխաներն, սովորաբար, իրենց խնդիրներով ավելի հեշտ կիսվում են այն մարդկանց հետ, ում հետ ունեն ոչ պաշտոնական հարաբերություններ։ </w:t>
      </w:r>
    </w:p>
    <w:p w14:paraId="7B06BEFF" w14:textId="77777777" w:rsidR="00E1456E" w:rsidRDefault="00E1456E" w:rsidP="00E1456E">
      <w:pPr>
        <w:jc w:val="right"/>
        <w:rPr>
          <w:rFonts w:ascii="GHEA Grapalat" w:eastAsia="Times New Roman" w:hAnsi="GHEA Grapalat" w:cs="Times New Roman"/>
          <w:b/>
          <w:bCs/>
          <w:i/>
          <w:iCs/>
          <w:sz w:val="22"/>
          <w:szCs w:val="22"/>
        </w:rPr>
      </w:pPr>
    </w:p>
    <w:p w14:paraId="4CDA2E27" w14:textId="77777777" w:rsidR="00E1456E" w:rsidRPr="00507666" w:rsidRDefault="00E1456E" w:rsidP="00E1456E">
      <w:pPr>
        <w:jc w:val="right"/>
        <w:rPr>
          <w:rFonts w:ascii="GHEA Grapalat" w:eastAsia="Times New Roman" w:hAnsi="GHEA Grapalat" w:cs="Times New Roman"/>
          <w:i/>
          <w:iCs/>
          <w:sz w:val="22"/>
          <w:szCs w:val="22"/>
        </w:rPr>
      </w:pPr>
      <w:r w:rsidRPr="00507666">
        <w:rPr>
          <w:rFonts w:ascii="GHEA Grapalat" w:eastAsia="Times New Roman" w:hAnsi="GHEA Grapalat" w:cs="Times New Roman"/>
          <w:b/>
          <w:bCs/>
          <w:i/>
          <w:iCs/>
          <w:sz w:val="22"/>
          <w:szCs w:val="22"/>
        </w:rPr>
        <w:t>Շրջանակ 5</w:t>
      </w:r>
      <w:r w:rsidRPr="00507666">
        <w:rPr>
          <w:rFonts w:ascii="Cambria Math" w:eastAsia="Times New Roman" w:hAnsi="Cambria Math" w:cs="Times New Roman"/>
          <w:b/>
          <w:bCs/>
          <w:i/>
          <w:iCs/>
          <w:sz w:val="22"/>
          <w:szCs w:val="22"/>
        </w:rPr>
        <w:t>․</w:t>
      </w:r>
      <w:r w:rsidRPr="00507666">
        <w:rPr>
          <w:rFonts w:ascii="Cambria Math" w:eastAsia="Times New Roman" w:hAnsi="Cambria Math" w:cs="Times New Roman"/>
          <w:i/>
          <w:iCs/>
          <w:sz w:val="22"/>
          <w:szCs w:val="22"/>
        </w:rPr>
        <w:t xml:space="preserve"> </w:t>
      </w:r>
      <w:r w:rsidRPr="00507666">
        <w:rPr>
          <w:rFonts w:ascii="GHEA Grapalat" w:eastAsia="Times New Roman" w:hAnsi="GHEA Grapalat" w:cs="Times New Roman"/>
          <w:i/>
          <w:iCs/>
          <w:sz w:val="22"/>
          <w:szCs w:val="22"/>
        </w:rPr>
        <w:t xml:space="preserve">Սպասարկող անձնակազմի կողմից </w:t>
      </w:r>
    </w:p>
    <w:p w14:paraId="69296F33" w14:textId="77777777" w:rsidR="00E1456E" w:rsidRPr="00507666" w:rsidRDefault="00E1456E" w:rsidP="00E1456E">
      <w:pPr>
        <w:spacing w:after="240"/>
        <w:jc w:val="right"/>
        <w:rPr>
          <w:rFonts w:ascii="Cambria Math" w:eastAsia="Times New Roman" w:hAnsi="Cambria Math" w:cs="Times New Roman"/>
          <w:i/>
          <w:iCs/>
          <w:sz w:val="22"/>
          <w:szCs w:val="22"/>
        </w:rPr>
      </w:pPr>
      <w:r w:rsidRPr="00507666">
        <w:rPr>
          <w:rFonts w:ascii="GHEA Grapalat" w:eastAsia="Times New Roman" w:hAnsi="GHEA Grapalat" w:cs="Times New Roman"/>
          <w:i/>
          <w:iCs/>
          <w:sz w:val="22"/>
          <w:szCs w:val="22"/>
        </w:rPr>
        <w:t>իրականացվող հիմնական գործողությունները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94"/>
        <w:gridCol w:w="6650"/>
      </w:tblGrid>
      <w:tr w:rsidR="00E1456E" w:rsidRPr="00C33036" w14:paraId="4FC4995D" w14:textId="77777777" w:rsidTr="001D4F0C">
        <w:trPr>
          <w:trHeight w:val="1701"/>
        </w:trPr>
        <w:tc>
          <w:tcPr>
            <w:tcW w:w="2694" w:type="dxa"/>
            <w:shd w:val="clear" w:color="auto" w:fill="90B58E"/>
            <w:vAlign w:val="center"/>
          </w:tcPr>
          <w:p w14:paraId="759BD9FB" w14:textId="77777777" w:rsidR="00E1456E" w:rsidRPr="00CE2EC9" w:rsidRDefault="00E1456E" w:rsidP="001D4F0C">
            <w:pPr>
              <w:spacing w:after="240"/>
              <w:jc w:val="center"/>
              <w:rPr>
                <w:rFonts w:ascii="GHEA Grapalat" w:eastAsia="Times New Roman" w:hAnsi="GHEA Grapalat" w:cs="Times New Roman"/>
                <w:b/>
                <w:bCs/>
                <w:color w:val="FFFFFF" w:themeColor="background1"/>
                <w:lang w:val="en-US"/>
              </w:rPr>
            </w:pPr>
            <w:r w:rsidRPr="00CE2EC9">
              <w:rPr>
                <w:rFonts w:ascii="GHEA Grapalat" w:eastAsia="Times New Roman" w:hAnsi="GHEA Grapalat" w:cs="Times New Roman"/>
                <w:b/>
                <w:bCs/>
                <w:color w:val="FFFFFF" w:themeColor="background1"/>
                <w:lang w:val="en-US"/>
              </w:rPr>
              <w:t xml:space="preserve">Կանխարգելման աշխատանքներ </w:t>
            </w:r>
          </w:p>
          <w:p w14:paraId="770665F2" w14:textId="7A677D0E" w:rsidR="00E1456E" w:rsidRPr="002200C1" w:rsidRDefault="000A3C9B" w:rsidP="001D4F0C">
            <w:pPr>
              <w:jc w:val="center"/>
              <w:rPr>
                <w:rFonts w:ascii="GHEA Grapalat" w:eastAsia="Times New Roman" w:hAnsi="GHEA Grapalat" w:cs="Times New Roman"/>
                <w:b/>
                <w:bCs/>
                <w:lang w:val="en-US"/>
              </w:rPr>
            </w:pPr>
            <w:r>
              <w:rPr>
                <w:noProof/>
              </w:rPr>
              <mc:AlternateContent>
                <mc:Choice Requires="wpg">
                  <w:drawing>
                    <wp:inline distT="0" distB="0" distL="0" distR="0" wp14:anchorId="5FE3009B" wp14:editId="5106513D">
                      <wp:extent cx="822960" cy="849630"/>
                      <wp:effectExtent l="0" t="10795" r="28575" b="0"/>
                      <wp:docPr id="183875072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849630"/>
                                <a:chOff x="-799" y="11239"/>
                                <a:chExt cx="10659" cy="11533"/>
                              </a:xfrm>
                            </wpg:grpSpPr>
                            <pic:pic xmlns:pic="http://schemas.openxmlformats.org/drawingml/2006/picture">
                              <pic:nvPicPr>
                                <pic:cNvPr id="232115845" name="Graphic 4" descr="Child with balloon with solid fill"/>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flipH="1">
                                  <a:off x="-799" y="15597"/>
                                  <a:ext cx="7175" cy="7175"/>
                                </a:xfrm>
                                <a:prstGeom prst="rect">
                                  <a:avLst/>
                                </a:prstGeom>
                                <a:noFill/>
                                <a:extLst>
                                  <a:ext uri="{909E8E84-426E-40DD-AFC4-6F175D3DCCD1}">
                                    <a14:hiddenFill xmlns:a14="http://schemas.microsoft.com/office/drawing/2010/main">
                                      <a:solidFill>
                                        <a:srgbClr val="FFFFFF"/>
                                      </a:solidFill>
                                    </a14:hiddenFill>
                                  </a:ext>
                                </a:extLst>
                              </pic:spPr>
                            </pic:pic>
                            <wps:wsp>
                              <wps:cNvPr id="1171065147" name="Chord 38"/>
                              <wps:cNvSpPr>
                                <a:spLocks/>
                              </wps:cNvSpPr>
                              <wps:spPr bwMode="auto">
                                <a:xfrm flipH="1">
                                  <a:off x="63" y="11239"/>
                                  <a:ext cx="9797" cy="9672"/>
                                </a:xfrm>
                                <a:custGeom>
                                  <a:avLst/>
                                  <a:gdLst>
                                    <a:gd name="T0" fmla="*/ 1259778 w 2519554"/>
                                    <a:gd name="T1" fmla="*/ 0 h 3240000"/>
                                    <a:gd name="T2" fmla="*/ 1331778 w 2519554"/>
                                    <a:gd name="T3" fmla="*/ 72000 h 3240000"/>
                                    <a:gd name="T4" fmla="*/ 1331778 w 2519554"/>
                                    <a:gd name="T5" fmla="*/ 292696 h 3240000"/>
                                    <a:gd name="T6" fmla="*/ 1894309 w 2519554"/>
                                    <a:gd name="T7" fmla="*/ 459601 h 3240000"/>
                                    <a:gd name="T8" fmla="*/ 2519520 w 2519554"/>
                                    <a:gd name="T9" fmla="*/ 1557297 h 3240000"/>
                                    <a:gd name="T10" fmla="*/ 2509882 w 2519554"/>
                                    <a:gd name="T11" fmla="*/ 1557270 h 3240000"/>
                                    <a:gd name="T12" fmla="*/ 2097304 w 2519554"/>
                                    <a:gd name="T13" fmla="*/ 1358626 h 3240000"/>
                                    <a:gd name="T14" fmla="*/ 1688484 w 2519554"/>
                                    <a:gd name="T15" fmla="*/ 1554913 h 3240000"/>
                                    <a:gd name="T16" fmla="*/ 1657888 w 2519554"/>
                                    <a:gd name="T17" fmla="*/ 1554825 h 3240000"/>
                                    <a:gd name="T18" fmla="*/ 1331778 w 2519554"/>
                                    <a:gd name="T19" fmla="*/ 1368008 h 3240000"/>
                                    <a:gd name="T20" fmla="*/ 1331778 w 2519554"/>
                                    <a:gd name="T21" fmla="*/ 2507895 h 3240000"/>
                                    <a:gd name="T22" fmla="*/ 1356113 w 2519554"/>
                                    <a:gd name="T23" fmla="*/ 2507895 h 3240000"/>
                                    <a:gd name="T24" fmla="*/ 1356113 w 2519554"/>
                                    <a:gd name="T25" fmla="*/ 2868215 h 3240000"/>
                                    <a:gd name="T26" fmla="*/ 1353558 w 2519554"/>
                                    <a:gd name="T27" fmla="*/ 2868215 h 3240000"/>
                                    <a:gd name="T28" fmla="*/ 969556 w 2519554"/>
                                    <a:gd name="T29" fmla="*/ 3240000 h 3240000"/>
                                    <a:gd name="T30" fmla="*/ 585029 w 2519554"/>
                                    <a:gd name="T31" fmla="*/ 2863014 h 3240000"/>
                                    <a:gd name="T32" fmla="*/ 584183 w 2519554"/>
                                    <a:gd name="T33" fmla="*/ 2858310 h 3240000"/>
                                    <a:gd name="T34" fmla="*/ 584422 w 2519554"/>
                                    <a:gd name="T35" fmla="*/ 2856985 h 3240000"/>
                                    <a:gd name="T36" fmla="*/ 584184 w 2519554"/>
                                    <a:gd name="T37" fmla="*/ 2854628 h 3240000"/>
                                    <a:gd name="T38" fmla="*/ 584846 w 2519554"/>
                                    <a:gd name="T39" fmla="*/ 2854628 h 3240000"/>
                                    <a:gd name="T40" fmla="*/ 679843 w 2519554"/>
                                    <a:gd name="T41" fmla="*/ 2750982 h 3240000"/>
                                    <a:gd name="T42" fmla="*/ 774841 w 2519554"/>
                                    <a:gd name="T43" fmla="*/ 2854628 h 3240000"/>
                                    <a:gd name="T44" fmla="*/ 776870 w 2519554"/>
                                    <a:gd name="T45" fmla="*/ 2854628 h 3240000"/>
                                    <a:gd name="T46" fmla="*/ 969556 w 2519554"/>
                                    <a:gd name="T47" fmla="*/ 3047314 h 3240000"/>
                                    <a:gd name="T48" fmla="*/ 1162242 w 2519554"/>
                                    <a:gd name="T49" fmla="*/ 2854628 h 3240000"/>
                                    <a:gd name="T50" fmla="*/ 1163439 w 2519554"/>
                                    <a:gd name="T51" fmla="*/ 2854628 h 3240000"/>
                                    <a:gd name="T52" fmla="*/ 1163439 w 2519554"/>
                                    <a:gd name="T53" fmla="*/ 2507895 h 3240000"/>
                                    <a:gd name="T54" fmla="*/ 1187778 w 2519554"/>
                                    <a:gd name="T55" fmla="*/ 2507895 h 3240000"/>
                                    <a:gd name="T56" fmla="*/ 1187778 w 2519554"/>
                                    <a:gd name="T57" fmla="*/ 1365548 h 3240000"/>
                                    <a:gd name="T58" fmla="*/ 842602 w 2519554"/>
                                    <a:gd name="T59" fmla="*/ 1552487 h 3240000"/>
                                    <a:gd name="T60" fmla="*/ 807450 w 2519554"/>
                                    <a:gd name="T61" fmla="*/ 1552386 h 3240000"/>
                                    <a:gd name="T62" fmla="*/ 400996 w 2519554"/>
                                    <a:gd name="T63" fmla="*/ 1358626 h 3240000"/>
                                    <a:gd name="T64" fmla="*/ 0 w 2519554"/>
                                    <a:gd name="T65" fmla="*/ 1543232 h 3240000"/>
                                    <a:gd name="T66" fmla="*/ 631054 w 2519554"/>
                                    <a:gd name="T67" fmla="*/ 455977 h 3240000"/>
                                    <a:gd name="T68" fmla="*/ 1187778 w 2519554"/>
                                    <a:gd name="T69" fmla="*/ 292721 h 3240000"/>
                                    <a:gd name="T70" fmla="*/ 1187778 w 2519554"/>
                                    <a:gd name="T71" fmla="*/ 72000 h 3240000"/>
                                    <a:gd name="T72" fmla="*/ 1259778 w 2519554"/>
                                    <a:gd name="T73" fmla="*/ 0 h 324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19554" h="3240000">
                                      <a:moveTo>
                                        <a:pt x="1259778" y="0"/>
                                      </a:moveTo>
                                      <a:cubicBezTo>
                                        <a:pt x="1299543" y="0"/>
                                        <a:pt x="1331778" y="32235"/>
                                        <a:pt x="1331778" y="72000"/>
                                      </a:cubicBezTo>
                                      <a:lnTo>
                                        <a:pt x="1331778" y="292696"/>
                                      </a:lnTo>
                                      <a:cubicBezTo>
                                        <a:pt x="1526887" y="301316"/>
                                        <a:pt x="1719796" y="357828"/>
                                        <a:pt x="1894309" y="459601"/>
                                      </a:cubicBezTo>
                                      <a:cubicBezTo>
                                        <a:pt x="2284331" y="687055"/>
                                        <a:pt x="2522839" y="1105809"/>
                                        <a:pt x="2519520" y="1557297"/>
                                      </a:cubicBezTo>
                                      <a:lnTo>
                                        <a:pt x="2509882" y="1557270"/>
                                      </a:lnTo>
                                      <a:cubicBezTo>
                                        <a:pt x="2413806" y="1435449"/>
                                        <a:pt x="2264527" y="1358626"/>
                                        <a:pt x="2097304" y="1358626"/>
                                      </a:cubicBezTo>
                                      <a:cubicBezTo>
                                        <a:pt x="1931567" y="1358626"/>
                                        <a:pt x="1783455" y="1434091"/>
                                        <a:pt x="1688484" y="1554913"/>
                                      </a:cubicBezTo>
                                      <a:lnTo>
                                        <a:pt x="1657888" y="1554825"/>
                                      </a:lnTo>
                                      <a:cubicBezTo>
                                        <a:pt x="1579123" y="1454657"/>
                                        <a:pt x="1463823" y="1385682"/>
                                        <a:pt x="1331778" y="1368008"/>
                                      </a:cubicBezTo>
                                      <a:lnTo>
                                        <a:pt x="1331778" y="2507895"/>
                                      </a:lnTo>
                                      <a:lnTo>
                                        <a:pt x="1356113" y="2507895"/>
                                      </a:lnTo>
                                      <a:lnTo>
                                        <a:pt x="1356113" y="2868215"/>
                                      </a:lnTo>
                                      <a:lnTo>
                                        <a:pt x="1353558" y="2868215"/>
                                      </a:lnTo>
                                      <a:cubicBezTo>
                                        <a:pt x="1347515" y="3074779"/>
                                        <a:pt x="1177830" y="3240000"/>
                                        <a:pt x="969556" y="3240000"/>
                                      </a:cubicBezTo>
                                      <a:cubicBezTo>
                                        <a:pt x="759529" y="3240000"/>
                                        <a:pt x="588743" y="3071985"/>
                                        <a:pt x="585029" y="2863014"/>
                                      </a:cubicBezTo>
                                      <a:cubicBezTo>
                                        <a:pt x="584214" y="2861474"/>
                                        <a:pt x="584183" y="2859896"/>
                                        <a:pt x="584183" y="2858310"/>
                                      </a:cubicBezTo>
                                      <a:lnTo>
                                        <a:pt x="584422" y="2856985"/>
                                      </a:lnTo>
                                      <a:cubicBezTo>
                                        <a:pt x="584186" y="2856201"/>
                                        <a:pt x="584184" y="2855415"/>
                                        <a:pt x="584184" y="2854628"/>
                                      </a:cubicBezTo>
                                      <a:lnTo>
                                        <a:pt x="584846" y="2854628"/>
                                      </a:lnTo>
                                      <a:cubicBezTo>
                                        <a:pt x="585977" y="2797047"/>
                                        <a:pt x="628115" y="2750982"/>
                                        <a:pt x="679843" y="2750982"/>
                                      </a:cubicBezTo>
                                      <a:cubicBezTo>
                                        <a:pt x="731571" y="2750982"/>
                                        <a:pt x="773709" y="2797047"/>
                                        <a:pt x="774841" y="2854628"/>
                                      </a:cubicBezTo>
                                      <a:lnTo>
                                        <a:pt x="776870" y="2854628"/>
                                      </a:lnTo>
                                      <a:cubicBezTo>
                                        <a:pt x="776870" y="2961046"/>
                                        <a:pt x="863138" y="3047314"/>
                                        <a:pt x="969556" y="3047314"/>
                                      </a:cubicBezTo>
                                      <a:cubicBezTo>
                                        <a:pt x="1075974" y="3047314"/>
                                        <a:pt x="1162242" y="2961046"/>
                                        <a:pt x="1162242" y="2854628"/>
                                      </a:cubicBezTo>
                                      <a:lnTo>
                                        <a:pt x="1163439" y="2854628"/>
                                      </a:lnTo>
                                      <a:lnTo>
                                        <a:pt x="1163439" y="2507895"/>
                                      </a:lnTo>
                                      <a:lnTo>
                                        <a:pt x="1187778" y="2507895"/>
                                      </a:lnTo>
                                      <a:lnTo>
                                        <a:pt x="1187778" y="1365548"/>
                                      </a:lnTo>
                                      <a:cubicBezTo>
                                        <a:pt x="1048083" y="1378241"/>
                                        <a:pt x="925400" y="1448176"/>
                                        <a:pt x="842602" y="1552487"/>
                                      </a:cubicBezTo>
                                      <a:lnTo>
                                        <a:pt x="807450" y="1552386"/>
                                      </a:lnTo>
                                      <a:cubicBezTo>
                                        <a:pt x="712615" y="1432960"/>
                                        <a:pt x="565486" y="1358626"/>
                                        <a:pt x="400996" y="1358626"/>
                                      </a:cubicBezTo>
                                      <a:cubicBezTo>
                                        <a:pt x="240343" y="1358626"/>
                                        <a:pt x="96251" y="1429532"/>
                                        <a:pt x="0" y="1543232"/>
                                      </a:cubicBezTo>
                                      <a:cubicBezTo>
                                        <a:pt x="1264" y="1094357"/>
                                        <a:pt x="241710" y="680052"/>
                                        <a:pt x="631054" y="455977"/>
                                      </a:cubicBezTo>
                                      <a:cubicBezTo>
                                        <a:pt x="804121" y="356374"/>
                                        <a:pt x="994908" y="301092"/>
                                        <a:pt x="1187778" y="292721"/>
                                      </a:cubicBezTo>
                                      <a:lnTo>
                                        <a:pt x="1187778" y="72000"/>
                                      </a:lnTo>
                                      <a:cubicBezTo>
                                        <a:pt x="1187778" y="32235"/>
                                        <a:pt x="1220013" y="0"/>
                                        <a:pt x="1259778" y="0"/>
                                      </a:cubicBezTo>
                                      <a:close/>
                                    </a:path>
                                  </a:pathLst>
                                </a:custGeom>
                                <a:noFill/>
                                <a:ln w="19050">
                                  <a:solidFill>
                                    <a:srgbClr val="5F8D5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7718CAE6" id="Group 1" o:spid="_x0000_s1026" style="width:64.8pt;height:66.9pt;mso-position-horizontal-relative:char;mso-position-vertical-relative:line" coordorigin="-799,11239" coordsize="10659,11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">
                      <v:shape id="Graphic 4" o:spid="_x0000_s1027" type="#_x0000_t75" alt="Child with balloon with solid fill" style="position:absolute;left:-799;top:15597;width:7175;height:71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">
                        <v:imagedata r:id="rId34" o:title="Child with balloon with solid fill"/>
                      </v:shape>
                      <v:shape id="Chord 38" o:spid="_x0000_s1028" style="position:absolute;left:63;top:11239;width:9797;height:9672;flip:x;visibility:visible;mso-wrap-style:square;v-text-anchor:middle" coordsize="2519554,3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" path="m1259778,v39765,,72000,32235,72000,72000l1331778,292696v195109,8620,388018,65132,562531,166905c2284331,687055,2522839,1105809,2519520,1557297r-9638,-27c2413806,1435449,2264527,1358626,2097304,1358626v-165737,,-313849,75465,-408820,196287l1657888,1554825v-78765,-100168,-194065,-169143,-326110,-186817l1331778,2507895r24335,l1356113,2868215r-2555,c1347515,3074779,1177830,3240000,969556,3240000v-210027,,-380813,-168015,-384527,-376986c584214,2861474,584183,2859896,584183,2858310r239,-1325c584186,2856201,584184,2855415,584184,2854628r662,c585977,2797047,628115,2750982,679843,2750982v51728,,93866,46065,94998,103646l776870,2854628v,106418,86268,192686,192686,192686c1075974,3047314,1162242,2961046,1162242,2854628r1197,l1163439,2507895r24339,l1187778,1365548v-139695,12693,-262378,82628,-345176,186939l807450,1552386c712615,1432960,565486,1358626,400996,1358626,240343,1358626,96251,1429532,,1543232,1264,1094357,241710,680052,631054,455977,804121,356374,994908,301092,1187778,292721r,-220721c1187778,32235,1220013,,1259778,xe" filled="f" strokecolor="#5f8d5d" strokeweight="1.5pt">
                        <v:stroke joinstyle="miter"/>
                        <v:path arrowok="t" o:connecttype="custom" o:connectlocs="4899,0;5178,215;5178,874;7366,1372;9797,4649;9759,4649;8155,4056;6565,4642;6447,4641;5178,4084;5178,7487;5273,7487;5273,8562;5263,8562;3770,9672;2275,8547;2272,8533;2272,8529;2272,8522;2274,8522;2643,8212;3013,8522;3021,8522;3770,9097;4519,8522;4524,8522;4524,7487;4619,7487;4619,4076;3276,4634;3140,4634;1559,4056;0,4607;2454,1361;4619,874;4619,215;4899,0" o:connectangles="0,0,0,0,0,0,0,0,0,0,0,0,0,0,0,0,0,0,0,0,0,0,0,0,0,0,0,0,0,0,0,0,0,0,0,0,0"/>
                      </v:shape>
                      <w10:anchorlock/>
                    </v:group>
                  </w:pict>
                </mc:Fallback>
              </mc:AlternateContent>
            </w:r>
          </w:p>
        </w:tc>
        <w:tc>
          <w:tcPr>
            <w:tcW w:w="6650" w:type="dxa"/>
            <w:shd w:val="clear" w:color="auto" w:fill="DBE4D7"/>
          </w:tcPr>
          <w:p w14:paraId="4B81E72E" w14:textId="77777777" w:rsidR="00E1456E" w:rsidRPr="00CE2EC9" w:rsidRDefault="00E1456E" w:rsidP="00E1456E">
            <w:pPr>
              <w:numPr>
                <w:ilvl w:val="1"/>
                <w:numId w:val="14"/>
              </w:numPr>
              <w:tabs>
                <w:tab w:val="clear" w:pos="1440"/>
              </w:tabs>
              <w:ind w:left="321" w:hanging="284"/>
              <w:jc w:val="both"/>
              <w:rPr>
                <w:rFonts w:ascii="GHEA Grapalat" w:eastAsia="Times New Roman" w:hAnsi="GHEA Grapalat" w:cs="Times New Roman"/>
                <w:lang w:val="en-US"/>
              </w:rPr>
            </w:pPr>
            <w:r w:rsidRPr="00CE2EC9">
              <w:rPr>
                <w:rFonts w:ascii="GHEA Grapalat" w:eastAsia="Times New Roman" w:hAnsi="GHEA Grapalat" w:cs="Times New Roman"/>
              </w:rPr>
              <w:t>Իրականացնել</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մշտական</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հսկողություն՝</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հատկապես</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հաստատության</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անտեսանելի</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կամ</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ոչ</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մարդաշատ</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հատվածներում։</w:t>
            </w:r>
          </w:p>
          <w:p w14:paraId="518EA9B3" w14:textId="6D2206B5" w:rsidR="00E1456E" w:rsidRPr="00CE2EC9" w:rsidRDefault="00E1456E" w:rsidP="00E1456E">
            <w:pPr>
              <w:numPr>
                <w:ilvl w:val="1"/>
                <w:numId w:val="14"/>
              </w:numPr>
              <w:tabs>
                <w:tab w:val="clear" w:pos="1440"/>
              </w:tabs>
              <w:ind w:left="321" w:hanging="284"/>
              <w:jc w:val="both"/>
              <w:rPr>
                <w:rFonts w:ascii="GHEA Grapalat" w:eastAsia="Times New Roman" w:hAnsi="GHEA Grapalat" w:cs="Times New Roman"/>
                <w:lang w:val="en-US"/>
              </w:rPr>
            </w:pPr>
            <w:r w:rsidRPr="00CE2EC9">
              <w:rPr>
                <w:rFonts w:ascii="GHEA Grapalat" w:eastAsia="Times New Roman" w:hAnsi="GHEA Grapalat" w:cs="Times New Roman"/>
              </w:rPr>
              <w:t>Նշել</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և</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հաղորդել</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անվտանգության</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տեսանկյունից</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կասկածելի</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թվացող</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տարածքների</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մասին</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ինչպիսիք</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են</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օրինակ</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շենքի</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փակուղի</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հատվածները</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տեսադաշտից</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դուրս</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գոտիները</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կամ</w:t>
            </w:r>
            <w:r w:rsidRPr="00CE2EC9">
              <w:rPr>
                <w:rFonts w:ascii="GHEA Grapalat" w:eastAsia="Times New Roman" w:hAnsi="GHEA Grapalat" w:cs="Times New Roman"/>
                <w:lang w:val="en-US"/>
              </w:rPr>
              <w:t xml:space="preserve"> </w:t>
            </w:r>
            <w:r w:rsidR="00B53C0F">
              <w:rPr>
                <w:rFonts w:ascii="GHEA Grapalat" w:eastAsia="Times New Roman" w:hAnsi="GHEA Grapalat" w:cs="Times New Roman"/>
                <w:lang w:val="hy-AM"/>
              </w:rPr>
              <w:t>խաթարված</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ֆիզիկական</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միջավայրերը։</w:t>
            </w:r>
          </w:p>
          <w:p w14:paraId="691117A2" w14:textId="77777777" w:rsidR="00E1456E" w:rsidRPr="00CE2EC9" w:rsidRDefault="00E1456E" w:rsidP="00E1456E">
            <w:pPr>
              <w:numPr>
                <w:ilvl w:val="1"/>
                <w:numId w:val="14"/>
              </w:numPr>
              <w:tabs>
                <w:tab w:val="clear" w:pos="1440"/>
              </w:tabs>
              <w:ind w:left="321" w:hanging="284"/>
              <w:jc w:val="both"/>
              <w:rPr>
                <w:rFonts w:ascii="GHEA Grapalat" w:eastAsia="Times New Roman" w:hAnsi="GHEA Grapalat" w:cs="Times New Roman"/>
                <w:lang w:val="en-US"/>
              </w:rPr>
            </w:pPr>
            <w:r w:rsidRPr="00CE2EC9">
              <w:rPr>
                <w:rFonts w:ascii="GHEA Grapalat" w:eastAsia="Times New Roman" w:hAnsi="GHEA Grapalat" w:cs="Times New Roman"/>
              </w:rPr>
              <w:t>Բացառել</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անծանոթ</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և</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կասկածելի</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անձանց</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մուտքը</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դպրոց։</w:t>
            </w:r>
          </w:p>
        </w:tc>
      </w:tr>
    </w:tbl>
    <w:tbl>
      <w:tblPr>
        <w:tblStyle w:val="TableGrid"/>
        <w:tblpPr w:leftFromText="180" w:rightFromText="180" w:vertAnchor="text" w:horzAnchor="margin" w:tblpY="4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94"/>
        <w:gridCol w:w="6650"/>
      </w:tblGrid>
      <w:tr w:rsidR="00E1456E" w:rsidRPr="00C33036" w14:paraId="4D9129D8" w14:textId="77777777" w:rsidTr="001D4F0C">
        <w:trPr>
          <w:trHeight w:val="1701"/>
        </w:trPr>
        <w:tc>
          <w:tcPr>
            <w:tcW w:w="2694" w:type="dxa"/>
            <w:shd w:val="clear" w:color="auto" w:fill="FFDB98"/>
            <w:vAlign w:val="center"/>
          </w:tcPr>
          <w:p w14:paraId="443C53C2" w14:textId="77777777" w:rsidR="00E1456E" w:rsidRPr="00CE2EC9" w:rsidRDefault="00E1456E" w:rsidP="001D4F0C">
            <w:pPr>
              <w:tabs>
                <w:tab w:val="left" w:pos="2184"/>
              </w:tabs>
              <w:jc w:val="center"/>
              <w:rPr>
                <w:rFonts w:ascii="GHEA Grapalat" w:eastAsia="Times New Roman" w:hAnsi="GHEA Grapalat" w:cs="Times New Roman"/>
                <w:b/>
                <w:bCs/>
                <w:noProof/>
                <w:color w:val="FFFFFF" w:themeColor="background1"/>
                <w:lang w:val="en-US"/>
              </w:rPr>
            </w:pPr>
            <w:r w:rsidRPr="00CE2EC9">
              <w:rPr>
                <w:rFonts w:ascii="GHEA Grapalat" w:eastAsia="Times New Roman" w:hAnsi="GHEA Grapalat" w:cs="Times New Roman"/>
                <w:b/>
                <w:bCs/>
                <w:color w:val="FFFFFF" w:themeColor="background1"/>
              </w:rPr>
              <w:t>Բացահայտում և հաղորդում</w:t>
            </w:r>
            <w:r w:rsidRPr="00CE2EC9">
              <w:rPr>
                <w:rFonts w:ascii="GHEA Grapalat" w:eastAsia="Times New Roman" w:hAnsi="GHEA Grapalat" w:cs="Times New Roman"/>
                <w:b/>
                <w:bCs/>
                <w:noProof/>
                <w:color w:val="FFFFFF" w:themeColor="background1"/>
                <w:lang w:val="en-US"/>
              </w:rPr>
              <w:t xml:space="preserve"> </w:t>
            </w:r>
          </w:p>
          <w:p w14:paraId="5966248C" w14:textId="77777777" w:rsidR="00E1456E" w:rsidRPr="00CE2EC9" w:rsidRDefault="00E1456E" w:rsidP="001D4F0C">
            <w:pPr>
              <w:tabs>
                <w:tab w:val="left" w:pos="2184"/>
              </w:tabs>
              <w:jc w:val="center"/>
              <w:rPr>
                <w:rFonts w:ascii="GHEA Grapalat" w:eastAsia="Times New Roman" w:hAnsi="GHEA Grapalat" w:cs="Times New Roman"/>
                <w:lang w:val="en-US"/>
              </w:rPr>
            </w:pPr>
            <w:r w:rsidRPr="00CE2EC9">
              <w:rPr>
                <w:rFonts w:ascii="GHEA Grapalat" w:eastAsia="Times New Roman" w:hAnsi="GHEA Grapalat" w:cs="Times New Roman"/>
                <w:noProof/>
                <w:lang w:eastAsia="ru-RU"/>
              </w:rPr>
              <w:drawing>
                <wp:inline distT="0" distB="0" distL="0" distR="0" wp14:anchorId="66C1A88A" wp14:editId="2E6BA2B5">
                  <wp:extent cx="914400" cy="678180"/>
                  <wp:effectExtent l="0" t="0" r="0" b="7620"/>
                  <wp:docPr id="39" name="Graphic 16" descr="Target Audien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Audience with solid fill"/>
                          <pic:cNvPicPr/>
                        </pic:nvPicPr>
                        <pic:blipFill rotWithShape="1">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t="11667" b="14166"/>
                          <a:stretch/>
                        </pic:blipFill>
                        <pic:spPr bwMode="auto">
                          <a:xfrm>
                            <a:off x="0" y="0"/>
                            <a:ext cx="914400" cy="678180"/>
                          </a:xfrm>
                          <a:prstGeom prst="rect">
                            <a:avLst/>
                          </a:prstGeom>
                          <a:ln>
                            <a:noFill/>
                          </a:ln>
                          <a:extLst>
                            <a:ext uri="{53640926-AAD7-44D8-BBD7-CCE9431645EC}">
                              <a14:shadowObscured xmlns:a14="http://schemas.microsoft.com/office/drawing/2010/main"/>
                            </a:ext>
                          </a:extLst>
                        </pic:spPr>
                      </pic:pic>
                    </a:graphicData>
                  </a:graphic>
                </wp:inline>
              </w:drawing>
            </w:r>
          </w:p>
        </w:tc>
        <w:tc>
          <w:tcPr>
            <w:tcW w:w="6650" w:type="dxa"/>
            <w:shd w:val="clear" w:color="auto" w:fill="FFF7EA"/>
          </w:tcPr>
          <w:p w14:paraId="3E94FE5A" w14:textId="77777777" w:rsidR="00E1456E" w:rsidRPr="00CE2EC9" w:rsidRDefault="00E1456E" w:rsidP="00E1456E">
            <w:pPr>
              <w:numPr>
                <w:ilvl w:val="1"/>
                <w:numId w:val="15"/>
              </w:numPr>
              <w:tabs>
                <w:tab w:val="clear" w:pos="1440"/>
              </w:tabs>
              <w:spacing w:before="100" w:beforeAutospacing="1"/>
              <w:ind w:left="311" w:hanging="284"/>
              <w:jc w:val="both"/>
              <w:rPr>
                <w:rFonts w:ascii="GHEA Grapalat" w:eastAsia="Times New Roman" w:hAnsi="GHEA Grapalat" w:cs="Times New Roman"/>
                <w:lang w:val="en-US"/>
              </w:rPr>
            </w:pPr>
            <w:r w:rsidRPr="00CE2EC9">
              <w:rPr>
                <w:rFonts w:ascii="GHEA Grapalat" w:eastAsia="Times New Roman" w:hAnsi="GHEA Grapalat" w:cs="Times New Roman"/>
                <w:lang w:val="en-US"/>
              </w:rPr>
              <w:t>Ուշադրություն դարձնել սովորողների վարքագծին՝ նկատելով խմբերով հավաքված երեխաների</w:t>
            </w:r>
            <w:r w:rsidRPr="00CE2EC9">
              <w:rPr>
                <w:rFonts w:ascii="GHEA Grapalat" w:eastAsia="Times New Roman" w:hAnsi="GHEA Grapalat" w:cs="Times New Roman"/>
              </w:rPr>
              <w:t>ն</w:t>
            </w:r>
            <w:r w:rsidRPr="00CE2EC9">
              <w:rPr>
                <w:rFonts w:ascii="GHEA Grapalat" w:eastAsia="Times New Roman" w:hAnsi="GHEA Grapalat" w:cs="Times New Roman"/>
                <w:lang w:val="en-US"/>
              </w:rPr>
              <w:t xml:space="preserve"> կամ հաճախակի կրկնվող կոնֆլիկտները։</w:t>
            </w:r>
          </w:p>
          <w:p w14:paraId="74EEA752" w14:textId="77777777" w:rsidR="00E1456E" w:rsidRPr="00CE2EC9" w:rsidRDefault="00E1456E" w:rsidP="00E1456E">
            <w:pPr>
              <w:numPr>
                <w:ilvl w:val="1"/>
                <w:numId w:val="15"/>
              </w:numPr>
              <w:tabs>
                <w:tab w:val="clear" w:pos="1440"/>
              </w:tabs>
              <w:spacing w:before="100" w:beforeAutospacing="1"/>
              <w:ind w:left="311" w:hanging="284"/>
              <w:jc w:val="both"/>
              <w:rPr>
                <w:rFonts w:ascii="GHEA Grapalat" w:eastAsia="Times New Roman" w:hAnsi="GHEA Grapalat" w:cs="Times New Roman"/>
                <w:lang w:val="en-US"/>
              </w:rPr>
            </w:pPr>
            <w:r w:rsidRPr="00CE2EC9">
              <w:rPr>
                <w:rFonts w:ascii="GHEA Grapalat" w:eastAsia="Times New Roman" w:hAnsi="GHEA Grapalat" w:cs="Times New Roman"/>
              </w:rPr>
              <w:t>Անմիջապես</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միջամտել</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եթե</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ականատես</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են</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լինում</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բռնության</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դեպքի։</w:t>
            </w:r>
          </w:p>
          <w:p w14:paraId="0295F2D3" w14:textId="77777777" w:rsidR="00E1456E" w:rsidRPr="00CE2EC9" w:rsidRDefault="00E1456E" w:rsidP="00E1456E">
            <w:pPr>
              <w:numPr>
                <w:ilvl w:val="1"/>
                <w:numId w:val="15"/>
              </w:numPr>
              <w:tabs>
                <w:tab w:val="clear" w:pos="1440"/>
              </w:tabs>
              <w:spacing w:before="100" w:beforeAutospacing="1"/>
              <w:ind w:left="311" w:hanging="284"/>
              <w:jc w:val="both"/>
              <w:rPr>
                <w:rFonts w:ascii="GHEA Grapalat" w:eastAsia="Times New Roman" w:hAnsi="GHEA Grapalat" w:cs="Times New Roman"/>
                <w:lang w:val="en-US"/>
              </w:rPr>
            </w:pPr>
            <w:r w:rsidRPr="00CE2EC9">
              <w:rPr>
                <w:rFonts w:ascii="GHEA Grapalat" w:eastAsia="Times New Roman" w:hAnsi="GHEA Grapalat" w:cs="Times New Roman"/>
              </w:rPr>
              <w:t>Տեղեկացնել</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դպրոցի</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պատասխանատուներին</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բռնության</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կամ</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դրա</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նշանների</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առկայության</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կամ</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կասկածի</w:t>
            </w:r>
            <w:r w:rsidRPr="00CE2EC9">
              <w:rPr>
                <w:rFonts w:ascii="GHEA Grapalat" w:eastAsia="Times New Roman" w:hAnsi="GHEA Grapalat" w:cs="Times New Roman"/>
                <w:lang w:val="en-US"/>
              </w:rPr>
              <w:t xml:space="preserve"> </w:t>
            </w:r>
            <w:r w:rsidRPr="00CE2EC9">
              <w:rPr>
                <w:rFonts w:ascii="GHEA Grapalat" w:eastAsia="Times New Roman" w:hAnsi="GHEA Grapalat" w:cs="Times New Roman"/>
              </w:rPr>
              <w:t>մասին։</w:t>
            </w:r>
          </w:p>
        </w:tc>
      </w:tr>
    </w:tbl>
    <w:tbl>
      <w:tblPr>
        <w:tblStyle w:val="TableGrid"/>
        <w:tblpPr w:leftFromText="180" w:rightFromText="180" w:vertAnchor="text" w:horzAnchor="margin" w:tblpY="3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694"/>
        <w:gridCol w:w="6650"/>
      </w:tblGrid>
      <w:tr w:rsidR="00E16F6F" w:rsidRPr="002200C1" w14:paraId="205A1C17" w14:textId="77777777" w:rsidTr="00E16F6F">
        <w:trPr>
          <w:trHeight w:val="1701"/>
        </w:trPr>
        <w:tc>
          <w:tcPr>
            <w:tcW w:w="2694" w:type="dxa"/>
            <w:shd w:val="clear" w:color="auto" w:fill="E79598"/>
            <w:vAlign w:val="center"/>
          </w:tcPr>
          <w:p w14:paraId="45EBF3DA" w14:textId="77777777" w:rsidR="00E16F6F" w:rsidRPr="008F7963" w:rsidRDefault="00E16F6F" w:rsidP="00E16F6F">
            <w:pPr>
              <w:jc w:val="center"/>
              <w:rPr>
                <w:rFonts w:ascii="GHEA Grapalat" w:eastAsia="Times New Roman" w:hAnsi="GHEA Grapalat" w:cs="Times New Roman"/>
                <w:b/>
                <w:bCs/>
                <w:color w:val="FFFFFF" w:themeColor="background1"/>
              </w:rPr>
            </w:pPr>
            <w:r w:rsidRPr="008F7963">
              <w:rPr>
                <w:rFonts w:ascii="GHEA Grapalat" w:eastAsia="Times New Roman" w:hAnsi="GHEA Grapalat" w:cs="Times New Roman"/>
                <w:b/>
                <w:bCs/>
                <w:color w:val="FFFFFF" w:themeColor="background1"/>
              </w:rPr>
              <w:t>Վստահելի հարաբերություններ սովորողների հետ</w:t>
            </w:r>
          </w:p>
          <w:p w14:paraId="07F6BEDA" w14:textId="4455E8F8" w:rsidR="00E16F6F" w:rsidRPr="008F7963" w:rsidRDefault="000A3C9B" w:rsidP="00E16F6F">
            <w:pPr>
              <w:jc w:val="center"/>
              <w:rPr>
                <w:rFonts w:ascii="GHEA Grapalat" w:eastAsia="Times New Roman" w:hAnsi="GHEA Grapalat" w:cs="Times New Roman"/>
              </w:rPr>
            </w:pPr>
            <w:r>
              <w:rPr>
                <w:noProof/>
              </w:rPr>
              <mc:AlternateContent>
                <mc:Choice Requires="wpg">
                  <w:drawing>
                    <wp:inline distT="0" distB="0" distL="0" distR="0" wp14:anchorId="7C4D8B75" wp14:editId="5EA6E96D">
                      <wp:extent cx="838200" cy="698500"/>
                      <wp:effectExtent l="29845" t="0" r="17780" b="26035"/>
                      <wp:docPr id="110673952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698500"/>
                                <a:chOff x="0" y="-238"/>
                                <a:chExt cx="8382" cy="6991"/>
                              </a:xfrm>
                            </wpg:grpSpPr>
                            <pic:pic xmlns:pic="http://schemas.openxmlformats.org/drawingml/2006/picture">
                              <pic:nvPicPr>
                                <pic:cNvPr id="1521223271" name="Graphic 19" descr="Heart with solid fill"/>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2574" y="-238"/>
                                  <a:ext cx="4617" cy="4616"/>
                                </a:xfrm>
                                <a:prstGeom prst="rect">
                                  <a:avLst/>
                                </a:prstGeom>
                                <a:noFill/>
                                <a:extLst>
                                  <a:ext uri="{909E8E84-426E-40DD-AFC4-6F175D3DCCD1}">
                                    <a14:hiddenFill xmlns:a14="http://schemas.microsoft.com/office/drawing/2010/main">
                                      <a:solidFill>
                                        <a:srgbClr val="FFFFFF"/>
                                      </a:solidFill>
                                    </a14:hiddenFill>
                                  </a:ext>
                                </a:extLst>
                              </pic:spPr>
                            </pic:pic>
                            <wps:wsp>
                              <wps:cNvPr id="166337721" name="Freeform: Shape 59"/>
                              <wps:cNvSpPr>
                                <a:spLocks/>
                              </wps:cNvSpPr>
                              <wps:spPr bwMode="auto">
                                <a:xfrm>
                                  <a:off x="0" y="3228"/>
                                  <a:ext cx="8382" cy="3525"/>
                                </a:xfrm>
                                <a:custGeom>
                                  <a:avLst/>
                                  <a:gdLst>
                                    <a:gd name="T0" fmla="*/ 838200 w 838200"/>
                                    <a:gd name="T1" fmla="*/ 38100 h 352425"/>
                                    <a:gd name="T2" fmla="*/ 800100 w 838200"/>
                                    <a:gd name="T3" fmla="*/ 0 h 352425"/>
                                    <a:gd name="T4" fmla="*/ 780098 w 838200"/>
                                    <a:gd name="T5" fmla="*/ 5715 h 352425"/>
                                    <a:gd name="T6" fmla="*/ 617220 w 838200"/>
                                    <a:gd name="T7" fmla="*/ 99060 h 352425"/>
                                    <a:gd name="T8" fmla="*/ 617220 w 838200"/>
                                    <a:gd name="T9" fmla="*/ 131445 h 352425"/>
                                    <a:gd name="T10" fmla="*/ 540068 w 838200"/>
                                    <a:gd name="T11" fmla="*/ 190500 h 352425"/>
                                    <a:gd name="T12" fmla="*/ 371475 w 838200"/>
                                    <a:gd name="T13" fmla="*/ 190500 h 352425"/>
                                    <a:gd name="T14" fmla="*/ 371475 w 838200"/>
                                    <a:gd name="T15" fmla="*/ 152400 h 352425"/>
                                    <a:gd name="T16" fmla="*/ 542925 w 838200"/>
                                    <a:gd name="T17" fmla="*/ 152400 h 352425"/>
                                    <a:gd name="T18" fmla="*/ 581025 w 838200"/>
                                    <a:gd name="T19" fmla="*/ 114300 h 352425"/>
                                    <a:gd name="T20" fmla="*/ 542925 w 838200"/>
                                    <a:gd name="T21" fmla="*/ 76200 h 352425"/>
                                    <a:gd name="T22" fmla="*/ 314325 w 838200"/>
                                    <a:gd name="T23" fmla="*/ 76200 h 352425"/>
                                    <a:gd name="T24" fmla="*/ 269558 w 838200"/>
                                    <a:gd name="T25" fmla="*/ 88582 h 352425"/>
                                    <a:gd name="T26" fmla="*/ 0 w 838200"/>
                                    <a:gd name="T27" fmla="*/ 219075 h 352425"/>
                                    <a:gd name="T28" fmla="*/ 133350 w 838200"/>
                                    <a:gd name="T29" fmla="*/ 352425 h 352425"/>
                                    <a:gd name="T30" fmla="*/ 361950 w 838200"/>
                                    <a:gd name="T31" fmla="*/ 266700 h 352425"/>
                                    <a:gd name="T32" fmla="*/ 540068 w 838200"/>
                                    <a:gd name="T33" fmla="*/ 266700 h 352425"/>
                                    <a:gd name="T34" fmla="*/ 562928 w 838200"/>
                                    <a:gd name="T35" fmla="*/ 259080 h 352425"/>
                                    <a:gd name="T36" fmla="*/ 824865 w 838200"/>
                                    <a:gd name="T37" fmla="*/ 67627 h 352425"/>
                                    <a:gd name="T38" fmla="*/ 838200 w 838200"/>
                                    <a:gd name="T39" fmla="*/ 38100 h 35242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838200" h="352425">
                                      <a:moveTo>
                                        <a:pt x="838200" y="38100"/>
                                      </a:moveTo>
                                      <a:cubicBezTo>
                                        <a:pt x="838200" y="17145"/>
                                        <a:pt x="821055" y="0"/>
                                        <a:pt x="800100" y="0"/>
                                      </a:cubicBezTo>
                                      <a:cubicBezTo>
                                        <a:pt x="792480" y="0"/>
                                        <a:pt x="785813" y="1905"/>
                                        <a:pt x="780098" y="5715"/>
                                      </a:cubicBezTo>
                                      <a:lnTo>
                                        <a:pt x="617220" y="99060"/>
                                      </a:lnTo>
                                      <a:cubicBezTo>
                                        <a:pt x="619125" y="109538"/>
                                        <a:pt x="619125" y="120015"/>
                                        <a:pt x="617220" y="131445"/>
                                      </a:cubicBezTo>
                                      <a:cubicBezTo>
                                        <a:pt x="609600" y="166688"/>
                                        <a:pt x="576263" y="190500"/>
                                        <a:pt x="540068" y="190500"/>
                                      </a:cubicBezTo>
                                      <a:lnTo>
                                        <a:pt x="371475" y="190500"/>
                                      </a:lnTo>
                                      <a:lnTo>
                                        <a:pt x="371475" y="152400"/>
                                      </a:lnTo>
                                      <a:lnTo>
                                        <a:pt x="542925" y="152400"/>
                                      </a:lnTo>
                                      <a:cubicBezTo>
                                        <a:pt x="563880" y="152400"/>
                                        <a:pt x="581025" y="135255"/>
                                        <a:pt x="581025" y="114300"/>
                                      </a:cubicBezTo>
                                      <a:cubicBezTo>
                                        <a:pt x="581025" y="93345"/>
                                        <a:pt x="563880" y="76200"/>
                                        <a:pt x="542925" y="76200"/>
                                      </a:cubicBezTo>
                                      <a:cubicBezTo>
                                        <a:pt x="542925" y="76200"/>
                                        <a:pt x="316230" y="76200"/>
                                        <a:pt x="314325" y="76200"/>
                                      </a:cubicBezTo>
                                      <a:cubicBezTo>
                                        <a:pt x="298133" y="76200"/>
                                        <a:pt x="282893" y="80963"/>
                                        <a:pt x="269558" y="88582"/>
                                      </a:cubicBezTo>
                                      <a:lnTo>
                                        <a:pt x="0" y="219075"/>
                                      </a:lnTo>
                                      <a:lnTo>
                                        <a:pt x="133350" y="352425"/>
                                      </a:lnTo>
                                      <a:cubicBezTo>
                                        <a:pt x="195263" y="290513"/>
                                        <a:pt x="275273" y="266700"/>
                                        <a:pt x="361950" y="266700"/>
                                      </a:cubicBezTo>
                                      <a:lnTo>
                                        <a:pt x="540068" y="266700"/>
                                      </a:lnTo>
                                      <a:cubicBezTo>
                                        <a:pt x="548640" y="266700"/>
                                        <a:pt x="556260" y="263842"/>
                                        <a:pt x="562928" y="259080"/>
                                      </a:cubicBezTo>
                                      <a:lnTo>
                                        <a:pt x="824865" y="67627"/>
                                      </a:lnTo>
                                      <a:cubicBezTo>
                                        <a:pt x="832485" y="60007"/>
                                        <a:pt x="838200" y="49530"/>
                                        <a:pt x="838200" y="38100"/>
                                      </a:cubicBezTo>
                                      <a:close/>
                                    </a:path>
                                  </a:pathLst>
                                </a:custGeom>
                                <a:noFill/>
                                <a:ln w="19050">
                                  <a:solidFill>
                                    <a:srgbClr val="D955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1DA99688" id="Group 61" o:spid="_x0000_s1026" style="width:66pt;height:55pt;mso-position-horizontal-relative:char;mso-position-vertical-relative:line" coordorigin=",-238" coordsize="8382,6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">
                      <v:shape id="Graphic 19" o:spid="_x0000_s1027" type="#_x0000_t75" alt="Heart with solid fill" style="position:absolute;left:2574;top:-238;width:4617;height:4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">
                        <v:imagedata r:id="rId36" o:title="Heart with solid fill"/>
                      </v:shape>
                      <v:shape id="Freeform: Shape 59" o:spid="_x0000_s1028" style="position:absolute;top:3228;width:8382;height:3525;visibility:visible;mso-wrap-style:square;v-text-anchor:middle" coordsize="83820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" path="m838200,38100c838200,17145,821055,,800100,v-7620,,-14287,1905,-20002,5715l617220,99060v1905,10478,1905,20955,,32385c609600,166688,576263,190500,540068,190500r-168593,l371475,152400r171450,c563880,152400,581025,135255,581025,114300v,-20955,-17145,-38100,-38100,-38100c542925,76200,316230,76200,314325,76200v-16192,,-31432,4763,-44767,12382l,219075,133350,352425v61913,-61912,141923,-85725,228600,-85725l540068,266700v8572,,16192,-2858,22860,-7620l824865,67627v7620,-7620,13335,-18097,13335,-29527xe" filled="f" strokecolor="#d9555b" strokeweight="1.5pt">
                        <v:stroke joinstyle="miter"/>
                        <v:path arrowok="t" o:connecttype="custom" o:connectlocs="8382,381;8001,0;7801,57;6172,991;6172,1315;5401,1905;3715,1905;3715,1524;5429,1524;5810,1143;5429,762;3143,762;2696,886;0,2191;1334,3525;3620,2668;5401,2668;5629,2591;8249,676;8382,381" o:connectangles="0,0,0,0,0,0,0,0,0,0,0,0,0,0,0,0,0,0,0,0"/>
                      </v:shape>
                      <w10:anchorlock/>
                    </v:group>
                  </w:pict>
                </mc:Fallback>
              </mc:AlternateContent>
            </w:r>
          </w:p>
        </w:tc>
        <w:tc>
          <w:tcPr>
            <w:tcW w:w="6650" w:type="dxa"/>
            <w:shd w:val="clear" w:color="auto" w:fill="F6DAD7"/>
          </w:tcPr>
          <w:p w14:paraId="20045DB4" w14:textId="77777777" w:rsidR="00E16F6F" w:rsidRPr="008F7963" w:rsidRDefault="00E16F6F" w:rsidP="00E16F6F">
            <w:pPr>
              <w:pStyle w:val="ListParagraph"/>
              <w:numPr>
                <w:ilvl w:val="1"/>
                <w:numId w:val="17"/>
              </w:numPr>
              <w:tabs>
                <w:tab w:val="clear" w:pos="1440"/>
              </w:tabs>
              <w:ind w:left="321" w:hanging="284"/>
              <w:rPr>
                <w:rFonts w:ascii="GHEA Grapalat" w:eastAsia="Times New Roman" w:hAnsi="GHEA Grapalat" w:cs="Times New Roman"/>
              </w:rPr>
            </w:pPr>
            <w:r w:rsidRPr="008F7963">
              <w:rPr>
                <w:rFonts w:ascii="GHEA Grapalat" w:eastAsia="Times New Roman" w:hAnsi="GHEA Grapalat" w:cs="Times New Roman"/>
              </w:rPr>
              <w:t>Նպաստել ընկերական և աջակցող միջավայրի ստեղծմանը՝ խուսափելով պիտակավորումից կամ քննադատությունից։</w:t>
            </w:r>
          </w:p>
          <w:p w14:paraId="628B982F" w14:textId="77777777" w:rsidR="00E16F6F" w:rsidRPr="008F7963" w:rsidRDefault="00E16F6F" w:rsidP="00E16F6F">
            <w:pPr>
              <w:pStyle w:val="ListParagraph"/>
              <w:numPr>
                <w:ilvl w:val="1"/>
                <w:numId w:val="17"/>
              </w:numPr>
              <w:tabs>
                <w:tab w:val="clear" w:pos="1440"/>
              </w:tabs>
              <w:ind w:left="321" w:hanging="284"/>
              <w:rPr>
                <w:rFonts w:ascii="GHEA Grapalat" w:eastAsia="Times New Roman" w:hAnsi="GHEA Grapalat" w:cs="Times New Roman"/>
              </w:rPr>
            </w:pPr>
            <w:r w:rsidRPr="008F7963">
              <w:rPr>
                <w:rFonts w:ascii="GHEA Grapalat" w:eastAsia="Times New Roman" w:hAnsi="GHEA Grapalat" w:cs="Times New Roman"/>
              </w:rPr>
              <w:t>Երեխաներին խրախուսել վստահել և դիմել իրենց կամ այլ պատասխանատու անձանց՝ խնդիրների դեպքում։</w:t>
            </w:r>
          </w:p>
        </w:tc>
      </w:tr>
    </w:tbl>
    <w:p w14:paraId="54FF2F38" w14:textId="77777777" w:rsidR="00E1456E" w:rsidRPr="00C33036" w:rsidRDefault="00E1456E" w:rsidP="00E1456E">
      <w:pPr>
        <w:pStyle w:val="BodyText"/>
        <w:spacing w:before="240"/>
        <w:ind w:left="170" w:right="168"/>
        <w:rPr>
          <w:rFonts w:ascii="GHEA Grapalat" w:eastAsia="GHEA Grapalat" w:hAnsi="GHEA Grapalat" w:cs="Tahoma"/>
          <w:b/>
          <w:bCs/>
          <w:i/>
          <w:color w:val="1E4D78"/>
          <w:sz w:val="22"/>
          <w:szCs w:val="22"/>
          <w:lang w:val="ru-RU" w:eastAsia="x-none"/>
        </w:rPr>
      </w:pPr>
    </w:p>
    <w:tbl>
      <w:tblPr>
        <w:tblStyle w:val="TableGrid"/>
        <w:tblpPr w:leftFromText="180" w:rightFromText="180" w:vertAnchor="text" w:horzAnchor="margin" w:tblpY="-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816"/>
        <w:gridCol w:w="6539"/>
      </w:tblGrid>
      <w:tr w:rsidR="00E1456E" w:rsidRPr="002200C1" w14:paraId="299C9606" w14:textId="77777777" w:rsidTr="001D4F0C">
        <w:trPr>
          <w:trHeight w:val="1701"/>
        </w:trPr>
        <w:tc>
          <w:tcPr>
            <w:tcW w:w="2816" w:type="dxa"/>
            <w:shd w:val="clear" w:color="auto" w:fill="80AED1"/>
            <w:vAlign w:val="center"/>
          </w:tcPr>
          <w:p w14:paraId="5CC34977" w14:textId="77777777" w:rsidR="00E1456E" w:rsidRPr="00424702" w:rsidRDefault="00E1456E" w:rsidP="001D4F0C">
            <w:pPr>
              <w:jc w:val="center"/>
              <w:rPr>
                <w:rFonts w:ascii="GHEA Grapalat" w:eastAsia="Times New Roman" w:hAnsi="GHEA Grapalat" w:cs="Times New Roman"/>
                <w:b/>
                <w:bCs/>
                <w:color w:val="FFFFFF" w:themeColor="background1"/>
              </w:rPr>
            </w:pPr>
            <w:r w:rsidRPr="00424702">
              <w:rPr>
                <w:rFonts w:ascii="GHEA Grapalat" w:eastAsia="Times New Roman" w:hAnsi="GHEA Grapalat" w:cs="Times New Roman"/>
                <w:b/>
                <w:bCs/>
                <w:color w:val="FFFFFF" w:themeColor="background1"/>
              </w:rPr>
              <w:lastRenderedPageBreak/>
              <w:t>Համագործակցություն</w:t>
            </w:r>
          </w:p>
          <w:p w14:paraId="4AE63711" w14:textId="77777777" w:rsidR="00E1456E" w:rsidRPr="00424702" w:rsidRDefault="00E1456E" w:rsidP="001D4F0C">
            <w:pPr>
              <w:jc w:val="center"/>
              <w:rPr>
                <w:rFonts w:ascii="GHEA Grapalat" w:eastAsia="Times New Roman" w:hAnsi="GHEA Grapalat" w:cs="Times New Roman"/>
                <w:b/>
                <w:bCs/>
              </w:rPr>
            </w:pPr>
            <w:r w:rsidRPr="00424702">
              <w:rPr>
                <w:rFonts w:ascii="GHEA Grapalat" w:eastAsia="Times New Roman" w:hAnsi="GHEA Grapalat" w:cs="Times New Roman"/>
                <w:b/>
                <w:bCs/>
                <w:noProof/>
                <w:lang w:eastAsia="ru-RU"/>
              </w:rPr>
              <w:drawing>
                <wp:inline distT="0" distB="0" distL="0" distR="0" wp14:anchorId="724DB4CB" wp14:editId="2A1DD50C">
                  <wp:extent cx="914400" cy="749300"/>
                  <wp:effectExtent l="0" t="0" r="0" b="0"/>
                  <wp:docPr id="40" name="Graphic 13"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andshake with solid fill"/>
                          <pic:cNvPicPr/>
                        </pic:nvPicPr>
                        <pic:blipFill rotWithShape="1">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rcRect t="18056"/>
                          <a:stretch/>
                        </pic:blipFill>
                        <pic:spPr bwMode="auto">
                          <a:xfrm>
                            <a:off x="0" y="0"/>
                            <a:ext cx="914400" cy="749300"/>
                          </a:xfrm>
                          <a:prstGeom prst="rect">
                            <a:avLst/>
                          </a:prstGeom>
                          <a:ln>
                            <a:noFill/>
                          </a:ln>
                          <a:extLst>
                            <a:ext uri="{53640926-AAD7-44D8-BBD7-CCE9431645EC}">
                              <a14:shadowObscured xmlns:a14="http://schemas.microsoft.com/office/drawing/2010/main"/>
                            </a:ext>
                          </a:extLst>
                        </pic:spPr>
                      </pic:pic>
                    </a:graphicData>
                  </a:graphic>
                </wp:inline>
              </w:drawing>
            </w:r>
          </w:p>
        </w:tc>
        <w:tc>
          <w:tcPr>
            <w:tcW w:w="6539" w:type="dxa"/>
            <w:shd w:val="clear" w:color="auto" w:fill="DBE9F2"/>
          </w:tcPr>
          <w:p w14:paraId="7CDB6309" w14:textId="77777777" w:rsidR="00E1456E" w:rsidRPr="00424702" w:rsidRDefault="00E1456E" w:rsidP="00E1456E">
            <w:pPr>
              <w:pStyle w:val="ListParagraph"/>
              <w:numPr>
                <w:ilvl w:val="1"/>
                <w:numId w:val="16"/>
              </w:numPr>
              <w:tabs>
                <w:tab w:val="clear" w:pos="1440"/>
              </w:tabs>
              <w:ind w:left="311" w:hanging="284"/>
              <w:jc w:val="both"/>
              <w:rPr>
                <w:rFonts w:ascii="GHEA Grapalat" w:eastAsia="Times New Roman" w:hAnsi="GHEA Grapalat" w:cs="Times New Roman"/>
              </w:rPr>
            </w:pPr>
            <w:r w:rsidRPr="00424702">
              <w:rPr>
                <w:rFonts w:ascii="GHEA Grapalat" w:eastAsia="Times New Roman" w:hAnsi="GHEA Grapalat" w:cs="Times New Roman"/>
              </w:rPr>
              <w:t>Մասնակցել բռնության կանխարգելման նպատակով դպրոցում իրականացվող քննարկումներին։</w:t>
            </w:r>
          </w:p>
          <w:p w14:paraId="077344A3" w14:textId="77777777" w:rsidR="00E1456E" w:rsidRPr="00424702" w:rsidRDefault="00E1456E" w:rsidP="00E1456E">
            <w:pPr>
              <w:pStyle w:val="ListParagraph"/>
              <w:numPr>
                <w:ilvl w:val="1"/>
                <w:numId w:val="16"/>
              </w:numPr>
              <w:tabs>
                <w:tab w:val="clear" w:pos="1440"/>
              </w:tabs>
              <w:ind w:left="311" w:hanging="284"/>
              <w:jc w:val="both"/>
              <w:rPr>
                <w:rFonts w:ascii="GHEA Grapalat" w:eastAsia="Times New Roman" w:hAnsi="GHEA Grapalat" w:cs="Times New Roman"/>
              </w:rPr>
            </w:pPr>
            <w:r w:rsidRPr="00424702">
              <w:rPr>
                <w:rFonts w:ascii="GHEA Grapalat" w:eastAsia="Times New Roman" w:hAnsi="GHEA Grapalat" w:cs="Times New Roman"/>
              </w:rPr>
              <w:t>Մասնակցել դպրոցում կազմակերպվող բռնության դրսևորումների, նշանների և կանխարգելման մեխանիզմների վերաբերյալ իրազեկման միջոցառումներին։</w:t>
            </w:r>
          </w:p>
          <w:p w14:paraId="6C1CD823" w14:textId="77777777" w:rsidR="00E1456E" w:rsidRPr="00424702" w:rsidRDefault="00E1456E" w:rsidP="00E1456E">
            <w:pPr>
              <w:pStyle w:val="ListParagraph"/>
              <w:numPr>
                <w:ilvl w:val="1"/>
                <w:numId w:val="16"/>
              </w:numPr>
              <w:ind w:left="311" w:hanging="284"/>
              <w:jc w:val="both"/>
              <w:rPr>
                <w:rFonts w:ascii="GHEA Grapalat" w:eastAsia="Times New Roman" w:hAnsi="GHEA Grapalat" w:cs="Times New Roman"/>
              </w:rPr>
            </w:pPr>
            <w:r w:rsidRPr="00424702">
              <w:rPr>
                <w:rFonts w:ascii="GHEA Grapalat" w:eastAsia="Times New Roman" w:hAnsi="GHEA Grapalat" w:cs="Times New Roman"/>
              </w:rPr>
              <w:t>Կիսվել իրենց դիտարկումներով և առաջարկներով, որոնք կարող են օգտակար լինել դպրոցի անվտանգության ռազմավարության բարելավման համար։</w:t>
            </w:r>
          </w:p>
        </w:tc>
      </w:tr>
    </w:tbl>
    <w:p w14:paraId="2190E899" w14:textId="77777777" w:rsidR="00414546" w:rsidRPr="00D34F68" w:rsidRDefault="00414546" w:rsidP="00414546">
      <w:pPr>
        <w:pStyle w:val="Heading2"/>
        <w:spacing w:line="276" w:lineRule="auto"/>
        <w:rPr>
          <w:rFonts w:ascii="GHEA Grapalat" w:eastAsia="GHEA Grapalat" w:hAnsi="GHEA Grapalat" w:cs="Tahoma"/>
          <w:b w:val="0"/>
          <w:bCs w:val="0"/>
          <w:i/>
          <w:color w:val="C45911" w:themeColor="accent2" w:themeShade="BF"/>
          <w:sz w:val="22"/>
          <w:szCs w:val="22"/>
          <w:lang w:val="hy-AM"/>
        </w:rPr>
      </w:pPr>
      <w:r w:rsidRPr="00D34F68">
        <w:rPr>
          <w:rFonts w:ascii="GHEA Grapalat" w:eastAsia="GHEA Grapalat" w:hAnsi="GHEA Grapalat" w:cs="Tahoma"/>
          <w:i/>
          <w:color w:val="C45911" w:themeColor="accent2" w:themeShade="BF"/>
          <w:sz w:val="22"/>
          <w:szCs w:val="22"/>
          <w:lang w:val="hy-AM"/>
        </w:rPr>
        <w:t>Անվտանգ և բռնությունից պաշտպանված միջավայրի ստեղծում</w:t>
      </w:r>
    </w:p>
    <w:p w14:paraId="4F37F62B" w14:textId="77777777" w:rsidR="00414546" w:rsidRPr="00F03CD1" w:rsidRDefault="00414546" w:rsidP="00414546">
      <w:pPr>
        <w:pStyle w:val="BodyText"/>
        <w:spacing w:before="191" w:line="276" w:lineRule="auto"/>
        <w:ind w:right="168" w:firstLine="708"/>
        <w:jc w:val="both"/>
        <w:rPr>
          <w:rFonts w:ascii="GHEA Grapalat" w:hAnsi="GHEA Grapalat"/>
          <w:color w:val="231F20"/>
          <w:sz w:val="22"/>
          <w:szCs w:val="22"/>
          <w:lang w:val="hy-AM"/>
        </w:rPr>
      </w:pPr>
      <w:r w:rsidRPr="00F03CD1">
        <w:rPr>
          <w:rFonts w:ascii="GHEA Grapalat" w:hAnsi="GHEA Grapalat"/>
          <w:color w:val="231F20"/>
          <w:sz w:val="22"/>
          <w:szCs w:val="22"/>
          <w:lang w:val="hy-AM"/>
        </w:rPr>
        <w:t>Երեխաների պաշտպանությունը բռնությունից, անտեսումից, շահագործումից և բռնության այլ ձևերից յուրաքանչյուրի պարտականությունն է։ Բռնությունը կամ շահագործումը խաթարում է երեխայի բարեկեցության և զարգացման ցանկացած ոլորտ, ճիշտ այնպես, ինչպես ապահով միջավայրը երեխաներին հնարավորություն է տալիս լիարժեք զարգանալու։ Կարևոր է երեխայի շուրջը զարգացնել պաշտպանիչ գործոններ, և հասկանալով, թե որոնք են ռիսկային գործոնները, քայլեր ձեռնարկել նվազեցնելու և բացառելու դրանք։</w:t>
      </w:r>
    </w:p>
    <w:p w14:paraId="30EBBF7E" w14:textId="77777777" w:rsidR="00414546" w:rsidRPr="00D34F68" w:rsidRDefault="00414546" w:rsidP="005E2147">
      <w:pPr>
        <w:pStyle w:val="Heading2"/>
        <w:spacing w:line="276" w:lineRule="auto"/>
        <w:rPr>
          <w:rFonts w:ascii="GHEA Grapalat" w:hAnsi="GHEA Grapalat"/>
          <w:i/>
          <w:color w:val="C45911" w:themeColor="accent2" w:themeShade="BF"/>
          <w:sz w:val="22"/>
          <w:szCs w:val="22"/>
          <w:lang w:val="hy-AM"/>
        </w:rPr>
      </w:pPr>
      <w:r w:rsidRPr="00D34F68">
        <w:rPr>
          <w:rFonts w:ascii="GHEA Grapalat" w:hAnsi="GHEA Grapalat"/>
          <w:i/>
          <w:color w:val="C45911" w:themeColor="accent2" w:themeShade="BF"/>
          <w:sz w:val="22"/>
          <w:szCs w:val="22"/>
          <w:lang w:val="hy-AM"/>
        </w:rPr>
        <w:t>Երեխային շրջապատող միջավայրը</w:t>
      </w:r>
    </w:p>
    <w:p w14:paraId="5F1DFF84" w14:textId="77777777" w:rsidR="00414546" w:rsidRPr="00F03CD1" w:rsidRDefault="00414546" w:rsidP="00414546">
      <w:pPr>
        <w:pStyle w:val="BodyText"/>
        <w:spacing w:before="191" w:line="276" w:lineRule="auto"/>
        <w:ind w:right="168" w:firstLine="708"/>
        <w:jc w:val="both"/>
        <w:rPr>
          <w:rFonts w:ascii="GHEA Grapalat" w:hAnsi="GHEA Grapalat"/>
          <w:sz w:val="22"/>
          <w:szCs w:val="22"/>
          <w:lang w:val="hy-AM"/>
        </w:rPr>
      </w:pPr>
      <w:r w:rsidRPr="00F03CD1">
        <w:rPr>
          <w:rFonts w:ascii="GHEA Grapalat" w:hAnsi="GHEA Grapalat"/>
          <w:color w:val="231F20"/>
          <w:sz w:val="22"/>
          <w:szCs w:val="22"/>
          <w:lang w:val="hy-AM"/>
        </w:rPr>
        <w:t>Երեխային մեծացնելու գործընթացը ներառում է երեխային շրջապատող մարդկանց, կառույցների ու համակարգերի ներգրավվածությունը, մասնակցությունը և համագործակցությունը: Որքան մոտ են դերակատարները երեխային, այնքան մեծ է նրանց</w:t>
      </w:r>
      <w:r w:rsidRPr="00F03CD1">
        <w:rPr>
          <w:rFonts w:ascii="GHEA Grapalat" w:hAnsi="GHEA Grapalat"/>
          <w:color w:val="231F20"/>
          <w:spacing w:val="-13"/>
          <w:sz w:val="22"/>
          <w:szCs w:val="22"/>
          <w:lang w:val="hy-AM"/>
        </w:rPr>
        <w:t xml:space="preserve"> </w:t>
      </w:r>
      <w:r w:rsidRPr="00F03CD1">
        <w:rPr>
          <w:rFonts w:ascii="GHEA Grapalat" w:hAnsi="GHEA Grapalat"/>
          <w:color w:val="231F20"/>
          <w:sz w:val="22"/>
          <w:szCs w:val="22"/>
          <w:lang w:val="hy-AM"/>
        </w:rPr>
        <w:t>ազդեցությունը</w:t>
      </w:r>
      <w:r w:rsidRPr="00F03CD1">
        <w:rPr>
          <w:rFonts w:ascii="GHEA Grapalat" w:hAnsi="GHEA Grapalat"/>
          <w:color w:val="231F20"/>
          <w:spacing w:val="-13"/>
          <w:sz w:val="22"/>
          <w:szCs w:val="22"/>
          <w:lang w:val="hy-AM"/>
        </w:rPr>
        <w:t xml:space="preserve"> </w:t>
      </w:r>
      <w:r w:rsidRPr="00F03CD1">
        <w:rPr>
          <w:rFonts w:ascii="GHEA Grapalat" w:hAnsi="GHEA Grapalat"/>
          <w:color w:val="231F20"/>
          <w:sz w:val="22"/>
          <w:szCs w:val="22"/>
          <w:lang w:val="hy-AM"/>
        </w:rPr>
        <w:t>երեխայի</w:t>
      </w:r>
      <w:r w:rsidRPr="00F03CD1">
        <w:rPr>
          <w:rFonts w:ascii="GHEA Grapalat" w:hAnsi="GHEA Grapalat"/>
          <w:color w:val="231F20"/>
          <w:spacing w:val="-13"/>
          <w:sz w:val="22"/>
          <w:szCs w:val="22"/>
          <w:lang w:val="hy-AM"/>
        </w:rPr>
        <w:t xml:space="preserve"> </w:t>
      </w:r>
      <w:r w:rsidRPr="00F03CD1">
        <w:rPr>
          <w:rFonts w:ascii="GHEA Grapalat" w:hAnsi="GHEA Grapalat"/>
          <w:color w:val="231F20"/>
          <w:sz w:val="22"/>
          <w:szCs w:val="22"/>
          <w:lang w:val="hy-AM"/>
        </w:rPr>
        <w:t>զարգացման</w:t>
      </w:r>
      <w:r w:rsidRPr="00F03CD1">
        <w:rPr>
          <w:rFonts w:ascii="GHEA Grapalat" w:hAnsi="GHEA Grapalat"/>
          <w:color w:val="231F20"/>
          <w:spacing w:val="-13"/>
          <w:sz w:val="22"/>
          <w:szCs w:val="22"/>
          <w:lang w:val="hy-AM"/>
        </w:rPr>
        <w:t xml:space="preserve"> </w:t>
      </w:r>
      <w:r w:rsidRPr="00F03CD1">
        <w:rPr>
          <w:rFonts w:ascii="GHEA Grapalat" w:hAnsi="GHEA Grapalat"/>
          <w:color w:val="231F20"/>
          <w:sz w:val="22"/>
          <w:szCs w:val="22"/>
          <w:lang w:val="hy-AM"/>
        </w:rPr>
        <w:t>և</w:t>
      </w:r>
      <w:r w:rsidRPr="00F03CD1">
        <w:rPr>
          <w:rFonts w:ascii="GHEA Grapalat" w:hAnsi="GHEA Grapalat"/>
          <w:color w:val="231F20"/>
          <w:spacing w:val="-13"/>
          <w:sz w:val="22"/>
          <w:szCs w:val="22"/>
          <w:lang w:val="hy-AM"/>
        </w:rPr>
        <w:t xml:space="preserve"> </w:t>
      </w:r>
      <w:r w:rsidRPr="00F03CD1">
        <w:rPr>
          <w:rFonts w:ascii="GHEA Grapalat" w:hAnsi="GHEA Grapalat"/>
          <w:color w:val="231F20"/>
          <w:sz w:val="22"/>
          <w:szCs w:val="22"/>
          <w:lang w:val="hy-AM"/>
        </w:rPr>
        <w:t>բարեկեցության</w:t>
      </w:r>
      <w:r w:rsidRPr="00F03CD1">
        <w:rPr>
          <w:rFonts w:ascii="GHEA Grapalat" w:hAnsi="GHEA Grapalat"/>
          <w:color w:val="231F20"/>
          <w:spacing w:val="-13"/>
          <w:sz w:val="22"/>
          <w:szCs w:val="22"/>
          <w:lang w:val="hy-AM"/>
        </w:rPr>
        <w:t xml:space="preserve"> </w:t>
      </w:r>
      <w:r w:rsidRPr="00F03CD1">
        <w:rPr>
          <w:rFonts w:ascii="GHEA Grapalat" w:hAnsi="GHEA Grapalat"/>
          <w:color w:val="231F20"/>
          <w:sz w:val="22"/>
          <w:szCs w:val="22"/>
          <w:lang w:val="hy-AM"/>
        </w:rPr>
        <w:t>վրա,</w:t>
      </w:r>
      <w:r w:rsidRPr="00F03CD1">
        <w:rPr>
          <w:rFonts w:ascii="GHEA Grapalat" w:hAnsi="GHEA Grapalat"/>
          <w:color w:val="231F20"/>
          <w:spacing w:val="-13"/>
          <w:sz w:val="22"/>
          <w:szCs w:val="22"/>
          <w:lang w:val="hy-AM"/>
        </w:rPr>
        <w:t xml:space="preserve"> </w:t>
      </w:r>
      <w:r w:rsidRPr="00F03CD1">
        <w:rPr>
          <w:rFonts w:ascii="GHEA Grapalat" w:hAnsi="GHEA Grapalat"/>
          <w:color w:val="231F20"/>
          <w:sz w:val="22"/>
          <w:szCs w:val="22"/>
          <w:lang w:val="hy-AM"/>
        </w:rPr>
        <w:t>և նույնչափ</w:t>
      </w:r>
      <w:r w:rsidRPr="00F03CD1">
        <w:rPr>
          <w:rFonts w:ascii="GHEA Grapalat" w:hAnsi="GHEA Grapalat"/>
          <w:color w:val="231F20"/>
          <w:spacing w:val="-10"/>
          <w:sz w:val="22"/>
          <w:szCs w:val="22"/>
          <w:lang w:val="hy-AM"/>
        </w:rPr>
        <w:t xml:space="preserve"> </w:t>
      </w:r>
      <w:r w:rsidRPr="00F03CD1">
        <w:rPr>
          <w:rFonts w:ascii="GHEA Grapalat" w:hAnsi="GHEA Grapalat"/>
          <w:color w:val="231F20"/>
          <w:sz w:val="22"/>
          <w:szCs w:val="22"/>
          <w:lang w:val="hy-AM"/>
        </w:rPr>
        <w:t>էլ</w:t>
      </w:r>
      <w:r w:rsidRPr="00F03CD1">
        <w:rPr>
          <w:rFonts w:ascii="GHEA Grapalat" w:hAnsi="GHEA Grapalat"/>
          <w:color w:val="231F20"/>
          <w:spacing w:val="-10"/>
          <w:sz w:val="22"/>
          <w:szCs w:val="22"/>
          <w:lang w:val="hy-AM"/>
        </w:rPr>
        <w:t xml:space="preserve"> </w:t>
      </w:r>
      <w:r w:rsidRPr="00F03CD1">
        <w:rPr>
          <w:rFonts w:ascii="GHEA Grapalat" w:hAnsi="GHEA Grapalat"/>
          <w:color w:val="231F20"/>
          <w:sz w:val="22"/>
          <w:szCs w:val="22"/>
          <w:lang w:val="hy-AM"/>
        </w:rPr>
        <w:t>մեծ՝</w:t>
      </w:r>
      <w:r w:rsidRPr="00F03CD1">
        <w:rPr>
          <w:rFonts w:ascii="GHEA Grapalat" w:hAnsi="GHEA Grapalat"/>
          <w:color w:val="231F20"/>
          <w:spacing w:val="-10"/>
          <w:sz w:val="22"/>
          <w:szCs w:val="22"/>
          <w:lang w:val="hy-AM"/>
        </w:rPr>
        <w:t xml:space="preserve"> </w:t>
      </w:r>
      <w:r w:rsidRPr="00F03CD1">
        <w:rPr>
          <w:rFonts w:ascii="GHEA Grapalat" w:hAnsi="GHEA Grapalat"/>
          <w:color w:val="231F20"/>
          <w:sz w:val="22"/>
          <w:szCs w:val="22"/>
          <w:lang w:val="hy-AM"/>
        </w:rPr>
        <w:t>նրանց</w:t>
      </w:r>
      <w:r w:rsidRPr="00F03CD1">
        <w:rPr>
          <w:rFonts w:ascii="GHEA Grapalat" w:hAnsi="GHEA Grapalat"/>
          <w:color w:val="231F20"/>
          <w:spacing w:val="-10"/>
          <w:sz w:val="22"/>
          <w:szCs w:val="22"/>
          <w:lang w:val="hy-AM"/>
        </w:rPr>
        <w:t xml:space="preserve"> </w:t>
      </w:r>
      <w:r w:rsidRPr="00F03CD1">
        <w:rPr>
          <w:rFonts w:ascii="GHEA Grapalat" w:hAnsi="GHEA Grapalat"/>
          <w:color w:val="231F20"/>
          <w:sz w:val="22"/>
          <w:szCs w:val="22"/>
          <w:lang w:val="hy-AM"/>
        </w:rPr>
        <w:t>դերը</w:t>
      </w:r>
      <w:r w:rsidRPr="00F03CD1">
        <w:rPr>
          <w:rFonts w:ascii="GHEA Grapalat" w:hAnsi="GHEA Grapalat"/>
          <w:color w:val="231F20"/>
          <w:spacing w:val="-10"/>
          <w:sz w:val="22"/>
          <w:szCs w:val="22"/>
          <w:lang w:val="hy-AM"/>
        </w:rPr>
        <w:t xml:space="preserve"> </w:t>
      </w:r>
      <w:r w:rsidRPr="00F03CD1">
        <w:rPr>
          <w:rFonts w:ascii="GHEA Grapalat" w:hAnsi="GHEA Grapalat"/>
          <w:color w:val="231F20"/>
          <w:sz w:val="22"/>
          <w:szCs w:val="22"/>
          <w:lang w:val="hy-AM"/>
        </w:rPr>
        <w:t>երեխայի</w:t>
      </w:r>
      <w:r w:rsidRPr="00F03CD1">
        <w:rPr>
          <w:rFonts w:ascii="GHEA Grapalat" w:hAnsi="GHEA Grapalat"/>
          <w:color w:val="231F20"/>
          <w:spacing w:val="-10"/>
          <w:sz w:val="22"/>
          <w:szCs w:val="22"/>
          <w:lang w:val="hy-AM"/>
        </w:rPr>
        <w:t xml:space="preserve"> </w:t>
      </w:r>
      <w:r w:rsidRPr="00F03CD1">
        <w:rPr>
          <w:rFonts w:ascii="GHEA Grapalat" w:hAnsi="GHEA Grapalat"/>
          <w:color w:val="231F20"/>
          <w:sz w:val="22"/>
          <w:szCs w:val="22"/>
          <w:lang w:val="hy-AM"/>
        </w:rPr>
        <w:t>պաշտպանության</w:t>
      </w:r>
      <w:r w:rsidRPr="00F03CD1">
        <w:rPr>
          <w:rFonts w:ascii="GHEA Grapalat" w:hAnsi="GHEA Grapalat"/>
          <w:color w:val="231F20"/>
          <w:spacing w:val="-10"/>
          <w:sz w:val="22"/>
          <w:szCs w:val="22"/>
          <w:lang w:val="hy-AM"/>
        </w:rPr>
        <w:t xml:space="preserve"> </w:t>
      </w:r>
      <w:r w:rsidRPr="00F03CD1">
        <w:rPr>
          <w:rFonts w:ascii="GHEA Grapalat" w:hAnsi="GHEA Grapalat"/>
          <w:color w:val="231F20"/>
          <w:sz w:val="22"/>
          <w:szCs w:val="22"/>
          <w:lang w:val="hy-AM"/>
        </w:rPr>
        <w:t>գործում։</w:t>
      </w:r>
    </w:p>
    <w:p w14:paraId="1CE05461" w14:textId="77777777" w:rsidR="00414546" w:rsidRPr="00F03CD1" w:rsidRDefault="00414546" w:rsidP="00414546">
      <w:pPr>
        <w:pStyle w:val="BodyText"/>
        <w:spacing w:before="191" w:line="276" w:lineRule="auto"/>
        <w:ind w:right="168" w:hanging="170"/>
        <w:jc w:val="both"/>
        <w:rPr>
          <w:rFonts w:ascii="GHEA Grapalat" w:hAnsi="GHEA Grapalat"/>
          <w:color w:val="231F20"/>
          <w:sz w:val="22"/>
          <w:szCs w:val="22"/>
          <w:lang w:val="hy-AM"/>
        </w:rPr>
      </w:pPr>
      <w:r w:rsidRPr="00F03CD1">
        <w:rPr>
          <w:rFonts w:ascii="GHEA Grapalat" w:hAnsi="GHEA Grapalat"/>
          <w:noProof/>
          <w:sz w:val="22"/>
          <w:szCs w:val="22"/>
          <w:lang w:val="ru-RU" w:eastAsia="ru-RU"/>
        </w:rPr>
        <w:drawing>
          <wp:anchor distT="0" distB="0" distL="0" distR="0" simplePos="0" relativeHeight="251656192" behindDoc="1" locked="0" layoutInCell="1" allowOverlap="1" wp14:anchorId="1CB9D2DB" wp14:editId="1FDAD927">
            <wp:simplePos x="0" y="0"/>
            <wp:positionH relativeFrom="margin">
              <wp:posOffset>480823</wp:posOffset>
            </wp:positionH>
            <wp:positionV relativeFrom="paragraph">
              <wp:posOffset>39639</wp:posOffset>
            </wp:positionV>
            <wp:extent cx="4157345" cy="1315085"/>
            <wp:effectExtent l="0" t="0" r="0" b="0"/>
            <wp:wrapSquare wrapText="bothSides"/>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37" cstate="print"/>
                    <a:stretch>
                      <a:fillRect/>
                    </a:stretch>
                  </pic:blipFill>
                  <pic:spPr>
                    <a:xfrm>
                      <a:off x="0" y="0"/>
                      <a:ext cx="4157345" cy="1315085"/>
                    </a:xfrm>
                    <a:prstGeom prst="rect">
                      <a:avLst/>
                    </a:prstGeom>
                  </pic:spPr>
                </pic:pic>
              </a:graphicData>
            </a:graphic>
            <wp14:sizeRelH relativeFrom="margin">
              <wp14:pctWidth>0</wp14:pctWidth>
            </wp14:sizeRelH>
            <wp14:sizeRelV relativeFrom="margin">
              <wp14:pctHeight>0</wp14:pctHeight>
            </wp14:sizeRelV>
          </wp:anchor>
        </w:drawing>
      </w:r>
    </w:p>
    <w:p w14:paraId="6511D684" w14:textId="77777777" w:rsidR="00414546" w:rsidRPr="00F03CD1" w:rsidRDefault="00414546" w:rsidP="00414546">
      <w:pPr>
        <w:pStyle w:val="BodyText"/>
        <w:spacing w:before="191" w:line="276" w:lineRule="auto"/>
        <w:ind w:right="168" w:hanging="170"/>
        <w:jc w:val="both"/>
        <w:rPr>
          <w:rFonts w:ascii="GHEA Grapalat" w:hAnsi="GHEA Grapalat"/>
          <w:color w:val="231F20"/>
          <w:sz w:val="22"/>
          <w:szCs w:val="22"/>
          <w:lang w:val="hy-AM"/>
        </w:rPr>
      </w:pPr>
    </w:p>
    <w:p w14:paraId="785F7884" w14:textId="77777777" w:rsidR="00414546" w:rsidRPr="00F03CD1" w:rsidRDefault="00414546" w:rsidP="00414546">
      <w:pPr>
        <w:tabs>
          <w:tab w:val="left" w:pos="7860"/>
        </w:tabs>
        <w:spacing w:line="276" w:lineRule="auto"/>
        <w:rPr>
          <w:rFonts w:ascii="GHEA Grapalat" w:hAnsi="GHEA Grapalat"/>
          <w:sz w:val="22"/>
          <w:szCs w:val="22"/>
          <w:lang w:val="hy-AM"/>
        </w:rPr>
      </w:pPr>
      <w:r w:rsidRPr="00F03CD1">
        <w:rPr>
          <w:rFonts w:ascii="GHEA Grapalat" w:hAnsi="GHEA Grapalat"/>
          <w:sz w:val="22"/>
          <w:szCs w:val="22"/>
          <w:lang w:val="hy-AM"/>
        </w:rPr>
        <w:tab/>
      </w:r>
    </w:p>
    <w:p w14:paraId="019F55BF" w14:textId="77777777" w:rsidR="00414546" w:rsidRPr="00F03CD1" w:rsidRDefault="00414546" w:rsidP="00414546">
      <w:pPr>
        <w:spacing w:line="276" w:lineRule="auto"/>
        <w:rPr>
          <w:rFonts w:ascii="GHEA Grapalat" w:hAnsi="GHEA Grapalat"/>
          <w:sz w:val="22"/>
          <w:szCs w:val="22"/>
          <w:lang w:val="hy-AM"/>
        </w:rPr>
      </w:pPr>
    </w:p>
    <w:p w14:paraId="58A9222E" w14:textId="77777777" w:rsidR="00414546" w:rsidRPr="00F03CD1" w:rsidRDefault="00414546" w:rsidP="00414546">
      <w:pPr>
        <w:spacing w:line="276" w:lineRule="auto"/>
        <w:rPr>
          <w:rFonts w:ascii="GHEA Grapalat" w:hAnsi="GHEA Grapalat"/>
          <w:sz w:val="22"/>
          <w:szCs w:val="22"/>
          <w:lang w:val="hy-AM"/>
        </w:rPr>
      </w:pPr>
    </w:p>
    <w:p w14:paraId="6B91157A" w14:textId="77777777" w:rsidR="00414546" w:rsidRPr="00F03CD1" w:rsidRDefault="00414546" w:rsidP="00414546">
      <w:pPr>
        <w:spacing w:line="276" w:lineRule="auto"/>
        <w:jc w:val="both"/>
        <w:rPr>
          <w:rFonts w:ascii="GHEA Grapalat" w:hAnsi="GHEA Grapalat"/>
          <w:sz w:val="22"/>
          <w:szCs w:val="22"/>
          <w:lang w:val="hy-AM"/>
        </w:rPr>
      </w:pPr>
    </w:p>
    <w:p w14:paraId="37F1DBA9" w14:textId="77777777" w:rsidR="00414546" w:rsidRPr="00F03CD1" w:rsidRDefault="00414546" w:rsidP="00414546">
      <w:pPr>
        <w:spacing w:line="276" w:lineRule="auto"/>
        <w:ind w:firstLine="708"/>
        <w:jc w:val="both"/>
        <w:rPr>
          <w:rFonts w:ascii="GHEA Grapalat" w:hAnsi="GHEA Grapalat"/>
          <w:sz w:val="22"/>
          <w:szCs w:val="22"/>
          <w:lang w:val="hy-AM"/>
        </w:rPr>
      </w:pPr>
      <w:r w:rsidRPr="00F03CD1">
        <w:rPr>
          <w:rFonts w:ascii="GHEA Grapalat" w:hAnsi="GHEA Grapalat"/>
          <w:sz w:val="22"/>
          <w:szCs w:val="22"/>
          <w:lang w:val="hy-AM"/>
        </w:rPr>
        <w:t>Ուսումական հաստատություններում, ինչպես նաև դրանցից դուրս բոլոր երեխաների համար անվտանգ միջավայր ստեղծելը շարունակական գործունեության բաղադրիչ է, որը համալիր ջանքեր է պահանջում։</w:t>
      </w:r>
    </w:p>
    <w:p w14:paraId="5484C36D" w14:textId="77777777" w:rsidR="00414546" w:rsidRPr="00F03CD1" w:rsidRDefault="00414546" w:rsidP="00414546">
      <w:pPr>
        <w:spacing w:line="276" w:lineRule="auto"/>
        <w:jc w:val="both"/>
        <w:rPr>
          <w:rFonts w:ascii="GHEA Grapalat" w:hAnsi="GHEA Grapalat"/>
          <w:sz w:val="22"/>
          <w:szCs w:val="22"/>
          <w:lang w:val="hy-AM"/>
        </w:rPr>
      </w:pPr>
      <w:r w:rsidRPr="00F03CD1">
        <w:rPr>
          <w:rFonts w:ascii="GHEA Grapalat" w:hAnsi="GHEA Grapalat"/>
          <w:sz w:val="22"/>
          <w:szCs w:val="22"/>
          <w:lang w:val="hy-AM"/>
        </w:rPr>
        <w:t>Բռնության կանխարգելման և բռնության ենթարկված անձի պաշտպանության կազմակերպման գործընթացում պետք է ներգրավվեն լիազորված պետական մարմինները, ինչպես նաև ոչ պետական կառույցներ, ինչն ամրագրված է նաև ՀՀ օրենսդրությամբ։</w:t>
      </w:r>
    </w:p>
    <w:p w14:paraId="044A0F0F" w14:textId="77777777" w:rsidR="00414546" w:rsidRPr="00F03CD1" w:rsidRDefault="00414546" w:rsidP="00414546">
      <w:pPr>
        <w:spacing w:line="276" w:lineRule="auto"/>
        <w:ind w:firstLine="708"/>
        <w:jc w:val="both"/>
        <w:rPr>
          <w:rFonts w:ascii="GHEA Grapalat" w:hAnsi="GHEA Grapalat"/>
          <w:sz w:val="22"/>
          <w:szCs w:val="22"/>
          <w:lang w:val="hy-AM"/>
        </w:rPr>
      </w:pPr>
      <w:r w:rsidRPr="00F03CD1">
        <w:rPr>
          <w:rFonts w:ascii="GHEA Grapalat" w:hAnsi="GHEA Grapalat"/>
          <w:sz w:val="22"/>
          <w:szCs w:val="22"/>
          <w:lang w:val="hy-AM"/>
        </w:rPr>
        <w:t xml:space="preserve">Երեխաների պաշտպանությունը հնարավոր չէ իրականացնել մեկ կառույցի միջոցով։ Այս գործընթացում համապատասխան կառույցների միջև համագործակցությունն անհրաժեշտություն է՝ ճիշտ գործողություններ իրականացնելու և երեխաներին անհրաժեշտ աջակցություն ցուցաբերելու համար։ Արդյունավետ համագործակցություն ապահովելու համար կարևոր է հստակ պատկերացնել, թե որ կառույցներն են գործում նույն տարածքում </w:t>
      </w:r>
      <w:r w:rsidRPr="00F03CD1">
        <w:rPr>
          <w:rFonts w:ascii="GHEA Grapalat" w:hAnsi="GHEA Grapalat"/>
          <w:sz w:val="22"/>
          <w:szCs w:val="22"/>
          <w:lang w:val="hy-AM"/>
        </w:rPr>
        <w:lastRenderedPageBreak/>
        <w:t>և ինչ ծառայություններ են նրանք մատուցում։ Նման քարտեզագրումը կօգնի նաև նպատակային ուղղորդումեր իրականացնել: Ծառայությունների քարտեզագրումը պետք է հանդիսանա ուսումական հաստատության ԵՀԲյան արձագանքման կարգի մաս։</w:t>
      </w:r>
    </w:p>
    <w:p w14:paraId="2830597D" w14:textId="77777777" w:rsidR="00414546" w:rsidRPr="00F03CD1" w:rsidRDefault="00414546" w:rsidP="00414546">
      <w:pPr>
        <w:spacing w:line="276" w:lineRule="auto"/>
        <w:rPr>
          <w:rFonts w:ascii="GHEA Grapalat" w:hAnsi="GHEA Grapalat"/>
          <w:sz w:val="22"/>
          <w:szCs w:val="22"/>
          <w:lang w:val="hy-AM"/>
        </w:rPr>
      </w:pPr>
    </w:p>
    <w:p w14:paraId="61E5DC3C" w14:textId="77777777" w:rsidR="00414546" w:rsidRPr="00D34F68" w:rsidRDefault="00414546" w:rsidP="00414546">
      <w:pPr>
        <w:pStyle w:val="Heading2"/>
        <w:spacing w:line="276" w:lineRule="auto"/>
        <w:rPr>
          <w:rFonts w:ascii="GHEA Grapalat" w:hAnsi="GHEA Grapalat"/>
          <w:i/>
          <w:color w:val="C45911" w:themeColor="accent2" w:themeShade="BF"/>
          <w:sz w:val="22"/>
          <w:szCs w:val="22"/>
          <w:lang w:val="hy-AM"/>
        </w:rPr>
      </w:pPr>
      <w:bookmarkStart w:id="42" w:name="_TOC_250004"/>
      <w:r w:rsidRPr="00D34F68">
        <w:rPr>
          <w:rFonts w:ascii="GHEA Grapalat" w:hAnsi="GHEA Grapalat"/>
          <w:i/>
          <w:color w:val="C45911" w:themeColor="accent2" w:themeShade="BF"/>
          <w:sz w:val="22"/>
          <w:szCs w:val="22"/>
          <w:lang w:val="hy-AM"/>
        </w:rPr>
        <w:t xml:space="preserve">Ռիսկի և պաշտպանիչ </w:t>
      </w:r>
      <w:bookmarkEnd w:id="42"/>
      <w:r w:rsidRPr="00D34F68">
        <w:rPr>
          <w:rFonts w:ascii="GHEA Grapalat" w:hAnsi="GHEA Grapalat"/>
          <w:i/>
          <w:color w:val="C45911" w:themeColor="accent2" w:themeShade="BF"/>
          <w:sz w:val="22"/>
          <w:szCs w:val="22"/>
          <w:lang w:val="hy-AM"/>
        </w:rPr>
        <w:t>գործոնները</w:t>
      </w:r>
    </w:p>
    <w:p w14:paraId="4A3EE31B" w14:textId="77777777" w:rsidR="00414546" w:rsidRPr="00F03CD1" w:rsidRDefault="00414546" w:rsidP="00414546">
      <w:pPr>
        <w:pStyle w:val="BodyText"/>
        <w:spacing w:before="191" w:line="276" w:lineRule="auto"/>
        <w:ind w:right="168" w:firstLine="708"/>
        <w:jc w:val="both"/>
        <w:rPr>
          <w:rFonts w:ascii="GHEA Grapalat" w:hAnsi="GHEA Grapalat"/>
          <w:color w:val="231F20"/>
          <w:sz w:val="22"/>
          <w:szCs w:val="22"/>
          <w:lang w:val="hy-AM"/>
        </w:rPr>
      </w:pPr>
      <w:r w:rsidRPr="00F03CD1">
        <w:rPr>
          <w:rFonts w:ascii="GHEA Grapalat" w:hAnsi="GHEA Grapalat"/>
          <w:color w:val="231F20"/>
          <w:sz w:val="22"/>
          <w:szCs w:val="22"/>
          <w:lang w:val="hy-AM"/>
        </w:rPr>
        <w:t xml:space="preserve">Երեխաների զարգացման և պաշտպանության համար կարևոր է </w:t>
      </w:r>
      <w:r w:rsidRPr="00F03CD1">
        <w:rPr>
          <w:rFonts w:ascii="GHEA Grapalat" w:hAnsi="GHEA Grapalat"/>
          <w:color w:val="231F20"/>
          <w:spacing w:val="-2"/>
          <w:sz w:val="22"/>
          <w:szCs w:val="22"/>
          <w:lang w:val="hy-AM"/>
        </w:rPr>
        <w:t>կենտրոնանալ</w:t>
      </w:r>
      <w:r w:rsidRPr="00F03CD1">
        <w:rPr>
          <w:rFonts w:ascii="GHEA Grapalat" w:hAnsi="GHEA Grapalat"/>
          <w:color w:val="231F20"/>
          <w:spacing w:val="-5"/>
          <w:sz w:val="22"/>
          <w:szCs w:val="22"/>
          <w:lang w:val="hy-AM"/>
        </w:rPr>
        <w:t xml:space="preserve"> </w:t>
      </w:r>
      <w:r w:rsidRPr="00F03CD1">
        <w:rPr>
          <w:rFonts w:ascii="GHEA Grapalat" w:hAnsi="GHEA Grapalat"/>
          <w:color w:val="231F20"/>
          <w:spacing w:val="-2"/>
          <w:sz w:val="22"/>
          <w:szCs w:val="22"/>
          <w:lang w:val="hy-AM"/>
        </w:rPr>
        <w:t>երեխայի</w:t>
      </w:r>
      <w:r w:rsidRPr="00F03CD1">
        <w:rPr>
          <w:rFonts w:ascii="GHEA Grapalat" w:hAnsi="GHEA Grapalat"/>
          <w:color w:val="231F20"/>
          <w:spacing w:val="-5"/>
          <w:sz w:val="22"/>
          <w:szCs w:val="22"/>
          <w:lang w:val="hy-AM"/>
        </w:rPr>
        <w:t xml:space="preserve"> </w:t>
      </w:r>
      <w:r w:rsidRPr="00F03CD1">
        <w:rPr>
          <w:rFonts w:ascii="GHEA Grapalat" w:hAnsi="GHEA Grapalat"/>
          <w:color w:val="231F20"/>
          <w:spacing w:val="-2"/>
          <w:sz w:val="22"/>
          <w:szCs w:val="22"/>
          <w:lang w:val="hy-AM"/>
        </w:rPr>
        <w:t>կյանքում</w:t>
      </w:r>
      <w:r w:rsidRPr="00F03CD1">
        <w:rPr>
          <w:rFonts w:ascii="GHEA Grapalat" w:hAnsi="GHEA Grapalat"/>
          <w:color w:val="231F20"/>
          <w:spacing w:val="-5"/>
          <w:sz w:val="22"/>
          <w:szCs w:val="22"/>
          <w:lang w:val="hy-AM"/>
        </w:rPr>
        <w:t xml:space="preserve"> </w:t>
      </w:r>
      <w:r w:rsidRPr="00F03CD1">
        <w:rPr>
          <w:rFonts w:ascii="GHEA Grapalat" w:hAnsi="GHEA Grapalat"/>
          <w:color w:val="231F20"/>
          <w:spacing w:val="-2"/>
          <w:sz w:val="22"/>
          <w:szCs w:val="22"/>
          <w:lang w:val="hy-AM"/>
        </w:rPr>
        <w:t>պաշտպանիչ</w:t>
      </w:r>
      <w:r w:rsidRPr="00F03CD1">
        <w:rPr>
          <w:rFonts w:ascii="GHEA Grapalat" w:hAnsi="GHEA Grapalat"/>
          <w:color w:val="231F20"/>
          <w:spacing w:val="-5"/>
          <w:sz w:val="22"/>
          <w:szCs w:val="22"/>
          <w:lang w:val="hy-AM"/>
        </w:rPr>
        <w:t xml:space="preserve"> </w:t>
      </w:r>
      <w:r w:rsidRPr="00F03CD1">
        <w:rPr>
          <w:rFonts w:ascii="GHEA Grapalat" w:hAnsi="GHEA Grapalat"/>
          <w:color w:val="231F20"/>
          <w:spacing w:val="-2"/>
          <w:sz w:val="22"/>
          <w:szCs w:val="22"/>
          <w:lang w:val="hy-AM"/>
        </w:rPr>
        <w:t>գործոնների</w:t>
      </w:r>
      <w:r w:rsidRPr="00F03CD1">
        <w:rPr>
          <w:rFonts w:ascii="GHEA Grapalat" w:hAnsi="GHEA Grapalat"/>
          <w:color w:val="231F20"/>
          <w:spacing w:val="-5"/>
          <w:sz w:val="22"/>
          <w:szCs w:val="22"/>
          <w:lang w:val="hy-AM"/>
        </w:rPr>
        <w:t xml:space="preserve"> </w:t>
      </w:r>
      <w:r w:rsidRPr="00F03CD1">
        <w:rPr>
          <w:rFonts w:ascii="GHEA Grapalat" w:hAnsi="GHEA Grapalat"/>
          <w:color w:val="231F20"/>
          <w:spacing w:val="-2"/>
          <w:sz w:val="22"/>
          <w:szCs w:val="22"/>
          <w:lang w:val="hy-AM"/>
        </w:rPr>
        <w:t>ամրա</w:t>
      </w:r>
      <w:r w:rsidRPr="00F03CD1">
        <w:rPr>
          <w:rFonts w:ascii="GHEA Grapalat" w:hAnsi="GHEA Grapalat"/>
          <w:color w:val="231F20"/>
          <w:spacing w:val="-4"/>
          <w:sz w:val="22"/>
          <w:szCs w:val="22"/>
          <w:lang w:val="hy-AM"/>
        </w:rPr>
        <w:t xml:space="preserve">պնդման վրա։ Մենք չենք շեշտադրում խնդիրները, «դեֆիցիտը» կամ </w:t>
      </w:r>
      <w:r w:rsidRPr="00F03CD1">
        <w:rPr>
          <w:rFonts w:ascii="GHEA Grapalat" w:hAnsi="GHEA Grapalat"/>
          <w:color w:val="231F20"/>
          <w:sz w:val="22"/>
          <w:szCs w:val="22"/>
          <w:lang w:val="hy-AM"/>
        </w:rPr>
        <w:t>ռիսկի</w:t>
      </w:r>
      <w:r w:rsidRPr="00F03CD1">
        <w:rPr>
          <w:rFonts w:ascii="GHEA Grapalat" w:hAnsi="GHEA Grapalat"/>
          <w:color w:val="231F20"/>
          <w:spacing w:val="-3"/>
          <w:sz w:val="22"/>
          <w:szCs w:val="22"/>
          <w:lang w:val="hy-AM"/>
        </w:rPr>
        <w:t xml:space="preserve"> </w:t>
      </w:r>
      <w:r w:rsidRPr="00F03CD1">
        <w:rPr>
          <w:rFonts w:ascii="GHEA Grapalat" w:hAnsi="GHEA Grapalat"/>
          <w:color w:val="231F20"/>
          <w:sz w:val="22"/>
          <w:szCs w:val="22"/>
          <w:lang w:val="hy-AM"/>
        </w:rPr>
        <w:t>գործոնները</w:t>
      </w:r>
      <w:r w:rsidRPr="00F03CD1">
        <w:rPr>
          <w:rFonts w:ascii="GHEA Grapalat" w:hAnsi="GHEA Grapalat"/>
          <w:color w:val="231F20"/>
          <w:spacing w:val="-3"/>
          <w:sz w:val="22"/>
          <w:szCs w:val="22"/>
          <w:lang w:val="hy-AM"/>
        </w:rPr>
        <w:t xml:space="preserve"> </w:t>
      </w:r>
      <w:r w:rsidRPr="00F03CD1">
        <w:rPr>
          <w:rFonts w:ascii="GHEA Grapalat" w:hAnsi="GHEA Grapalat"/>
          <w:color w:val="231F20"/>
          <w:sz w:val="22"/>
          <w:szCs w:val="22"/>
          <w:lang w:val="hy-AM"/>
        </w:rPr>
        <w:t>առանձնացնելով՝</w:t>
      </w:r>
      <w:r w:rsidRPr="00F03CD1">
        <w:rPr>
          <w:rFonts w:ascii="GHEA Grapalat" w:hAnsi="GHEA Grapalat"/>
          <w:color w:val="231F20"/>
          <w:spacing w:val="-3"/>
          <w:sz w:val="22"/>
          <w:szCs w:val="22"/>
          <w:lang w:val="hy-AM"/>
        </w:rPr>
        <w:t xml:space="preserve"> </w:t>
      </w:r>
      <w:r w:rsidRPr="00F03CD1">
        <w:rPr>
          <w:rFonts w:ascii="GHEA Grapalat" w:hAnsi="GHEA Grapalat"/>
          <w:color w:val="231F20"/>
          <w:sz w:val="22"/>
          <w:szCs w:val="22"/>
          <w:lang w:val="hy-AM"/>
        </w:rPr>
        <w:t>փորձելով</w:t>
      </w:r>
      <w:r w:rsidRPr="00F03CD1">
        <w:rPr>
          <w:rFonts w:ascii="GHEA Grapalat" w:hAnsi="GHEA Grapalat"/>
          <w:color w:val="231F20"/>
          <w:spacing w:val="-3"/>
          <w:sz w:val="22"/>
          <w:szCs w:val="22"/>
          <w:lang w:val="hy-AM"/>
        </w:rPr>
        <w:t xml:space="preserve"> </w:t>
      </w:r>
      <w:r w:rsidRPr="00F03CD1">
        <w:rPr>
          <w:rFonts w:ascii="GHEA Grapalat" w:hAnsi="GHEA Grapalat"/>
          <w:color w:val="231F20"/>
          <w:sz w:val="22"/>
          <w:szCs w:val="22"/>
          <w:lang w:val="hy-AM"/>
        </w:rPr>
        <w:t>դրանք</w:t>
      </w:r>
      <w:r w:rsidRPr="00F03CD1">
        <w:rPr>
          <w:rFonts w:ascii="GHEA Grapalat" w:hAnsi="GHEA Grapalat"/>
          <w:color w:val="231F20"/>
          <w:spacing w:val="-3"/>
          <w:sz w:val="22"/>
          <w:szCs w:val="22"/>
          <w:lang w:val="hy-AM"/>
        </w:rPr>
        <w:t xml:space="preserve"> </w:t>
      </w:r>
      <w:r w:rsidRPr="00F03CD1">
        <w:rPr>
          <w:rFonts w:ascii="GHEA Grapalat" w:hAnsi="GHEA Grapalat"/>
          <w:color w:val="231F20"/>
          <w:sz w:val="22"/>
          <w:szCs w:val="22"/>
          <w:lang w:val="hy-AM"/>
        </w:rPr>
        <w:t>«շտկել»,</w:t>
      </w:r>
      <w:r w:rsidRPr="00F03CD1">
        <w:rPr>
          <w:rFonts w:ascii="GHEA Grapalat" w:hAnsi="GHEA Grapalat"/>
          <w:color w:val="231F20"/>
          <w:spacing w:val="-3"/>
          <w:sz w:val="22"/>
          <w:szCs w:val="22"/>
          <w:lang w:val="hy-AM"/>
        </w:rPr>
        <w:t xml:space="preserve"> </w:t>
      </w:r>
      <w:r w:rsidRPr="00F03CD1">
        <w:rPr>
          <w:rFonts w:ascii="GHEA Grapalat" w:hAnsi="GHEA Grapalat"/>
          <w:color w:val="231F20"/>
          <w:sz w:val="22"/>
          <w:szCs w:val="22"/>
          <w:lang w:val="hy-AM"/>
        </w:rPr>
        <w:t xml:space="preserve">այլ հիմվում ենք ուժեղ կողմերի, առկա ռեսուրսների և պաշտպանիչ </w:t>
      </w:r>
      <w:r w:rsidRPr="00F03CD1">
        <w:rPr>
          <w:rFonts w:ascii="GHEA Grapalat" w:hAnsi="GHEA Grapalat"/>
          <w:color w:val="231F20"/>
          <w:spacing w:val="-2"/>
          <w:sz w:val="22"/>
          <w:szCs w:val="22"/>
          <w:lang w:val="hy-AM"/>
        </w:rPr>
        <w:t>գործոնների</w:t>
      </w:r>
      <w:r w:rsidRPr="00F03CD1">
        <w:rPr>
          <w:rFonts w:ascii="GHEA Grapalat" w:hAnsi="GHEA Grapalat"/>
          <w:color w:val="231F20"/>
          <w:spacing w:val="-13"/>
          <w:sz w:val="22"/>
          <w:szCs w:val="22"/>
          <w:lang w:val="hy-AM"/>
        </w:rPr>
        <w:t xml:space="preserve"> </w:t>
      </w:r>
      <w:r w:rsidRPr="00F03CD1">
        <w:rPr>
          <w:rFonts w:ascii="GHEA Grapalat" w:hAnsi="GHEA Grapalat"/>
          <w:color w:val="231F20"/>
          <w:spacing w:val="-2"/>
          <w:sz w:val="22"/>
          <w:szCs w:val="22"/>
          <w:lang w:val="hy-AM"/>
        </w:rPr>
        <w:t>վրա։</w:t>
      </w:r>
      <w:r w:rsidRPr="00F03CD1">
        <w:rPr>
          <w:rFonts w:ascii="GHEA Grapalat" w:hAnsi="GHEA Grapalat"/>
          <w:color w:val="231F20"/>
          <w:spacing w:val="-12"/>
          <w:sz w:val="22"/>
          <w:szCs w:val="22"/>
          <w:lang w:val="hy-AM"/>
        </w:rPr>
        <w:t xml:space="preserve"> </w:t>
      </w:r>
      <w:r w:rsidRPr="00F03CD1">
        <w:rPr>
          <w:rFonts w:ascii="GHEA Grapalat" w:hAnsi="GHEA Grapalat"/>
          <w:color w:val="231F20"/>
          <w:spacing w:val="-2"/>
          <w:sz w:val="22"/>
          <w:szCs w:val="22"/>
          <w:lang w:val="hy-AM"/>
        </w:rPr>
        <w:t>Պաշտպանիչ</w:t>
      </w:r>
      <w:r w:rsidRPr="00F03CD1">
        <w:rPr>
          <w:rFonts w:ascii="GHEA Grapalat" w:hAnsi="GHEA Grapalat"/>
          <w:color w:val="231F20"/>
          <w:spacing w:val="-12"/>
          <w:sz w:val="22"/>
          <w:szCs w:val="22"/>
          <w:lang w:val="hy-AM"/>
        </w:rPr>
        <w:t xml:space="preserve"> </w:t>
      </w:r>
      <w:r w:rsidRPr="00F03CD1">
        <w:rPr>
          <w:rFonts w:ascii="GHEA Grapalat" w:hAnsi="GHEA Grapalat"/>
          <w:color w:val="231F20"/>
          <w:spacing w:val="-2"/>
          <w:sz w:val="22"/>
          <w:szCs w:val="22"/>
          <w:lang w:val="hy-AM"/>
        </w:rPr>
        <w:t>գործոններից</w:t>
      </w:r>
      <w:r w:rsidRPr="00F03CD1">
        <w:rPr>
          <w:rFonts w:ascii="GHEA Grapalat" w:hAnsi="GHEA Grapalat"/>
          <w:color w:val="231F20"/>
          <w:spacing w:val="-13"/>
          <w:sz w:val="22"/>
          <w:szCs w:val="22"/>
          <w:lang w:val="hy-AM"/>
        </w:rPr>
        <w:t xml:space="preserve"> </w:t>
      </w:r>
      <w:r w:rsidRPr="00F03CD1">
        <w:rPr>
          <w:rFonts w:ascii="GHEA Grapalat" w:hAnsi="GHEA Grapalat"/>
          <w:color w:val="231F20"/>
          <w:spacing w:val="-2"/>
          <w:sz w:val="22"/>
          <w:szCs w:val="22"/>
          <w:lang w:val="hy-AM"/>
        </w:rPr>
        <w:t>յուրաքանչյուրը</w:t>
      </w:r>
      <w:r w:rsidRPr="00F03CD1">
        <w:rPr>
          <w:rFonts w:ascii="GHEA Grapalat" w:hAnsi="GHEA Grapalat"/>
          <w:color w:val="231F20"/>
          <w:spacing w:val="-12"/>
          <w:sz w:val="22"/>
          <w:szCs w:val="22"/>
          <w:lang w:val="hy-AM"/>
        </w:rPr>
        <w:t xml:space="preserve"> </w:t>
      </w:r>
      <w:r w:rsidRPr="00F03CD1">
        <w:rPr>
          <w:rFonts w:ascii="GHEA Grapalat" w:hAnsi="GHEA Grapalat"/>
          <w:color w:val="231F20"/>
          <w:spacing w:val="-2"/>
          <w:sz w:val="22"/>
          <w:szCs w:val="22"/>
          <w:lang w:val="hy-AM"/>
        </w:rPr>
        <w:t xml:space="preserve">կարող </w:t>
      </w:r>
      <w:r w:rsidRPr="00F03CD1">
        <w:rPr>
          <w:rFonts w:ascii="GHEA Grapalat" w:hAnsi="GHEA Grapalat"/>
          <w:color w:val="231F20"/>
          <w:sz w:val="22"/>
          <w:szCs w:val="22"/>
          <w:lang w:val="hy-AM"/>
        </w:rPr>
        <w:t>է</w:t>
      </w:r>
      <w:r w:rsidRPr="00F03CD1">
        <w:rPr>
          <w:rFonts w:ascii="GHEA Grapalat" w:hAnsi="GHEA Grapalat"/>
          <w:color w:val="231F20"/>
          <w:spacing w:val="-9"/>
          <w:sz w:val="22"/>
          <w:szCs w:val="22"/>
          <w:lang w:val="hy-AM"/>
        </w:rPr>
        <w:t xml:space="preserve"> </w:t>
      </w:r>
      <w:r w:rsidRPr="00F03CD1">
        <w:rPr>
          <w:rFonts w:ascii="GHEA Grapalat" w:hAnsi="GHEA Grapalat"/>
          <w:color w:val="231F20"/>
          <w:sz w:val="22"/>
          <w:szCs w:val="22"/>
          <w:lang w:val="hy-AM"/>
        </w:rPr>
        <w:t>կարևոր</w:t>
      </w:r>
      <w:r w:rsidRPr="00F03CD1">
        <w:rPr>
          <w:rFonts w:ascii="GHEA Grapalat" w:hAnsi="GHEA Grapalat"/>
          <w:color w:val="231F20"/>
          <w:spacing w:val="-9"/>
          <w:sz w:val="22"/>
          <w:szCs w:val="22"/>
          <w:lang w:val="hy-AM"/>
        </w:rPr>
        <w:t xml:space="preserve"> </w:t>
      </w:r>
      <w:r w:rsidRPr="00F03CD1">
        <w:rPr>
          <w:rFonts w:ascii="GHEA Grapalat" w:hAnsi="GHEA Grapalat"/>
          <w:color w:val="231F20"/>
          <w:sz w:val="22"/>
          <w:szCs w:val="22"/>
          <w:lang w:val="hy-AM"/>
        </w:rPr>
        <w:t>դեր</w:t>
      </w:r>
      <w:r w:rsidRPr="00F03CD1">
        <w:rPr>
          <w:rFonts w:ascii="GHEA Grapalat" w:hAnsi="GHEA Grapalat"/>
          <w:color w:val="231F20"/>
          <w:spacing w:val="-9"/>
          <w:sz w:val="22"/>
          <w:szCs w:val="22"/>
          <w:lang w:val="hy-AM"/>
        </w:rPr>
        <w:t xml:space="preserve"> </w:t>
      </w:r>
      <w:r w:rsidRPr="00F03CD1">
        <w:rPr>
          <w:rFonts w:ascii="GHEA Grapalat" w:hAnsi="GHEA Grapalat"/>
          <w:color w:val="231F20"/>
          <w:sz w:val="22"/>
          <w:szCs w:val="22"/>
          <w:lang w:val="hy-AM"/>
        </w:rPr>
        <w:t>խաղալ</w:t>
      </w:r>
      <w:r w:rsidRPr="00F03CD1">
        <w:rPr>
          <w:rFonts w:ascii="GHEA Grapalat" w:hAnsi="GHEA Grapalat"/>
          <w:color w:val="231F20"/>
          <w:spacing w:val="-9"/>
          <w:sz w:val="22"/>
          <w:szCs w:val="22"/>
          <w:lang w:val="hy-AM"/>
        </w:rPr>
        <w:t xml:space="preserve"> </w:t>
      </w:r>
      <w:r w:rsidRPr="00F03CD1">
        <w:rPr>
          <w:rFonts w:ascii="GHEA Grapalat" w:hAnsi="GHEA Grapalat"/>
          <w:color w:val="231F20"/>
          <w:sz w:val="22"/>
          <w:szCs w:val="22"/>
          <w:lang w:val="hy-AM"/>
        </w:rPr>
        <w:t>երեխաների</w:t>
      </w:r>
      <w:r w:rsidRPr="00F03CD1">
        <w:rPr>
          <w:rFonts w:ascii="GHEA Grapalat" w:hAnsi="GHEA Grapalat"/>
          <w:color w:val="231F20"/>
          <w:spacing w:val="-9"/>
          <w:sz w:val="22"/>
          <w:szCs w:val="22"/>
          <w:lang w:val="hy-AM"/>
        </w:rPr>
        <w:t xml:space="preserve"> </w:t>
      </w:r>
      <w:r w:rsidRPr="00F03CD1">
        <w:rPr>
          <w:rFonts w:ascii="GHEA Grapalat" w:hAnsi="GHEA Grapalat"/>
          <w:color w:val="231F20"/>
          <w:sz w:val="22"/>
          <w:szCs w:val="22"/>
          <w:lang w:val="hy-AM"/>
        </w:rPr>
        <w:t>պաշտպանության</w:t>
      </w:r>
      <w:r w:rsidRPr="00F03CD1">
        <w:rPr>
          <w:rFonts w:ascii="GHEA Grapalat" w:hAnsi="GHEA Grapalat"/>
          <w:color w:val="231F20"/>
          <w:spacing w:val="-9"/>
          <w:sz w:val="22"/>
          <w:szCs w:val="22"/>
          <w:lang w:val="hy-AM"/>
        </w:rPr>
        <w:t xml:space="preserve"> </w:t>
      </w:r>
      <w:r w:rsidRPr="00F03CD1">
        <w:rPr>
          <w:rFonts w:ascii="GHEA Grapalat" w:hAnsi="GHEA Grapalat"/>
          <w:color w:val="231F20"/>
          <w:sz w:val="22"/>
          <w:szCs w:val="22"/>
          <w:lang w:val="hy-AM"/>
        </w:rPr>
        <w:t>և</w:t>
      </w:r>
      <w:r w:rsidRPr="00F03CD1">
        <w:rPr>
          <w:rFonts w:ascii="GHEA Grapalat" w:hAnsi="GHEA Grapalat"/>
          <w:color w:val="231F20"/>
          <w:spacing w:val="-9"/>
          <w:sz w:val="22"/>
          <w:szCs w:val="22"/>
          <w:lang w:val="hy-AM"/>
        </w:rPr>
        <w:t xml:space="preserve"> </w:t>
      </w:r>
      <w:r w:rsidRPr="00F03CD1">
        <w:rPr>
          <w:rFonts w:ascii="GHEA Grapalat" w:hAnsi="GHEA Grapalat"/>
          <w:color w:val="231F20"/>
          <w:sz w:val="22"/>
          <w:szCs w:val="22"/>
          <w:lang w:val="hy-AM"/>
        </w:rPr>
        <w:t>նրանց</w:t>
      </w:r>
      <w:r w:rsidRPr="00F03CD1">
        <w:rPr>
          <w:rFonts w:ascii="GHEA Grapalat" w:hAnsi="GHEA Grapalat"/>
          <w:color w:val="231F20"/>
          <w:spacing w:val="-9"/>
          <w:sz w:val="22"/>
          <w:szCs w:val="22"/>
          <w:lang w:val="hy-AM"/>
        </w:rPr>
        <w:t xml:space="preserve"> </w:t>
      </w:r>
      <w:r w:rsidRPr="00F03CD1">
        <w:rPr>
          <w:rFonts w:ascii="GHEA Grapalat" w:hAnsi="GHEA Grapalat"/>
          <w:color w:val="231F20"/>
          <w:sz w:val="22"/>
          <w:szCs w:val="22"/>
          <w:lang w:val="hy-AM"/>
        </w:rPr>
        <w:t>համար</w:t>
      </w:r>
      <w:r w:rsidRPr="00F03CD1">
        <w:rPr>
          <w:rFonts w:ascii="GHEA Grapalat" w:hAnsi="GHEA Grapalat"/>
          <w:color w:val="231F20"/>
          <w:spacing w:val="-10"/>
          <w:sz w:val="22"/>
          <w:szCs w:val="22"/>
          <w:lang w:val="hy-AM"/>
        </w:rPr>
        <w:t xml:space="preserve"> </w:t>
      </w:r>
      <w:r w:rsidRPr="00F03CD1">
        <w:rPr>
          <w:rFonts w:ascii="GHEA Grapalat" w:hAnsi="GHEA Grapalat"/>
          <w:color w:val="231F20"/>
          <w:sz w:val="22"/>
          <w:szCs w:val="22"/>
          <w:lang w:val="hy-AM"/>
        </w:rPr>
        <w:t>ապահով</w:t>
      </w:r>
      <w:r w:rsidRPr="00F03CD1">
        <w:rPr>
          <w:rFonts w:ascii="GHEA Grapalat" w:hAnsi="GHEA Grapalat"/>
          <w:color w:val="231F20"/>
          <w:spacing w:val="-10"/>
          <w:sz w:val="22"/>
          <w:szCs w:val="22"/>
          <w:lang w:val="hy-AM"/>
        </w:rPr>
        <w:t xml:space="preserve"> </w:t>
      </w:r>
      <w:r w:rsidRPr="00F03CD1">
        <w:rPr>
          <w:rFonts w:ascii="GHEA Grapalat" w:hAnsi="GHEA Grapalat"/>
          <w:color w:val="231F20"/>
          <w:sz w:val="22"/>
          <w:szCs w:val="22"/>
          <w:lang w:val="hy-AM"/>
        </w:rPr>
        <w:t>և</w:t>
      </w:r>
      <w:r w:rsidRPr="00F03CD1">
        <w:rPr>
          <w:rFonts w:ascii="GHEA Grapalat" w:hAnsi="GHEA Grapalat"/>
          <w:color w:val="231F20"/>
          <w:spacing w:val="-10"/>
          <w:sz w:val="22"/>
          <w:szCs w:val="22"/>
          <w:lang w:val="hy-AM"/>
        </w:rPr>
        <w:t xml:space="preserve"> </w:t>
      </w:r>
      <w:r w:rsidRPr="00F03CD1">
        <w:rPr>
          <w:rFonts w:ascii="GHEA Grapalat" w:hAnsi="GHEA Grapalat"/>
          <w:color w:val="231F20"/>
          <w:sz w:val="22"/>
          <w:szCs w:val="22"/>
          <w:lang w:val="hy-AM"/>
        </w:rPr>
        <w:t>հոգատար</w:t>
      </w:r>
      <w:r w:rsidRPr="00F03CD1">
        <w:rPr>
          <w:rFonts w:ascii="GHEA Grapalat" w:hAnsi="GHEA Grapalat"/>
          <w:color w:val="231F20"/>
          <w:spacing w:val="-10"/>
          <w:sz w:val="22"/>
          <w:szCs w:val="22"/>
          <w:lang w:val="hy-AM"/>
        </w:rPr>
        <w:t xml:space="preserve"> </w:t>
      </w:r>
      <w:r w:rsidRPr="00F03CD1">
        <w:rPr>
          <w:rFonts w:ascii="GHEA Grapalat" w:hAnsi="GHEA Grapalat"/>
          <w:color w:val="231F20"/>
          <w:sz w:val="22"/>
          <w:szCs w:val="22"/>
          <w:lang w:val="hy-AM"/>
        </w:rPr>
        <w:t>միջավայր</w:t>
      </w:r>
      <w:r w:rsidRPr="00F03CD1">
        <w:rPr>
          <w:rFonts w:ascii="GHEA Grapalat" w:hAnsi="GHEA Grapalat"/>
          <w:color w:val="231F20"/>
          <w:spacing w:val="-10"/>
          <w:sz w:val="22"/>
          <w:szCs w:val="22"/>
          <w:lang w:val="hy-AM"/>
        </w:rPr>
        <w:t xml:space="preserve"> </w:t>
      </w:r>
      <w:r w:rsidRPr="00F03CD1">
        <w:rPr>
          <w:rFonts w:ascii="GHEA Grapalat" w:hAnsi="GHEA Grapalat"/>
          <w:color w:val="231F20"/>
          <w:sz w:val="22"/>
          <w:szCs w:val="22"/>
          <w:lang w:val="hy-AM"/>
        </w:rPr>
        <w:t>ստեղծելու</w:t>
      </w:r>
      <w:r w:rsidRPr="00F03CD1">
        <w:rPr>
          <w:rFonts w:ascii="GHEA Grapalat" w:hAnsi="GHEA Grapalat"/>
          <w:color w:val="231F20"/>
          <w:spacing w:val="-10"/>
          <w:sz w:val="22"/>
          <w:szCs w:val="22"/>
          <w:lang w:val="hy-AM"/>
        </w:rPr>
        <w:t xml:space="preserve"> </w:t>
      </w:r>
      <w:r w:rsidRPr="00F03CD1">
        <w:rPr>
          <w:rFonts w:ascii="GHEA Grapalat" w:hAnsi="GHEA Grapalat"/>
          <w:color w:val="231F20"/>
          <w:sz w:val="22"/>
          <w:szCs w:val="22"/>
          <w:lang w:val="hy-AM"/>
        </w:rPr>
        <w:t xml:space="preserve">գործում: </w:t>
      </w:r>
      <w:r w:rsidRPr="00F03CD1">
        <w:rPr>
          <w:rFonts w:ascii="GHEA Grapalat" w:hAnsi="GHEA Grapalat"/>
          <w:color w:val="231F20"/>
          <w:spacing w:val="-2"/>
          <w:sz w:val="22"/>
          <w:szCs w:val="22"/>
          <w:lang w:val="hy-AM"/>
        </w:rPr>
        <w:t>Գոյություն</w:t>
      </w:r>
      <w:r w:rsidRPr="00F03CD1">
        <w:rPr>
          <w:rFonts w:ascii="GHEA Grapalat" w:hAnsi="GHEA Grapalat"/>
          <w:color w:val="231F20"/>
          <w:spacing w:val="5"/>
          <w:sz w:val="22"/>
          <w:szCs w:val="22"/>
          <w:lang w:val="hy-AM"/>
        </w:rPr>
        <w:t xml:space="preserve"> </w:t>
      </w:r>
      <w:r w:rsidRPr="00F03CD1">
        <w:rPr>
          <w:rFonts w:ascii="GHEA Grapalat" w:hAnsi="GHEA Grapalat"/>
          <w:color w:val="231F20"/>
          <w:spacing w:val="-2"/>
          <w:sz w:val="22"/>
          <w:szCs w:val="22"/>
          <w:lang w:val="hy-AM"/>
        </w:rPr>
        <w:t>ունեն</w:t>
      </w:r>
      <w:r w:rsidRPr="00F03CD1">
        <w:rPr>
          <w:rFonts w:ascii="GHEA Grapalat" w:hAnsi="GHEA Grapalat"/>
          <w:color w:val="231F20"/>
          <w:spacing w:val="5"/>
          <w:sz w:val="22"/>
          <w:szCs w:val="22"/>
          <w:lang w:val="hy-AM"/>
        </w:rPr>
        <w:t xml:space="preserve"> </w:t>
      </w:r>
      <w:r w:rsidRPr="00F03CD1">
        <w:rPr>
          <w:rFonts w:ascii="GHEA Grapalat" w:hAnsi="GHEA Grapalat"/>
          <w:color w:val="231F20"/>
          <w:spacing w:val="-2"/>
          <w:sz w:val="22"/>
          <w:szCs w:val="22"/>
          <w:lang w:val="hy-AM"/>
        </w:rPr>
        <w:t>համընդհանուր</w:t>
      </w:r>
      <w:r w:rsidRPr="00F03CD1">
        <w:rPr>
          <w:rFonts w:ascii="GHEA Grapalat" w:hAnsi="GHEA Grapalat"/>
          <w:color w:val="231F20"/>
          <w:spacing w:val="5"/>
          <w:sz w:val="22"/>
          <w:szCs w:val="22"/>
          <w:lang w:val="hy-AM"/>
        </w:rPr>
        <w:t xml:space="preserve"> </w:t>
      </w:r>
      <w:r w:rsidRPr="00F03CD1">
        <w:rPr>
          <w:rFonts w:ascii="GHEA Grapalat" w:hAnsi="GHEA Grapalat"/>
          <w:color w:val="231F20"/>
          <w:spacing w:val="-2"/>
          <w:sz w:val="22"/>
          <w:szCs w:val="22"/>
          <w:lang w:val="hy-AM"/>
        </w:rPr>
        <w:t>ռիսկային</w:t>
      </w:r>
      <w:r w:rsidRPr="00F03CD1">
        <w:rPr>
          <w:rFonts w:ascii="GHEA Grapalat" w:hAnsi="GHEA Grapalat"/>
          <w:color w:val="231F20"/>
          <w:spacing w:val="5"/>
          <w:sz w:val="22"/>
          <w:szCs w:val="22"/>
          <w:lang w:val="hy-AM"/>
        </w:rPr>
        <w:t xml:space="preserve"> </w:t>
      </w:r>
      <w:r w:rsidRPr="00F03CD1">
        <w:rPr>
          <w:rFonts w:ascii="GHEA Grapalat" w:hAnsi="GHEA Grapalat"/>
          <w:color w:val="231F20"/>
          <w:spacing w:val="-2"/>
          <w:sz w:val="22"/>
          <w:szCs w:val="22"/>
          <w:lang w:val="hy-AM"/>
        </w:rPr>
        <w:t>և</w:t>
      </w:r>
      <w:r w:rsidRPr="00F03CD1">
        <w:rPr>
          <w:rFonts w:ascii="GHEA Grapalat" w:hAnsi="GHEA Grapalat"/>
          <w:color w:val="231F20"/>
          <w:spacing w:val="5"/>
          <w:sz w:val="22"/>
          <w:szCs w:val="22"/>
          <w:lang w:val="hy-AM"/>
        </w:rPr>
        <w:t xml:space="preserve"> </w:t>
      </w:r>
      <w:r w:rsidRPr="00F03CD1">
        <w:rPr>
          <w:rFonts w:ascii="GHEA Grapalat" w:hAnsi="GHEA Grapalat"/>
          <w:color w:val="231F20"/>
          <w:spacing w:val="-2"/>
          <w:sz w:val="22"/>
          <w:szCs w:val="22"/>
          <w:lang w:val="hy-AM"/>
        </w:rPr>
        <w:t>պաշտպանիչ</w:t>
      </w:r>
      <w:r w:rsidRPr="00F03CD1">
        <w:rPr>
          <w:rFonts w:ascii="GHEA Grapalat" w:hAnsi="GHEA Grapalat"/>
          <w:color w:val="231F20"/>
          <w:spacing w:val="5"/>
          <w:sz w:val="22"/>
          <w:szCs w:val="22"/>
          <w:lang w:val="hy-AM"/>
        </w:rPr>
        <w:t xml:space="preserve"> </w:t>
      </w:r>
      <w:r w:rsidRPr="00F03CD1">
        <w:rPr>
          <w:rFonts w:ascii="GHEA Grapalat" w:hAnsi="GHEA Grapalat"/>
          <w:color w:val="231F20"/>
          <w:spacing w:val="-2"/>
          <w:sz w:val="22"/>
          <w:szCs w:val="22"/>
          <w:lang w:val="hy-AM"/>
        </w:rPr>
        <w:t>գործոններ։</w:t>
      </w:r>
    </w:p>
    <w:p w14:paraId="699B5F91" w14:textId="77777777" w:rsidR="00414546" w:rsidRPr="00D34F68" w:rsidRDefault="00414546" w:rsidP="005E2147">
      <w:pPr>
        <w:pStyle w:val="Heading2"/>
        <w:spacing w:line="276" w:lineRule="auto"/>
        <w:rPr>
          <w:rFonts w:ascii="GHEA Grapalat" w:hAnsi="GHEA Grapalat"/>
          <w:i/>
          <w:color w:val="C45911" w:themeColor="accent2" w:themeShade="BF"/>
          <w:sz w:val="22"/>
          <w:szCs w:val="22"/>
          <w:lang w:val="hy-AM"/>
        </w:rPr>
      </w:pPr>
      <w:r w:rsidRPr="00D34F68">
        <w:rPr>
          <w:rFonts w:ascii="GHEA Grapalat" w:hAnsi="GHEA Grapalat"/>
          <w:i/>
          <w:color w:val="C45911" w:themeColor="accent2" w:themeShade="BF"/>
          <w:sz w:val="22"/>
          <w:szCs w:val="22"/>
          <w:lang w:val="hy-AM"/>
        </w:rPr>
        <w:t>Համընդհանուր պաշտպանիչ գործոնները ներառում են՝</w:t>
      </w:r>
    </w:p>
    <w:p w14:paraId="08AE38F0" w14:textId="77777777" w:rsidR="00414546" w:rsidRPr="00C33036" w:rsidRDefault="00414546" w:rsidP="00414546">
      <w:pPr>
        <w:pStyle w:val="ListParagraph"/>
        <w:widowControl w:val="0"/>
        <w:numPr>
          <w:ilvl w:val="0"/>
          <w:numId w:val="46"/>
        </w:numPr>
        <w:autoSpaceDE w:val="0"/>
        <w:autoSpaceDN w:val="0"/>
        <w:spacing w:before="161" w:line="276" w:lineRule="auto"/>
        <w:ind w:right="211"/>
        <w:contextualSpacing w:val="0"/>
        <w:jc w:val="left"/>
        <w:rPr>
          <w:rFonts w:ascii="GHEA Grapalat" w:hAnsi="GHEA Grapalat"/>
          <w:sz w:val="22"/>
          <w:szCs w:val="22"/>
          <w:lang w:val="hy-AM"/>
        </w:rPr>
      </w:pPr>
      <w:r w:rsidRPr="00C33036">
        <w:rPr>
          <w:rFonts w:ascii="GHEA Grapalat" w:hAnsi="GHEA Grapalat"/>
          <w:color w:val="231F20"/>
          <w:spacing w:val="-2"/>
          <w:sz w:val="22"/>
          <w:szCs w:val="22"/>
          <w:lang w:val="hy-AM"/>
        </w:rPr>
        <w:t>Վաղ</w:t>
      </w:r>
      <w:r w:rsidRPr="00C33036">
        <w:rPr>
          <w:rFonts w:ascii="GHEA Grapalat" w:hAnsi="GHEA Grapalat"/>
          <w:color w:val="231F20"/>
          <w:spacing w:val="-9"/>
          <w:sz w:val="22"/>
          <w:szCs w:val="22"/>
          <w:lang w:val="hy-AM"/>
        </w:rPr>
        <w:t xml:space="preserve"> </w:t>
      </w:r>
      <w:r w:rsidRPr="00C33036">
        <w:rPr>
          <w:rFonts w:ascii="GHEA Grapalat" w:hAnsi="GHEA Grapalat"/>
          <w:color w:val="231F20"/>
          <w:spacing w:val="-2"/>
          <w:sz w:val="22"/>
          <w:szCs w:val="22"/>
          <w:lang w:val="hy-AM"/>
        </w:rPr>
        <w:t>մանկության</w:t>
      </w:r>
      <w:r w:rsidRPr="00C33036">
        <w:rPr>
          <w:rFonts w:ascii="GHEA Grapalat" w:hAnsi="GHEA Grapalat"/>
          <w:color w:val="231F20"/>
          <w:spacing w:val="-8"/>
          <w:sz w:val="22"/>
          <w:szCs w:val="22"/>
          <w:lang w:val="hy-AM"/>
        </w:rPr>
        <w:t xml:space="preserve"> </w:t>
      </w:r>
      <w:r w:rsidRPr="00C33036">
        <w:rPr>
          <w:rFonts w:ascii="GHEA Grapalat" w:hAnsi="GHEA Grapalat"/>
          <w:color w:val="231F20"/>
          <w:spacing w:val="-2"/>
          <w:sz w:val="22"/>
          <w:szCs w:val="22"/>
          <w:lang w:val="hy-AM"/>
        </w:rPr>
        <w:t>ընթացքում</w:t>
      </w:r>
      <w:r w:rsidRPr="00C33036">
        <w:rPr>
          <w:rFonts w:ascii="GHEA Grapalat" w:hAnsi="GHEA Grapalat"/>
          <w:color w:val="231F20"/>
          <w:spacing w:val="-8"/>
          <w:sz w:val="22"/>
          <w:szCs w:val="22"/>
          <w:lang w:val="hy-AM"/>
        </w:rPr>
        <w:t xml:space="preserve"> </w:t>
      </w:r>
      <w:r w:rsidRPr="00C33036">
        <w:rPr>
          <w:rFonts w:ascii="GHEA Grapalat" w:hAnsi="GHEA Grapalat"/>
          <w:color w:val="231F20"/>
          <w:spacing w:val="-2"/>
          <w:sz w:val="22"/>
          <w:szCs w:val="22"/>
          <w:lang w:val="hy-AM"/>
        </w:rPr>
        <w:t>հոգատարություն</w:t>
      </w:r>
      <w:r w:rsidRPr="00C33036">
        <w:rPr>
          <w:rFonts w:ascii="GHEA Grapalat" w:hAnsi="GHEA Grapalat"/>
          <w:color w:val="231F20"/>
          <w:spacing w:val="-9"/>
          <w:sz w:val="22"/>
          <w:szCs w:val="22"/>
          <w:lang w:val="hy-AM"/>
        </w:rPr>
        <w:t xml:space="preserve"> </w:t>
      </w:r>
      <w:r w:rsidRPr="00C33036">
        <w:rPr>
          <w:rFonts w:ascii="GHEA Grapalat" w:hAnsi="GHEA Grapalat"/>
          <w:color w:val="231F20"/>
          <w:spacing w:val="-2"/>
          <w:sz w:val="22"/>
          <w:szCs w:val="22"/>
          <w:lang w:val="hy-AM"/>
        </w:rPr>
        <w:t>առնվազն</w:t>
      </w:r>
      <w:r w:rsidRPr="00C33036">
        <w:rPr>
          <w:rFonts w:ascii="GHEA Grapalat" w:hAnsi="GHEA Grapalat"/>
          <w:color w:val="231F20"/>
          <w:spacing w:val="-8"/>
          <w:sz w:val="22"/>
          <w:szCs w:val="22"/>
          <w:lang w:val="hy-AM"/>
        </w:rPr>
        <w:t xml:space="preserve"> </w:t>
      </w:r>
      <w:r w:rsidRPr="00C33036">
        <w:rPr>
          <w:rFonts w:ascii="GHEA Grapalat" w:hAnsi="GHEA Grapalat"/>
          <w:color w:val="231F20"/>
          <w:spacing w:val="-2"/>
          <w:sz w:val="22"/>
          <w:szCs w:val="22"/>
          <w:lang w:val="hy-AM"/>
        </w:rPr>
        <w:t xml:space="preserve">մեկ </w:t>
      </w:r>
      <w:r w:rsidRPr="00C33036">
        <w:rPr>
          <w:rFonts w:ascii="GHEA Grapalat" w:hAnsi="GHEA Grapalat"/>
          <w:color w:val="231F20"/>
          <w:sz w:val="22"/>
          <w:szCs w:val="22"/>
          <w:lang w:val="hy-AM"/>
        </w:rPr>
        <w:t>հետևողական</w:t>
      </w:r>
      <w:r w:rsidRPr="00C33036">
        <w:rPr>
          <w:rFonts w:ascii="GHEA Grapalat" w:hAnsi="GHEA Grapalat"/>
          <w:color w:val="231F20"/>
          <w:spacing w:val="-5"/>
          <w:sz w:val="22"/>
          <w:szCs w:val="22"/>
          <w:lang w:val="hy-AM"/>
        </w:rPr>
        <w:t xml:space="preserve"> </w:t>
      </w:r>
      <w:r w:rsidRPr="00C33036">
        <w:rPr>
          <w:rFonts w:ascii="GHEA Grapalat" w:hAnsi="GHEA Grapalat"/>
          <w:color w:val="231F20"/>
          <w:sz w:val="22"/>
          <w:szCs w:val="22"/>
          <w:lang w:val="hy-AM"/>
        </w:rPr>
        <w:t>և</w:t>
      </w:r>
      <w:r w:rsidRPr="00C33036">
        <w:rPr>
          <w:rFonts w:ascii="GHEA Grapalat" w:hAnsi="GHEA Grapalat"/>
          <w:color w:val="231F20"/>
          <w:spacing w:val="-5"/>
          <w:sz w:val="22"/>
          <w:szCs w:val="22"/>
          <w:lang w:val="hy-AM"/>
        </w:rPr>
        <w:t xml:space="preserve"> </w:t>
      </w:r>
      <w:r w:rsidRPr="00C33036">
        <w:rPr>
          <w:rFonts w:ascii="GHEA Grapalat" w:hAnsi="GHEA Grapalat"/>
          <w:color w:val="231F20"/>
          <w:sz w:val="22"/>
          <w:szCs w:val="22"/>
          <w:lang w:val="hy-AM"/>
        </w:rPr>
        <w:t>արձագանքող</w:t>
      </w:r>
      <w:r w:rsidRPr="00C33036">
        <w:rPr>
          <w:rFonts w:ascii="GHEA Grapalat" w:hAnsi="GHEA Grapalat"/>
          <w:color w:val="231F20"/>
          <w:spacing w:val="-5"/>
          <w:sz w:val="22"/>
          <w:szCs w:val="22"/>
          <w:lang w:val="hy-AM"/>
        </w:rPr>
        <w:t xml:space="preserve"> </w:t>
      </w:r>
      <w:r w:rsidRPr="00C33036">
        <w:rPr>
          <w:rFonts w:ascii="GHEA Grapalat" w:hAnsi="GHEA Grapalat"/>
          <w:color w:val="231F20"/>
          <w:sz w:val="22"/>
          <w:szCs w:val="22"/>
          <w:lang w:val="hy-AM"/>
        </w:rPr>
        <w:t>խնամողի</w:t>
      </w:r>
      <w:r w:rsidRPr="00C33036">
        <w:rPr>
          <w:rFonts w:ascii="GHEA Grapalat" w:hAnsi="GHEA Grapalat"/>
          <w:color w:val="231F20"/>
          <w:spacing w:val="-5"/>
          <w:sz w:val="22"/>
          <w:szCs w:val="22"/>
          <w:lang w:val="hy-AM"/>
        </w:rPr>
        <w:t xml:space="preserve"> </w:t>
      </w:r>
      <w:r w:rsidRPr="00C33036">
        <w:rPr>
          <w:rFonts w:ascii="GHEA Grapalat" w:hAnsi="GHEA Grapalat"/>
          <w:color w:val="231F20"/>
          <w:sz w:val="22"/>
          <w:szCs w:val="22"/>
          <w:lang w:val="hy-AM"/>
        </w:rPr>
        <w:t>կողմից:</w:t>
      </w:r>
    </w:p>
    <w:p w14:paraId="1ECAFAF3" w14:textId="77777777" w:rsidR="00414546" w:rsidRPr="00C33036" w:rsidRDefault="00414546" w:rsidP="00414546">
      <w:pPr>
        <w:pStyle w:val="ListParagraph"/>
        <w:widowControl w:val="0"/>
        <w:numPr>
          <w:ilvl w:val="0"/>
          <w:numId w:val="46"/>
        </w:numPr>
        <w:autoSpaceDE w:val="0"/>
        <w:autoSpaceDN w:val="0"/>
        <w:spacing w:before="18" w:line="276" w:lineRule="auto"/>
        <w:ind w:right="211"/>
        <w:contextualSpacing w:val="0"/>
        <w:jc w:val="left"/>
        <w:rPr>
          <w:rFonts w:ascii="GHEA Grapalat" w:hAnsi="GHEA Grapalat"/>
          <w:sz w:val="22"/>
          <w:szCs w:val="22"/>
          <w:lang w:val="hy-AM"/>
        </w:rPr>
      </w:pPr>
      <w:r w:rsidRPr="00C33036">
        <w:rPr>
          <w:rFonts w:ascii="GHEA Grapalat" w:hAnsi="GHEA Grapalat"/>
          <w:color w:val="231F20"/>
          <w:spacing w:val="-2"/>
          <w:sz w:val="22"/>
          <w:szCs w:val="22"/>
          <w:lang w:val="hy-AM"/>
        </w:rPr>
        <w:t xml:space="preserve">Առնվազն 1 անձի հետ բովանդակալից կապերի ձևավորում և </w:t>
      </w:r>
      <w:r w:rsidRPr="00C33036">
        <w:rPr>
          <w:rFonts w:ascii="GHEA Grapalat" w:hAnsi="GHEA Grapalat"/>
          <w:color w:val="231F20"/>
          <w:sz w:val="22"/>
          <w:szCs w:val="22"/>
          <w:lang w:val="hy-AM"/>
        </w:rPr>
        <w:t>պահպանում կյանքի ընթացքում:</w:t>
      </w:r>
    </w:p>
    <w:p w14:paraId="6C09F2BF" w14:textId="77777777" w:rsidR="00414546" w:rsidRPr="00C33036" w:rsidRDefault="00414546" w:rsidP="00414546">
      <w:pPr>
        <w:pStyle w:val="ListParagraph"/>
        <w:widowControl w:val="0"/>
        <w:numPr>
          <w:ilvl w:val="0"/>
          <w:numId w:val="46"/>
        </w:numPr>
        <w:autoSpaceDE w:val="0"/>
        <w:autoSpaceDN w:val="0"/>
        <w:spacing w:before="57" w:line="276" w:lineRule="auto"/>
        <w:contextualSpacing w:val="0"/>
        <w:jc w:val="left"/>
        <w:rPr>
          <w:rFonts w:ascii="GHEA Grapalat" w:hAnsi="GHEA Grapalat"/>
          <w:sz w:val="22"/>
          <w:szCs w:val="22"/>
          <w:lang w:val="hy-AM"/>
        </w:rPr>
      </w:pPr>
      <w:r w:rsidRPr="00C33036">
        <w:rPr>
          <w:rFonts w:ascii="GHEA Grapalat" w:hAnsi="GHEA Grapalat"/>
          <w:color w:val="231F20"/>
          <w:spacing w:val="-4"/>
          <w:sz w:val="22"/>
          <w:szCs w:val="22"/>
          <w:lang w:val="hy-AM"/>
        </w:rPr>
        <w:t>Հույզերը</w:t>
      </w:r>
      <w:r w:rsidRPr="00C33036">
        <w:rPr>
          <w:rFonts w:ascii="GHEA Grapalat" w:hAnsi="GHEA Grapalat"/>
          <w:color w:val="231F20"/>
          <w:spacing w:val="-11"/>
          <w:sz w:val="22"/>
          <w:szCs w:val="22"/>
          <w:lang w:val="hy-AM"/>
        </w:rPr>
        <w:t xml:space="preserve"> </w:t>
      </w:r>
      <w:r w:rsidRPr="00C33036">
        <w:rPr>
          <w:rFonts w:ascii="GHEA Grapalat" w:hAnsi="GHEA Grapalat"/>
          <w:color w:val="231F20"/>
          <w:spacing w:val="-4"/>
          <w:sz w:val="22"/>
          <w:szCs w:val="22"/>
          <w:lang w:val="hy-AM"/>
        </w:rPr>
        <w:t>և</w:t>
      </w:r>
      <w:r w:rsidRPr="00C33036">
        <w:rPr>
          <w:rFonts w:ascii="GHEA Grapalat" w:hAnsi="GHEA Grapalat"/>
          <w:color w:val="231F20"/>
          <w:spacing w:val="-10"/>
          <w:sz w:val="22"/>
          <w:szCs w:val="22"/>
          <w:lang w:val="hy-AM"/>
        </w:rPr>
        <w:t xml:space="preserve"> </w:t>
      </w:r>
      <w:r w:rsidRPr="00C33036">
        <w:rPr>
          <w:rFonts w:ascii="GHEA Grapalat" w:hAnsi="GHEA Grapalat"/>
          <w:color w:val="231F20"/>
          <w:spacing w:val="-4"/>
          <w:sz w:val="22"/>
          <w:szCs w:val="22"/>
          <w:lang w:val="hy-AM"/>
        </w:rPr>
        <w:t>զգացմունքները</w:t>
      </w:r>
      <w:r w:rsidRPr="00C33036">
        <w:rPr>
          <w:rFonts w:ascii="GHEA Grapalat" w:hAnsi="GHEA Grapalat"/>
          <w:color w:val="231F20"/>
          <w:spacing w:val="-10"/>
          <w:sz w:val="22"/>
          <w:szCs w:val="22"/>
          <w:lang w:val="hy-AM"/>
        </w:rPr>
        <w:t xml:space="preserve"> </w:t>
      </w:r>
      <w:r w:rsidRPr="00C33036">
        <w:rPr>
          <w:rFonts w:ascii="GHEA Grapalat" w:hAnsi="GHEA Grapalat"/>
          <w:color w:val="231F20"/>
          <w:spacing w:val="-4"/>
          <w:sz w:val="22"/>
          <w:szCs w:val="22"/>
          <w:lang w:val="hy-AM"/>
        </w:rPr>
        <w:t>կառավարելու</w:t>
      </w:r>
      <w:r w:rsidRPr="00C33036">
        <w:rPr>
          <w:rFonts w:ascii="GHEA Grapalat" w:hAnsi="GHEA Grapalat"/>
          <w:color w:val="231F20"/>
          <w:spacing w:val="-10"/>
          <w:sz w:val="22"/>
          <w:szCs w:val="22"/>
          <w:lang w:val="hy-AM"/>
        </w:rPr>
        <w:t xml:space="preserve"> </w:t>
      </w:r>
      <w:r w:rsidRPr="00C33036">
        <w:rPr>
          <w:rFonts w:ascii="GHEA Grapalat" w:hAnsi="GHEA Grapalat"/>
          <w:color w:val="231F20"/>
          <w:spacing w:val="-4"/>
          <w:sz w:val="22"/>
          <w:szCs w:val="22"/>
          <w:lang w:val="hy-AM"/>
        </w:rPr>
        <w:t>կարողություն:</w:t>
      </w:r>
    </w:p>
    <w:p w14:paraId="54B28B9C" w14:textId="77777777" w:rsidR="00414546" w:rsidRPr="00C33036" w:rsidRDefault="00414546" w:rsidP="00414546">
      <w:pPr>
        <w:pStyle w:val="ListParagraph"/>
        <w:widowControl w:val="0"/>
        <w:numPr>
          <w:ilvl w:val="0"/>
          <w:numId w:val="46"/>
        </w:numPr>
        <w:autoSpaceDE w:val="0"/>
        <w:autoSpaceDN w:val="0"/>
        <w:spacing w:before="64" w:line="276" w:lineRule="auto"/>
        <w:ind w:right="211"/>
        <w:contextualSpacing w:val="0"/>
        <w:jc w:val="both"/>
        <w:rPr>
          <w:rFonts w:ascii="GHEA Grapalat" w:hAnsi="GHEA Grapalat"/>
          <w:sz w:val="22"/>
          <w:szCs w:val="22"/>
          <w:lang w:val="hy-AM"/>
        </w:rPr>
      </w:pPr>
      <w:r w:rsidRPr="00C33036">
        <w:rPr>
          <w:rFonts w:ascii="GHEA Grapalat" w:hAnsi="GHEA Grapalat"/>
          <w:color w:val="231F20"/>
          <w:spacing w:val="-4"/>
          <w:sz w:val="22"/>
          <w:szCs w:val="22"/>
          <w:lang w:val="hy-AM"/>
        </w:rPr>
        <w:t>Խնդիրներ լուծելու, սովորելու և հարմարվելու կարողություննե</w:t>
      </w:r>
      <w:r w:rsidRPr="00C33036">
        <w:rPr>
          <w:rFonts w:ascii="GHEA Grapalat" w:hAnsi="GHEA Grapalat"/>
          <w:color w:val="231F20"/>
          <w:sz w:val="22"/>
          <w:szCs w:val="22"/>
          <w:lang w:val="hy-AM"/>
        </w:rPr>
        <w:t>րը զարգացնելու հնարավորություններ:</w:t>
      </w:r>
    </w:p>
    <w:p w14:paraId="60A2D42F" w14:textId="77777777" w:rsidR="00414546" w:rsidRPr="00C33036" w:rsidRDefault="00414546" w:rsidP="00414546">
      <w:pPr>
        <w:pStyle w:val="ListParagraph"/>
        <w:widowControl w:val="0"/>
        <w:numPr>
          <w:ilvl w:val="0"/>
          <w:numId w:val="46"/>
        </w:numPr>
        <w:autoSpaceDE w:val="0"/>
        <w:autoSpaceDN w:val="0"/>
        <w:spacing w:before="57" w:line="276" w:lineRule="auto"/>
        <w:ind w:right="211"/>
        <w:contextualSpacing w:val="0"/>
        <w:jc w:val="both"/>
        <w:rPr>
          <w:rFonts w:ascii="GHEA Grapalat" w:hAnsi="GHEA Grapalat"/>
          <w:sz w:val="22"/>
          <w:szCs w:val="22"/>
          <w:lang w:val="hy-AM"/>
        </w:rPr>
      </w:pPr>
      <w:r w:rsidRPr="00C33036">
        <w:rPr>
          <w:rFonts w:ascii="GHEA Grapalat" w:hAnsi="GHEA Grapalat"/>
          <w:color w:val="231F20"/>
          <w:spacing w:val="-4"/>
          <w:sz w:val="22"/>
          <w:szCs w:val="22"/>
          <w:lang w:val="hy-AM"/>
        </w:rPr>
        <w:t>Հաջորդաբար</w:t>
      </w:r>
      <w:r w:rsidRPr="00C33036">
        <w:rPr>
          <w:rFonts w:ascii="GHEA Grapalat" w:hAnsi="GHEA Grapalat"/>
          <w:color w:val="231F20"/>
          <w:spacing w:val="-11"/>
          <w:sz w:val="22"/>
          <w:szCs w:val="22"/>
          <w:lang w:val="hy-AM"/>
        </w:rPr>
        <w:t xml:space="preserve"> </w:t>
      </w:r>
      <w:r w:rsidRPr="00C33036">
        <w:rPr>
          <w:rFonts w:ascii="GHEA Grapalat" w:hAnsi="GHEA Grapalat"/>
          <w:color w:val="231F20"/>
          <w:spacing w:val="-4"/>
          <w:sz w:val="22"/>
          <w:szCs w:val="22"/>
          <w:lang w:val="hy-AM"/>
        </w:rPr>
        <w:t>աճող</w:t>
      </w:r>
      <w:r w:rsidRPr="00C33036">
        <w:rPr>
          <w:rFonts w:ascii="GHEA Grapalat" w:hAnsi="GHEA Grapalat"/>
          <w:color w:val="231F20"/>
          <w:spacing w:val="-10"/>
          <w:sz w:val="22"/>
          <w:szCs w:val="22"/>
          <w:lang w:val="hy-AM"/>
        </w:rPr>
        <w:t xml:space="preserve"> </w:t>
      </w:r>
      <w:r w:rsidRPr="00C33036">
        <w:rPr>
          <w:rFonts w:ascii="GHEA Grapalat" w:hAnsi="GHEA Grapalat"/>
          <w:color w:val="231F20"/>
          <w:spacing w:val="-4"/>
          <w:sz w:val="22"/>
          <w:szCs w:val="22"/>
          <w:lang w:val="hy-AM"/>
        </w:rPr>
        <w:t>հնարավորություններ</w:t>
      </w:r>
      <w:r w:rsidRPr="00C33036">
        <w:rPr>
          <w:rFonts w:ascii="GHEA Grapalat" w:hAnsi="GHEA Grapalat"/>
          <w:color w:val="231F20"/>
          <w:spacing w:val="-10"/>
          <w:sz w:val="22"/>
          <w:szCs w:val="22"/>
          <w:lang w:val="hy-AM"/>
        </w:rPr>
        <w:t xml:space="preserve"> </w:t>
      </w:r>
      <w:r w:rsidRPr="00C33036">
        <w:rPr>
          <w:rFonts w:ascii="GHEA Grapalat" w:hAnsi="GHEA Grapalat"/>
          <w:color w:val="231F20"/>
          <w:spacing w:val="-4"/>
          <w:sz w:val="22"/>
          <w:szCs w:val="22"/>
          <w:lang w:val="hy-AM"/>
        </w:rPr>
        <w:t>ձեռք</w:t>
      </w:r>
      <w:r w:rsidRPr="00C33036">
        <w:rPr>
          <w:rFonts w:ascii="GHEA Grapalat" w:hAnsi="GHEA Grapalat"/>
          <w:color w:val="231F20"/>
          <w:spacing w:val="-11"/>
          <w:sz w:val="22"/>
          <w:szCs w:val="22"/>
          <w:lang w:val="hy-AM"/>
        </w:rPr>
        <w:t xml:space="preserve"> </w:t>
      </w:r>
      <w:r w:rsidRPr="00C33036">
        <w:rPr>
          <w:rFonts w:ascii="GHEA Grapalat" w:hAnsi="GHEA Grapalat"/>
          <w:color w:val="231F20"/>
          <w:spacing w:val="-4"/>
          <w:sz w:val="22"/>
          <w:szCs w:val="22"/>
          <w:lang w:val="hy-AM"/>
        </w:rPr>
        <w:t>բերելու</w:t>
      </w:r>
      <w:r w:rsidRPr="00C33036">
        <w:rPr>
          <w:rFonts w:ascii="GHEA Grapalat" w:hAnsi="GHEA Grapalat"/>
          <w:color w:val="231F20"/>
          <w:spacing w:val="-10"/>
          <w:sz w:val="22"/>
          <w:szCs w:val="22"/>
          <w:lang w:val="hy-AM"/>
        </w:rPr>
        <w:t xml:space="preserve"> </w:t>
      </w:r>
      <w:r w:rsidRPr="00C33036">
        <w:rPr>
          <w:rFonts w:ascii="GHEA Grapalat" w:hAnsi="GHEA Grapalat"/>
          <w:color w:val="231F20"/>
          <w:spacing w:val="-4"/>
          <w:sz w:val="22"/>
          <w:szCs w:val="22"/>
          <w:lang w:val="hy-AM"/>
        </w:rPr>
        <w:t>հմտու</w:t>
      </w:r>
      <w:r w:rsidRPr="00C33036">
        <w:rPr>
          <w:rFonts w:ascii="GHEA Grapalat" w:hAnsi="GHEA Grapalat"/>
          <w:color w:val="231F20"/>
          <w:sz w:val="22"/>
          <w:szCs w:val="22"/>
          <w:lang w:val="hy-AM"/>
        </w:rPr>
        <w:t>թյուններ</w:t>
      </w:r>
      <w:r w:rsidRPr="00C33036">
        <w:rPr>
          <w:rFonts w:ascii="GHEA Grapalat" w:hAnsi="GHEA Grapalat"/>
          <w:color w:val="231F20"/>
          <w:spacing w:val="-11"/>
          <w:sz w:val="22"/>
          <w:szCs w:val="22"/>
          <w:lang w:val="hy-AM"/>
        </w:rPr>
        <w:t xml:space="preserve"> </w:t>
      </w:r>
      <w:r w:rsidRPr="00C33036">
        <w:rPr>
          <w:rFonts w:ascii="GHEA Grapalat" w:hAnsi="GHEA Grapalat"/>
          <w:color w:val="231F20"/>
          <w:sz w:val="22"/>
          <w:szCs w:val="22"/>
          <w:lang w:val="hy-AM"/>
        </w:rPr>
        <w:t>և</w:t>
      </w:r>
      <w:r w:rsidRPr="00C33036">
        <w:rPr>
          <w:rFonts w:ascii="GHEA Grapalat" w:hAnsi="GHEA Grapalat"/>
          <w:color w:val="231F20"/>
          <w:spacing w:val="-11"/>
          <w:sz w:val="22"/>
          <w:szCs w:val="22"/>
          <w:lang w:val="hy-AM"/>
        </w:rPr>
        <w:t xml:space="preserve"> </w:t>
      </w:r>
      <w:r w:rsidRPr="00C33036">
        <w:rPr>
          <w:rFonts w:ascii="GHEA Grapalat" w:hAnsi="GHEA Grapalat"/>
          <w:color w:val="231F20"/>
          <w:sz w:val="22"/>
          <w:szCs w:val="22"/>
          <w:lang w:val="hy-AM"/>
        </w:rPr>
        <w:t>գիտելիքներ</w:t>
      </w:r>
      <w:r w:rsidRPr="00C33036">
        <w:rPr>
          <w:rFonts w:ascii="GHEA Grapalat" w:hAnsi="GHEA Grapalat"/>
          <w:color w:val="231F20"/>
          <w:spacing w:val="-11"/>
          <w:sz w:val="22"/>
          <w:szCs w:val="22"/>
          <w:lang w:val="hy-AM"/>
        </w:rPr>
        <w:t xml:space="preserve"> </w:t>
      </w:r>
      <w:r w:rsidRPr="00C33036">
        <w:rPr>
          <w:rFonts w:ascii="GHEA Grapalat" w:hAnsi="GHEA Grapalat"/>
          <w:color w:val="231F20"/>
          <w:sz w:val="22"/>
          <w:szCs w:val="22"/>
          <w:lang w:val="hy-AM"/>
        </w:rPr>
        <w:t>մշակույթի</w:t>
      </w:r>
      <w:r w:rsidRPr="00C33036">
        <w:rPr>
          <w:rFonts w:ascii="GHEA Grapalat" w:hAnsi="GHEA Grapalat"/>
          <w:color w:val="231F20"/>
          <w:spacing w:val="-11"/>
          <w:sz w:val="22"/>
          <w:szCs w:val="22"/>
          <w:lang w:val="hy-AM"/>
        </w:rPr>
        <w:t xml:space="preserve"> </w:t>
      </w:r>
      <w:r w:rsidRPr="00C33036">
        <w:rPr>
          <w:rFonts w:ascii="GHEA Grapalat" w:hAnsi="GHEA Grapalat"/>
          <w:color w:val="231F20"/>
          <w:sz w:val="22"/>
          <w:szCs w:val="22"/>
          <w:lang w:val="hy-AM"/>
        </w:rPr>
        <w:t>պահանջներին</w:t>
      </w:r>
      <w:r w:rsidRPr="00C33036">
        <w:rPr>
          <w:rFonts w:ascii="GHEA Grapalat" w:hAnsi="GHEA Grapalat"/>
          <w:color w:val="231F20"/>
          <w:spacing w:val="-11"/>
          <w:sz w:val="22"/>
          <w:szCs w:val="22"/>
          <w:lang w:val="hy-AM"/>
        </w:rPr>
        <w:t xml:space="preserve"> </w:t>
      </w:r>
      <w:r w:rsidRPr="00C33036">
        <w:rPr>
          <w:rFonts w:ascii="GHEA Grapalat" w:hAnsi="GHEA Grapalat"/>
          <w:color w:val="231F20"/>
          <w:sz w:val="22"/>
          <w:szCs w:val="22"/>
          <w:lang w:val="hy-AM"/>
        </w:rPr>
        <w:t>համապա</w:t>
      </w:r>
      <w:r w:rsidRPr="00C33036">
        <w:rPr>
          <w:rFonts w:ascii="GHEA Grapalat" w:hAnsi="GHEA Grapalat"/>
          <w:color w:val="231F20"/>
          <w:spacing w:val="-2"/>
          <w:sz w:val="22"/>
          <w:szCs w:val="22"/>
          <w:lang w:val="hy-AM"/>
        </w:rPr>
        <w:t>տասխան:</w:t>
      </w:r>
    </w:p>
    <w:p w14:paraId="61B2FA38" w14:textId="77777777" w:rsidR="00414546" w:rsidRPr="00C33036" w:rsidRDefault="00414546" w:rsidP="00414546">
      <w:pPr>
        <w:pStyle w:val="ListParagraph"/>
        <w:widowControl w:val="0"/>
        <w:numPr>
          <w:ilvl w:val="0"/>
          <w:numId w:val="46"/>
        </w:numPr>
        <w:autoSpaceDE w:val="0"/>
        <w:autoSpaceDN w:val="0"/>
        <w:spacing w:before="57" w:line="276" w:lineRule="auto"/>
        <w:ind w:right="211"/>
        <w:contextualSpacing w:val="0"/>
        <w:jc w:val="both"/>
        <w:rPr>
          <w:rFonts w:ascii="GHEA Grapalat" w:hAnsi="GHEA Grapalat"/>
          <w:sz w:val="22"/>
          <w:szCs w:val="22"/>
          <w:lang w:val="hy-AM"/>
        </w:rPr>
      </w:pPr>
      <w:r w:rsidRPr="00C33036">
        <w:rPr>
          <w:rFonts w:ascii="GHEA Grapalat" w:hAnsi="GHEA Grapalat"/>
          <w:color w:val="231F20"/>
          <w:sz w:val="22"/>
          <w:szCs w:val="22"/>
          <w:lang w:val="hy-AM"/>
        </w:rPr>
        <w:t>Արդյունավետ ֆորմալ և ոչ ֆորմալ կրթության հասանելիու</w:t>
      </w:r>
      <w:r w:rsidRPr="00C33036">
        <w:rPr>
          <w:rFonts w:ascii="GHEA Grapalat" w:hAnsi="GHEA Grapalat"/>
          <w:color w:val="231F20"/>
          <w:spacing w:val="-2"/>
          <w:sz w:val="22"/>
          <w:szCs w:val="22"/>
          <w:lang w:val="hy-AM"/>
        </w:rPr>
        <w:t>թյուն:</w:t>
      </w:r>
    </w:p>
    <w:p w14:paraId="2A362CCF" w14:textId="77777777" w:rsidR="00414546" w:rsidRPr="00C33036" w:rsidRDefault="00414546" w:rsidP="00414546">
      <w:pPr>
        <w:pStyle w:val="ListParagraph"/>
        <w:widowControl w:val="0"/>
        <w:numPr>
          <w:ilvl w:val="0"/>
          <w:numId w:val="46"/>
        </w:numPr>
        <w:autoSpaceDE w:val="0"/>
        <w:autoSpaceDN w:val="0"/>
        <w:spacing w:line="276" w:lineRule="auto"/>
        <w:ind w:right="211"/>
        <w:contextualSpacing w:val="0"/>
        <w:jc w:val="both"/>
        <w:rPr>
          <w:rFonts w:ascii="GHEA Grapalat" w:hAnsi="GHEA Grapalat"/>
          <w:sz w:val="22"/>
          <w:szCs w:val="22"/>
          <w:lang w:val="hy-AM"/>
        </w:rPr>
      </w:pPr>
      <w:r w:rsidRPr="00C33036">
        <w:rPr>
          <w:rFonts w:ascii="GHEA Grapalat" w:hAnsi="GHEA Grapalat"/>
          <w:color w:val="231F20"/>
          <w:spacing w:val="-6"/>
          <w:sz w:val="22"/>
          <w:szCs w:val="22"/>
          <w:lang w:val="hy-AM"/>
        </w:rPr>
        <w:t xml:space="preserve">Տարիքին համապատասխան հնարավորություններ ընտանիքի </w:t>
      </w:r>
      <w:r w:rsidRPr="00C33036">
        <w:rPr>
          <w:rFonts w:ascii="GHEA Grapalat" w:hAnsi="GHEA Grapalat"/>
          <w:color w:val="231F20"/>
          <w:sz w:val="22"/>
          <w:szCs w:val="22"/>
          <w:lang w:val="hy-AM"/>
        </w:rPr>
        <w:t>և</w:t>
      </w:r>
      <w:r w:rsidRPr="00C33036">
        <w:rPr>
          <w:rFonts w:ascii="GHEA Grapalat" w:hAnsi="GHEA Grapalat"/>
          <w:color w:val="231F20"/>
          <w:spacing w:val="-13"/>
          <w:sz w:val="22"/>
          <w:szCs w:val="22"/>
          <w:lang w:val="hy-AM"/>
        </w:rPr>
        <w:t xml:space="preserve"> </w:t>
      </w:r>
      <w:r w:rsidRPr="00C33036">
        <w:rPr>
          <w:rFonts w:ascii="GHEA Grapalat" w:hAnsi="GHEA Grapalat"/>
          <w:color w:val="231F20"/>
          <w:sz w:val="22"/>
          <w:szCs w:val="22"/>
          <w:lang w:val="hy-AM"/>
        </w:rPr>
        <w:t>համայնքի</w:t>
      </w:r>
      <w:r w:rsidRPr="00C33036">
        <w:rPr>
          <w:rFonts w:ascii="GHEA Grapalat" w:hAnsi="GHEA Grapalat"/>
          <w:color w:val="231F20"/>
          <w:spacing w:val="-13"/>
          <w:sz w:val="22"/>
          <w:szCs w:val="22"/>
          <w:lang w:val="hy-AM"/>
        </w:rPr>
        <w:t xml:space="preserve"> </w:t>
      </w:r>
      <w:r w:rsidRPr="00C33036">
        <w:rPr>
          <w:rFonts w:ascii="GHEA Grapalat" w:hAnsi="GHEA Grapalat"/>
          <w:color w:val="231F20"/>
          <w:sz w:val="22"/>
          <w:szCs w:val="22"/>
          <w:lang w:val="hy-AM"/>
        </w:rPr>
        <w:t>բարեկեցությանը</w:t>
      </w:r>
      <w:r w:rsidRPr="00C33036">
        <w:rPr>
          <w:rFonts w:ascii="GHEA Grapalat" w:hAnsi="GHEA Grapalat"/>
          <w:color w:val="231F20"/>
          <w:spacing w:val="-13"/>
          <w:sz w:val="22"/>
          <w:szCs w:val="22"/>
          <w:lang w:val="hy-AM"/>
        </w:rPr>
        <w:t xml:space="preserve"> </w:t>
      </w:r>
      <w:r w:rsidRPr="00C33036">
        <w:rPr>
          <w:rFonts w:ascii="GHEA Grapalat" w:hAnsi="GHEA Grapalat"/>
          <w:color w:val="231F20"/>
          <w:sz w:val="22"/>
          <w:szCs w:val="22"/>
          <w:lang w:val="hy-AM"/>
        </w:rPr>
        <w:t>նպաստելու</w:t>
      </w:r>
      <w:r w:rsidRPr="00C33036">
        <w:rPr>
          <w:rFonts w:ascii="GHEA Grapalat" w:hAnsi="GHEA Grapalat"/>
          <w:color w:val="231F20"/>
          <w:spacing w:val="-13"/>
          <w:sz w:val="22"/>
          <w:szCs w:val="22"/>
          <w:lang w:val="hy-AM"/>
        </w:rPr>
        <w:t xml:space="preserve"> </w:t>
      </w:r>
      <w:r w:rsidRPr="00C33036">
        <w:rPr>
          <w:rFonts w:ascii="GHEA Grapalat" w:hAnsi="GHEA Grapalat"/>
          <w:color w:val="231F20"/>
          <w:sz w:val="22"/>
          <w:szCs w:val="22"/>
          <w:lang w:val="hy-AM"/>
        </w:rPr>
        <w:t>հարցում:</w:t>
      </w:r>
    </w:p>
    <w:p w14:paraId="7B61BB57" w14:textId="77777777" w:rsidR="00414546" w:rsidRPr="00C33036" w:rsidRDefault="00414546" w:rsidP="00414546">
      <w:pPr>
        <w:pStyle w:val="ListParagraph"/>
        <w:widowControl w:val="0"/>
        <w:numPr>
          <w:ilvl w:val="0"/>
          <w:numId w:val="46"/>
        </w:numPr>
        <w:tabs>
          <w:tab w:val="left" w:pos="709"/>
        </w:tabs>
        <w:autoSpaceDE w:val="0"/>
        <w:autoSpaceDN w:val="0"/>
        <w:spacing w:line="276" w:lineRule="auto"/>
        <w:ind w:left="780" w:right="98" w:hanging="496"/>
        <w:contextualSpacing w:val="0"/>
        <w:jc w:val="both"/>
        <w:rPr>
          <w:rFonts w:ascii="GHEA Grapalat" w:hAnsi="GHEA Grapalat"/>
          <w:sz w:val="22"/>
          <w:szCs w:val="22"/>
          <w:lang w:val="hy-AM"/>
        </w:rPr>
      </w:pPr>
      <w:r w:rsidRPr="00C33036">
        <w:rPr>
          <w:rFonts w:ascii="GHEA Grapalat" w:hAnsi="GHEA Grapalat"/>
          <w:color w:val="231F20"/>
          <w:sz w:val="22"/>
          <w:szCs w:val="22"/>
          <w:lang w:val="hy-AM"/>
        </w:rPr>
        <w:t>Համարժեք ինքնագնահատական և արդյունավետ ինքնաիրացման զգացում,</w:t>
      </w:r>
    </w:p>
    <w:p w14:paraId="6F5CF702" w14:textId="77777777" w:rsidR="00414546" w:rsidRPr="00C33036" w:rsidRDefault="00414546" w:rsidP="00414546">
      <w:pPr>
        <w:pStyle w:val="ListParagraph"/>
        <w:widowControl w:val="0"/>
        <w:numPr>
          <w:ilvl w:val="0"/>
          <w:numId w:val="46"/>
        </w:numPr>
        <w:tabs>
          <w:tab w:val="left" w:pos="709"/>
        </w:tabs>
        <w:autoSpaceDE w:val="0"/>
        <w:autoSpaceDN w:val="0"/>
        <w:spacing w:line="276" w:lineRule="auto"/>
        <w:ind w:left="780" w:right="98" w:hanging="496"/>
        <w:contextualSpacing w:val="0"/>
        <w:jc w:val="both"/>
        <w:rPr>
          <w:rFonts w:ascii="GHEA Grapalat" w:hAnsi="GHEA Grapalat"/>
          <w:sz w:val="22"/>
          <w:szCs w:val="22"/>
          <w:lang w:val="hy-AM"/>
        </w:rPr>
      </w:pPr>
      <w:r w:rsidRPr="00C33036">
        <w:rPr>
          <w:rFonts w:ascii="GHEA Grapalat" w:hAnsi="GHEA Grapalat"/>
          <w:color w:val="231F20"/>
          <w:sz w:val="22"/>
          <w:szCs w:val="22"/>
          <w:lang w:val="hy-AM"/>
        </w:rPr>
        <w:t>Կյանքը իմաստավորելու/կյանքի իմաստը գտնելու ունակու</w:t>
      </w:r>
      <w:r w:rsidRPr="00C33036">
        <w:rPr>
          <w:rFonts w:ascii="GHEA Grapalat" w:hAnsi="GHEA Grapalat"/>
          <w:color w:val="231F20"/>
          <w:spacing w:val="-2"/>
          <w:sz w:val="22"/>
          <w:szCs w:val="22"/>
          <w:lang w:val="hy-AM"/>
        </w:rPr>
        <w:t>թյուն:</w:t>
      </w:r>
    </w:p>
    <w:p w14:paraId="5C7CF20C" w14:textId="77777777" w:rsidR="00414546" w:rsidRPr="00C33036" w:rsidRDefault="00414546" w:rsidP="00414546">
      <w:pPr>
        <w:pStyle w:val="ListParagraph"/>
        <w:widowControl w:val="0"/>
        <w:numPr>
          <w:ilvl w:val="0"/>
          <w:numId w:val="46"/>
        </w:numPr>
        <w:tabs>
          <w:tab w:val="left" w:pos="709"/>
        </w:tabs>
        <w:autoSpaceDE w:val="0"/>
        <w:autoSpaceDN w:val="0"/>
        <w:spacing w:before="57" w:line="276" w:lineRule="auto"/>
        <w:ind w:left="780" w:right="98" w:hanging="496"/>
        <w:contextualSpacing w:val="0"/>
        <w:jc w:val="both"/>
        <w:rPr>
          <w:rFonts w:ascii="GHEA Grapalat" w:hAnsi="GHEA Grapalat"/>
          <w:sz w:val="22"/>
          <w:szCs w:val="22"/>
          <w:lang w:val="hy-AM"/>
        </w:rPr>
      </w:pPr>
      <w:r w:rsidRPr="00C33036">
        <w:rPr>
          <w:rFonts w:ascii="GHEA Grapalat" w:hAnsi="GHEA Grapalat"/>
          <w:color w:val="231F20"/>
          <w:spacing w:val="-2"/>
          <w:sz w:val="22"/>
          <w:szCs w:val="22"/>
          <w:lang w:val="hy-AM"/>
        </w:rPr>
        <w:t>Տվյալ</w:t>
      </w:r>
      <w:r w:rsidRPr="00C33036">
        <w:rPr>
          <w:rFonts w:ascii="GHEA Grapalat" w:hAnsi="GHEA Grapalat"/>
          <w:color w:val="231F20"/>
          <w:spacing w:val="-7"/>
          <w:sz w:val="22"/>
          <w:szCs w:val="22"/>
          <w:lang w:val="hy-AM"/>
        </w:rPr>
        <w:t xml:space="preserve"> </w:t>
      </w:r>
      <w:r w:rsidRPr="00C33036">
        <w:rPr>
          <w:rFonts w:ascii="GHEA Grapalat" w:hAnsi="GHEA Grapalat"/>
          <w:color w:val="231F20"/>
          <w:spacing w:val="-2"/>
          <w:sz w:val="22"/>
          <w:szCs w:val="22"/>
          <w:lang w:val="hy-AM"/>
        </w:rPr>
        <w:t>մշակութային</w:t>
      </w:r>
      <w:r w:rsidRPr="00C33036">
        <w:rPr>
          <w:rFonts w:ascii="GHEA Grapalat" w:hAnsi="GHEA Grapalat"/>
          <w:color w:val="231F20"/>
          <w:spacing w:val="-7"/>
          <w:sz w:val="22"/>
          <w:szCs w:val="22"/>
          <w:lang w:val="hy-AM"/>
        </w:rPr>
        <w:t xml:space="preserve"> </w:t>
      </w:r>
      <w:r w:rsidRPr="00C33036">
        <w:rPr>
          <w:rFonts w:ascii="GHEA Grapalat" w:hAnsi="GHEA Grapalat"/>
          <w:color w:val="231F20"/>
          <w:spacing w:val="-2"/>
          <w:sz w:val="22"/>
          <w:szCs w:val="22"/>
          <w:lang w:val="hy-AM"/>
        </w:rPr>
        <w:t>համատեքստում</w:t>
      </w:r>
      <w:r w:rsidRPr="00C33036">
        <w:rPr>
          <w:rFonts w:ascii="GHEA Grapalat" w:hAnsi="GHEA Grapalat"/>
          <w:color w:val="231F20"/>
          <w:spacing w:val="-7"/>
          <w:sz w:val="22"/>
          <w:szCs w:val="22"/>
          <w:lang w:val="hy-AM"/>
        </w:rPr>
        <w:t xml:space="preserve"> </w:t>
      </w:r>
      <w:r w:rsidRPr="00C33036">
        <w:rPr>
          <w:rFonts w:ascii="GHEA Grapalat" w:hAnsi="GHEA Grapalat"/>
          <w:color w:val="231F20"/>
          <w:spacing w:val="-2"/>
          <w:sz w:val="22"/>
          <w:szCs w:val="22"/>
          <w:lang w:val="hy-AM"/>
        </w:rPr>
        <w:t>աճող</w:t>
      </w:r>
      <w:r w:rsidRPr="00C33036">
        <w:rPr>
          <w:rFonts w:ascii="GHEA Grapalat" w:hAnsi="GHEA Grapalat"/>
          <w:color w:val="231F20"/>
          <w:spacing w:val="-7"/>
          <w:sz w:val="22"/>
          <w:szCs w:val="22"/>
          <w:lang w:val="hy-AM"/>
        </w:rPr>
        <w:t xml:space="preserve"> </w:t>
      </w:r>
      <w:r w:rsidRPr="00C33036">
        <w:rPr>
          <w:rFonts w:ascii="GHEA Grapalat" w:hAnsi="GHEA Grapalat"/>
          <w:color w:val="231F20"/>
          <w:spacing w:val="-2"/>
          <w:sz w:val="22"/>
          <w:szCs w:val="22"/>
          <w:lang w:val="hy-AM"/>
        </w:rPr>
        <w:t xml:space="preserve">կարողությունները </w:t>
      </w:r>
      <w:r w:rsidRPr="00C33036">
        <w:rPr>
          <w:rFonts w:ascii="GHEA Grapalat" w:hAnsi="GHEA Grapalat"/>
          <w:color w:val="231F20"/>
          <w:spacing w:val="-4"/>
          <w:sz w:val="22"/>
          <w:szCs w:val="22"/>
          <w:lang w:val="hy-AM"/>
        </w:rPr>
        <w:t>կիրառելու, գործելու և դատողություններ անելու հնարավորու</w:t>
      </w:r>
      <w:r w:rsidRPr="00C33036">
        <w:rPr>
          <w:rFonts w:ascii="GHEA Grapalat" w:hAnsi="GHEA Grapalat"/>
          <w:color w:val="231F20"/>
          <w:spacing w:val="-2"/>
          <w:sz w:val="22"/>
          <w:szCs w:val="22"/>
          <w:lang w:val="hy-AM"/>
        </w:rPr>
        <w:t>թյուն:</w:t>
      </w:r>
    </w:p>
    <w:p w14:paraId="405EACF9" w14:textId="77777777" w:rsidR="00414546" w:rsidRPr="00C33036" w:rsidRDefault="00414546" w:rsidP="00414546">
      <w:pPr>
        <w:pStyle w:val="ListParagraph"/>
        <w:widowControl w:val="0"/>
        <w:numPr>
          <w:ilvl w:val="0"/>
          <w:numId w:val="46"/>
        </w:numPr>
        <w:tabs>
          <w:tab w:val="left" w:pos="709"/>
        </w:tabs>
        <w:autoSpaceDE w:val="0"/>
        <w:autoSpaceDN w:val="0"/>
        <w:spacing w:before="57" w:line="276" w:lineRule="auto"/>
        <w:ind w:left="780" w:right="98" w:hanging="496"/>
        <w:contextualSpacing w:val="0"/>
        <w:jc w:val="both"/>
        <w:rPr>
          <w:rFonts w:ascii="GHEA Grapalat" w:hAnsi="GHEA Grapalat"/>
          <w:sz w:val="22"/>
          <w:szCs w:val="22"/>
          <w:lang w:val="hy-AM"/>
        </w:rPr>
      </w:pPr>
      <w:r w:rsidRPr="00C33036">
        <w:rPr>
          <w:rFonts w:ascii="GHEA Grapalat" w:hAnsi="GHEA Grapalat"/>
          <w:color w:val="231F20"/>
          <w:sz w:val="22"/>
          <w:szCs w:val="22"/>
          <w:lang w:val="hy-AM"/>
        </w:rPr>
        <w:t>Մասնակցություն մշակութային ծեսերին, որը հանգեցնում է պատկանելության զգացողության:</w:t>
      </w:r>
    </w:p>
    <w:p w14:paraId="0B1E948B" w14:textId="77777777" w:rsidR="00414546" w:rsidRPr="00C33036" w:rsidRDefault="00414546" w:rsidP="00414546">
      <w:pPr>
        <w:widowControl w:val="0"/>
        <w:tabs>
          <w:tab w:val="left" w:pos="778"/>
        </w:tabs>
        <w:autoSpaceDE w:val="0"/>
        <w:autoSpaceDN w:val="0"/>
        <w:spacing w:before="97" w:line="276" w:lineRule="auto"/>
        <w:ind w:left="383"/>
        <w:jc w:val="both"/>
        <w:rPr>
          <w:rFonts w:ascii="GHEA Grapalat" w:hAnsi="GHEA Grapalat"/>
          <w:sz w:val="22"/>
          <w:szCs w:val="22"/>
          <w:lang w:val="hy-AM"/>
        </w:rPr>
      </w:pPr>
    </w:p>
    <w:p w14:paraId="2F3541EF" w14:textId="77777777" w:rsidR="00414546" w:rsidRPr="00D34F68" w:rsidRDefault="00414546" w:rsidP="005E2147">
      <w:pPr>
        <w:pStyle w:val="Heading2"/>
        <w:spacing w:line="276" w:lineRule="auto"/>
        <w:rPr>
          <w:rFonts w:ascii="GHEA Grapalat" w:hAnsi="GHEA Grapalat"/>
          <w:i/>
          <w:color w:val="C45911" w:themeColor="accent2" w:themeShade="BF"/>
          <w:sz w:val="22"/>
          <w:szCs w:val="22"/>
          <w:lang w:val="hy-AM"/>
        </w:rPr>
      </w:pPr>
      <w:r w:rsidRPr="00D34F68">
        <w:rPr>
          <w:rFonts w:ascii="GHEA Grapalat" w:hAnsi="GHEA Grapalat"/>
          <w:i/>
          <w:color w:val="C45911" w:themeColor="accent2" w:themeShade="BF"/>
          <w:sz w:val="22"/>
          <w:szCs w:val="22"/>
          <w:lang w:val="hy-AM"/>
        </w:rPr>
        <w:t>Համընդհանուր ռիսկային գործոնները ներառում են՝</w:t>
      </w:r>
    </w:p>
    <w:p w14:paraId="292F3276" w14:textId="77777777" w:rsidR="00414546" w:rsidRPr="00C33036" w:rsidRDefault="00414546" w:rsidP="00414546">
      <w:pPr>
        <w:pStyle w:val="ListParagraph"/>
        <w:widowControl w:val="0"/>
        <w:numPr>
          <w:ilvl w:val="1"/>
          <w:numId w:val="47"/>
        </w:numPr>
        <w:tabs>
          <w:tab w:val="left" w:pos="610"/>
        </w:tabs>
        <w:autoSpaceDE w:val="0"/>
        <w:autoSpaceDN w:val="0"/>
        <w:spacing w:before="160" w:line="276" w:lineRule="auto"/>
        <w:ind w:right="98"/>
        <w:contextualSpacing w:val="0"/>
        <w:jc w:val="both"/>
        <w:rPr>
          <w:rFonts w:ascii="GHEA Grapalat" w:hAnsi="GHEA Grapalat"/>
          <w:sz w:val="22"/>
          <w:szCs w:val="22"/>
          <w:lang w:val="hy-AM"/>
        </w:rPr>
      </w:pPr>
      <w:r w:rsidRPr="00C33036">
        <w:rPr>
          <w:rFonts w:ascii="GHEA Grapalat" w:hAnsi="GHEA Grapalat"/>
          <w:color w:val="231F20"/>
          <w:spacing w:val="-4"/>
          <w:sz w:val="22"/>
          <w:szCs w:val="22"/>
          <w:lang w:val="hy-AM"/>
        </w:rPr>
        <w:t>Վաղաժամ</w:t>
      </w:r>
      <w:r w:rsidRPr="00C33036">
        <w:rPr>
          <w:rFonts w:ascii="GHEA Grapalat" w:hAnsi="GHEA Grapalat"/>
          <w:color w:val="231F20"/>
          <w:spacing w:val="-11"/>
          <w:sz w:val="22"/>
          <w:szCs w:val="22"/>
          <w:lang w:val="hy-AM"/>
        </w:rPr>
        <w:t xml:space="preserve"> </w:t>
      </w:r>
      <w:r w:rsidRPr="00C33036">
        <w:rPr>
          <w:rFonts w:ascii="GHEA Grapalat" w:hAnsi="GHEA Grapalat"/>
          <w:color w:val="231F20"/>
          <w:spacing w:val="-4"/>
          <w:sz w:val="22"/>
          <w:szCs w:val="22"/>
          <w:lang w:val="hy-AM"/>
        </w:rPr>
        <w:t>ծնունդ,</w:t>
      </w:r>
      <w:r w:rsidRPr="00C33036">
        <w:rPr>
          <w:rFonts w:ascii="GHEA Grapalat" w:hAnsi="GHEA Grapalat"/>
          <w:color w:val="231F20"/>
          <w:spacing w:val="-10"/>
          <w:sz w:val="22"/>
          <w:szCs w:val="22"/>
          <w:lang w:val="hy-AM"/>
        </w:rPr>
        <w:t xml:space="preserve"> </w:t>
      </w:r>
      <w:r w:rsidRPr="00C33036">
        <w:rPr>
          <w:rFonts w:ascii="GHEA Grapalat" w:hAnsi="GHEA Grapalat"/>
          <w:color w:val="231F20"/>
          <w:spacing w:val="-4"/>
          <w:sz w:val="22"/>
          <w:szCs w:val="22"/>
          <w:lang w:val="hy-AM"/>
        </w:rPr>
        <w:t>ծննդյան</w:t>
      </w:r>
      <w:r w:rsidRPr="00C33036">
        <w:rPr>
          <w:rFonts w:ascii="GHEA Grapalat" w:hAnsi="GHEA Grapalat"/>
          <w:color w:val="231F20"/>
          <w:spacing w:val="-10"/>
          <w:sz w:val="22"/>
          <w:szCs w:val="22"/>
          <w:lang w:val="hy-AM"/>
        </w:rPr>
        <w:t xml:space="preserve"> </w:t>
      </w:r>
      <w:r w:rsidRPr="00C33036">
        <w:rPr>
          <w:rFonts w:ascii="GHEA Grapalat" w:hAnsi="GHEA Grapalat"/>
          <w:color w:val="231F20"/>
          <w:spacing w:val="-4"/>
          <w:sz w:val="22"/>
          <w:szCs w:val="22"/>
          <w:lang w:val="hy-AM"/>
        </w:rPr>
        <w:t>անոմալիաներ,</w:t>
      </w:r>
      <w:r w:rsidRPr="00C33036">
        <w:rPr>
          <w:rFonts w:ascii="GHEA Grapalat" w:hAnsi="GHEA Grapalat"/>
          <w:color w:val="231F20"/>
          <w:spacing w:val="-11"/>
          <w:sz w:val="22"/>
          <w:szCs w:val="22"/>
          <w:lang w:val="hy-AM"/>
        </w:rPr>
        <w:t xml:space="preserve"> </w:t>
      </w:r>
      <w:r w:rsidRPr="00C33036">
        <w:rPr>
          <w:rFonts w:ascii="GHEA Grapalat" w:hAnsi="GHEA Grapalat"/>
          <w:color w:val="231F20"/>
          <w:spacing w:val="-4"/>
          <w:sz w:val="22"/>
          <w:szCs w:val="22"/>
          <w:lang w:val="hy-AM"/>
        </w:rPr>
        <w:t>ցածր</w:t>
      </w:r>
      <w:r w:rsidRPr="00C33036">
        <w:rPr>
          <w:rFonts w:ascii="GHEA Grapalat" w:hAnsi="GHEA Grapalat"/>
          <w:color w:val="231F20"/>
          <w:spacing w:val="-10"/>
          <w:sz w:val="22"/>
          <w:szCs w:val="22"/>
          <w:lang w:val="hy-AM"/>
        </w:rPr>
        <w:t xml:space="preserve"> </w:t>
      </w:r>
      <w:r w:rsidRPr="00C33036">
        <w:rPr>
          <w:rFonts w:ascii="GHEA Grapalat" w:hAnsi="GHEA Grapalat"/>
          <w:color w:val="231F20"/>
          <w:spacing w:val="-4"/>
          <w:sz w:val="22"/>
          <w:szCs w:val="22"/>
          <w:lang w:val="hy-AM"/>
        </w:rPr>
        <w:t>քաշ</w:t>
      </w:r>
      <w:r w:rsidRPr="00C33036">
        <w:rPr>
          <w:rFonts w:ascii="GHEA Grapalat" w:hAnsi="GHEA Grapalat"/>
          <w:color w:val="231F20"/>
          <w:spacing w:val="-10"/>
          <w:sz w:val="22"/>
          <w:szCs w:val="22"/>
          <w:lang w:val="hy-AM"/>
        </w:rPr>
        <w:t xml:space="preserve"> </w:t>
      </w:r>
      <w:r w:rsidRPr="00C33036">
        <w:rPr>
          <w:rFonts w:ascii="GHEA Grapalat" w:hAnsi="GHEA Grapalat"/>
          <w:color w:val="231F20"/>
          <w:spacing w:val="-4"/>
          <w:sz w:val="22"/>
          <w:szCs w:val="22"/>
          <w:lang w:val="hy-AM"/>
        </w:rPr>
        <w:t>կամ</w:t>
      </w:r>
      <w:r w:rsidRPr="00C33036">
        <w:rPr>
          <w:rFonts w:ascii="GHEA Grapalat" w:hAnsi="GHEA Grapalat"/>
          <w:color w:val="231F20"/>
          <w:spacing w:val="-10"/>
          <w:sz w:val="22"/>
          <w:szCs w:val="22"/>
          <w:lang w:val="hy-AM"/>
        </w:rPr>
        <w:t xml:space="preserve"> </w:t>
      </w:r>
      <w:r w:rsidRPr="00C33036">
        <w:rPr>
          <w:rFonts w:ascii="GHEA Grapalat" w:hAnsi="GHEA Grapalat"/>
          <w:color w:val="231F20"/>
          <w:spacing w:val="-4"/>
          <w:sz w:val="22"/>
          <w:szCs w:val="22"/>
          <w:lang w:val="hy-AM"/>
        </w:rPr>
        <w:t xml:space="preserve">շրջակա միջավայրի տոքսինների ազդեցությունը նախածննդյան կամ </w:t>
      </w:r>
      <w:r w:rsidRPr="00C33036">
        <w:rPr>
          <w:rFonts w:ascii="GHEA Grapalat" w:hAnsi="GHEA Grapalat"/>
          <w:color w:val="231F20"/>
          <w:sz w:val="22"/>
          <w:szCs w:val="22"/>
          <w:lang w:val="hy-AM"/>
        </w:rPr>
        <w:t>հետծննդյան շրջանում։</w:t>
      </w:r>
    </w:p>
    <w:p w14:paraId="12AF9B08" w14:textId="77777777" w:rsidR="00414546" w:rsidRPr="00C33036" w:rsidRDefault="00414546" w:rsidP="00414546">
      <w:pPr>
        <w:pStyle w:val="ListParagraph"/>
        <w:widowControl w:val="0"/>
        <w:numPr>
          <w:ilvl w:val="1"/>
          <w:numId w:val="47"/>
        </w:numPr>
        <w:tabs>
          <w:tab w:val="left" w:pos="610"/>
        </w:tabs>
        <w:autoSpaceDE w:val="0"/>
        <w:autoSpaceDN w:val="0"/>
        <w:spacing w:before="2" w:line="276" w:lineRule="auto"/>
        <w:ind w:right="98"/>
        <w:contextualSpacing w:val="0"/>
        <w:jc w:val="both"/>
        <w:rPr>
          <w:rFonts w:ascii="GHEA Grapalat" w:hAnsi="GHEA Grapalat"/>
          <w:sz w:val="22"/>
          <w:szCs w:val="22"/>
          <w:lang w:val="hy-AM"/>
        </w:rPr>
      </w:pPr>
      <w:r w:rsidRPr="00C33036">
        <w:rPr>
          <w:rFonts w:ascii="GHEA Grapalat" w:hAnsi="GHEA Grapalat"/>
          <w:color w:val="231F20"/>
          <w:spacing w:val="-4"/>
          <w:sz w:val="22"/>
          <w:szCs w:val="22"/>
          <w:lang w:val="hy-AM"/>
        </w:rPr>
        <w:t>Խնամքի</w:t>
      </w:r>
      <w:r w:rsidRPr="00C33036">
        <w:rPr>
          <w:rFonts w:ascii="GHEA Grapalat" w:hAnsi="GHEA Grapalat"/>
          <w:color w:val="231F20"/>
          <w:spacing w:val="-11"/>
          <w:sz w:val="22"/>
          <w:szCs w:val="22"/>
          <w:lang w:val="hy-AM"/>
        </w:rPr>
        <w:t xml:space="preserve"> </w:t>
      </w:r>
      <w:r w:rsidRPr="00C33036">
        <w:rPr>
          <w:rFonts w:ascii="GHEA Grapalat" w:hAnsi="GHEA Grapalat"/>
          <w:color w:val="231F20"/>
          <w:spacing w:val="-4"/>
          <w:sz w:val="22"/>
          <w:szCs w:val="22"/>
          <w:lang w:val="hy-AM"/>
        </w:rPr>
        <w:t>բացակայություն</w:t>
      </w:r>
      <w:r w:rsidRPr="00C33036">
        <w:rPr>
          <w:rFonts w:ascii="GHEA Grapalat" w:hAnsi="GHEA Grapalat"/>
          <w:color w:val="231F20"/>
          <w:spacing w:val="-10"/>
          <w:sz w:val="22"/>
          <w:szCs w:val="22"/>
          <w:lang w:val="hy-AM"/>
        </w:rPr>
        <w:t xml:space="preserve"> </w:t>
      </w:r>
      <w:r w:rsidRPr="00C33036">
        <w:rPr>
          <w:rFonts w:ascii="GHEA Grapalat" w:hAnsi="GHEA Grapalat"/>
          <w:color w:val="231F20"/>
          <w:spacing w:val="-4"/>
          <w:sz w:val="22"/>
          <w:szCs w:val="22"/>
          <w:lang w:val="hy-AM"/>
        </w:rPr>
        <w:t>վաղ</w:t>
      </w:r>
      <w:r w:rsidRPr="00C33036">
        <w:rPr>
          <w:rFonts w:ascii="GHEA Grapalat" w:hAnsi="GHEA Grapalat"/>
          <w:color w:val="231F20"/>
          <w:spacing w:val="-10"/>
          <w:sz w:val="22"/>
          <w:szCs w:val="22"/>
          <w:lang w:val="hy-AM"/>
        </w:rPr>
        <w:t xml:space="preserve"> </w:t>
      </w:r>
      <w:r w:rsidRPr="00C33036">
        <w:rPr>
          <w:rFonts w:ascii="GHEA Grapalat" w:hAnsi="GHEA Grapalat"/>
          <w:color w:val="231F20"/>
          <w:spacing w:val="-4"/>
          <w:sz w:val="22"/>
          <w:szCs w:val="22"/>
          <w:lang w:val="hy-AM"/>
        </w:rPr>
        <w:t>մանկության</w:t>
      </w:r>
      <w:r w:rsidRPr="00C33036">
        <w:rPr>
          <w:rFonts w:ascii="GHEA Grapalat" w:hAnsi="GHEA Grapalat"/>
          <w:color w:val="231F20"/>
          <w:spacing w:val="-11"/>
          <w:sz w:val="22"/>
          <w:szCs w:val="22"/>
          <w:lang w:val="hy-AM"/>
        </w:rPr>
        <w:t xml:space="preserve"> </w:t>
      </w:r>
      <w:r w:rsidRPr="00C33036">
        <w:rPr>
          <w:rFonts w:ascii="GHEA Grapalat" w:hAnsi="GHEA Grapalat"/>
          <w:color w:val="231F20"/>
          <w:spacing w:val="-4"/>
          <w:sz w:val="22"/>
          <w:szCs w:val="22"/>
          <w:lang w:val="hy-AM"/>
        </w:rPr>
        <w:t>շրջանում</w:t>
      </w:r>
      <w:r w:rsidRPr="00C33036">
        <w:rPr>
          <w:rFonts w:ascii="GHEA Grapalat" w:hAnsi="GHEA Grapalat"/>
          <w:color w:val="231F20"/>
          <w:spacing w:val="-10"/>
          <w:sz w:val="22"/>
          <w:szCs w:val="22"/>
          <w:lang w:val="hy-AM"/>
        </w:rPr>
        <w:t xml:space="preserve"> </w:t>
      </w:r>
      <w:r w:rsidRPr="00C33036">
        <w:rPr>
          <w:rFonts w:ascii="GHEA Grapalat" w:hAnsi="GHEA Grapalat"/>
          <w:color w:val="231F20"/>
          <w:spacing w:val="-4"/>
          <w:sz w:val="22"/>
          <w:szCs w:val="22"/>
          <w:lang w:val="hy-AM"/>
        </w:rPr>
        <w:t>հետևողա</w:t>
      </w:r>
      <w:r w:rsidRPr="00C33036">
        <w:rPr>
          <w:rFonts w:ascii="GHEA Grapalat" w:hAnsi="GHEA Grapalat"/>
          <w:color w:val="231F20"/>
          <w:sz w:val="22"/>
          <w:szCs w:val="22"/>
          <w:lang w:val="hy-AM"/>
        </w:rPr>
        <w:t>կան և արձագանքող խնամակալների կողմից։</w:t>
      </w:r>
    </w:p>
    <w:p w14:paraId="75DB444A" w14:textId="77777777" w:rsidR="00414546" w:rsidRPr="00C33036" w:rsidRDefault="00414546" w:rsidP="00414546">
      <w:pPr>
        <w:pStyle w:val="ListParagraph"/>
        <w:widowControl w:val="0"/>
        <w:numPr>
          <w:ilvl w:val="1"/>
          <w:numId w:val="47"/>
        </w:numPr>
        <w:tabs>
          <w:tab w:val="left" w:pos="610"/>
        </w:tabs>
        <w:autoSpaceDE w:val="0"/>
        <w:autoSpaceDN w:val="0"/>
        <w:spacing w:before="2" w:line="276" w:lineRule="auto"/>
        <w:ind w:right="98"/>
        <w:contextualSpacing w:val="0"/>
        <w:jc w:val="both"/>
        <w:rPr>
          <w:rFonts w:ascii="GHEA Grapalat" w:hAnsi="GHEA Grapalat"/>
          <w:sz w:val="22"/>
          <w:szCs w:val="22"/>
          <w:lang w:val="hy-AM"/>
        </w:rPr>
      </w:pPr>
      <w:r w:rsidRPr="00C33036">
        <w:rPr>
          <w:rFonts w:ascii="GHEA Grapalat" w:hAnsi="GHEA Grapalat"/>
          <w:color w:val="231F20"/>
          <w:sz w:val="22"/>
          <w:szCs w:val="22"/>
          <w:lang w:val="hy-AM"/>
        </w:rPr>
        <w:t>Խնդիրների լուծման, սովորելու և հարմարվելու կարողություն</w:t>
      </w:r>
      <w:r w:rsidRPr="00C33036">
        <w:rPr>
          <w:rFonts w:ascii="GHEA Grapalat" w:hAnsi="GHEA Grapalat"/>
          <w:color w:val="231F20"/>
          <w:spacing w:val="-2"/>
          <w:sz w:val="22"/>
          <w:szCs w:val="22"/>
          <w:lang w:val="hy-AM"/>
        </w:rPr>
        <w:t>ները</w:t>
      </w:r>
      <w:r w:rsidRPr="00C33036">
        <w:rPr>
          <w:rFonts w:ascii="GHEA Grapalat" w:hAnsi="GHEA Grapalat"/>
          <w:color w:val="231F20"/>
          <w:spacing w:val="-9"/>
          <w:sz w:val="22"/>
          <w:szCs w:val="22"/>
          <w:lang w:val="hy-AM"/>
        </w:rPr>
        <w:t xml:space="preserve"> </w:t>
      </w:r>
      <w:r w:rsidRPr="00C33036">
        <w:rPr>
          <w:rFonts w:ascii="GHEA Grapalat" w:hAnsi="GHEA Grapalat"/>
          <w:color w:val="231F20"/>
          <w:spacing w:val="-2"/>
          <w:sz w:val="22"/>
          <w:szCs w:val="22"/>
          <w:lang w:val="hy-AM"/>
        </w:rPr>
        <w:t>զարգացնելու</w:t>
      </w:r>
      <w:r w:rsidRPr="00C33036">
        <w:rPr>
          <w:rFonts w:ascii="GHEA Grapalat" w:hAnsi="GHEA Grapalat"/>
          <w:color w:val="231F20"/>
          <w:spacing w:val="-9"/>
          <w:sz w:val="22"/>
          <w:szCs w:val="22"/>
          <w:lang w:val="hy-AM"/>
        </w:rPr>
        <w:t xml:space="preserve"> </w:t>
      </w:r>
      <w:r w:rsidRPr="00C33036">
        <w:rPr>
          <w:rFonts w:ascii="GHEA Grapalat" w:hAnsi="GHEA Grapalat"/>
          <w:color w:val="231F20"/>
          <w:spacing w:val="-2"/>
          <w:sz w:val="22"/>
          <w:szCs w:val="22"/>
          <w:lang w:val="hy-AM"/>
        </w:rPr>
        <w:lastRenderedPageBreak/>
        <w:t>հնարավորությունների</w:t>
      </w:r>
      <w:r w:rsidRPr="00C33036">
        <w:rPr>
          <w:rFonts w:ascii="GHEA Grapalat" w:hAnsi="GHEA Grapalat"/>
          <w:color w:val="231F20"/>
          <w:spacing w:val="-9"/>
          <w:sz w:val="22"/>
          <w:szCs w:val="22"/>
          <w:lang w:val="hy-AM"/>
        </w:rPr>
        <w:t xml:space="preserve"> </w:t>
      </w:r>
      <w:r w:rsidRPr="00C33036">
        <w:rPr>
          <w:rFonts w:ascii="GHEA Grapalat" w:hAnsi="GHEA Grapalat"/>
          <w:color w:val="231F20"/>
          <w:spacing w:val="-2"/>
          <w:sz w:val="22"/>
          <w:szCs w:val="22"/>
          <w:lang w:val="hy-AM"/>
        </w:rPr>
        <w:t>կորուստ</w:t>
      </w:r>
      <w:r w:rsidRPr="00C33036">
        <w:rPr>
          <w:rFonts w:ascii="GHEA Grapalat" w:hAnsi="GHEA Grapalat"/>
          <w:color w:val="231F20"/>
          <w:spacing w:val="-9"/>
          <w:sz w:val="22"/>
          <w:szCs w:val="22"/>
          <w:lang w:val="hy-AM"/>
        </w:rPr>
        <w:t xml:space="preserve"> </w:t>
      </w:r>
      <w:r w:rsidRPr="00C33036">
        <w:rPr>
          <w:rFonts w:ascii="GHEA Grapalat" w:hAnsi="GHEA Grapalat"/>
          <w:color w:val="231F20"/>
          <w:spacing w:val="-2"/>
          <w:sz w:val="22"/>
          <w:szCs w:val="22"/>
          <w:lang w:val="hy-AM"/>
        </w:rPr>
        <w:t>կամ</w:t>
      </w:r>
      <w:r w:rsidRPr="00C33036">
        <w:rPr>
          <w:rFonts w:ascii="GHEA Grapalat" w:hAnsi="GHEA Grapalat"/>
          <w:color w:val="231F20"/>
          <w:spacing w:val="-9"/>
          <w:sz w:val="22"/>
          <w:szCs w:val="22"/>
          <w:lang w:val="hy-AM"/>
        </w:rPr>
        <w:t xml:space="preserve"> </w:t>
      </w:r>
      <w:r w:rsidRPr="00C33036">
        <w:rPr>
          <w:rFonts w:ascii="GHEA Grapalat" w:hAnsi="GHEA Grapalat"/>
          <w:color w:val="231F20"/>
          <w:spacing w:val="-2"/>
          <w:sz w:val="22"/>
          <w:szCs w:val="22"/>
          <w:lang w:val="hy-AM"/>
        </w:rPr>
        <w:t>բացակայություն։</w:t>
      </w:r>
    </w:p>
    <w:p w14:paraId="77D7C889" w14:textId="77777777" w:rsidR="00414546" w:rsidRPr="00C33036" w:rsidRDefault="00414546" w:rsidP="00414546">
      <w:pPr>
        <w:pStyle w:val="ListParagraph"/>
        <w:widowControl w:val="0"/>
        <w:numPr>
          <w:ilvl w:val="1"/>
          <w:numId w:val="47"/>
        </w:numPr>
        <w:tabs>
          <w:tab w:val="left" w:pos="608"/>
          <w:tab w:val="left" w:pos="610"/>
        </w:tabs>
        <w:autoSpaceDE w:val="0"/>
        <w:autoSpaceDN w:val="0"/>
        <w:spacing w:before="1" w:line="276" w:lineRule="auto"/>
        <w:ind w:right="98"/>
        <w:contextualSpacing w:val="0"/>
        <w:jc w:val="both"/>
        <w:rPr>
          <w:rFonts w:ascii="GHEA Grapalat" w:hAnsi="GHEA Grapalat"/>
          <w:sz w:val="22"/>
          <w:szCs w:val="22"/>
          <w:lang w:val="hy-AM"/>
        </w:rPr>
      </w:pPr>
      <w:r w:rsidRPr="00C33036">
        <w:rPr>
          <w:rFonts w:ascii="GHEA Grapalat" w:hAnsi="GHEA Grapalat"/>
          <w:color w:val="231F20"/>
          <w:spacing w:val="-4"/>
          <w:sz w:val="22"/>
          <w:szCs w:val="22"/>
          <w:lang w:val="hy-AM"/>
        </w:rPr>
        <w:t>Տվյալ</w:t>
      </w:r>
      <w:r w:rsidRPr="00C33036">
        <w:rPr>
          <w:rFonts w:ascii="GHEA Grapalat" w:hAnsi="GHEA Grapalat"/>
          <w:color w:val="231F20"/>
          <w:spacing w:val="-10"/>
          <w:sz w:val="22"/>
          <w:szCs w:val="22"/>
          <w:lang w:val="hy-AM"/>
        </w:rPr>
        <w:t xml:space="preserve"> </w:t>
      </w:r>
      <w:r w:rsidRPr="00C33036">
        <w:rPr>
          <w:rFonts w:ascii="GHEA Grapalat" w:hAnsi="GHEA Grapalat"/>
          <w:color w:val="231F20"/>
          <w:spacing w:val="-4"/>
          <w:sz w:val="22"/>
          <w:szCs w:val="22"/>
          <w:lang w:val="hy-AM"/>
        </w:rPr>
        <w:t>մշակույթի</w:t>
      </w:r>
      <w:r w:rsidRPr="00C33036">
        <w:rPr>
          <w:rFonts w:ascii="GHEA Grapalat" w:hAnsi="GHEA Grapalat"/>
          <w:color w:val="231F20"/>
          <w:spacing w:val="-10"/>
          <w:sz w:val="22"/>
          <w:szCs w:val="22"/>
          <w:lang w:val="hy-AM"/>
        </w:rPr>
        <w:t xml:space="preserve"> </w:t>
      </w:r>
      <w:r w:rsidRPr="00C33036">
        <w:rPr>
          <w:rFonts w:ascii="GHEA Grapalat" w:hAnsi="GHEA Grapalat"/>
          <w:color w:val="231F20"/>
          <w:spacing w:val="-4"/>
          <w:sz w:val="22"/>
          <w:szCs w:val="22"/>
          <w:lang w:val="hy-AM"/>
        </w:rPr>
        <w:t>պահանջներին</w:t>
      </w:r>
      <w:r w:rsidRPr="00C33036">
        <w:rPr>
          <w:rFonts w:ascii="GHEA Grapalat" w:hAnsi="GHEA Grapalat"/>
          <w:color w:val="231F20"/>
          <w:spacing w:val="-10"/>
          <w:sz w:val="22"/>
          <w:szCs w:val="22"/>
          <w:lang w:val="hy-AM"/>
        </w:rPr>
        <w:t xml:space="preserve"> </w:t>
      </w:r>
      <w:r w:rsidRPr="00C33036">
        <w:rPr>
          <w:rFonts w:ascii="GHEA Grapalat" w:hAnsi="GHEA Grapalat"/>
          <w:color w:val="231F20"/>
          <w:spacing w:val="-4"/>
          <w:sz w:val="22"/>
          <w:szCs w:val="22"/>
          <w:lang w:val="hy-AM"/>
        </w:rPr>
        <w:t>համապատասխան</w:t>
      </w:r>
      <w:r w:rsidRPr="00C33036">
        <w:rPr>
          <w:rFonts w:ascii="GHEA Grapalat" w:hAnsi="GHEA Grapalat"/>
          <w:color w:val="231F20"/>
          <w:spacing w:val="-10"/>
          <w:sz w:val="22"/>
          <w:szCs w:val="22"/>
          <w:lang w:val="hy-AM"/>
        </w:rPr>
        <w:t xml:space="preserve"> </w:t>
      </w:r>
      <w:r w:rsidRPr="00C33036">
        <w:rPr>
          <w:rFonts w:ascii="GHEA Grapalat" w:hAnsi="GHEA Grapalat"/>
          <w:color w:val="231F20"/>
          <w:spacing w:val="-4"/>
          <w:sz w:val="22"/>
          <w:szCs w:val="22"/>
          <w:lang w:val="hy-AM"/>
        </w:rPr>
        <w:t>գիտելիքներ և</w:t>
      </w:r>
      <w:r w:rsidRPr="00C33036">
        <w:rPr>
          <w:rFonts w:ascii="GHEA Grapalat" w:hAnsi="GHEA Grapalat"/>
          <w:color w:val="231F20"/>
          <w:spacing w:val="-5"/>
          <w:sz w:val="22"/>
          <w:szCs w:val="22"/>
          <w:lang w:val="hy-AM"/>
        </w:rPr>
        <w:t xml:space="preserve"> </w:t>
      </w:r>
      <w:r w:rsidRPr="00C33036">
        <w:rPr>
          <w:rFonts w:ascii="GHEA Grapalat" w:hAnsi="GHEA Grapalat"/>
          <w:color w:val="231F20"/>
          <w:spacing w:val="-4"/>
          <w:sz w:val="22"/>
          <w:szCs w:val="22"/>
          <w:lang w:val="hy-AM"/>
        </w:rPr>
        <w:t>հմտություններ</w:t>
      </w:r>
      <w:r w:rsidRPr="00C33036">
        <w:rPr>
          <w:rFonts w:ascii="GHEA Grapalat" w:hAnsi="GHEA Grapalat"/>
          <w:color w:val="231F20"/>
          <w:spacing w:val="-5"/>
          <w:sz w:val="22"/>
          <w:szCs w:val="22"/>
          <w:lang w:val="hy-AM"/>
        </w:rPr>
        <w:t xml:space="preserve"> </w:t>
      </w:r>
      <w:r w:rsidRPr="00C33036">
        <w:rPr>
          <w:rFonts w:ascii="GHEA Grapalat" w:hAnsi="GHEA Grapalat"/>
          <w:color w:val="231F20"/>
          <w:spacing w:val="-4"/>
          <w:sz w:val="22"/>
          <w:szCs w:val="22"/>
          <w:lang w:val="hy-AM"/>
        </w:rPr>
        <w:t>ձեռք</w:t>
      </w:r>
      <w:r w:rsidRPr="00C33036">
        <w:rPr>
          <w:rFonts w:ascii="GHEA Grapalat" w:hAnsi="GHEA Grapalat"/>
          <w:color w:val="231F20"/>
          <w:spacing w:val="-5"/>
          <w:sz w:val="22"/>
          <w:szCs w:val="22"/>
          <w:lang w:val="hy-AM"/>
        </w:rPr>
        <w:t xml:space="preserve"> </w:t>
      </w:r>
      <w:r w:rsidRPr="00C33036">
        <w:rPr>
          <w:rFonts w:ascii="GHEA Grapalat" w:hAnsi="GHEA Grapalat"/>
          <w:color w:val="231F20"/>
          <w:spacing w:val="-4"/>
          <w:sz w:val="22"/>
          <w:szCs w:val="22"/>
          <w:lang w:val="hy-AM"/>
        </w:rPr>
        <w:t>բերելու</w:t>
      </w:r>
      <w:r w:rsidRPr="00C33036">
        <w:rPr>
          <w:rFonts w:ascii="GHEA Grapalat" w:hAnsi="GHEA Grapalat"/>
          <w:color w:val="231F20"/>
          <w:spacing w:val="-5"/>
          <w:sz w:val="22"/>
          <w:szCs w:val="22"/>
          <w:lang w:val="hy-AM"/>
        </w:rPr>
        <w:t xml:space="preserve"> </w:t>
      </w:r>
      <w:r w:rsidRPr="00C33036">
        <w:rPr>
          <w:rFonts w:ascii="GHEA Grapalat" w:hAnsi="GHEA Grapalat"/>
          <w:color w:val="231F20"/>
          <w:spacing w:val="-4"/>
          <w:sz w:val="22"/>
          <w:szCs w:val="22"/>
          <w:lang w:val="hy-AM"/>
        </w:rPr>
        <w:t>և</w:t>
      </w:r>
      <w:r w:rsidRPr="00C33036">
        <w:rPr>
          <w:rFonts w:ascii="GHEA Grapalat" w:hAnsi="GHEA Grapalat"/>
          <w:color w:val="231F20"/>
          <w:spacing w:val="-5"/>
          <w:sz w:val="22"/>
          <w:szCs w:val="22"/>
          <w:lang w:val="hy-AM"/>
        </w:rPr>
        <w:t xml:space="preserve"> </w:t>
      </w:r>
      <w:r w:rsidRPr="00C33036">
        <w:rPr>
          <w:rFonts w:ascii="GHEA Grapalat" w:hAnsi="GHEA Grapalat"/>
          <w:color w:val="231F20"/>
          <w:spacing w:val="-4"/>
          <w:sz w:val="22"/>
          <w:szCs w:val="22"/>
          <w:lang w:val="hy-AM"/>
        </w:rPr>
        <w:t>խորացնելու</w:t>
      </w:r>
      <w:r w:rsidRPr="00C33036">
        <w:rPr>
          <w:rFonts w:ascii="GHEA Grapalat" w:hAnsi="GHEA Grapalat"/>
          <w:color w:val="231F20"/>
          <w:spacing w:val="-5"/>
          <w:sz w:val="22"/>
          <w:szCs w:val="22"/>
          <w:lang w:val="hy-AM"/>
        </w:rPr>
        <w:t xml:space="preserve"> </w:t>
      </w:r>
      <w:r w:rsidRPr="00C33036">
        <w:rPr>
          <w:rFonts w:ascii="GHEA Grapalat" w:hAnsi="GHEA Grapalat"/>
          <w:color w:val="231F20"/>
          <w:spacing w:val="-4"/>
          <w:sz w:val="22"/>
          <w:szCs w:val="22"/>
          <w:lang w:val="hy-AM"/>
        </w:rPr>
        <w:t>հնարավորություն</w:t>
      </w:r>
      <w:r w:rsidRPr="00C33036">
        <w:rPr>
          <w:rFonts w:ascii="GHEA Grapalat" w:hAnsi="GHEA Grapalat"/>
          <w:color w:val="231F20"/>
          <w:sz w:val="22"/>
          <w:szCs w:val="22"/>
          <w:lang w:val="hy-AM"/>
        </w:rPr>
        <w:t>ների կորուստ կամ բացակայություն։</w:t>
      </w:r>
    </w:p>
    <w:p w14:paraId="2C352123" w14:textId="77777777" w:rsidR="00414546" w:rsidRPr="00C33036" w:rsidRDefault="00414546" w:rsidP="00414546">
      <w:pPr>
        <w:pStyle w:val="ListParagraph"/>
        <w:widowControl w:val="0"/>
        <w:numPr>
          <w:ilvl w:val="1"/>
          <w:numId w:val="47"/>
        </w:numPr>
        <w:tabs>
          <w:tab w:val="left" w:pos="610"/>
        </w:tabs>
        <w:autoSpaceDE w:val="0"/>
        <w:autoSpaceDN w:val="0"/>
        <w:spacing w:before="2" w:line="276" w:lineRule="auto"/>
        <w:ind w:right="98"/>
        <w:contextualSpacing w:val="0"/>
        <w:jc w:val="both"/>
        <w:rPr>
          <w:rFonts w:ascii="GHEA Grapalat" w:hAnsi="GHEA Grapalat"/>
          <w:sz w:val="22"/>
          <w:szCs w:val="22"/>
          <w:lang w:val="hy-AM"/>
        </w:rPr>
      </w:pPr>
      <w:r w:rsidRPr="00C33036">
        <w:rPr>
          <w:rFonts w:ascii="GHEA Grapalat" w:hAnsi="GHEA Grapalat"/>
          <w:color w:val="231F20"/>
          <w:sz w:val="22"/>
          <w:szCs w:val="22"/>
          <w:lang w:val="hy-AM"/>
        </w:rPr>
        <w:t>Չբավարարված</w:t>
      </w:r>
      <w:r w:rsidRPr="00C33036">
        <w:rPr>
          <w:rFonts w:ascii="GHEA Grapalat" w:hAnsi="GHEA Grapalat"/>
          <w:color w:val="231F20"/>
          <w:spacing w:val="-15"/>
          <w:sz w:val="22"/>
          <w:szCs w:val="22"/>
          <w:lang w:val="hy-AM"/>
        </w:rPr>
        <w:t xml:space="preserve"> </w:t>
      </w:r>
      <w:r w:rsidRPr="00C33036">
        <w:rPr>
          <w:rFonts w:ascii="GHEA Grapalat" w:hAnsi="GHEA Grapalat"/>
          <w:color w:val="231F20"/>
          <w:sz w:val="22"/>
          <w:szCs w:val="22"/>
          <w:lang w:val="hy-AM"/>
        </w:rPr>
        <w:t>հիմնական</w:t>
      </w:r>
      <w:r w:rsidRPr="00C33036">
        <w:rPr>
          <w:rFonts w:ascii="GHEA Grapalat" w:hAnsi="GHEA Grapalat"/>
          <w:color w:val="231F20"/>
          <w:spacing w:val="-14"/>
          <w:sz w:val="22"/>
          <w:szCs w:val="22"/>
          <w:lang w:val="hy-AM"/>
        </w:rPr>
        <w:t xml:space="preserve"> </w:t>
      </w:r>
      <w:r w:rsidRPr="00C33036">
        <w:rPr>
          <w:rFonts w:ascii="GHEA Grapalat" w:hAnsi="GHEA Grapalat"/>
          <w:color w:val="231F20"/>
          <w:sz w:val="22"/>
          <w:szCs w:val="22"/>
          <w:lang w:val="hy-AM"/>
        </w:rPr>
        <w:t>պահանջմունքներ</w:t>
      </w:r>
      <w:r w:rsidRPr="00C33036">
        <w:rPr>
          <w:rFonts w:ascii="GHEA Grapalat" w:hAnsi="GHEA Grapalat"/>
          <w:color w:val="231F20"/>
          <w:spacing w:val="-14"/>
          <w:sz w:val="22"/>
          <w:szCs w:val="22"/>
          <w:lang w:val="hy-AM"/>
        </w:rPr>
        <w:t xml:space="preserve"> </w:t>
      </w:r>
      <w:r w:rsidRPr="00C33036">
        <w:rPr>
          <w:rFonts w:ascii="GHEA Grapalat" w:hAnsi="GHEA Grapalat"/>
          <w:color w:val="231F20"/>
          <w:sz w:val="22"/>
          <w:szCs w:val="22"/>
          <w:lang w:val="hy-AM"/>
        </w:rPr>
        <w:t>(օրինակ՝</w:t>
      </w:r>
      <w:r w:rsidRPr="00C33036">
        <w:rPr>
          <w:rFonts w:ascii="GHEA Grapalat" w:hAnsi="GHEA Grapalat"/>
          <w:color w:val="231F20"/>
          <w:spacing w:val="-15"/>
          <w:sz w:val="22"/>
          <w:szCs w:val="22"/>
          <w:lang w:val="hy-AM"/>
        </w:rPr>
        <w:t xml:space="preserve"> </w:t>
      </w:r>
      <w:r w:rsidRPr="00C33036">
        <w:rPr>
          <w:rFonts w:ascii="GHEA Grapalat" w:hAnsi="GHEA Grapalat"/>
          <w:color w:val="231F20"/>
          <w:sz w:val="22"/>
          <w:szCs w:val="22"/>
          <w:lang w:val="hy-AM"/>
        </w:rPr>
        <w:t>բավա</w:t>
      </w:r>
      <w:r w:rsidRPr="00C33036">
        <w:rPr>
          <w:rFonts w:ascii="GHEA Grapalat" w:hAnsi="GHEA Grapalat"/>
          <w:color w:val="231F20"/>
          <w:spacing w:val="-4"/>
          <w:sz w:val="22"/>
          <w:szCs w:val="22"/>
          <w:lang w:val="hy-AM"/>
        </w:rPr>
        <w:t xml:space="preserve">րար սննդի, կացարանի, խմելու ջրի, կլիմայական պայմաններին </w:t>
      </w:r>
      <w:r w:rsidRPr="00C33036">
        <w:rPr>
          <w:rFonts w:ascii="GHEA Grapalat" w:hAnsi="GHEA Grapalat"/>
          <w:color w:val="231F20"/>
          <w:spacing w:val="-2"/>
          <w:sz w:val="22"/>
          <w:szCs w:val="22"/>
          <w:lang w:val="hy-AM"/>
        </w:rPr>
        <w:t>համապատասխան</w:t>
      </w:r>
      <w:r w:rsidRPr="00C33036">
        <w:rPr>
          <w:rFonts w:ascii="GHEA Grapalat" w:hAnsi="GHEA Grapalat"/>
          <w:color w:val="231F20"/>
          <w:spacing w:val="-13"/>
          <w:sz w:val="22"/>
          <w:szCs w:val="22"/>
          <w:lang w:val="hy-AM"/>
        </w:rPr>
        <w:t xml:space="preserve"> </w:t>
      </w:r>
      <w:r w:rsidRPr="00C33036">
        <w:rPr>
          <w:rFonts w:ascii="GHEA Grapalat" w:hAnsi="GHEA Grapalat"/>
          <w:color w:val="231F20"/>
          <w:spacing w:val="-2"/>
          <w:sz w:val="22"/>
          <w:szCs w:val="22"/>
          <w:lang w:val="hy-AM"/>
        </w:rPr>
        <w:t>հագուստի</w:t>
      </w:r>
      <w:r w:rsidRPr="00C33036">
        <w:rPr>
          <w:rFonts w:ascii="GHEA Grapalat" w:hAnsi="GHEA Grapalat"/>
          <w:color w:val="231F20"/>
          <w:spacing w:val="-12"/>
          <w:sz w:val="22"/>
          <w:szCs w:val="22"/>
          <w:lang w:val="hy-AM"/>
        </w:rPr>
        <w:t xml:space="preserve"> </w:t>
      </w:r>
      <w:r w:rsidRPr="00C33036">
        <w:rPr>
          <w:rFonts w:ascii="GHEA Grapalat" w:hAnsi="GHEA Grapalat"/>
          <w:color w:val="231F20"/>
          <w:spacing w:val="-2"/>
          <w:sz w:val="22"/>
          <w:szCs w:val="22"/>
          <w:lang w:val="hy-AM"/>
        </w:rPr>
        <w:t>և</w:t>
      </w:r>
      <w:r w:rsidRPr="00C33036">
        <w:rPr>
          <w:rFonts w:ascii="GHEA Grapalat" w:hAnsi="GHEA Grapalat"/>
          <w:color w:val="231F20"/>
          <w:spacing w:val="-12"/>
          <w:sz w:val="22"/>
          <w:szCs w:val="22"/>
          <w:lang w:val="hy-AM"/>
        </w:rPr>
        <w:t xml:space="preserve"> </w:t>
      </w:r>
      <w:r w:rsidRPr="00C33036">
        <w:rPr>
          <w:rFonts w:ascii="GHEA Grapalat" w:hAnsi="GHEA Grapalat"/>
          <w:color w:val="231F20"/>
          <w:spacing w:val="-2"/>
          <w:sz w:val="22"/>
          <w:szCs w:val="22"/>
          <w:lang w:val="hy-AM"/>
        </w:rPr>
        <w:t>բժշկական</w:t>
      </w:r>
      <w:r w:rsidRPr="00C33036">
        <w:rPr>
          <w:rFonts w:ascii="GHEA Grapalat" w:hAnsi="GHEA Grapalat"/>
          <w:color w:val="231F20"/>
          <w:spacing w:val="-13"/>
          <w:sz w:val="22"/>
          <w:szCs w:val="22"/>
          <w:lang w:val="hy-AM"/>
        </w:rPr>
        <w:t xml:space="preserve"> </w:t>
      </w:r>
      <w:r w:rsidRPr="00C33036">
        <w:rPr>
          <w:rFonts w:ascii="GHEA Grapalat" w:hAnsi="GHEA Grapalat"/>
          <w:color w:val="231F20"/>
          <w:spacing w:val="-2"/>
          <w:sz w:val="22"/>
          <w:szCs w:val="22"/>
          <w:lang w:val="hy-AM"/>
        </w:rPr>
        <w:t>օգնության</w:t>
      </w:r>
      <w:r w:rsidRPr="00C33036">
        <w:rPr>
          <w:rFonts w:ascii="GHEA Grapalat" w:hAnsi="GHEA Grapalat"/>
          <w:color w:val="231F20"/>
          <w:spacing w:val="-12"/>
          <w:sz w:val="22"/>
          <w:szCs w:val="22"/>
          <w:lang w:val="hy-AM"/>
        </w:rPr>
        <w:t xml:space="preserve"> </w:t>
      </w:r>
      <w:r w:rsidRPr="00C33036">
        <w:rPr>
          <w:rFonts w:ascii="GHEA Grapalat" w:hAnsi="GHEA Grapalat"/>
          <w:color w:val="231F20"/>
          <w:spacing w:val="-2"/>
          <w:sz w:val="22"/>
          <w:szCs w:val="22"/>
          <w:lang w:val="hy-AM"/>
        </w:rPr>
        <w:t>սահմա</w:t>
      </w:r>
      <w:r w:rsidRPr="00C33036">
        <w:rPr>
          <w:rFonts w:ascii="GHEA Grapalat" w:hAnsi="GHEA Grapalat"/>
          <w:color w:val="231F20"/>
          <w:sz w:val="22"/>
          <w:szCs w:val="22"/>
          <w:lang w:val="hy-AM"/>
        </w:rPr>
        <w:t>նափակ հասանելիություն)։</w:t>
      </w:r>
    </w:p>
    <w:p w14:paraId="0D450ED0" w14:textId="77777777" w:rsidR="00414546" w:rsidRPr="00C33036" w:rsidRDefault="00414546" w:rsidP="00414546">
      <w:pPr>
        <w:pStyle w:val="ListParagraph"/>
        <w:widowControl w:val="0"/>
        <w:numPr>
          <w:ilvl w:val="1"/>
          <w:numId w:val="47"/>
        </w:numPr>
        <w:tabs>
          <w:tab w:val="left" w:pos="610"/>
        </w:tabs>
        <w:autoSpaceDE w:val="0"/>
        <w:autoSpaceDN w:val="0"/>
        <w:spacing w:before="2" w:line="276" w:lineRule="auto"/>
        <w:ind w:right="98"/>
        <w:contextualSpacing w:val="0"/>
        <w:jc w:val="both"/>
        <w:rPr>
          <w:rFonts w:ascii="GHEA Grapalat" w:hAnsi="GHEA Grapalat"/>
          <w:sz w:val="22"/>
          <w:szCs w:val="22"/>
          <w:lang w:val="hy-AM"/>
        </w:rPr>
      </w:pPr>
      <w:r w:rsidRPr="00C33036">
        <w:rPr>
          <w:rFonts w:ascii="GHEA Grapalat" w:hAnsi="GHEA Grapalat"/>
          <w:color w:val="231F20"/>
          <w:sz w:val="22"/>
          <w:szCs w:val="22"/>
          <w:lang w:val="hy-AM"/>
        </w:rPr>
        <w:t>Ընտանիքի բաժանում՝ ժամանակավոր կամ մշտական, մահվան, մեկ կամ մի քանի ծնողների կամ հիմնական խնամակալ</w:t>
      </w:r>
      <w:r w:rsidRPr="00C33036">
        <w:rPr>
          <w:rFonts w:ascii="GHEA Grapalat" w:hAnsi="GHEA Grapalat"/>
          <w:color w:val="231F20"/>
          <w:spacing w:val="-2"/>
          <w:sz w:val="22"/>
          <w:szCs w:val="22"/>
          <w:lang w:val="hy-AM"/>
        </w:rPr>
        <w:t>ների</w:t>
      </w:r>
      <w:r w:rsidRPr="00C33036">
        <w:rPr>
          <w:rFonts w:ascii="GHEA Grapalat" w:hAnsi="GHEA Grapalat"/>
          <w:color w:val="231F20"/>
          <w:spacing w:val="-3"/>
          <w:sz w:val="22"/>
          <w:szCs w:val="22"/>
          <w:lang w:val="hy-AM"/>
        </w:rPr>
        <w:t xml:space="preserve"> </w:t>
      </w:r>
      <w:r w:rsidRPr="00C33036">
        <w:rPr>
          <w:rFonts w:ascii="GHEA Grapalat" w:hAnsi="GHEA Grapalat"/>
          <w:color w:val="231F20"/>
          <w:spacing w:val="-2"/>
          <w:sz w:val="22"/>
          <w:szCs w:val="22"/>
          <w:lang w:val="hy-AM"/>
        </w:rPr>
        <w:t>կողմից</w:t>
      </w:r>
      <w:r w:rsidRPr="00C33036">
        <w:rPr>
          <w:rFonts w:ascii="GHEA Grapalat" w:hAnsi="GHEA Grapalat"/>
          <w:color w:val="231F20"/>
          <w:spacing w:val="-3"/>
          <w:sz w:val="22"/>
          <w:szCs w:val="22"/>
          <w:lang w:val="hy-AM"/>
        </w:rPr>
        <w:t xml:space="preserve"> </w:t>
      </w:r>
      <w:r w:rsidRPr="00C33036">
        <w:rPr>
          <w:rFonts w:ascii="GHEA Grapalat" w:hAnsi="GHEA Grapalat"/>
          <w:color w:val="231F20"/>
          <w:spacing w:val="-2"/>
          <w:sz w:val="22"/>
          <w:szCs w:val="22"/>
          <w:lang w:val="hy-AM"/>
        </w:rPr>
        <w:t>խնամքը</w:t>
      </w:r>
      <w:r w:rsidRPr="00C33036">
        <w:rPr>
          <w:rFonts w:ascii="GHEA Grapalat" w:hAnsi="GHEA Grapalat"/>
          <w:color w:val="231F20"/>
          <w:spacing w:val="-3"/>
          <w:sz w:val="22"/>
          <w:szCs w:val="22"/>
          <w:lang w:val="hy-AM"/>
        </w:rPr>
        <w:t xml:space="preserve"> </w:t>
      </w:r>
      <w:r w:rsidRPr="00C33036">
        <w:rPr>
          <w:rFonts w:ascii="GHEA Grapalat" w:hAnsi="GHEA Grapalat"/>
          <w:color w:val="231F20"/>
          <w:spacing w:val="-2"/>
          <w:sz w:val="22"/>
          <w:szCs w:val="22"/>
          <w:lang w:val="hy-AM"/>
        </w:rPr>
        <w:t>շարունակելու</w:t>
      </w:r>
      <w:r w:rsidRPr="00C33036">
        <w:rPr>
          <w:rFonts w:ascii="GHEA Grapalat" w:hAnsi="GHEA Grapalat"/>
          <w:color w:val="231F20"/>
          <w:spacing w:val="-3"/>
          <w:sz w:val="22"/>
          <w:szCs w:val="22"/>
          <w:lang w:val="hy-AM"/>
        </w:rPr>
        <w:t xml:space="preserve"> </w:t>
      </w:r>
      <w:r w:rsidRPr="00C33036">
        <w:rPr>
          <w:rFonts w:ascii="GHEA Grapalat" w:hAnsi="GHEA Grapalat"/>
          <w:color w:val="231F20"/>
          <w:spacing w:val="-2"/>
          <w:sz w:val="22"/>
          <w:szCs w:val="22"/>
          <w:lang w:val="hy-AM"/>
        </w:rPr>
        <w:t>անկարողության</w:t>
      </w:r>
      <w:r w:rsidRPr="00C33036">
        <w:rPr>
          <w:rFonts w:ascii="GHEA Grapalat" w:hAnsi="GHEA Grapalat"/>
          <w:color w:val="231F20"/>
          <w:spacing w:val="-3"/>
          <w:sz w:val="22"/>
          <w:szCs w:val="22"/>
          <w:lang w:val="hy-AM"/>
        </w:rPr>
        <w:t xml:space="preserve"> </w:t>
      </w:r>
      <w:r w:rsidRPr="00C33036">
        <w:rPr>
          <w:rFonts w:ascii="GHEA Grapalat" w:hAnsi="GHEA Grapalat"/>
          <w:color w:val="231F20"/>
          <w:spacing w:val="-2"/>
          <w:sz w:val="22"/>
          <w:szCs w:val="22"/>
          <w:lang w:val="hy-AM"/>
        </w:rPr>
        <w:t>պատճառով</w:t>
      </w:r>
      <w:r w:rsidRPr="00C33036">
        <w:rPr>
          <w:rFonts w:ascii="GHEA Grapalat" w:hAnsi="GHEA Grapalat"/>
          <w:color w:val="231F20"/>
          <w:spacing w:val="-11"/>
          <w:sz w:val="22"/>
          <w:szCs w:val="22"/>
          <w:lang w:val="hy-AM"/>
        </w:rPr>
        <w:t xml:space="preserve"> </w:t>
      </w:r>
      <w:r w:rsidRPr="00C33036">
        <w:rPr>
          <w:rFonts w:ascii="GHEA Grapalat" w:hAnsi="GHEA Grapalat"/>
          <w:color w:val="231F20"/>
          <w:spacing w:val="-2"/>
          <w:sz w:val="22"/>
          <w:szCs w:val="22"/>
          <w:lang w:val="hy-AM"/>
        </w:rPr>
        <w:t>(օրինակ՝</w:t>
      </w:r>
      <w:r w:rsidRPr="00C33036">
        <w:rPr>
          <w:rFonts w:ascii="GHEA Grapalat" w:hAnsi="GHEA Grapalat"/>
          <w:color w:val="231F20"/>
          <w:spacing w:val="-11"/>
          <w:sz w:val="22"/>
          <w:szCs w:val="22"/>
          <w:lang w:val="hy-AM"/>
        </w:rPr>
        <w:t xml:space="preserve"> </w:t>
      </w:r>
      <w:r w:rsidRPr="00C33036">
        <w:rPr>
          <w:rFonts w:ascii="GHEA Grapalat" w:hAnsi="GHEA Grapalat"/>
          <w:color w:val="231F20"/>
          <w:spacing w:val="-2"/>
          <w:sz w:val="22"/>
          <w:szCs w:val="22"/>
          <w:lang w:val="hy-AM"/>
        </w:rPr>
        <w:t>բռնի</w:t>
      </w:r>
      <w:r w:rsidRPr="00C33036">
        <w:rPr>
          <w:rFonts w:ascii="GHEA Grapalat" w:hAnsi="GHEA Grapalat"/>
          <w:color w:val="231F20"/>
          <w:spacing w:val="-11"/>
          <w:sz w:val="22"/>
          <w:szCs w:val="22"/>
          <w:lang w:val="hy-AM"/>
        </w:rPr>
        <w:t xml:space="preserve"> </w:t>
      </w:r>
      <w:r w:rsidRPr="00C33036">
        <w:rPr>
          <w:rFonts w:ascii="GHEA Grapalat" w:hAnsi="GHEA Grapalat"/>
          <w:color w:val="231F20"/>
          <w:spacing w:val="-2"/>
          <w:sz w:val="22"/>
          <w:szCs w:val="22"/>
          <w:lang w:val="hy-AM"/>
        </w:rPr>
        <w:t>հեռացման,</w:t>
      </w:r>
      <w:r w:rsidRPr="00C33036">
        <w:rPr>
          <w:rFonts w:ascii="GHEA Grapalat" w:hAnsi="GHEA Grapalat"/>
          <w:color w:val="231F20"/>
          <w:spacing w:val="-11"/>
          <w:sz w:val="22"/>
          <w:szCs w:val="22"/>
          <w:lang w:val="hy-AM"/>
        </w:rPr>
        <w:t xml:space="preserve"> </w:t>
      </w:r>
      <w:r w:rsidRPr="00C33036">
        <w:rPr>
          <w:rFonts w:ascii="GHEA Grapalat" w:hAnsi="GHEA Grapalat"/>
          <w:color w:val="231F20"/>
          <w:spacing w:val="-2"/>
          <w:sz w:val="22"/>
          <w:szCs w:val="22"/>
          <w:lang w:val="hy-AM"/>
        </w:rPr>
        <w:t>բանտարկության,</w:t>
      </w:r>
      <w:r w:rsidRPr="00C33036">
        <w:rPr>
          <w:rFonts w:ascii="GHEA Grapalat" w:hAnsi="GHEA Grapalat"/>
          <w:color w:val="231F20"/>
          <w:spacing w:val="-11"/>
          <w:sz w:val="22"/>
          <w:szCs w:val="22"/>
          <w:lang w:val="hy-AM"/>
        </w:rPr>
        <w:t xml:space="preserve"> </w:t>
      </w:r>
      <w:r w:rsidRPr="00C33036">
        <w:rPr>
          <w:rFonts w:ascii="GHEA Grapalat" w:hAnsi="GHEA Grapalat"/>
          <w:color w:val="231F20"/>
          <w:spacing w:val="-2"/>
          <w:sz w:val="22"/>
          <w:szCs w:val="22"/>
          <w:lang w:val="hy-AM"/>
        </w:rPr>
        <w:t xml:space="preserve">արտաքսման, </w:t>
      </w:r>
      <w:r w:rsidRPr="00C33036">
        <w:rPr>
          <w:rFonts w:ascii="GHEA Grapalat" w:hAnsi="GHEA Grapalat"/>
          <w:color w:val="231F20"/>
          <w:sz w:val="22"/>
          <w:szCs w:val="22"/>
          <w:lang w:val="hy-AM"/>
        </w:rPr>
        <w:t>զինված</w:t>
      </w:r>
      <w:r w:rsidRPr="00C33036">
        <w:rPr>
          <w:rFonts w:ascii="GHEA Grapalat" w:hAnsi="GHEA Grapalat"/>
          <w:color w:val="231F20"/>
          <w:spacing w:val="-15"/>
          <w:sz w:val="22"/>
          <w:szCs w:val="22"/>
          <w:lang w:val="hy-AM"/>
        </w:rPr>
        <w:t xml:space="preserve"> </w:t>
      </w:r>
      <w:r w:rsidRPr="00C33036">
        <w:rPr>
          <w:rFonts w:ascii="GHEA Grapalat" w:hAnsi="GHEA Grapalat"/>
          <w:color w:val="231F20"/>
          <w:sz w:val="22"/>
          <w:szCs w:val="22"/>
          <w:lang w:val="hy-AM"/>
        </w:rPr>
        <w:t>ընդհարման,</w:t>
      </w:r>
      <w:r w:rsidRPr="00C33036">
        <w:rPr>
          <w:rFonts w:ascii="GHEA Grapalat" w:hAnsi="GHEA Grapalat"/>
          <w:color w:val="231F20"/>
          <w:spacing w:val="-14"/>
          <w:sz w:val="22"/>
          <w:szCs w:val="22"/>
          <w:lang w:val="hy-AM"/>
        </w:rPr>
        <w:t xml:space="preserve"> </w:t>
      </w:r>
      <w:r w:rsidRPr="00C33036">
        <w:rPr>
          <w:rFonts w:ascii="GHEA Grapalat" w:hAnsi="GHEA Grapalat"/>
          <w:color w:val="231F20"/>
          <w:sz w:val="22"/>
          <w:szCs w:val="22"/>
          <w:lang w:val="hy-AM"/>
        </w:rPr>
        <w:t>ծայրահեղ</w:t>
      </w:r>
      <w:r w:rsidRPr="00C33036">
        <w:rPr>
          <w:rFonts w:ascii="GHEA Grapalat" w:hAnsi="GHEA Grapalat"/>
          <w:color w:val="231F20"/>
          <w:spacing w:val="-14"/>
          <w:sz w:val="22"/>
          <w:szCs w:val="22"/>
          <w:lang w:val="hy-AM"/>
        </w:rPr>
        <w:t xml:space="preserve"> </w:t>
      </w:r>
      <w:r w:rsidRPr="00C33036">
        <w:rPr>
          <w:rFonts w:ascii="GHEA Grapalat" w:hAnsi="GHEA Grapalat"/>
          <w:color w:val="231F20"/>
          <w:sz w:val="22"/>
          <w:szCs w:val="22"/>
          <w:lang w:val="hy-AM"/>
        </w:rPr>
        <w:t>զրկանքների</w:t>
      </w:r>
      <w:r w:rsidRPr="00C33036">
        <w:rPr>
          <w:rFonts w:ascii="GHEA Grapalat" w:hAnsi="GHEA Grapalat"/>
          <w:color w:val="231F20"/>
          <w:spacing w:val="-15"/>
          <w:sz w:val="22"/>
          <w:szCs w:val="22"/>
          <w:lang w:val="hy-AM"/>
        </w:rPr>
        <w:t xml:space="preserve"> </w:t>
      </w:r>
      <w:r w:rsidRPr="00C33036">
        <w:rPr>
          <w:rFonts w:ascii="GHEA Grapalat" w:hAnsi="GHEA Grapalat"/>
          <w:color w:val="231F20"/>
          <w:sz w:val="22"/>
          <w:szCs w:val="22"/>
          <w:lang w:val="hy-AM"/>
        </w:rPr>
        <w:t>կամ</w:t>
      </w:r>
      <w:r w:rsidRPr="00C33036">
        <w:rPr>
          <w:rFonts w:ascii="GHEA Grapalat" w:hAnsi="GHEA Grapalat"/>
          <w:color w:val="231F20"/>
          <w:spacing w:val="-14"/>
          <w:sz w:val="22"/>
          <w:szCs w:val="22"/>
          <w:lang w:val="hy-AM"/>
        </w:rPr>
        <w:t xml:space="preserve"> </w:t>
      </w:r>
      <w:r w:rsidRPr="00C33036">
        <w:rPr>
          <w:rFonts w:ascii="GHEA Grapalat" w:hAnsi="GHEA Grapalat"/>
          <w:color w:val="231F20"/>
          <w:sz w:val="22"/>
          <w:szCs w:val="22"/>
          <w:lang w:val="hy-AM"/>
        </w:rPr>
        <w:t>հալածանքի, վնասվածքի,</w:t>
      </w:r>
      <w:r w:rsidRPr="00C33036">
        <w:rPr>
          <w:rFonts w:ascii="GHEA Grapalat" w:hAnsi="GHEA Grapalat"/>
          <w:color w:val="231F20"/>
          <w:spacing w:val="-5"/>
          <w:sz w:val="22"/>
          <w:szCs w:val="22"/>
          <w:lang w:val="hy-AM"/>
        </w:rPr>
        <w:t xml:space="preserve"> </w:t>
      </w:r>
      <w:r w:rsidRPr="00C33036">
        <w:rPr>
          <w:rFonts w:ascii="GHEA Grapalat" w:hAnsi="GHEA Grapalat"/>
          <w:color w:val="231F20"/>
          <w:sz w:val="22"/>
          <w:szCs w:val="22"/>
          <w:lang w:val="hy-AM"/>
        </w:rPr>
        <w:t>ֆիզիկական</w:t>
      </w:r>
      <w:r w:rsidRPr="00C33036">
        <w:rPr>
          <w:rFonts w:ascii="GHEA Grapalat" w:hAnsi="GHEA Grapalat"/>
          <w:color w:val="231F20"/>
          <w:spacing w:val="-5"/>
          <w:sz w:val="22"/>
          <w:szCs w:val="22"/>
          <w:lang w:val="hy-AM"/>
        </w:rPr>
        <w:t xml:space="preserve"> </w:t>
      </w:r>
      <w:r w:rsidRPr="00C33036">
        <w:rPr>
          <w:rFonts w:ascii="GHEA Grapalat" w:hAnsi="GHEA Grapalat"/>
          <w:color w:val="231F20"/>
          <w:sz w:val="22"/>
          <w:szCs w:val="22"/>
          <w:lang w:val="hy-AM"/>
        </w:rPr>
        <w:t>կամ</w:t>
      </w:r>
      <w:r w:rsidRPr="00C33036">
        <w:rPr>
          <w:rFonts w:ascii="GHEA Grapalat" w:hAnsi="GHEA Grapalat"/>
          <w:color w:val="231F20"/>
          <w:spacing w:val="-5"/>
          <w:sz w:val="22"/>
          <w:szCs w:val="22"/>
          <w:lang w:val="hy-AM"/>
        </w:rPr>
        <w:t xml:space="preserve"> </w:t>
      </w:r>
      <w:r w:rsidRPr="00C33036">
        <w:rPr>
          <w:rFonts w:ascii="GHEA Grapalat" w:hAnsi="GHEA Grapalat"/>
          <w:color w:val="231F20"/>
          <w:sz w:val="22"/>
          <w:szCs w:val="22"/>
          <w:lang w:val="hy-AM"/>
        </w:rPr>
        <w:t>հոգեկան</w:t>
      </w:r>
      <w:r w:rsidRPr="00C33036">
        <w:rPr>
          <w:rFonts w:ascii="GHEA Grapalat" w:hAnsi="GHEA Grapalat"/>
          <w:color w:val="231F20"/>
          <w:spacing w:val="-5"/>
          <w:sz w:val="22"/>
          <w:szCs w:val="22"/>
          <w:lang w:val="hy-AM"/>
        </w:rPr>
        <w:t xml:space="preserve"> </w:t>
      </w:r>
      <w:r w:rsidRPr="00C33036">
        <w:rPr>
          <w:rFonts w:ascii="GHEA Grapalat" w:hAnsi="GHEA Grapalat"/>
          <w:color w:val="231F20"/>
          <w:sz w:val="22"/>
          <w:szCs w:val="22"/>
          <w:lang w:val="hy-AM"/>
        </w:rPr>
        <w:t>հիվանդության</w:t>
      </w:r>
      <w:r w:rsidRPr="00C33036">
        <w:rPr>
          <w:rFonts w:ascii="GHEA Grapalat" w:hAnsi="GHEA Grapalat"/>
          <w:color w:val="231F20"/>
          <w:spacing w:val="-5"/>
          <w:sz w:val="22"/>
          <w:szCs w:val="22"/>
          <w:lang w:val="hy-AM"/>
        </w:rPr>
        <w:t xml:space="preserve"> </w:t>
      </w:r>
      <w:r w:rsidRPr="00C33036">
        <w:rPr>
          <w:rFonts w:ascii="GHEA Grapalat" w:hAnsi="GHEA Grapalat"/>
          <w:color w:val="231F20"/>
          <w:sz w:val="22"/>
          <w:szCs w:val="22"/>
          <w:lang w:val="hy-AM"/>
        </w:rPr>
        <w:t>պատ</w:t>
      </w:r>
      <w:r w:rsidRPr="00C33036">
        <w:rPr>
          <w:rFonts w:ascii="GHEA Grapalat" w:hAnsi="GHEA Grapalat"/>
          <w:color w:val="231F20"/>
          <w:spacing w:val="-2"/>
          <w:sz w:val="22"/>
          <w:szCs w:val="22"/>
          <w:lang w:val="hy-AM"/>
        </w:rPr>
        <w:t>ճառով)։</w:t>
      </w:r>
    </w:p>
    <w:p w14:paraId="2D5605E6" w14:textId="77777777" w:rsidR="00414546" w:rsidRPr="00C33036" w:rsidRDefault="00414546" w:rsidP="00414546">
      <w:pPr>
        <w:pStyle w:val="ListParagraph"/>
        <w:widowControl w:val="0"/>
        <w:numPr>
          <w:ilvl w:val="1"/>
          <w:numId w:val="47"/>
        </w:numPr>
        <w:tabs>
          <w:tab w:val="left" w:pos="495"/>
          <w:tab w:val="left" w:pos="497"/>
        </w:tabs>
        <w:autoSpaceDE w:val="0"/>
        <w:autoSpaceDN w:val="0"/>
        <w:spacing w:before="106" w:line="276" w:lineRule="auto"/>
        <w:ind w:left="497" w:right="211"/>
        <w:contextualSpacing w:val="0"/>
        <w:jc w:val="both"/>
        <w:rPr>
          <w:rFonts w:ascii="GHEA Grapalat" w:hAnsi="GHEA Grapalat"/>
          <w:sz w:val="22"/>
          <w:szCs w:val="22"/>
          <w:lang w:val="hy-AM"/>
        </w:rPr>
      </w:pPr>
      <w:r w:rsidRPr="00C33036">
        <w:rPr>
          <w:rFonts w:ascii="GHEA Grapalat" w:hAnsi="GHEA Grapalat"/>
          <w:color w:val="231F20"/>
          <w:sz w:val="22"/>
          <w:szCs w:val="22"/>
          <w:lang w:val="hy-AM"/>
        </w:rPr>
        <w:t>Կառուցվածքային,</w:t>
      </w:r>
      <w:r w:rsidRPr="00C33036">
        <w:rPr>
          <w:rFonts w:ascii="GHEA Grapalat" w:hAnsi="GHEA Grapalat"/>
          <w:color w:val="231F20"/>
          <w:spacing w:val="-11"/>
          <w:sz w:val="22"/>
          <w:szCs w:val="22"/>
          <w:lang w:val="hy-AM"/>
        </w:rPr>
        <w:t xml:space="preserve"> </w:t>
      </w:r>
      <w:r w:rsidRPr="00C33036">
        <w:rPr>
          <w:rFonts w:ascii="GHEA Grapalat" w:hAnsi="GHEA Grapalat"/>
          <w:color w:val="231F20"/>
          <w:sz w:val="22"/>
          <w:szCs w:val="22"/>
          <w:lang w:val="hy-AM"/>
        </w:rPr>
        <w:t>սոցիալական</w:t>
      </w:r>
      <w:r w:rsidRPr="00C33036">
        <w:rPr>
          <w:rFonts w:ascii="GHEA Grapalat" w:hAnsi="GHEA Grapalat"/>
          <w:color w:val="231F20"/>
          <w:spacing w:val="-11"/>
          <w:sz w:val="22"/>
          <w:szCs w:val="22"/>
          <w:lang w:val="hy-AM"/>
        </w:rPr>
        <w:t xml:space="preserve"> </w:t>
      </w:r>
      <w:r w:rsidRPr="00C33036">
        <w:rPr>
          <w:rFonts w:ascii="GHEA Grapalat" w:hAnsi="GHEA Grapalat"/>
          <w:color w:val="231F20"/>
          <w:sz w:val="22"/>
          <w:szCs w:val="22"/>
          <w:lang w:val="hy-AM"/>
        </w:rPr>
        <w:t>կամ</w:t>
      </w:r>
      <w:r w:rsidRPr="00C33036">
        <w:rPr>
          <w:rFonts w:ascii="GHEA Grapalat" w:hAnsi="GHEA Grapalat"/>
          <w:color w:val="231F20"/>
          <w:spacing w:val="-11"/>
          <w:sz w:val="22"/>
          <w:szCs w:val="22"/>
          <w:lang w:val="hy-AM"/>
        </w:rPr>
        <w:t xml:space="preserve"> </w:t>
      </w:r>
      <w:r w:rsidRPr="00C33036">
        <w:rPr>
          <w:rFonts w:ascii="GHEA Grapalat" w:hAnsi="GHEA Grapalat"/>
          <w:color w:val="231F20"/>
          <w:sz w:val="22"/>
          <w:szCs w:val="22"/>
          <w:lang w:val="hy-AM"/>
        </w:rPr>
        <w:t>միջանձնային</w:t>
      </w:r>
      <w:r w:rsidRPr="00C33036">
        <w:rPr>
          <w:rFonts w:ascii="GHEA Grapalat" w:hAnsi="GHEA Grapalat"/>
          <w:color w:val="231F20"/>
          <w:spacing w:val="-11"/>
          <w:sz w:val="22"/>
          <w:szCs w:val="22"/>
          <w:lang w:val="hy-AM"/>
        </w:rPr>
        <w:t xml:space="preserve"> </w:t>
      </w:r>
      <w:r w:rsidRPr="00C33036">
        <w:rPr>
          <w:rFonts w:ascii="GHEA Grapalat" w:hAnsi="GHEA Grapalat"/>
          <w:color w:val="231F20"/>
          <w:sz w:val="22"/>
          <w:szCs w:val="22"/>
          <w:lang w:val="hy-AM"/>
        </w:rPr>
        <w:t xml:space="preserve">բռնություն </w:t>
      </w:r>
      <w:r w:rsidRPr="00C33036">
        <w:rPr>
          <w:rFonts w:ascii="GHEA Grapalat" w:hAnsi="GHEA Grapalat"/>
          <w:color w:val="231F20"/>
          <w:spacing w:val="-2"/>
          <w:sz w:val="22"/>
          <w:szCs w:val="22"/>
          <w:lang w:val="hy-AM"/>
        </w:rPr>
        <w:t>(ռասիզմը,</w:t>
      </w:r>
      <w:r w:rsidRPr="00C33036">
        <w:rPr>
          <w:rFonts w:ascii="GHEA Grapalat" w:hAnsi="GHEA Grapalat"/>
          <w:color w:val="231F20"/>
          <w:spacing w:val="-13"/>
          <w:sz w:val="22"/>
          <w:szCs w:val="22"/>
          <w:lang w:val="hy-AM"/>
        </w:rPr>
        <w:t xml:space="preserve"> </w:t>
      </w:r>
      <w:r w:rsidRPr="00C33036">
        <w:rPr>
          <w:rFonts w:ascii="GHEA Grapalat" w:hAnsi="GHEA Grapalat"/>
          <w:color w:val="231F20"/>
          <w:spacing w:val="-2"/>
          <w:sz w:val="22"/>
          <w:szCs w:val="22"/>
          <w:lang w:val="hy-AM"/>
        </w:rPr>
        <w:t>էթնիկական</w:t>
      </w:r>
      <w:r w:rsidRPr="00C33036">
        <w:rPr>
          <w:rFonts w:ascii="GHEA Grapalat" w:hAnsi="GHEA Grapalat"/>
          <w:color w:val="231F20"/>
          <w:spacing w:val="-12"/>
          <w:sz w:val="22"/>
          <w:szCs w:val="22"/>
          <w:lang w:val="hy-AM"/>
        </w:rPr>
        <w:t xml:space="preserve"> </w:t>
      </w:r>
      <w:r w:rsidRPr="00C33036">
        <w:rPr>
          <w:rFonts w:ascii="GHEA Grapalat" w:hAnsi="GHEA Grapalat"/>
          <w:color w:val="231F20"/>
          <w:spacing w:val="-2"/>
          <w:sz w:val="22"/>
          <w:szCs w:val="22"/>
          <w:lang w:val="hy-AM"/>
        </w:rPr>
        <w:t>խտրականությունը</w:t>
      </w:r>
      <w:r w:rsidRPr="00C33036">
        <w:rPr>
          <w:rFonts w:ascii="GHEA Grapalat" w:hAnsi="GHEA Grapalat"/>
          <w:color w:val="231F20"/>
          <w:spacing w:val="-12"/>
          <w:sz w:val="22"/>
          <w:szCs w:val="22"/>
          <w:lang w:val="hy-AM"/>
        </w:rPr>
        <w:t xml:space="preserve"> </w:t>
      </w:r>
      <w:r w:rsidRPr="00C33036">
        <w:rPr>
          <w:rFonts w:ascii="GHEA Grapalat" w:hAnsi="GHEA Grapalat"/>
          <w:color w:val="231F20"/>
          <w:spacing w:val="-2"/>
          <w:sz w:val="22"/>
          <w:szCs w:val="22"/>
          <w:lang w:val="hy-AM"/>
        </w:rPr>
        <w:t>և</w:t>
      </w:r>
      <w:r w:rsidRPr="00C33036">
        <w:rPr>
          <w:rFonts w:ascii="GHEA Grapalat" w:hAnsi="GHEA Grapalat"/>
          <w:color w:val="231F20"/>
          <w:spacing w:val="-13"/>
          <w:sz w:val="22"/>
          <w:szCs w:val="22"/>
          <w:lang w:val="hy-AM"/>
        </w:rPr>
        <w:t xml:space="preserve"> </w:t>
      </w:r>
      <w:r w:rsidRPr="00C33036">
        <w:rPr>
          <w:rFonts w:ascii="GHEA Grapalat" w:hAnsi="GHEA Grapalat"/>
          <w:color w:val="231F20"/>
          <w:spacing w:val="-2"/>
          <w:sz w:val="22"/>
          <w:szCs w:val="22"/>
          <w:lang w:val="hy-AM"/>
        </w:rPr>
        <w:t xml:space="preserve">մարգինալացումը, </w:t>
      </w:r>
      <w:r w:rsidRPr="00C33036">
        <w:rPr>
          <w:rFonts w:ascii="GHEA Grapalat" w:hAnsi="GHEA Grapalat"/>
          <w:color w:val="231F20"/>
          <w:sz w:val="22"/>
          <w:szCs w:val="22"/>
          <w:lang w:val="hy-AM"/>
        </w:rPr>
        <w:t>գենդերային</w:t>
      </w:r>
      <w:r w:rsidRPr="00C33036">
        <w:rPr>
          <w:rFonts w:ascii="GHEA Grapalat" w:hAnsi="GHEA Grapalat"/>
          <w:color w:val="231F20"/>
          <w:spacing w:val="-9"/>
          <w:sz w:val="22"/>
          <w:szCs w:val="22"/>
          <w:lang w:val="hy-AM"/>
        </w:rPr>
        <w:t xml:space="preserve"> </w:t>
      </w:r>
      <w:r w:rsidRPr="00C33036">
        <w:rPr>
          <w:rFonts w:ascii="GHEA Grapalat" w:hAnsi="GHEA Grapalat"/>
          <w:color w:val="231F20"/>
          <w:sz w:val="22"/>
          <w:szCs w:val="22"/>
          <w:lang w:val="hy-AM"/>
        </w:rPr>
        <w:t>խտրականությունը,</w:t>
      </w:r>
      <w:r w:rsidRPr="00C33036">
        <w:rPr>
          <w:rFonts w:ascii="GHEA Grapalat" w:hAnsi="GHEA Grapalat"/>
          <w:color w:val="231F20"/>
          <w:spacing w:val="-9"/>
          <w:sz w:val="22"/>
          <w:szCs w:val="22"/>
          <w:lang w:val="hy-AM"/>
        </w:rPr>
        <w:t xml:space="preserve"> </w:t>
      </w:r>
      <w:r w:rsidRPr="00C33036">
        <w:rPr>
          <w:rFonts w:ascii="GHEA Grapalat" w:hAnsi="GHEA Grapalat"/>
          <w:color w:val="231F20"/>
          <w:sz w:val="22"/>
          <w:szCs w:val="22"/>
          <w:lang w:val="hy-AM"/>
        </w:rPr>
        <w:t>պետության</w:t>
      </w:r>
      <w:r w:rsidRPr="00C33036">
        <w:rPr>
          <w:rFonts w:ascii="GHEA Grapalat" w:hAnsi="GHEA Grapalat"/>
          <w:color w:val="231F20"/>
          <w:spacing w:val="-9"/>
          <w:sz w:val="22"/>
          <w:szCs w:val="22"/>
          <w:lang w:val="hy-AM"/>
        </w:rPr>
        <w:t xml:space="preserve"> </w:t>
      </w:r>
      <w:r w:rsidRPr="00C33036">
        <w:rPr>
          <w:rFonts w:ascii="GHEA Grapalat" w:hAnsi="GHEA Grapalat"/>
          <w:color w:val="231F20"/>
          <w:sz w:val="22"/>
          <w:szCs w:val="22"/>
          <w:lang w:val="hy-AM"/>
        </w:rPr>
        <w:t>կողմից</w:t>
      </w:r>
      <w:r w:rsidRPr="00C33036">
        <w:rPr>
          <w:rFonts w:ascii="GHEA Grapalat" w:hAnsi="GHEA Grapalat"/>
          <w:color w:val="231F20"/>
          <w:spacing w:val="-9"/>
          <w:sz w:val="22"/>
          <w:szCs w:val="22"/>
          <w:lang w:val="hy-AM"/>
        </w:rPr>
        <w:t xml:space="preserve"> </w:t>
      </w:r>
      <w:r w:rsidRPr="00C33036">
        <w:rPr>
          <w:rFonts w:ascii="GHEA Grapalat" w:hAnsi="GHEA Grapalat"/>
          <w:color w:val="231F20"/>
          <w:sz w:val="22"/>
          <w:szCs w:val="22"/>
          <w:lang w:val="hy-AM"/>
        </w:rPr>
        <w:t>հովանավորվող բռնությունը, համայնքային բռնությունը, ընտանեկան կամ</w:t>
      </w:r>
      <w:r w:rsidRPr="00C33036">
        <w:rPr>
          <w:rFonts w:ascii="GHEA Grapalat" w:hAnsi="GHEA Grapalat"/>
          <w:color w:val="231F20"/>
          <w:spacing w:val="-4"/>
          <w:sz w:val="22"/>
          <w:szCs w:val="22"/>
          <w:lang w:val="hy-AM"/>
        </w:rPr>
        <w:t xml:space="preserve"> </w:t>
      </w:r>
      <w:r w:rsidRPr="00C33036">
        <w:rPr>
          <w:rFonts w:ascii="GHEA Grapalat" w:hAnsi="GHEA Grapalat"/>
          <w:color w:val="231F20"/>
          <w:sz w:val="22"/>
          <w:szCs w:val="22"/>
          <w:lang w:val="hy-AM"/>
        </w:rPr>
        <w:t>կողակցի</w:t>
      </w:r>
      <w:r w:rsidRPr="00C33036">
        <w:rPr>
          <w:rFonts w:ascii="GHEA Grapalat" w:hAnsi="GHEA Grapalat"/>
          <w:color w:val="231F20"/>
          <w:spacing w:val="-4"/>
          <w:sz w:val="22"/>
          <w:szCs w:val="22"/>
          <w:lang w:val="hy-AM"/>
        </w:rPr>
        <w:t xml:space="preserve"> </w:t>
      </w:r>
      <w:r w:rsidRPr="00C33036">
        <w:rPr>
          <w:rFonts w:ascii="GHEA Grapalat" w:hAnsi="GHEA Grapalat"/>
          <w:color w:val="231F20"/>
          <w:sz w:val="22"/>
          <w:szCs w:val="22"/>
          <w:lang w:val="hy-AM"/>
        </w:rPr>
        <w:t>կողմից</w:t>
      </w:r>
      <w:r w:rsidRPr="00C33036">
        <w:rPr>
          <w:rFonts w:ascii="GHEA Grapalat" w:hAnsi="GHEA Grapalat"/>
          <w:color w:val="231F20"/>
          <w:spacing w:val="-4"/>
          <w:sz w:val="22"/>
          <w:szCs w:val="22"/>
          <w:lang w:val="hy-AM"/>
        </w:rPr>
        <w:t xml:space="preserve"> </w:t>
      </w:r>
      <w:r w:rsidRPr="00C33036">
        <w:rPr>
          <w:rFonts w:ascii="GHEA Grapalat" w:hAnsi="GHEA Grapalat"/>
          <w:color w:val="231F20"/>
          <w:sz w:val="22"/>
          <w:szCs w:val="22"/>
          <w:lang w:val="hy-AM"/>
        </w:rPr>
        <w:t>բռնությունը,</w:t>
      </w:r>
      <w:r w:rsidRPr="00C33036">
        <w:rPr>
          <w:rFonts w:ascii="GHEA Grapalat" w:hAnsi="GHEA Grapalat"/>
          <w:color w:val="231F20"/>
          <w:spacing w:val="-4"/>
          <w:sz w:val="22"/>
          <w:szCs w:val="22"/>
          <w:lang w:val="hy-AM"/>
        </w:rPr>
        <w:t xml:space="preserve"> </w:t>
      </w:r>
      <w:r w:rsidRPr="00C33036">
        <w:rPr>
          <w:rFonts w:ascii="GHEA Grapalat" w:hAnsi="GHEA Grapalat"/>
          <w:color w:val="231F20"/>
          <w:sz w:val="22"/>
          <w:szCs w:val="22"/>
          <w:lang w:val="hy-AM"/>
        </w:rPr>
        <w:t>ֆիզիկական,</w:t>
      </w:r>
      <w:r w:rsidRPr="00C33036">
        <w:rPr>
          <w:rFonts w:ascii="GHEA Grapalat" w:hAnsi="GHEA Grapalat"/>
          <w:color w:val="231F20"/>
          <w:spacing w:val="-4"/>
          <w:sz w:val="22"/>
          <w:szCs w:val="22"/>
          <w:lang w:val="hy-AM"/>
        </w:rPr>
        <w:t xml:space="preserve"> </w:t>
      </w:r>
      <w:r w:rsidRPr="00C33036">
        <w:rPr>
          <w:rFonts w:ascii="GHEA Grapalat" w:hAnsi="GHEA Grapalat"/>
          <w:color w:val="231F20"/>
          <w:sz w:val="22"/>
          <w:szCs w:val="22"/>
          <w:lang w:val="hy-AM"/>
        </w:rPr>
        <w:t>սեռական</w:t>
      </w:r>
      <w:r w:rsidRPr="00C33036">
        <w:rPr>
          <w:rFonts w:ascii="GHEA Grapalat" w:hAnsi="GHEA Grapalat"/>
          <w:color w:val="231F20"/>
          <w:spacing w:val="-4"/>
          <w:sz w:val="22"/>
          <w:szCs w:val="22"/>
          <w:lang w:val="hy-AM"/>
        </w:rPr>
        <w:t xml:space="preserve"> </w:t>
      </w:r>
      <w:r w:rsidRPr="00C33036">
        <w:rPr>
          <w:rFonts w:ascii="GHEA Grapalat" w:hAnsi="GHEA Grapalat"/>
          <w:color w:val="231F20"/>
          <w:sz w:val="22"/>
          <w:szCs w:val="22"/>
          <w:lang w:val="hy-AM"/>
        </w:rPr>
        <w:t>բռնությունը,</w:t>
      </w:r>
      <w:r w:rsidRPr="00C33036">
        <w:rPr>
          <w:rFonts w:ascii="GHEA Grapalat" w:hAnsi="GHEA Grapalat"/>
          <w:color w:val="231F20"/>
          <w:spacing w:val="-2"/>
          <w:sz w:val="22"/>
          <w:szCs w:val="22"/>
          <w:lang w:val="hy-AM"/>
        </w:rPr>
        <w:t xml:space="preserve"> </w:t>
      </w:r>
      <w:r w:rsidRPr="00C33036">
        <w:rPr>
          <w:rFonts w:ascii="GHEA Grapalat" w:hAnsi="GHEA Grapalat"/>
          <w:color w:val="231F20"/>
          <w:sz w:val="22"/>
          <w:szCs w:val="22"/>
          <w:lang w:val="hy-AM"/>
        </w:rPr>
        <w:t>հոգեբանական</w:t>
      </w:r>
      <w:r w:rsidRPr="00C33036">
        <w:rPr>
          <w:rFonts w:ascii="GHEA Grapalat" w:hAnsi="GHEA Grapalat"/>
          <w:color w:val="231F20"/>
          <w:spacing w:val="-2"/>
          <w:sz w:val="22"/>
          <w:szCs w:val="22"/>
          <w:lang w:val="hy-AM"/>
        </w:rPr>
        <w:t xml:space="preserve"> </w:t>
      </w:r>
      <w:r w:rsidRPr="00C33036">
        <w:rPr>
          <w:rFonts w:ascii="GHEA Grapalat" w:hAnsi="GHEA Grapalat"/>
          <w:color w:val="231F20"/>
          <w:sz w:val="22"/>
          <w:szCs w:val="22"/>
          <w:lang w:val="hy-AM"/>
        </w:rPr>
        <w:t>չարաշահումը)։</w:t>
      </w:r>
    </w:p>
    <w:p w14:paraId="582D1535" w14:textId="77777777" w:rsidR="00414546" w:rsidRPr="00C33036" w:rsidRDefault="00414546" w:rsidP="00414546">
      <w:pPr>
        <w:pStyle w:val="ListParagraph"/>
        <w:widowControl w:val="0"/>
        <w:numPr>
          <w:ilvl w:val="1"/>
          <w:numId w:val="47"/>
        </w:numPr>
        <w:tabs>
          <w:tab w:val="left" w:pos="495"/>
          <w:tab w:val="left" w:pos="497"/>
        </w:tabs>
        <w:autoSpaceDE w:val="0"/>
        <w:autoSpaceDN w:val="0"/>
        <w:spacing w:before="3" w:line="276" w:lineRule="auto"/>
        <w:ind w:left="497" w:right="211"/>
        <w:contextualSpacing w:val="0"/>
        <w:jc w:val="both"/>
        <w:rPr>
          <w:rFonts w:ascii="GHEA Grapalat" w:hAnsi="GHEA Grapalat"/>
          <w:sz w:val="22"/>
          <w:szCs w:val="22"/>
          <w:lang w:val="hy-AM"/>
        </w:rPr>
      </w:pPr>
      <w:r w:rsidRPr="00C33036">
        <w:rPr>
          <w:rFonts w:ascii="GHEA Grapalat" w:hAnsi="GHEA Grapalat"/>
          <w:color w:val="231F20"/>
          <w:sz w:val="22"/>
          <w:szCs w:val="22"/>
          <w:lang w:val="hy-AM"/>
        </w:rPr>
        <w:t>Արդյունավետ</w:t>
      </w:r>
      <w:r w:rsidRPr="00C33036">
        <w:rPr>
          <w:rFonts w:ascii="GHEA Grapalat" w:hAnsi="GHEA Grapalat"/>
          <w:color w:val="231F20"/>
          <w:spacing w:val="-4"/>
          <w:sz w:val="22"/>
          <w:szCs w:val="22"/>
          <w:lang w:val="hy-AM"/>
        </w:rPr>
        <w:t xml:space="preserve"> </w:t>
      </w:r>
      <w:r w:rsidRPr="00C33036">
        <w:rPr>
          <w:rFonts w:ascii="GHEA Grapalat" w:hAnsi="GHEA Grapalat"/>
          <w:color w:val="231F20"/>
          <w:sz w:val="22"/>
          <w:szCs w:val="22"/>
          <w:lang w:val="hy-AM"/>
        </w:rPr>
        <w:t>ֆորմալ</w:t>
      </w:r>
      <w:r w:rsidRPr="00C33036">
        <w:rPr>
          <w:rFonts w:ascii="GHEA Grapalat" w:hAnsi="GHEA Grapalat"/>
          <w:color w:val="231F20"/>
          <w:spacing w:val="-4"/>
          <w:sz w:val="22"/>
          <w:szCs w:val="22"/>
          <w:lang w:val="hy-AM"/>
        </w:rPr>
        <w:t xml:space="preserve"> </w:t>
      </w:r>
      <w:r w:rsidRPr="00C33036">
        <w:rPr>
          <w:rFonts w:ascii="GHEA Grapalat" w:hAnsi="GHEA Grapalat"/>
          <w:color w:val="231F20"/>
          <w:sz w:val="22"/>
          <w:szCs w:val="22"/>
          <w:lang w:val="hy-AM"/>
        </w:rPr>
        <w:t>և</w:t>
      </w:r>
      <w:r w:rsidRPr="00C33036">
        <w:rPr>
          <w:rFonts w:ascii="GHEA Grapalat" w:hAnsi="GHEA Grapalat"/>
          <w:color w:val="231F20"/>
          <w:spacing w:val="-4"/>
          <w:sz w:val="22"/>
          <w:szCs w:val="22"/>
          <w:lang w:val="hy-AM"/>
        </w:rPr>
        <w:t xml:space="preserve"> </w:t>
      </w:r>
      <w:r w:rsidRPr="00C33036">
        <w:rPr>
          <w:rFonts w:ascii="GHEA Grapalat" w:hAnsi="GHEA Grapalat"/>
          <w:color w:val="231F20"/>
          <w:sz w:val="22"/>
          <w:szCs w:val="22"/>
          <w:lang w:val="hy-AM"/>
        </w:rPr>
        <w:t>ոչ</w:t>
      </w:r>
      <w:r w:rsidRPr="00C33036">
        <w:rPr>
          <w:rFonts w:ascii="GHEA Grapalat" w:hAnsi="GHEA Grapalat"/>
          <w:color w:val="231F20"/>
          <w:spacing w:val="-4"/>
          <w:sz w:val="22"/>
          <w:szCs w:val="22"/>
          <w:lang w:val="hy-AM"/>
        </w:rPr>
        <w:t xml:space="preserve"> </w:t>
      </w:r>
      <w:r w:rsidRPr="00C33036">
        <w:rPr>
          <w:rFonts w:ascii="GHEA Grapalat" w:hAnsi="GHEA Grapalat"/>
          <w:color w:val="231F20"/>
          <w:sz w:val="22"/>
          <w:szCs w:val="22"/>
          <w:lang w:val="hy-AM"/>
        </w:rPr>
        <w:t>ֆորմալ</w:t>
      </w:r>
      <w:r w:rsidRPr="00C33036">
        <w:rPr>
          <w:rFonts w:ascii="GHEA Grapalat" w:hAnsi="GHEA Grapalat"/>
          <w:color w:val="231F20"/>
          <w:spacing w:val="-4"/>
          <w:sz w:val="22"/>
          <w:szCs w:val="22"/>
          <w:lang w:val="hy-AM"/>
        </w:rPr>
        <w:t xml:space="preserve"> </w:t>
      </w:r>
      <w:r w:rsidRPr="00C33036">
        <w:rPr>
          <w:rFonts w:ascii="GHEA Grapalat" w:hAnsi="GHEA Grapalat"/>
          <w:color w:val="231F20"/>
          <w:sz w:val="22"/>
          <w:szCs w:val="22"/>
          <w:lang w:val="hy-AM"/>
        </w:rPr>
        <w:t>կրթության</w:t>
      </w:r>
      <w:r w:rsidRPr="00C33036">
        <w:rPr>
          <w:rFonts w:ascii="GHEA Grapalat" w:hAnsi="GHEA Grapalat"/>
          <w:color w:val="231F20"/>
          <w:spacing w:val="-4"/>
          <w:sz w:val="22"/>
          <w:szCs w:val="22"/>
          <w:lang w:val="hy-AM"/>
        </w:rPr>
        <w:t xml:space="preserve"> </w:t>
      </w:r>
      <w:r w:rsidRPr="00C33036">
        <w:rPr>
          <w:rFonts w:ascii="GHEA Grapalat" w:hAnsi="GHEA Grapalat"/>
          <w:color w:val="231F20"/>
          <w:sz w:val="22"/>
          <w:szCs w:val="22"/>
          <w:lang w:val="hy-AM"/>
        </w:rPr>
        <w:t>անհասանելիություն կամ կորուստ։</w:t>
      </w:r>
    </w:p>
    <w:p w14:paraId="54936520" w14:textId="77777777" w:rsidR="00414546" w:rsidRPr="00F03CD1" w:rsidRDefault="00414546" w:rsidP="00414546">
      <w:pPr>
        <w:pStyle w:val="ListParagraph"/>
        <w:widowControl w:val="0"/>
        <w:numPr>
          <w:ilvl w:val="1"/>
          <w:numId w:val="47"/>
        </w:numPr>
        <w:tabs>
          <w:tab w:val="left" w:pos="497"/>
        </w:tabs>
        <w:autoSpaceDE w:val="0"/>
        <w:autoSpaceDN w:val="0"/>
        <w:spacing w:before="2" w:line="276" w:lineRule="auto"/>
        <w:ind w:left="497" w:right="3765"/>
        <w:contextualSpacing w:val="0"/>
        <w:jc w:val="both"/>
        <w:rPr>
          <w:rFonts w:ascii="GHEA Grapalat" w:hAnsi="GHEA Grapalat"/>
          <w:sz w:val="22"/>
          <w:szCs w:val="22"/>
        </w:rPr>
      </w:pPr>
      <w:r w:rsidRPr="00F03CD1">
        <w:rPr>
          <w:rFonts w:ascii="GHEA Grapalat" w:hAnsi="GHEA Grapalat"/>
          <w:noProof/>
          <w:sz w:val="22"/>
          <w:szCs w:val="22"/>
          <w:lang w:eastAsia="ru-RU"/>
        </w:rPr>
        <w:drawing>
          <wp:anchor distT="0" distB="0" distL="0" distR="0" simplePos="0" relativeHeight="251657216" behindDoc="1" locked="0" layoutInCell="1" allowOverlap="1" wp14:anchorId="29C96C7C" wp14:editId="2F53972E">
            <wp:simplePos x="0" y="0"/>
            <wp:positionH relativeFrom="page">
              <wp:posOffset>5156693</wp:posOffset>
            </wp:positionH>
            <wp:positionV relativeFrom="paragraph">
              <wp:posOffset>123445</wp:posOffset>
            </wp:positionV>
            <wp:extent cx="2002790" cy="1887855"/>
            <wp:effectExtent l="0" t="0" r="0" b="0"/>
            <wp:wrapSquare wrapText="bothSides"/>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38" cstate="print"/>
                    <a:stretch>
                      <a:fillRect/>
                    </a:stretch>
                  </pic:blipFill>
                  <pic:spPr>
                    <a:xfrm>
                      <a:off x="0" y="0"/>
                      <a:ext cx="2002790" cy="1887855"/>
                    </a:xfrm>
                    <a:prstGeom prst="rect">
                      <a:avLst/>
                    </a:prstGeom>
                  </pic:spPr>
                </pic:pic>
              </a:graphicData>
            </a:graphic>
          </wp:anchor>
        </w:drawing>
      </w:r>
      <w:r w:rsidRPr="00F03CD1">
        <w:rPr>
          <w:rFonts w:ascii="GHEA Grapalat" w:hAnsi="GHEA Grapalat"/>
          <w:color w:val="231F20"/>
          <w:sz w:val="22"/>
          <w:szCs w:val="22"/>
        </w:rPr>
        <w:t xml:space="preserve">Համայնքային կապերի </w:t>
      </w:r>
      <w:r w:rsidRPr="00F03CD1">
        <w:rPr>
          <w:rFonts w:ascii="GHEA Grapalat" w:hAnsi="GHEA Grapalat"/>
          <w:color w:val="231F20"/>
          <w:spacing w:val="-2"/>
          <w:sz w:val="22"/>
          <w:szCs w:val="22"/>
        </w:rPr>
        <w:t>կորուստ/խզում։</w:t>
      </w:r>
    </w:p>
    <w:p w14:paraId="359B526B" w14:textId="77777777" w:rsidR="00414546" w:rsidRPr="00F03CD1" w:rsidRDefault="00414546" w:rsidP="00414546">
      <w:pPr>
        <w:pStyle w:val="ListParagraph"/>
        <w:widowControl w:val="0"/>
        <w:numPr>
          <w:ilvl w:val="1"/>
          <w:numId w:val="47"/>
        </w:numPr>
        <w:tabs>
          <w:tab w:val="left" w:pos="497"/>
        </w:tabs>
        <w:autoSpaceDE w:val="0"/>
        <w:autoSpaceDN w:val="0"/>
        <w:spacing w:before="1" w:line="276" w:lineRule="auto"/>
        <w:ind w:left="497" w:right="3765"/>
        <w:contextualSpacing w:val="0"/>
        <w:jc w:val="both"/>
        <w:rPr>
          <w:rFonts w:ascii="GHEA Grapalat" w:hAnsi="GHEA Grapalat"/>
          <w:sz w:val="22"/>
          <w:szCs w:val="22"/>
        </w:rPr>
      </w:pPr>
      <w:r w:rsidRPr="00F03CD1">
        <w:rPr>
          <w:rFonts w:ascii="GHEA Grapalat" w:hAnsi="GHEA Grapalat"/>
          <w:color w:val="231F20"/>
          <w:spacing w:val="-2"/>
          <w:sz w:val="22"/>
          <w:szCs w:val="22"/>
        </w:rPr>
        <w:t>Վնասակար</w:t>
      </w:r>
      <w:r w:rsidRPr="00F03CD1">
        <w:rPr>
          <w:rFonts w:ascii="GHEA Grapalat" w:hAnsi="GHEA Grapalat"/>
          <w:color w:val="231F20"/>
          <w:spacing w:val="-13"/>
          <w:sz w:val="22"/>
          <w:szCs w:val="22"/>
        </w:rPr>
        <w:t xml:space="preserve"> </w:t>
      </w:r>
      <w:r w:rsidRPr="00F03CD1">
        <w:rPr>
          <w:rFonts w:ascii="GHEA Grapalat" w:hAnsi="GHEA Grapalat"/>
          <w:color w:val="231F20"/>
          <w:spacing w:val="-2"/>
          <w:sz w:val="22"/>
          <w:szCs w:val="22"/>
        </w:rPr>
        <w:t xml:space="preserve">սոցիալական </w:t>
      </w:r>
      <w:r w:rsidRPr="00F03CD1">
        <w:rPr>
          <w:rFonts w:ascii="GHEA Grapalat" w:hAnsi="GHEA Grapalat"/>
          <w:color w:val="231F20"/>
          <w:sz w:val="22"/>
          <w:szCs w:val="22"/>
        </w:rPr>
        <w:t>կամ</w:t>
      </w:r>
      <w:r w:rsidRPr="00F03CD1">
        <w:rPr>
          <w:rFonts w:ascii="GHEA Grapalat" w:hAnsi="GHEA Grapalat"/>
          <w:color w:val="231F20"/>
          <w:spacing w:val="-15"/>
          <w:sz w:val="22"/>
          <w:szCs w:val="22"/>
        </w:rPr>
        <w:t xml:space="preserve"> </w:t>
      </w:r>
      <w:r w:rsidRPr="00F03CD1">
        <w:rPr>
          <w:rFonts w:ascii="GHEA Grapalat" w:hAnsi="GHEA Grapalat"/>
          <w:color w:val="231F20"/>
          <w:sz w:val="22"/>
          <w:szCs w:val="22"/>
        </w:rPr>
        <w:t>գենդերային</w:t>
      </w:r>
      <w:r w:rsidRPr="00F03CD1">
        <w:rPr>
          <w:rFonts w:ascii="GHEA Grapalat" w:hAnsi="GHEA Grapalat"/>
          <w:color w:val="231F20"/>
          <w:spacing w:val="-14"/>
          <w:sz w:val="22"/>
          <w:szCs w:val="22"/>
        </w:rPr>
        <w:t xml:space="preserve"> </w:t>
      </w:r>
      <w:r w:rsidRPr="00F03CD1">
        <w:rPr>
          <w:rFonts w:ascii="GHEA Grapalat" w:hAnsi="GHEA Grapalat"/>
          <w:color w:val="231F20"/>
          <w:sz w:val="22"/>
          <w:szCs w:val="22"/>
        </w:rPr>
        <w:t>նորմեր։</w:t>
      </w:r>
    </w:p>
    <w:p w14:paraId="22B5ABE3" w14:textId="77777777" w:rsidR="00414546" w:rsidRPr="00F03CD1" w:rsidRDefault="00414546" w:rsidP="00414546">
      <w:pPr>
        <w:pStyle w:val="ListParagraph"/>
        <w:widowControl w:val="0"/>
        <w:numPr>
          <w:ilvl w:val="1"/>
          <w:numId w:val="47"/>
        </w:numPr>
        <w:tabs>
          <w:tab w:val="left" w:pos="497"/>
        </w:tabs>
        <w:autoSpaceDE w:val="0"/>
        <w:autoSpaceDN w:val="0"/>
        <w:spacing w:before="1" w:line="276" w:lineRule="auto"/>
        <w:ind w:left="497" w:right="3765"/>
        <w:contextualSpacing w:val="0"/>
        <w:jc w:val="both"/>
        <w:rPr>
          <w:rFonts w:ascii="GHEA Grapalat" w:hAnsi="GHEA Grapalat"/>
          <w:sz w:val="22"/>
          <w:szCs w:val="22"/>
        </w:rPr>
      </w:pPr>
      <w:r w:rsidRPr="00F03CD1">
        <w:rPr>
          <w:rFonts w:ascii="GHEA Grapalat" w:hAnsi="GHEA Grapalat"/>
          <w:color w:val="231F20"/>
          <w:sz w:val="22"/>
          <w:szCs w:val="22"/>
        </w:rPr>
        <w:t>Երեխաներին չարաշա</w:t>
      </w:r>
      <w:r w:rsidRPr="00F03CD1">
        <w:rPr>
          <w:rFonts w:ascii="GHEA Grapalat" w:hAnsi="GHEA Grapalat"/>
          <w:color w:val="231F20"/>
          <w:spacing w:val="-2"/>
          <w:sz w:val="22"/>
          <w:szCs w:val="22"/>
        </w:rPr>
        <w:t>հումից,</w:t>
      </w:r>
      <w:r w:rsidRPr="00F03CD1">
        <w:rPr>
          <w:rFonts w:ascii="GHEA Grapalat" w:hAnsi="GHEA Grapalat"/>
          <w:color w:val="231F20"/>
          <w:spacing w:val="-13"/>
          <w:sz w:val="22"/>
          <w:szCs w:val="22"/>
        </w:rPr>
        <w:t xml:space="preserve"> </w:t>
      </w:r>
      <w:r w:rsidRPr="00F03CD1">
        <w:rPr>
          <w:rFonts w:ascii="GHEA Grapalat" w:hAnsi="GHEA Grapalat"/>
          <w:color w:val="231F20"/>
          <w:spacing w:val="-2"/>
          <w:sz w:val="22"/>
          <w:szCs w:val="22"/>
        </w:rPr>
        <w:t>անտեսումից,</w:t>
      </w:r>
      <w:r w:rsidRPr="00F03CD1">
        <w:rPr>
          <w:rFonts w:ascii="GHEA Grapalat" w:hAnsi="GHEA Grapalat"/>
          <w:color w:val="231F20"/>
          <w:spacing w:val="-12"/>
          <w:sz w:val="22"/>
          <w:szCs w:val="22"/>
        </w:rPr>
        <w:t xml:space="preserve"> </w:t>
      </w:r>
      <w:r w:rsidRPr="00F03CD1">
        <w:rPr>
          <w:rFonts w:ascii="GHEA Grapalat" w:hAnsi="GHEA Grapalat"/>
          <w:color w:val="231F20"/>
          <w:spacing w:val="-2"/>
          <w:sz w:val="22"/>
          <w:szCs w:val="22"/>
        </w:rPr>
        <w:t>շա</w:t>
      </w:r>
      <w:r w:rsidRPr="00F03CD1">
        <w:rPr>
          <w:rFonts w:ascii="GHEA Grapalat" w:hAnsi="GHEA Grapalat"/>
          <w:color w:val="231F20"/>
          <w:spacing w:val="-6"/>
          <w:sz w:val="22"/>
          <w:szCs w:val="22"/>
        </w:rPr>
        <w:t>հագործումից</w:t>
      </w:r>
      <w:r w:rsidRPr="00F03CD1">
        <w:rPr>
          <w:rFonts w:ascii="GHEA Grapalat" w:hAnsi="GHEA Grapalat"/>
          <w:color w:val="231F20"/>
          <w:spacing w:val="-9"/>
          <w:sz w:val="22"/>
          <w:szCs w:val="22"/>
        </w:rPr>
        <w:t xml:space="preserve"> </w:t>
      </w:r>
      <w:r w:rsidRPr="00F03CD1">
        <w:rPr>
          <w:rFonts w:ascii="GHEA Grapalat" w:hAnsi="GHEA Grapalat"/>
          <w:color w:val="231F20"/>
          <w:spacing w:val="-6"/>
          <w:sz w:val="22"/>
          <w:szCs w:val="22"/>
        </w:rPr>
        <w:t>և</w:t>
      </w:r>
      <w:r w:rsidRPr="00F03CD1">
        <w:rPr>
          <w:rFonts w:ascii="GHEA Grapalat" w:hAnsi="GHEA Grapalat"/>
          <w:color w:val="231F20"/>
          <w:spacing w:val="-8"/>
          <w:sz w:val="22"/>
          <w:szCs w:val="22"/>
        </w:rPr>
        <w:t xml:space="preserve"> </w:t>
      </w:r>
      <w:r w:rsidRPr="00F03CD1">
        <w:rPr>
          <w:rFonts w:ascii="GHEA Grapalat" w:hAnsi="GHEA Grapalat"/>
          <w:color w:val="231F20"/>
          <w:spacing w:val="-6"/>
          <w:sz w:val="22"/>
          <w:szCs w:val="22"/>
        </w:rPr>
        <w:t>բռնությու</w:t>
      </w:r>
      <w:r w:rsidRPr="00F03CD1">
        <w:rPr>
          <w:rFonts w:ascii="GHEA Grapalat" w:hAnsi="GHEA Grapalat"/>
          <w:color w:val="231F20"/>
          <w:sz w:val="22"/>
          <w:szCs w:val="22"/>
        </w:rPr>
        <w:t xml:space="preserve">նից պաշտպանող օրենսդրական նորմերի կամ </w:t>
      </w:r>
      <w:r w:rsidRPr="00F03CD1">
        <w:rPr>
          <w:rFonts w:ascii="GHEA Grapalat" w:hAnsi="GHEA Grapalat"/>
          <w:color w:val="231F20"/>
          <w:spacing w:val="-2"/>
          <w:sz w:val="22"/>
          <w:szCs w:val="22"/>
        </w:rPr>
        <w:t>դրանց</w:t>
      </w:r>
      <w:r w:rsidRPr="00F03CD1">
        <w:rPr>
          <w:rFonts w:ascii="GHEA Grapalat" w:hAnsi="GHEA Grapalat"/>
          <w:color w:val="231F20"/>
          <w:spacing w:val="-13"/>
          <w:sz w:val="22"/>
          <w:szCs w:val="22"/>
        </w:rPr>
        <w:t xml:space="preserve"> </w:t>
      </w:r>
      <w:r w:rsidRPr="00F03CD1">
        <w:rPr>
          <w:rFonts w:ascii="GHEA Grapalat" w:hAnsi="GHEA Grapalat"/>
          <w:color w:val="231F20"/>
          <w:spacing w:val="-2"/>
          <w:sz w:val="22"/>
          <w:szCs w:val="22"/>
        </w:rPr>
        <w:t>կիրառման</w:t>
      </w:r>
      <w:r w:rsidRPr="00F03CD1">
        <w:rPr>
          <w:rFonts w:ascii="GHEA Grapalat" w:hAnsi="GHEA Grapalat"/>
          <w:color w:val="231F20"/>
          <w:spacing w:val="-12"/>
          <w:sz w:val="22"/>
          <w:szCs w:val="22"/>
        </w:rPr>
        <w:t xml:space="preserve"> </w:t>
      </w:r>
      <w:r w:rsidRPr="00F03CD1">
        <w:rPr>
          <w:rFonts w:ascii="GHEA Grapalat" w:hAnsi="GHEA Grapalat"/>
          <w:color w:val="231F20"/>
          <w:spacing w:val="-2"/>
          <w:sz w:val="22"/>
          <w:szCs w:val="22"/>
        </w:rPr>
        <w:t>բացակայություն։</w:t>
      </w:r>
    </w:p>
    <w:p w14:paraId="2E8FF537" w14:textId="77777777" w:rsidR="00414546" w:rsidRPr="00F03CD1" w:rsidRDefault="00414546" w:rsidP="00414546">
      <w:pPr>
        <w:pStyle w:val="ListParagraph"/>
        <w:widowControl w:val="0"/>
        <w:numPr>
          <w:ilvl w:val="1"/>
          <w:numId w:val="47"/>
        </w:numPr>
        <w:tabs>
          <w:tab w:val="left" w:pos="495"/>
          <w:tab w:val="left" w:pos="497"/>
        </w:tabs>
        <w:autoSpaceDE w:val="0"/>
        <w:autoSpaceDN w:val="0"/>
        <w:spacing w:before="5" w:line="276" w:lineRule="auto"/>
        <w:ind w:left="497" w:right="211"/>
        <w:contextualSpacing w:val="0"/>
        <w:jc w:val="both"/>
        <w:rPr>
          <w:rFonts w:ascii="GHEA Grapalat" w:hAnsi="GHEA Grapalat"/>
          <w:sz w:val="22"/>
          <w:szCs w:val="22"/>
        </w:rPr>
      </w:pPr>
      <w:r w:rsidRPr="00F03CD1">
        <w:rPr>
          <w:rFonts w:ascii="GHEA Grapalat" w:hAnsi="GHEA Grapalat"/>
          <w:color w:val="231F20"/>
          <w:sz w:val="22"/>
          <w:szCs w:val="22"/>
        </w:rPr>
        <w:t>Հարկադրված</w:t>
      </w:r>
      <w:r w:rsidRPr="00F03CD1">
        <w:rPr>
          <w:rFonts w:ascii="GHEA Grapalat" w:hAnsi="GHEA Grapalat"/>
          <w:color w:val="231F20"/>
          <w:spacing w:val="-15"/>
          <w:sz w:val="22"/>
          <w:szCs w:val="22"/>
        </w:rPr>
        <w:t xml:space="preserve"> </w:t>
      </w:r>
      <w:r w:rsidRPr="00F03CD1">
        <w:rPr>
          <w:rFonts w:ascii="GHEA Grapalat" w:hAnsi="GHEA Grapalat"/>
          <w:color w:val="231F20"/>
          <w:sz w:val="22"/>
          <w:szCs w:val="22"/>
        </w:rPr>
        <w:t>միգրացիայի</w:t>
      </w:r>
      <w:r w:rsidRPr="00F03CD1">
        <w:rPr>
          <w:rFonts w:ascii="GHEA Grapalat" w:hAnsi="GHEA Grapalat"/>
          <w:color w:val="231F20"/>
          <w:spacing w:val="-14"/>
          <w:sz w:val="22"/>
          <w:szCs w:val="22"/>
        </w:rPr>
        <w:t xml:space="preserve"> </w:t>
      </w:r>
      <w:r w:rsidRPr="00F03CD1">
        <w:rPr>
          <w:rFonts w:ascii="GHEA Grapalat" w:hAnsi="GHEA Grapalat"/>
          <w:color w:val="231F20"/>
          <w:sz w:val="22"/>
          <w:szCs w:val="22"/>
        </w:rPr>
        <w:t>կամ</w:t>
      </w:r>
      <w:r w:rsidRPr="00F03CD1">
        <w:rPr>
          <w:rFonts w:ascii="GHEA Grapalat" w:hAnsi="GHEA Grapalat"/>
          <w:color w:val="231F20"/>
          <w:spacing w:val="-14"/>
          <w:sz w:val="22"/>
          <w:szCs w:val="22"/>
        </w:rPr>
        <w:t xml:space="preserve"> </w:t>
      </w:r>
      <w:r w:rsidRPr="00F03CD1">
        <w:rPr>
          <w:rFonts w:ascii="GHEA Grapalat" w:hAnsi="GHEA Grapalat"/>
          <w:color w:val="231F20"/>
          <w:sz w:val="22"/>
          <w:szCs w:val="22"/>
        </w:rPr>
        <w:t>տան</w:t>
      </w:r>
      <w:r w:rsidRPr="00F03CD1">
        <w:rPr>
          <w:rFonts w:ascii="GHEA Grapalat" w:hAnsi="GHEA Grapalat"/>
          <w:color w:val="231F20"/>
          <w:spacing w:val="-15"/>
          <w:sz w:val="22"/>
          <w:szCs w:val="22"/>
        </w:rPr>
        <w:t xml:space="preserve"> </w:t>
      </w:r>
      <w:r w:rsidRPr="00F03CD1">
        <w:rPr>
          <w:rFonts w:ascii="GHEA Grapalat" w:hAnsi="GHEA Grapalat"/>
          <w:color w:val="231F20"/>
          <w:sz w:val="22"/>
          <w:szCs w:val="22"/>
        </w:rPr>
        <w:t>կորստի</w:t>
      </w:r>
      <w:r w:rsidRPr="00F03CD1">
        <w:rPr>
          <w:rFonts w:ascii="GHEA Grapalat" w:hAnsi="GHEA Grapalat"/>
          <w:color w:val="231F20"/>
          <w:spacing w:val="-14"/>
          <w:sz w:val="22"/>
          <w:szCs w:val="22"/>
        </w:rPr>
        <w:t xml:space="preserve"> </w:t>
      </w:r>
      <w:r w:rsidRPr="00F03CD1">
        <w:rPr>
          <w:rFonts w:ascii="GHEA Grapalat" w:hAnsi="GHEA Grapalat"/>
          <w:color w:val="231F20"/>
          <w:sz w:val="22"/>
          <w:szCs w:val="22"/>
        </w:rPr>
        <w:t>հետևանքով</w:t>
      </w:r>
      <w:r w:rsidRPr="00F03CD1">
        <w:rPr>
          <w:rFonts w:ascii="GHEA Grapalat" w:hAnsi="GHEA Grapalat"/>
          <w:color w:val="231F20"/>
          <w:spacing w:val="-14"/>
          <w:sz w:val="22"/>
          <w:szCs w:val="22"/>
        </w:rPr>
        <w:t xml:space="preserve"> </w:t>
      </w:r>
      <w:r w:rsidRPr="00F03CD1">
        <w:rPr>
          <w:rFonts w:ascii="GHEA Grapalat" w:hAnsi="GHEA Grapalat"/>
          <w:color w:val="231F20"/>
          <w:sz w:val="22"/>
          <w:szCs w:val="22"/>
        </w:rPr>
        <w:t>տե</w:t>
      </w:r>
      <w:r w:rsidRPr="00F03CD1">
        <w:rPr>
          <w:rFonts w:ascii="GHEA Grapalat" w:hAnsi="GHEA Grapalat"/>
          <w:color w:val="231F20"/>
          <w:spacing w:val="-2"/>
          <w:sz w:val="22"/>
          <w:szCs w:val="22"/>
        </w:rPr>
        <w:t>ղաշարժեր։</w:t>
      </w:r>
    </w:p>
    <w:p w14:paraId="63BEF8F9" w14:textId="77777777" w:rsidR="00414546" w:rsidRPr="00F03CD1" w:rsidRDefault="00414546" w:rsidP="00414546">
      <w:pPr>
        <w:pStyle w:val="BodyText"/>
        <w:spacing w:before="48" w:line="276" w:lineRule="auto"/>
        <w:rPr>
          <w:rFonts w:ascii="GHEA Grapalat" w:hAnsi="GHEA Grapalat"/>
          <w:sz w:val="22"/>
          <w:szCs w:val="22"/>
          <w:lang w:val="hy-AM"/>
        </w:rPr>
      </w:pPr>
      <w:r w:rsidRPr="00F03CD1">
        <w:rPr>
          <w:rFonts w:ascii="GHEA Grapalat" w:hAnsi="GHEA Grapalat"/>
          <w:sz w:val="22"/>
          <w:szCs w:val="22"/>
          <w:lang w:val="hy-AM"/>
        </w:rPr>
        <w:t>տեղաշարժեր:</w:t>
      </w:r>
    </w:p>
    <w:p w14:paraId="306258ED" w14:textId="77777777" w:rsidR="00414546" w:rsidRPr="00F03CD1" w:rsidRDefault="00414546" w:rsidP="00414546">
      <w:pPr>
        <w:pStyle w:val="BodyText"/>
        <w:spacing w:line="276" w:lineRule="auto"/>
        <w:ind w:right="168" w:firstLine="708"/>
        <w:jc w:val="both"/>
        <w:rPr>
          <w:rFonts w:ascii="GHEA Grapalat" w:hAnsi="GHEA Grapalat"/>
          <w:sz w:val="22"/>
          <w:szCs w:val="22"/>
          <w:lang w:val="hy-AM"/>
        </w:rPr>
      </w:pPr>
      <w:r w:rsidRPr="00F03CD1">
        <w:rPr>
          <w:rFonts w:ascii="GHEA Grapalat" w:hAnsi="GHEA Grapalat"/>
          <w:color w:val="231F20"/>
          <w:sz w:val="22"/>
          <w:szCs w:val="22"/>
          <w:lang w:val="hy-AM"/>
        </w:rPr>
        <w:t>Կարևոր</w:t>
      </w:r>
      <w:r w:rsidRPr="00F03CD1">
        <w:rPr>
          <w:rFonts w:ascii="GHEA Grapalat" w:hAnsi="GHEA Grapalat"/>
          <w:color w:val="231F20"/>
          <w:spacing w:val="-7"/>
          <w:sz w:val="22"/>
          <w:szCs w:val="22"/>
          <w:lang w:val="hy-AM"/>
        </w:rPr>
        <w:t xml:space="preserve"> </w:t>
      </w:r>
      <w:r w:rsidRPr="00F03CD1">
        <w:rPr>
          <w:rFonts w:ascii="GHEA Grapalat" w:hAnsi="GHEA Grapalat"/>
          <w:color w:val="231F20"/>
          <w:sz w:val="22"/>
          <w:szCs w:val="22"/>
          <w:lang w:val="hy-AM"/>
        </w:rPr>
        <w:t>է</w:t>
      </w:r>
      <w:r w:rsidRPr="00F03CD1">
        <w:rPr>
          <w:rFonts w:ascii="GHEA Grapalat" w:hAnsi="GHEA Grapalat"/>
          <w:color w:val="231F20"/>
          <w:spacing w:val="-7"/>
          <w:sz w:val="22"/>
          <w:szCs w:val="22"/>
          <w:lang w:val="hy-AM"/>
        </w:rPr>
        <w:t xml:space="preserve"> </w:t>
      </w:r>
      <w:r w:rsidRPr="00F03CD1">
        <w:rPr>
          <w:rFonts w:ascii="GHEA Grapalat" w:hAnsi="GHEA Grapalat"/>
          <w:color w:val="231F20"/>
          <w:sz w:val="22"/>
          <w:szCs w:val="22"/>
          <w:lang w:val="hy-AM"/>
        </w:rPr>
        <w:t>հասկանալ</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առկա</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պաշտպանիչ</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և</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ռիսկային</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գործոնները երեխային շրջապատող միջավայրի յուրաքանչյուր մակարդակում՝ պաշտպանիչ</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գործոնների</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վրա</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հիմվելով</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ռիսկերը</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նվազեցնելու</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հա</w:t>
      </w:r>
      <w:r w:rsidRPr="00F4684A">
        <w:rPr>
          <w:rFonts w:ascii="GHEA Grapalat" w:hAnsi="GHEA Grapalat"/>
          <w:color w:val="231F20"/>
          <w:sz w:val="22"/>
          <w:szCs w:val="22"/>
          <w:lang w:val="hy-AM"/>
        </w:rPr>
        <w:t>մար։</w:t>
      </w:r>
      <w:r>
        <w:rPr>
          <w:rFonts w:ascii="GHEA Grapalat" w:hAnsi="GHEA Grapalat"/>
          <w:color w:val="231F20"/>
          <w:sz w:val="22"/>
          <w:szCs w:val="22"/>
          <w:lang w:val="hy-AM"/>
        </w:rPr>
        <w:t xml:space="preserve"> </w:t>
      </w:r>
      <w:r w:rsidRPr="007D617A">
        <w:rPr>
          <w:rFonts w:ascii="GHEA Grapalat" w:hAnsi="GHEA Grapalat"/>
          <w:color w:val="231F20"/>
          <w:sz w:val="22"/>
          <w:szCs w:val="22"/>
          <w:lang w:val="hy-AM"/>
        </w:rPr>
        <w:t xml:space="preserve">Մի </w:t>
      </w:r>
      <w:r w:rsidRPr="00F03CD1">
        <w:rPr>
          <w:rFonts w:ascii="GHEA Grapalat" w:hAnsi="GHEA Grapalat"/>
          <w:sz w:val="22"/>
          <w:szCs w:val="22"/>
          <w:lang w:val="hy-AM"/>
        </w:rPr>
        <w:t>պահ պատկերացրեք այն երեխային, որը բախվում է հոգեբանական բռնության մեծահասակների կողմից (հոգեբանական վատ վերաբերմունք, ծաղր կամ անտեսում)։</w:t>
      </w:r>
    </w:p>
    <w:p w14:paraId="47FA483A" w14:textId="77777777" w:rsidR="00414546" w:rsidRPr="00F03CD1" w:rsidRDefault="00414546" w:rsidP="00414546">
      <w:pPr>
        <w:pStyle w:val="ListParagraph"/>
        <w:widowControl w:val="0"/>
        <w:numPr>
          <w:ilvl w:val="0"/>
          <w:numId w:val="48"/>
        </w:numPr>
        <w:autoSpaceDE w:val="0"/>
        <w:autoSpaceDN w:val="0"/>
        <w:spacing w:line="276" w:lineRule="auto"/>
        <w:ind w:left="851" w:right="98"/>
        <w:jc w:val="both"/>
        <w:rPr>
          <w:rFonts w:ascii="GHEA Grapalat" w:hAnsi="GHEA Grapalat"/>
          <w:sz w:val="22"/>
          <w:szCs w:val="22"/>
          <w:lang w:val="hy-AM"/>
        </w:rPr>
      </w:pPr>
      <w:r w:rsidRPr="00F03CD1">
        <w:rPr>
          <w:rFonts w:ascii="GHEA Grapalat" w:hAnsi="GHEA Grapalat"/>
          <w:sz w:val="22"/>
          <w:szCs w:val="22"/>
          <w:lang w:val="hy-AM"/>
        </w:rPr>
        <w:t>Ի՞նչ գործոններ կամ իրադարձություններ կարող էին հանգեցնել նրան, որ երեխան այսպիսի իրավիճակի զոհ է դարձել։ Ի՞նչն է երեխաներին խոցելի դարձնում նման խնդրի նկատմամբ։</w:t>
      </w:r>
    </w:p>
    <w:p w14:paraId="67B1A186" w14:textId="77777777" w:rsidR="00414546" w:rsidRPr="00F03CD1" w:rsidRDefault="00414546" w:rsidP="00414546">
      <w:pPr>
        <w:pStyle w:val="ListParagraph"/>
        <w:widowControl w:val="0"/>
        <w:numPr>
          <w:ilvl w:val="0"/>
          <w:numId w:val="48"/>
        </w:numPr>
        <w:autoSpaceDE w:val="0"/>
        <w:autoSpaceDN w:val="0"/>
        <w:spacing w:before="2" w:line="276" w:lineRule="auto"/>
        <w:ind w:left="851" w:right="98"/>
        <w:jc w:val="both"/>
        <w:rPr>
          <w:rFonts w:ascii="GHEA Grapalat" w:hAnsi="GHEA Grapalat"/>
          <w:sz w:val="22"/>
          <w:szCs w:val="22"/>
          <w:lang w:val="hy-AM"/>
        </w:rPr>
      </w:pPr>
      <w:r w:rsidRPr="00F03CD1">
        <w:rPr>
          <w:rFonts w:ascii="GHEA Grapalat" w:hAnsi="GHEA Grapalat"/>
          <w:sz w:val="22"/>
          <w:szCs w:val="22"/>
          <w:lang w:val="hy-AM"/>
        </w:rPr>
        <w:t>Արդյո՞ք կան գործոններ՝</w:t>
      </w:r>
    </w:p>
    <w:p w14:paraId="248E8452" w14:textId="77777777" w:rsidR="00414546" w:rsidRPr="007A417B" w:rsidRDefault="00414546" w:rsidP="00414546">
      <w:pPr>
        <w:pStyle w:val="ListParagraph"/>
        <w:widowControl w:val="0"/>
        <w:numPr>
          <w:ilvl w:val="0"/>
          <w:numId w:val="49"/>
        </w:numPr>
        <w:autoSpaceDE w:val="0"/>
        <w:autoSpaceDN w:val="0"/>
        <w:spacing w:before="2" w:line="276" w:lineRule="auto"/>
        <w:ind w:right="98"/>
        <w:jc w:val="both"/>
        <w:rPr>
          <w:rFonts w:ascii="GHEA Grapalat" w:hAnsi="GHEA Grapalat"/>
          <w:sz w:val="22"/>
          <w:szCs w:val="22"/>
          <w:lang w:val="hy-AM"/>
        </w:rPr>
      </w:pPr>
      <w:r w:rsidRPr="007A417B">
        <w:rPr>
          <w:rFonts w:ascii="GHEA Grapalat" w:hAnsi="GHEA Grapalat"/>
          <w:b/>
          <w:sz w:val="22"/>
          <w:szCs w:val="22"/>
          <w:lang w:val="hy-AM"/>
        </w:rPr>
        <w:t>անհատի մակարդակում</w:t>
      </w:r>
      <w:r w:rsidRPr="007A417B">
        <w:rPr>
          <w:rFonts w:ascii="GHEA Grapalat" w:hAnsi="GHEA Grapalat"/>
          <w:sz w:val="22"/>
          <w:szCs w:val="22"/>
          <w:lang w:val="hy-AM"/>
        </w:rPr>
        <w:t xml:space="preserve"> (կրթության առանձնահատուկ պայմանների կարիք, հույզերը և զգացմունքները կառավարելու դժվարություններ և այլն),</w:t>
      </w:r>
    </w:p>
    <w:p w14:paraId="0A77142F" w14:textId="77777777" w:rsidR="00414546" w:rsidRPr="007A417B" w:rsidRDefault="00414546" w:rsidP="00414546">
      <w:pPr>
        <w:pStyle w:val="ListParagraph"/>
        <w:widowControl w:val="0"/>
        <w:numPr>
          <w:ilvl w:val="0"/>
          <w:numId w:val="49"/>
        </w:numPr>
        <w:autoSpaceDE w:val="0"/>
        <w:autoSpaceDN w:val="0"/>
        <w:spacing w:before="2" w:line="276" w:lineRule="auto"/>
        <w:ind w:right="98"/>
        <w:jc w:val="both"/>
        <w:rPr>
          <w:rFonts w:ascii="GHEA Grapalat" w:hAnsi="GHEA Grapalat"/>
          <w:sz w:val="22"/>
          <w:szCs w:val="22"/>
          <w:lang w:val="hy-AM"/>
        </w:rPr>
      </w:pPr>
      <w:r w:rsidRPr="007A417B">
        <w:rPr>
          <w:rFonts w:ascii="GHEA Grapalat" w:hAnsi="GHEA Grapalat"/>
          <w:b/>
          <w:sz w:val="22"/>
          <w:szCs w:val="22"/>
          <w:lang w:val="hy-AM"/>
        </w:rPr>
        <w:t>ընտանիքի մակարդակում</w:t>
      </w:r>
      <w:r w:rsidRPr="007A417B">
        <w:rPr>
          <w:rFonts w:ascii="GHEA Grapalat" w:hAnsi="GHEA Grapalat"/>
          <w:sz w:val="22"/>
          <w:szCs w:val="22"/>
          <w:lang w:val="hy-AM"/>
        </w:rPr>
        <w:t xml:space="preserve"> կամ որևէ խնդիր ծնողների</w:t>
      </w:r>
    </w:p>
    <w:p w14:paraId="154E131D" w14:textId="77777777" w:rsidR="00414546" w:rsidRPr="007A417B" w:rsidRDefault="00414546" w:rsidP="00414546">
      <w:pPr>
        <w:pStyle w:val="ListParagraph"/>
        <w:widowControl w:val="0"/>
        <w:numPr>
          <w:ilvl w:val="0"/>
          <w:numId w:val="49"/>
        </w:numPr>
        <w:autoSpaceDE w:val="0"/>
        <w:autoSpaceDN w:val="0"/>
        <w:spacing w:before="2" w:line="276" w:lineRule="auto"/>
        <w:ind w:right="98"/>
        <w:rPr>
          <w:rFonts w:ascii="GHEA Grapalat" w:hAnsi="GHEA Grapalat"/>
          <w:sz w:val="22"/>
          <w:szCs w:val="22"/>
          <w:lang w:val="hy-AM"/>
        </w:rPr>
      </w:pPr>
      <w:r w:rsidRPr="007A417B">
        <w:rPr>
          <w:rFonts w:ascii="GHEA Grapalat" w:hAnsi="GHEA Grapalat"/>
          <w:sz w:val="22"/>
          <w:szCs w:val="22"/>
          <w:lang w:val="hy-AM"/>
        </w:rPr>
        <w:t>հետ (ամուսնալուծություն, միայնակ մոր երեխա, ալկոհո­ լի/թմրանյութերի չարաշահում տան մեծահասակի կողմից, գործազրկություն և այլն),</w:t>
      </w:r>
    </w:p>
    <w:p w14:paraId="6F3FF050" w14:textId="77777777" w:rsidR="00414546" w:rsidRPr="007A417B" w:rsidRDefault="00414546" w:rsidP="00414546">
      <w:pPr>
        <w:pStyle w:val="ListParagraph"/>
        <w:widowControl w:val="0"/>
        <w:numPr>
          <w:ilvl w:val="0"/>
          <w:numId w:val="49"/>
        </w:numPr>
        <w:autoSpaceDE w:val="0"/>
        <w:autoSpaceDN w:val="0"/>
        <w:spacing w:before="2" w:line="276" w:lineRule="auto"/>
        <w:ind w:right="98"/>
        <w:jc w:val="both"/>
        <w:rPr>
          <w:rFonts w:ascii="GHEA Grapalat" w:hAnsi="GHEA Grapalat"/>
          <w:sz w:val="22"/>
          <w:szCs w:val="22"/>
          <w:lang w:val="hy-AM"/>
        </w:rPr>
      </w:pPr>
      <w:r w:rsidRPr="007A417B">
        <w:rPr>
          <w:rFonts w:ascii="GHEA Grapalat" w:hAnsi="GHEA Grapalat"/>
          <w:b/>
          <w:sz w:val="22"/>
          <w:szCs w:val="22"/>
          <w:lang w:val="hy-AM"/>
        </w:rPr>
        <w:t>համայնքի մակարդակում</w:t>
      </w:r>
      <w:r w:rsidRPr="007A417B">
        <w:rPr>
          <w:rFonts w:ascii="GHEA Grapalat" w:hAnsi="GHEA Grapalat"/>
          <w:sz w:val="22"/>
          <w:szCs w:val="22"/>
          <w:lang w:val="hy-AM"/>
        </w:rPr>
        <w:t xml:space="preserve"> (զինված ջոկատների մոտ տեղակայված լինելը, </w:t>
      </w:r>
      <w:r w:rsidRPr="007A417B">
        <w:rPr>
          <w:rFonts w:ascii="GHEA Grapalat" w:hAnsi="GHEA Grapalat"/>
          <w:sz w:val="22"/>
          <w:szCs w:val="22"/>
          <w:lang w:val="hy-AM"/>
        </w:rPr>
        <w:lastRenderedPageBreak/>
        <w:t>համայնքում կրթական հաստատությունների բացակայություն և այլն),</w:t>
      </w:r>
    </w:p>
    <w:p w14:paraId="02F3106C" w14:textId="77777777" w:rsidR="00414546" w:rsidRPr="007A417B" w:rsidRDefault="00414546" w:rsidP="00414546">
      <w:pPr>
        <w:pStyle w:val="ListParagraph"/>
        <w:widowControl w:val="0"/>
        <w:numPr>
          <w:ilvl w:val="0"/>
          <w:numId w:val="49"/>
        </w:numPr>
        <w:autoSpaceDE w:val="0"/>
        <w:autoSpaceDN w:val="0"/>
        <w:spacing w:before="2" w:line="276" w:lineRule="auto"/>
        <w:ind w:right="98"/>
        <w:jc w:val="both"/>
        <w:rPr>
          <w:rFonts w:ascii="GHEA Grapalat" w:hAnsi="GHEA Grapalat"/>
          <w:sz w:val="22"/>
          <w:szCs w:val="22"/>
          <w:lang w:val="hy-AM"/>
        </w:rPr>
      </w:pPr>
      <w:r w:rsidRPr="007A417B">
        <w:rPr>
          <w:rFonts w:ascii="GHEA Grapalat" w:hAnsi="GHEA Grapalat"/>
          <w:b/>
          <w:sz w:val="22"/>
          <w:szCs w:val="22"/>
          <w:lang w:val="hy-AM"/>
        </w:rPr>
        <w:t>գործոններ/խնդիրներ հասարակության մակարդակում</w:t>
      </w:r>
    </w:p>
    <w:p w14:paraId="41C9AD51" w14:textId="77777777" w:rsidR="00414546" w:rsidRPr="007A417B" w:rsidRDefault="00414546" w:rsidP="00414546">
      <w:pPr>
        <w:pStyle w:val="ListParagraph"/>
        <w:widowControl w:val="0"/>
        <w:numPr>
          <w:ilvl w:val="0"/>
          <w:numId w:val="49"/>
        </w:numPr>
        <w:autoSpaceDE w:val="0"/>
        <w:autoSpaceDN w:val="0"/>
        <w:spacing w:before="2" w:line="276" w:lineRule="auto"/>
        <w:ind w:right="98"/>
        <w:rPr>
          <w:rFonts w:ascii="GHEA Grapalat" w:hAnsi="GHEA Grapalat"/>
          <w:sz w:val="22"/>
          <w:szCs w:val="22"/>
          <w:lang w:val="hy-AM"/>
        </w:rPr>
      </w:pPr>
      <w:r w:rsidRPr="007A417B">
        <w:rPr>
          <w:rFonts w:ascii="GHEA Grapalat" w:hAnsi="GHEA Grapalat"/>
          <w:sz w:val="22"/>
          <w:szCs w:val="22"/>
          <w:lang w:val="hy-AM"/>
        </w:rPr>
        <w:t>(որոշակի մշակութային նորմեր/համոզմունքներ, ավանդույթներ, որոնք ռիսկային գործոն են հանդիսանում երեխաների համար և այլն)։</w:t>
      </w:r>
    </w:p>
    <w:p w14:paraId="710ACB1A" w14:textId="77777777" w:rsidR="00414546" w:rsidRPr="00F03CD1" w:rsidRDefault="00414546" w:rsidP="00414546">
      <w:pPr>
        <w:pStyle w:val="ListParagraph"/>
        <w:widowControl w:val="0"/>
        <w:numPr>
          <w:ilvl w:val="0"/>
          <w:numId w:val="48"/>
        </w:numPr>
        <w:autoSpaceDE w:val="0"/>
        <w:autoSpaceDN w:val="0"/>
        <w:spacing w:line="276" w:lineRule="auto"/>
        <w:ind w:left="851" w:right="98"/>
        <w:jc w:val="both"/>
        <w:rPr>
          <w:rFonts w:ascii="GHEA Grapalat" w:hAnsi="GHEA Grapalat"/>
          <w:sz w:val="22"/>
          <w:szCs w:val="22"/>
          <w:lang w:val="hy-AM"/>
        </w:rPr>
      </w:pPr>
      <w:r w:rsidRPr="00F03CD1">
        <w:rPr>
          <w:rFonts w:ascii="GHEA Grapalat" w:hAnsi="GHEA Grapalat"/>
          <w:sz w:val="22"/>
          <w:szCs w:val="22"/>
          <w:lang w:val="hy-AM"/>
        </w:rPr>
        <w:t>Ո՞ր երեխաներն են առավել խոցելի այս խնդրի նկատմամբ (օրինակ՝ ավելի շատ տղանե՞րը, թե՞ աղջիկները, ո՞ր տարիքային խումբը և այլն)։</w:t>
      </w:r>
    </w:p>
    <w:p w14:paraId="461E8AA6" w14:textId="77777777" w:rsidR="00414546" w:rsidRPr="00F03CD1" w:rsidRDefault="00414546" w:rsidP="00414546">
      <w:pPr>
        <w:pStyle w:val="ListParagraph"/>
        <w:widowControl w:val="0"/>
        <w:numPr>
          <w:ilvl w:val="0"/>
          <w:numId w:val="48"/>
        </w:numPr>
        <w:autoSpaceDE w:val="0"/>
        <w:autoSpaceDN w:val="0"/>
        <w:spacing w:line="276" w:lineRule="auto"/>
        <w:ind w:left="851" w:right="98"/>
        <w:jc w:val="both"/>
        <w:rPr>
          <w:rFonts w:ascii="GHEA Grapalat" w:hAnsi="GHEA Grapalat"/>
          <w:sz w:val="22"/>
          <w:szCs w:val="22"/>
          <w:lang w:val="hy-AM"/>
        </w:rPr>
      </w:pPr>
      <w:r w:rsidRPr="00F03CD1">
        <w:rPr>
          <w:rFonts w:ascii="GHEA Grapalat" w:hAnsi="GHEA Grapalat"/>
          <w:sz w:val="22"/>
          <w:szCs w:val="22"/>
          <w:lang w:val="hy-AM"/>
        </w:rPr>
        <w:t>Ինչի՞ շնորհիվ է, որ կան երեխաներ, որոնք չեն դառնում նման խնդրի զոհ, չեն առնչվում նման խնդրի։ Ի՞նչն է նրանց պաշտպանում։ Որո՞նք են պաշտպանիչ գործոնները։</w:t>
      </w:r>
    </w:p>
    <w:p w14:paraId="1F817D83" w14:textId="77777777" w:rsidR="007A46E1" w:rsidRPr="00D34F68" w:rsidRDefault="007A46E1" w:rsidP="005E2147">
      <w:pPr>
        <w:pStyle w:val="Heading2"/>
        <w:spacing w:line="276" w:lineRule="auto"/>
        <w:rPr>
          <w:rFonts w:ascii="GHEA Grapalat" w:hAnsi="GHEA Grapalat"/>
          <w:i/>
          <w:color w:val="C45911" w:themeColor="accent2" w:themeShade="BF"/>
          <w:sz w:val="22"/>
          <w:szCs w:val="22"/>
          <w:lang w:val="hy-AM"/>
        </w:rPr>
      </w:pPr>
      <w:r w:rsidRPr="00D34F68">
        <w:rPr>
          <w:rFonts w:ascii="GHEA Grapalat" w:hAnsi="GHEA Grapalat"/>
          <w:i/>
          <w:color w:val="C45911" w:themeColor="accent2" w:themeShade="BF"/>
          <w:sz w:val="22"/>
          <w:szCs w:val="22"/>
          <w:lang w:val="hy-AM"/>
        </w:rPr>
        <w:t>Նպաստում ենք երեխայի զարգացմանն ու աճին՝ բացահայտելով ներքին ու արտաքին զարգացնող նախադրյալները</w:t>
      </w:r>
    </w:p>
    <w:p w14:paraId="45B8D7D7" w14:textId="77777777" w:rsidR="007A46E1" w:rsidRPr="00F4684A" w:rsidRDefault="007A46E1" w:rsidP="007A46E1">
      <w:pPr>
        <w:pStyle w:val="BodyText"/>
        <w:spacing w:before="191" w:line="276" w:lineRule="auto"/>
        <w:ind w:right="168" w:firstLine="708"/>
        <w:jc w:val="both"/>
        <w:rPr>
          <w:rFonts w:ascii="GHEA Grapalat" w:hAnsi="GHEA Grapalat"/>
          <w:color w:val="231F20"/>
          <w:sz w:val="22"/>
          <w:szCs w:val="22"/>
          <w:lang w:val="hy-AM"/>
        </w:rPr>
      </w:pPr>
      <w:r w:rsidRPr="00F03CD1">
        <w:rPr>
          <w:rFonts w:ascii="GHEA Grapalat" w:hAnsi="GHEA Grapalat"/>
          <w:color w:val="231F20"/>
          <w:sz w:val="22"/>
          <w:szCs w:val="22"/>
          <w:lang w:val="hy-AM"/>
        </w:rPr>
        <w:t>Երեխաների</w:t>
      </w:r>
      <w:r w:rsidRPr="00F03CD1">
        <w:rPr>
          <w:rFonts w:ascii="GHEA Grapalat" w:hAnsi="GHEA Grapalat"/>
          <w:color w:val="231F20"/>
          <w:spacing w:val="-9"/>
          <w:sz w:val="22"/>
          <w:szCs w:val="22"/>
          <w:lang w:val="hy-AM"/>
        </w:rPr>
        <w:t xml:space="preserve"> </w:t>
      </w:r>
      <w:r w:rsidRPr="00F03CD1">
        <w:rPr>
          <w:rFonts w:ascii="GHEA Grapalat" w:hAnsi="GHEA Grapalat"/>
          <w:color w:val="231F20"/>
          <w:sz w:val="22"/>
          <w:szCs w:val="22"/>
          <w:lang w:val="hy-AM"/>
        </w:rPr>
        <w:t>զարգացմանը</w:t>
      </w:r>
      <w:r w:rsidRPr="00F03CD1">
        <w:rPr>
          <w:rFonts w:ascii="GHEA Grapalat" w:hAnsi="GHEA Grapalat"/>
          <w:color w:val="231F20"/>
          <w:spacing w:val="-9"/>
          <w:sz w:val="22"/>
          <w:szCs w:val="22"/>
          <w:lang w:val="hy-AM"/>
        </w:rPr>
        <w:t xml:space="preserve"> </w:t>
      </w:r>
      <w:r w:rsidRPr="00F03CD1">
        <w:rPr>
          <w:rFonts w:ascii="GHEA Grapalat" w:hAnsi="GHEA Grapalat"/>
          <w:color w:val="231F20"/>
          <w:sz w:val="22"/>
          <w:szCs w:val="22"/>
          <w:lang w:val="hy-AM"/>
        </w:rPr>
        <w:t>և</w:t>
      </w:r>
      <w:r w:rsidRPr="00F03CD1">
        <w:rPr>
          <w:rFonts w:ascii="GHEA Grapalat" w:hAnsi="GHEA Grapalat"/>
          <w:color w:val="231F20"/>
          <w:spacing w:val="-9"/>
          <w:sz w:val="22"/>
          <w:szCs w:val="22"/>
          <w:lang w:val="hy-AM"/>
        </w:rPr>
        <w:t xml:space="preserve"> </w:t>
      </w:r>
      <w:r w:rsidRPr="00F03CD1">
        <w:rPr>
          <w:rFonts w:ascii="GHEA Grapalat" w:hAnsi="GHEA Grapalat"/>
          <w:color w:val="231F20"/>
          <w:sz w:val="22"/>
          <w:szCs w:val="22"/>
          <w:lang w:val="hy-AM"/>
        </w:rPr>
        <w:t>բա</w:t>
      </w:r>
      <w:r w:rsidRPr="00F03CD1">
        <w:rPr>
          <w:rFonts w:ascii="GHEA Grapalat" w:hAnsi="GHEA Grapalat"/>
          <w:color w:val="231F20"/>
          <w:spacing w:val="-4"/>
          <w:sz w:val="22"/>
          <w:szCs w:val="22"/>
          <w:lang w:val="hy-AM"/>
        </w:rPr>
        <w:t>րեկեցությանը</w:t>
      </w:r>
      <w:r w:rsidRPr="00F03CD1">
        <w:rPr>
          <w:rFonts w:ascii="GHEA Grapalat" w:hAnsi="GHEA Grapalat"/>
          <w:color w:val="231F20"/>
          <w:spacing w:val="-9"/>
          <w:sz w:val="22"/>
          <w:szCs w:val="22"/>
          <w:lang w:val="hy-AM"/>
        </w:rPr>
        <w:t xml:space="preserve"> </w:t>
      </w:r>
      <w:r w:rsidRPr="00F03CD1">
        <w:rPr>
          <w:rFonts w:ascii="GHEA Grapalat" w:hAnsi="GHEA Grapalat"/>
          <w:color w:val="231F20"/>
          <w:spacing w:val="-4"/>
          <w:sz w:val="22"/>
          <w:szCs w:val="22"/>
          <w:lang w:val="hy-AM"/>
        </w:rPr>
        <w:t>նպաստելու</w:t>
      </w:r>
      <w:r w:rsidRPr="00F03CD1">
        <w:rPr>
          <w:rFonts w:ascii="GHEA Grapalat" w:hAnsi="GHEA Grapalat"/>
          <w:color w:val="231F20"/>
          <w:spacing w:val="-9"/>
          <w:sz w:val="22"/>
          <w:szCs w:val="22"/>
          <w:lang w:val="hy-AM"/>
        </w:rPr>
        <w:t xml:space="preserve"> </w:t>
      </w:r>
      <w:r w:rsidRPr="00F03CD1">
        <w:rPr>
          <w:rFonts w:ascii="GHEA Grapalat" w:hAnsi="GHEA Grapalat"/>
          <w:color w:val="231F20"/>
          <w:spacing w:val="-4"/>
          <w:sz w:val="22"/>
          <w:szCs w:val="22"/>
          <w:lang w:val="hy-AM"/>
        </w:rPr>
        <w:t xml:space="preserve">համար </w:t>
      </w:r>
      <w:r w:rsidRPr="00F03CD1">
        <w:rPr>
          <w:rFonts w:ascii="GHEA Grapalat" w:hAnsi="GHEA Grapalat"/>
          <w:color w:val="231F20"/>
          <w:sz w:val="22"/>
          <w:szCs w:val="22"/>
          <w:lang w:val="hy-AM"/>
        </w:rPr>
        <w:t>ավելի արդյունավետ է հիմնվել ուժեղ</w:t>
      </w:r>
      <w:r w:rsidRPr="00F03CD1">
        <w:rPr>
          <w:rFonts w:ascii="GHEA Grapalat" w:hAnsi="GHEA Grapalat"/>
          <w:color w:val="231F20"/>
          <w:spacing w:val="-15"/>
          <w:sz w:val="22"/>
          <w:szCs w:val="22"/>
          <w:lang w:val="hy-AM"/>
        </w:rPr>
        <w:t xml:space="preserve"> </w:t>
      </w:r>
      <w:r w:rsidRPr="00F03CD1">
        <w:rPr>
          <w:rFonts w:ascii="GHEA Grapalat" w:hAnsi="GHEA Grapalat"/>
          <w:color w:val="231F20"/>
          <w:sz w:val="22"/>
          <w:szCs w:val="22"/>
          <w:lang w:val="hy-AM"/>
        </w:rPr>
        <w:t>կողմերի</w:t>
      </w:r>
      <w:r w:rsidRPr="00F03CD1">
        <w:rPr>
          <w:rFonts w:ascii="GHEA Grapalat" w:hAnsi="GHEA Grapalat"/>
          <w:color w:val="231F20"/>
          <w:spacing w:val="-14"/>
          <w:sz w:val="22"/>
          <w:szCs w:val="22"/>
          <w:lang w:val="hy-AM"/>
        </w:rPr>
        <w:t xml:space="preserve"> </w:t>
      </w:r>
      <w:r w:rsidRPr="00F03CD1">
        <w:rPr>
          <w:rFonts w:ascii="GHEA Grapalat" w:hAnsi="GHEA Grapalat"/>
          <w:color w:val="231F20"/>
          <w:sz w:val="22"/>
          <w:szCs w:val="22"/>
          <w:lang w:val="hy-AM"/>
        </w:rPr>
        <w:t>վրա</w:t>
      </w:r>
      <w:r w:rsidRPr="00F03CD1">
        <w:rPr>
          <w:rFonts w:ascii="GHEA Grapalat" w:hAnsi="GHEA Grapalat"/>
          <w:color w:val="231F20"/>
          <w:spacing w:val="-14"/>
          <w:sz w:val="22"/>
          <w:szCs w:val="22"/>
          <w:lang w:val="hy-AM"/>
        </w:rPr>
        <w:t xml:space="preserve"> </w:t>
      </w:r>
      <w:r w:rsidRPr="00F03CD1">
        <w:rPr>
          <w:rFonts w:ascii="GHEA Grapalat" w:hAnsi="GHEA Grapalat"/>
          <w:color w:val="231F20"/>
          <w:sz w:val="22"/>
          <w:szCs w:val="22"/>
          <w:lang w:val="hy-AM"/>
        </w:rPr>
        <w:t>և</w:t>
      </w:r>
      <w:r w:rsidRPr="00F03CD1">
        <w:rPr>
          <w:rFonts w:ascii="GHEA Grapalat" w:hAnsi="GHEA Grapalat"/>
          <w:color w:val="231F20"/>
          <w:spacing w:val="-15"/>
          <w:sz w:val="22"/>
          <w:szCs w:val="22"/>
          <w:lang w:val="hy-AM"/>
        </w:rPr>
        <w:t xml:space="preserve"> </w:t>
      </w:r>
      <w:r w:rsidRPr="00F03CD1">
        <w:rPr>
          <w:rFonts w:ascii="GHEA Grapalat" w:hAnsi="GHEA Grapalat"/>
          <w:color w:val="231F20"/>
          <w:sz w:val="22"/>
          <w:szCs w:val="22"/>
          <w:lang w:val="hy-AM"/>
        </w:rPr>
        <w:t>ուժեղացնել զարգացնող նախադրյալները, քան</w:t>
      </w:r>
      <w:r w:rsidRPr="00F03CD1">
        <w:rPr>
          <w:rFonts w:ascii="GHEA Grapalat" w:hAnsi="GHEA Grapalat"/>
          <w:color w:val="231F20"/>
          <w:spacing w:val="-9"/>
          <w:sz w:val="22"/>
          <w:szCs w:val="22"/>
          <w:lang w:val="hy-AM"/>
        </w:rPr>
        <w:t xml:space="preserve"> </w:t>
      </w:r>
      <w:r w:rsidRPr="00F03CD1">
        <w:rPr>
          <w:rFonts w:ascii="GHEA Grapalat" w:hAnsi="GHEA Grapalat"/>
          <w:color w:val="231F20"/>
          <w:sz w:val="22"/>
          <w:szCs w:val="22"/>
          <w:lang w:val="hy-AM"/>
        </w:rPr>
        <w:t>կենտրոնանալ</w:t>
      </w:r>
      <w:r w:rsidRPr="00F03CD1">
        <w:rPr>
          <w:rFonts w:ascii="GHEA Grapalat" w:hAnsi="GHEA Grapalat"/>
          <w:color w:val="231F20"/>
          <w:spacing w:val="-9"/>
          <w:sz w:val="22"/>
          <w:szCs w:val="22"/>
          <w:lang w:val="hy-AM"/>
        </w:rPr>
        <w:t xml:space="preserve"> </w:t>
      </w:r>
      <w:r w:rsidRPr="00F03CD1">
        <w:rPr>
          <w:rFonts w:ascii="GHEA Grapalat" w:hAnsi="GHEA Grapalat"/>
          <w:color w:val="231F20"/>
          <w:sz w:val="22"/>
          <w:szCs w:val="22"/>
          <w:lang w:val="hy-AM"/>
        </w:rPr>
        <w:t>թույլ</w:t>
      </w:r>
      <w:r w:rsidRPr="00F03CD1">
        <w:rPr>
          <w:rFonts w:ascii="GHEA Grapalat" w:hAnsi="GHEA Grapalat"/>
          <w:color w:val="231F20"/>
          <w:spacing w:val="-9"/>
          <w:sz w:val="22"/>
          <w:szCs w:val="22"/>
          <w:lang w:val="hy-AM"/>
        </w:rPr>
        <w:t xml:space="preserve"> </w:t>
      </w:r>
      <w:r w:rsidRPr="00F03CD1">
        <w:rPr>
          <w:rFonts w:ascii="GHEA Grapalat" w:hAnsi="GHEA Grapalat"/>
          <w:color w:val="231F20"/>
          <w:sz w:val="22"/>
          <w:szCs w:val="22"/>
          <w:lang w:val="hy-AM"/>
        </w:rPr>
        <w:t>կողմերի և խնդիրների վրա:</w:t>
      </w:r>
      <w:r w:rsidRPr="00F03CD1">
        <w:rPr>
          <w:rFonts w:ascii="GHEA Grapalat" w:hAnsi="GHEA Grapalat"/>
          <w:sz w:val="22"/>
          <w:szCs w:val="22"/>
          <w:lang w:val="hy-AM"/>
        </w:rPr>
        <w:t xml:space="preserve"> </w:t>
      </w:r>
      <w:r w:rsidRPr="00F03CD1">
        <w:rPr>
          <w:rFonts w:ascii="GHEA Grapalat" w:hAnsi="GHEA Grapalat"/>
          <w:color w:val="231F20"/>
          <w:spacing w:val="-2"/>
          <w:sz w:val="22"/>
          <w:szCs w:val="22"/>
          <w:lang w:val="hy-AM"/>
        </w:rPr>
        <w:t>Search</w:t>
      </w:r>
      <w:r w:rsidRPr="00F03CD1">
        <w:rPr>
          <w:rFonts w:ascii="GHEA Grapalat" w:hAnsi="GHEA Grapalat"/>
          <w:color w:val="231F20"/>
          <w:spacing w:val="-11"/>
          <w:sz w:val="22"/>
          <w:szCs w:val="22"/>
          <w:lang w:val="hy-AM"/>
        </w:rPr>
        <w:t xml:space="preserve"> </w:t>
      </w:r>
      <w:r w:rsidRPr="00F03CD1">
        <w:rPr>
          <w:rFonts w:ascii="GHEA Grapalat" w:hAnsi="GHEA Grapalat"/>
          <w:color w:val="231F20"/>
          <w:spacing w:val="-2"/>
          <w:sz w:val="22"/>
          <w:szCs w:val="22"/>
          <w:lang w:val="hy-AM"/>
        </w:rPr>
        <w:t>Institute­ի</w:t>
      </w:r>
      <w:r w:rsidRPr="00F03CD1">
        <w:rPr>
          <w:rFonts w:ascii="GHEA Grapalat" w:hAnsi="GHEA Grapalat"/>
          <w:color w:val="231F20"/>
          <w:spacing w:val="14"/>
          <w:position w:val="7"/>
          <w:sz w:val="22"/>
          <w:szCs w:val="22"/>
          <w:lang w:val="hy-AM"/>
        </w:rPr>
        <w:t xml:space="preserve"> </w:t>
      </w:r>
      <w:r w:rsidRPr="00F4684A">
        <w:rPr>
          <w:rFonts w:ascii="GHEA Grapalat" w:hAnsi="GHEA Grapalat"/>
          <w:color w:val="231F20"/>
          <w:sz w:val="22"/>
          <w:szCs w:val="22"/>
          <w:lang w:val="hy-AM"/>
        </w:rPr>
        <w:t xml:space="preserve">կողմից մշակվել է 40 զարգացնող նախադրյալների վերաբերյալ տեսությունը, որտեղ </w:t>
      </w:r>
      <w:r w:rsidRPr="00F03CD1">
        <w:rPr>
          <w:rFonts w:ascii="GHEA Grapalat" w:hAnsi="GHEA Grapalat"/>
          <w:color w:val="231F20"/>
          <w:sz w:val="22"/>
          <w:szCs w:val="22"/>
          <w:lang w:val="hy-AM"/>
        </w:rPr>
        <w:t>ներկայացվում</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է,</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թե</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ինչ</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է</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պետք,</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որ</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երեխաները</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և</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երիտասարդները հաջողակ լինեն կյանքում: Այդ տեսության հիմքում դրական մոտեցում</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է</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երեխաների</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և</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դեռահասների</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զարգացման</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գործընթացին՝ գնահատելով</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նրանց՝</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դրական</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փոփոխություններ</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 xml:space="preserve">իրականացնելու </w:t>
      </w:r>
      <w:r w:rsidRPr="00F4684A">
        <w:rPr>
          <w:rFonts w:ascii="GHEA Grapalat" w:hAnsi="GHEA Grapalat"/>
          <w:color w:val="231F20"/>
          <w:sz w:val="22"/>
          <w:szCs w:val="22"/>
          <w:lang w:val="hy-AM"/>
        </w:rPr>
        <w:t>հնարավորություններն ու ներուժը։ Այն կենտրոնանում է երեխաների և դեռահասների ուժեղ կողմերի և հմտությունների ձևավորման վրա։ Երբ երեխաները հնարավորություն ունեն զարգացնելու իրենց կարողությունները՝ զարգացնող նախադրյալները, դա օգնում է նվազեցնել ռիսկային վարքագիծը և նպատաստում նրան, որ երեխաները և դե</w:t>
      </w:r>
      <w:r w:rsidRPr="00F03CD1">
        <w:rPr>
          <w:rFonts w:ascii="GHEA Grapalat" w:hAnsi="GHEA Grapalat"/>
          <w:color w:val="231F20"/>
          <w:sz w:val="22"/>
          <w:szCs w:val="22"/>
          <w:lang w:val="hy-AM"/>
        </w:rPr>
        <w:t>ռահասները</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ավելի</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շատ</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ներդրում</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ու</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ակտիվ</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մասնակցություն</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ունե</w:t>
      </w:r>
      <w:r w:rsidRPr="00F4684A">
        <w:rPr>
          <w:rFonts w:ascii="GHEA Grapalat" w:hAnsi="GHEA Grapalat"/>
          <w:color w:val="231F20"/>
          <w:sz w:val="22"/>
          <w:szCs w:val="22"/>
          <w:lang w:val="hy-AM"/>
        </w:rPr>
        <w:t>նան իրենց ընտանիքի, դպրոցի և համայնքի կյանքում: Զարգացնելով դրական զարգացման գաղափարը՝ Search Institute-ը մշակել է ներքին և արտաքին գարգացնող նախադրյալների 8 ոլորտ, որոնք օգնում են երեխաներին և դեռահասներին կառուցել կարևոր հարաբերություն</w:t>
      </w:r>
      <w:r w:rsidRPr="00F03CD1">
        <w:rPr>
          <w:rFonts w:ascii="GHEA Grapalat" w:hAnsi="GHEA Grapalat"/>
          <w:color w:val="231F20"/>
          <w:sz w:val="22"/>
          <w:szCs w:val="22"/>
          <w:lang w:val="hy-AM"/>
        </w:rPr>
        <w:t>ներ և ձևավորել անհրաժեշտ որակներ։</w:t>
      </w:r>
    </w:p>
    <w:p w14:paraId="5F3D375C" w14:textId="77777777" w:rsidR="007A46E1" w:rsidRPr="00F03CD1" w:rsidRDefault="007A46E1" w:rsidP="007A46E1">
      <w:pPr>
        <w:pStyle w:val="BodyText"/>
        <w:spacing w:line="276" w:lineRule="auto"/>
        <w:ind w:right="168" w:firstLine="708"/>
        <w:jc w:val="both"/>
        <w:rPr>
          <w:rFonts w:ascii="GHEA Grapalat" w:hAnsi="GHEA Grapalat"/>
          <w:color w:val="231F20"/>
          <w:spacing w:val="-2"/>
          <w:sz w:val="22"/>
          <w:szCs w:val="22"/>
          <w:lang w:val="hy-AM"/>
        </w:rPr>
      </w:pPr>
      <w:r w:rsidRPr="00F4684A">
        <w:rPr>
          <w:rFonts w:ascii="GHEA Grapalat" w:hAnsi="GHEA Grapalat"/>
          <w:color w:val="231F20"/>
          <w:sz w:val="22"/>
          <w:szCs w:val="22"/>
          <w:lang w:val="hy-AM"/>
        </w:rPr>
        <w:t xml:space="preserve">Զարգացման նախադրյալները խելամիտ առաջնահերթություններ են՝ </w:t>
      </w:r>
      <w:r w:rsidRPr="00F03CD1">
        <w:rPr>
          <w:rFonts w:ascii="GHEA Grapalat" w:hAnsi="GHEA Grapalat"/>
          <w:color w:val="231F20"/>
          <w:sz w:val="22"/>
          <w:szCs w:val="22"/>
          <w:lang w:val="hy-AM"/>
        </w:rPr>
        <w:t>օգնելու</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երեխաներին</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մեծանալ</w:t>
      </w:r>
      <w:r w:rsidRPr="00F4684A">
        <w:rPr>
          <w:rFonts w:ascii="GHEA Grapalat" w:hAnsi="GHEA Grapalat"/>
          <w:color w:val="231F20"/>
          <w:sz w:val="22"/>
          <w:szCs w:val="22"/>
          <w:lang w:val="hy-AM"/>
        </w:rPr>
        <w:t xml:space="preserve"> </w:t>
      </w:r>
      <w:r w:rsidRPr="00F03CD1">
        <w:rPr>
          <w:rFonts w:ascii="GHEA Grapalat" w:hAnsi="GHEA Grapalat"/>
          <w:color w:val="231F20"/>
          <w:sz w:val="22"/>
          <w:szCs w:val="22"/>
          <w:lang w:val="hy-AM"/>
        </w:rPr>
        <w:t>առողջ</w:t>
      </w:r>
      <w:r w:rsidRPr="00F03CD1">
        <w:rPr>
          <w:rFonts w:ascii="GHEA Grapalat" w:hAnsi="GHEA Grapalat"/>
          <w:color w:val="231F20"/>
          <w:spacing w:val="-7"/>
          <w:sz w:val="22"/>
          <w:szCs w:val="22"/>
          <w:lang w:val="hy-AM"/>
        </w:rPr>
        <w:t xml:space="preserve"> </w:t>
      </w:r>
      <w:r w:rsidRPr="00F03CD1">
        <w:rPr>
          <w:rFonts w:ascii="GHEA Grapalat" w:hAnsi="GHEA Grapalat"/>
          <w:color w:val="231F20"/>
          <w:sz w:val="22"/>
          <w:szCs w:val="22"/>
          <w:lang w:val="hy-AM"/>
        </w:rPr>
        <w:t>և</w:t>
      </w:r>
      <w:r w:rsidRPr="00F03CD1">
        <w:rPr>
          <w:rFonts w:ascii="GHEA Grapalat" w:hAnsi="GHEA Grapalat"/>
          <w:color w:val="231F20"/>
          <w:spacing w:val="-7"/>
          <w:sz w:val="22"/>
          <w:szCs w:val="22"/>
          <w:lang w:val="hy-AM"/>
        </w:rPr>
        <w:t xml:space="preserve"> </w:t>
      </w:r>
      <w:r w:rsidRPr="00F03CD1">
        <w:rPr>
          <w:rFonts w:ascii="GHEA Grapalat" w:hAnsi="GHEA Grapalat"/>
          <w:color w:val="231F20"/>
          <w:sz w:val="22"/>
          <w:szCs w:val="22"/>
          <w:lang w:val="hy-AM"/>
        </w:rPr>
        <w:t>հաջողակ:</w:t>
      </w:r>
      <w:r w:rsidRPr="00F03CD1">
        <w:rPr>
          <w:rFonts w:ascii="GHEA Grapalat" w:hAnsi="GHEA Grapalat"/>
          <w:color w:val="231F20"/>
          <w:spacing w:val="-7"/>
          <w:sz w:val="22"/>
          <w:szCs w:val="22"/>
          <w:lang w:val="hy-AM"/>
        </w:rPr>
        <w:t xml:space="preserve"> </w:t>
      </w:r>
      <w:r w:rsidRPr="00F03CD1">
        <w:rPr>
          <w:rFonts w:ascii="GHEA Grapalat" w:hAnsi="GHEA Grapalat"/>
          <w:color w:val="231F20"/>
          <w:sz w:val="22"/>
          <w:szCs w:val="22"/>
          <w:lang w:val="hy-AM"/>
        </w:rPr>
        <w:t>Արտաքին</w:t>
      </w:r>
      <w:r w:rsidRPr="00F03CD1">
        <w:rPr>
          <w:rFonts w:ascii="GHEA Grapalat" w:hAnsi="GHEA Grapalat"/>
          <w:color w:val="231F20"/>
          <w:spacing w:val="-7"/>
          <w:sz w:val="22"/>
          <w:szCs w:val="22"/>
          <w:lang w:val="hy-AM"/>
        </w:rPr>
        <w:t xml:space="preserve"> </w:t>
      </w:r>
      <w:r w:rsidRPr="00F03CD1">
        <w:rPr>
          <w:rFonts w:ascii="GHEA Grapalat" w:hAnsi="GHEA Grapalat"/>
          <w:color w:val="231F20"/>
          <w:sz w:val="22"/>
          <w:szCs w:val="22"/>
          <w:lang w:val="hy-AM"/>
        </w:rPr>
        <w:t>զարգացման նախադրյալների չորս ոլորտները կենտրոնանում են ար</w:t>
      </w:r>
      <w:r w:rsidRPr="00F03CD1">
        <w:rPr>
          <w:rFonts w:ascii="GHEA Grapalat" w:hAnsi="GHEA Grapalat"/>
          <w:color w:val="231F20"/>
          <w:spacing w:val="-2"/>
          <w:sz w:val="22"/>
          <w:szCs w:val="22"/>
          <w:lang w:val="hy-AM"/>
        </w:rPr>
        <w:t>տաքին</w:t>
      </w:r>
      <w:r w:rsidRPr="00F03CD1">
        <w:rPr>
          <w:rFonts w:ascii="GHEA Grapalat" w:hAnsi="GHEA Grapalat"/>
          <w:color w:val="231F20"/>
          <w:spacing w:val="-7"/>
          <w:sz w:val="22"/>
          <w:szCs w:val="22"/>
          <w:lang w:val="hy-AM"/>
        </w:rPr>
        <w:t xml:space="preserve"> </w:t>
      </w:r>
      <w:r w:rsidRPr="00F03CD1">
        <w:rPr>
          <w:rFonts w:ascii="GHEA Grapalat" w:hAnsi="GHEA Grapalat"/>
          <w:color w:val="231F20"/>
          <w:spacing w:val="-2"/>
          <w:sz w:val="22"/>
          <w:szCs w:val="22"/>
          <w:lang w:val="hy-AM"/>
        </w:rPr>
        <w:t>կառույցների,</w:t>
      </w:r>
      <w:r w:rsidRPr="00F03CD1">
        <w:rPr>
          <w:rFonts w:ascii="GHEA Grapalat" w:hAnsi="GHEA Grapalat"/>
          <w:color w:val="231F20"/>
          <w:spacing w:val="-7"/>
          <w:sz w:val="22"/>
          <w:szCs w:val="22"/>
          <w:lang w:val="hy-AM"/>
        </w:rPr>
        <w:t xml:space="preserve"> </w:t>
      </w:r>
      <w:r w:rsidRPr="00F03CD1">
        <w:rPr>
          <w:rFonts w:ascii="GHEA Grapalat" w:hAnsi="GHEA Grapalat"/>
          <w:color w:val="231F20"/>
          <w:spacing w:val="-2"/>
          <w:sz w:val="22"/>
          <w:szCs w:val="22"/>
          <w:lang w:val="hy-AM"/>
        </w:rPr>
        <w:t>հարաբերությունների</w:t>
      </w:r>
      <w:r w:rsidRPr="00F03CD1">
        <w:rPr>
          <w:rFonts w:ascii="GHEA Grapalat" w:hAnsi="GHEA Grapalat"/>
          <w:color w:val="231F20"/>
          <w:spacing w:val="-7"/>
          <w:sz w:val="22"/>
          <w:szCs w:val="22"/>
          <w:lang w:val="hy-AM"/>
        </w:rPr>
        <w:t xml:space="preserve"> </w:t>
      </w:r>
      <w:r w:rsidRPr="00F03CD1">
        <w:rPr>
          <w:rFonts w:ascii="GHEA Grapalat" w:hAnsi="GHEA Grapalat"/>
          <w:color w:val="231F20"/>
          <w:spacing w:val="-2"/>
          <w:sz w:val="22"/>
          <w:szCs w:val="22"/>
          <w:lang w:val="hy-AM"/>
        </w:rPr>
        <w:t>և</w:t>
      </w:r>
      <w:r w:rsidRPr="00F03CD1">
        <w:rPr>
          <w:rFonts w:ascii="GHEA Grapalat" w:hAnsi="GHEA Grapalat"/>
          <w:color w:val="231F20"/>
          <w:spacing w:val="-7"/>
          <w:sz w:val="22"/>
          <w:szCs w:val="22"/>
          <w:lang w:val="hy-AM"/>
        </w:rPr>
        <w:t xml:space="preserve"> </w:t>
      </w:r>
      <w:r w:rsidRPr="00F03CD1">
        <w:rPr>
          <w:rFonts w:ascii="GHEA Grapalat" w:hAnsi="GHEA Grapalat"/>
          <w:color w:val="231F20"/>
          <w:spacing w:val="-2"/>
          <w:sz w:val="22"/>
          <w:szCs w:val="22"/>
          <w:lang w:val="hy-AM"/>
        </w:rPr>
        <w:t>գործունեության</w:t>
      </w:r>
      <w:r w:rsidRPr="00F03CD1">
        <w:rPr>
          <w:rFonts w:ascii="GHEA Grapalat" w:hAnsi="GHEA Grapalat"/>
          <w:color w:val="231F20"/>
          <w:spacing w:val="-7"/>
          <w:sz w:val="22"/>
          <w:szCs w:val="22"/>
          <w:lang w:val="hy-AM"/>
        </w:rPr>
        <w:t xml:space="preserve"> </w:t>
      </w:r>
      <w:r w:rsidRPr="00F03CD1">
        <w:rPr>
          <w:rFonts w:ascii="GHEA Grapalat" w:hAnsi="GHEA Grapalat"/>
          <w:color w:val="231F20"/>
          <w:spacing w:val="-2"/>
          <w:sz w:val="22"/>
          <w:szCs w:val="22"/>
          <w:lang w:val="hy-AM"/>
        </w:rPr>
        <w:t>վրա, որոնք</w:t>
      </w:r>
      <w:r w:rsidRPr="00F03CD1">
        <w:rPr>
          <w:rFonts w:ascii="GHEA Grapalat" w:hAnsi="GHEA Grapalat"/>
          <w:color w:val="231F20"/>
          <w:spacing w:val="-13"/>
          <w:sz w:val="22"/>
          <w:szCs w:val="22"/>
          <w:lang w:val="hy-AM"/>
        </w:rPr>
        <w:t xml:space="preserve"> </w:t>
      </w:r>
      <w:r w:rsidRPr="00F03CD1">
        <w:rPr>
          <w:rFonts w:ascii="GHEA Grapalat" w:hAnsi="GHEA Grapalat"/>
          <w:color w:val="231F20"/>
          <w:spacing w:val="-2"/>
          <w:sz w:val="22"/>
          <w:szCs w:val="22"/>
          <w:lang w:val="hy-AM"/>
        </w:rPr>
        <w:t>դրական</w:t>
      </w:r>
      <w:r w:rsidRPr="00F03CD1">
        <w:rPr>
          <w:rFonts w:ascii="GHEA Grapalat" w:hAnsi="GHEA Grapalat"/>
          <w:color w:val="231F20"/>
          <w:spacing w:val="-12"/>
          <w:sz w:val="22"/>
          <w:szCs w:val="22"/>
          <w:lang w:val="hy-AM"/>
        </w:rPr>
        <w:t xml:space="preserve"> </w:t>
      </w:r>
      <w:r w:rsidRPr="00F03CD1">
        <w:rPr>
          <w:rFonts w:ascii="GHEA Grapalat" w:hAnsi="GHEA Grapalat"/>
          <w:color w:val="231F20"/>
          <w:spacing w:val="-2"/>
          <w:sz w:val="22"/>
          <w:szCs w:val="22"/>
          <w:lang w:val="hy-AM"/>
        </w:rPr>
        <w:t>միջավայր</w:t>
      </w:r>
      <w:r w:rsidRPr="00F03CD1">
        <w:rPr>
          <w:rFonts w:ascii="GHEA Grapalat" w:hAnsi="GHEA Grapalat"/>
          <w:color w:val="231F20"/>
          <w:spacing w:val="-12"/>
          <w:sz w:val="22"/>
          <w:szCs w:val="22"/>
          <w:lang w:val="hy-AM"/>
        </w:rPr>
        <w:t xml:space="preserve"> </w:t>
      </w:r>
      <w:r w:rsidRPr="00F03CD1">
        <w:rPr>
          <w:rFonts w:ascii="GHEA Grapalat" w:hAnsi="GHEA Grapalat"/>
          <w:color w:val="231F20"/>
          <w:spacing w:val="-2"/>
          <w:sz w:val="22"/>
          <w:szCs w:val="22"/>
          <w:lang w:val="hy-AM"/>
        </w:rPr>
        <w:t>են</w:t>
      </w:r>
      <w:r w:rsidRPr="00F03CD1">
        <w:rPr>
          <w:rFonts w:ascii="GHEA Grapalat" w:hAnsi="GHEA Grapalat"/>
          <w:color w:val="231F20"/>
          <w:spacing w:val="-13"/>
          <w:sz w:val="22"/>
          <w:szCs w:val="22"/>
          <w:lang w:val="hy-AM"/>
        </w:rPr>
        <w:t xml:space="preserve"> </w:t>
      </w:r>
      <w:r w:rsidRPr="00F03CD1">
        <w:rPr>
          <w:rFonts w:ascii="GHEA Grapalat" w:hAnsi="GHEA Grapalat"/>
          <w:color w:val="231F20"/>
          <w:spacing w:val="-2"/>
          <w:sz w:val="22"/>
          <w:szCs w:val="22"/>
          <w:lang w:val="hy-AM"/>
        </w:rPr>
        <w:t>ստեղծում</w:t>
      </w:r>
      <w:r w:rsidRPr="00F03CD1">
        <w:rPr>
          <w:rFonts w:ascii="GHEA Grapalat" w:hAnsi="GHEA Grapalat"/>
          <w:color w:val="231F20"/>
          <w:spacing w:val="-12"/>
          <w:sz w:val="22"/>
          <w:szCs w:val="22"/>
          <w:lang w:val="hy-AM"/>
        </w:rPr>
        <w:t xml:space="preserve"> </w:t>
      </w:r>
      <w:r w:rsidRPr="00F03CD1">
        <w:rPr>
          <w:rFonts w:ascii="GHEA Grapalat" w:hAnsi="GHEA Grapalat"/>
          <w:color w:val="231F20"/>
          <w:spacing w:val="-2"/>
          <w:sz w:val="22"/>
          <w:szCs w:val="22"/>
          <w:lang w:val="hy-AM"/>
        </w:rPr>
        <w:t>երեխաների</w:t>
      </w:r>
      <w:r w:rsidRPr="00F03CD1">
        <w:rPr>
          <w:rFonts w:ascii="GHEA Grapalat" w:hAnsi="GHEA Grapalat"/>
          <w:color w:val="231F20"/>
          <w:spacing w:val="-12"/>
          <w:sz w:val="22"/>
          <w:szCs w:val="22"/>
          <w:lang w:val="hy-AM"/>
        </w:rPr>
        <w:t xml:space="preserve"> </w:t>
      </w:r>
      <w:r w:rsidRPr="00F03CD1">
        <w:rPr>
          <w:rFonts w:ascii="GHEA Grapalat" w:hAnsi="GHEA Grapalat"/>
          <w:color w:val="231F20"/>
          <w:spacing w:val="-2"/>
          <w:sz w:val="22"/>
          <w:szCs w:val="22"/>
          <w:lang w:val="hy-AM"/>
        </w:rPr>
        <w:t>համար:</w:t>
      </w:r>
      <w:r w:rsidRPr="00F03CD1">
        <w:rPr>
          <w:rFonts w:ascii="GHEA Grapalat" w:hAnsi="GHEA Grapalat"/>
          <w:color w:val="231F20"/>
          <w:spacing w:val="-12"/>
          <w:sz w:val="22"/>
          <w:szCs w:val="22"/>
          <w:lang w:val="hy-AM"/>
        </w:rPr>
        <w:t xml:space="preserve"> </w:t>
      </w:r>
      <w:r w:rsidRPr="00F03CD1">
        <w:rPr>
          <w:rFonts w:ascii="GHEA Grapalat" w:hAnsi="GHEA Grapalat"/>
          <w:color w:val="231F20"/>
          <w:spacing w:val="-2"/>
          <w:sz w:val="22"/>
          <w:szCs w:val="22"/>
          <w:lang w:val="hy-AM"/>
        </w:rPr>
        <w:t xml:space="preserve">Ներքին </w:t>
      </w:r>
      <w:r w:rsidRPr="00F03CD1">
        <w:rPr>
          <w:rFonts w:ascii="GHEA Grapalat" w:hAnsi="GHEA Grapalat"/>
          <w:color w:val="231F20"/>
          <w:sz w:val="22"/>
          <w:szCs w:val="22"/>
          <w:lang w:val="hy-AM"/>
        </w:rPr>
        <w:t>զարգացման</w:t>
      </w:r>
      <w:r w:rsidRPr="00F03CD1">
        <w:rPr>
          <w:rFonts w:ascii="GHEA Grapalat" w:hAnsi="GHEA Grapalat"/>
          <w:color w:val="231F20"/>
          <w:spacing w:val="-4"/>
          <w:sz w:val="22"/>
          <w:szCs w:val="22"/>
          <w:lang w:val="hy-AM"/>
        </w:rPr>
        <w:t xml:space="preserve"> </w:t>
      </w:r>
      <w:r w:rsidRPr="00F03CD1">
        <w:rPr>
          <w:rFonts w:ascii="GHEA Grapalat" w:hAnsi="GHEA Grapalat"/>
          <w:color w:val="231F20"/>
          <w:sz w:val="22"/>
          <w:szCs w:val="22"/>
          <w:lang w:val="hy-AM"/>
        </w:rPr>
        <w:t>նախադրյալների</w:t>
      </w:r>
      <w:r w:rsidRPr="00F03CD1">
        <w:rPr>
          <w:rFonts w:ascii="GHEA Grapalat" w:hAnsi="GHEA Grapalat"/>
          <w:color w:val="231F20"/>
          <w:spacing w:val="-4"/>
          <w:sz w:val="22"/>
          <w:szCs w:val="22"/>
          <w:lang w:val="hy-AM"/>
        </w:rPr>
        <w:t xml:space="preserve"> </w:t>
      </w:r>
      <w:r w:rsidRPr="00F03CD1">
        <w:rPr>
          <w:rFonts w:ascii="GHEA Grapalat" w:hAnsi="GHEA Grapalat"/>
          <w:color w:val="231F20"/>
          <w:sz w:val="22"/>
          <w:szCs w:val="22"/>
          <w:lang w:val="hy-AM"/>
        </w:rPr>
        <w:t>չորս</w:t>
      </w:r>
      <w:r w:rsidRPr="00F03CD1">
        <w:rPr>
          <w:rFonts w:ascii="GHEA Grapalat" w:hAnsi="GHEA Grapalat"/>
          <w:color w:val="231F20"/>
          <w:spacing w:val="-4"/>
          <w:sz w:val="22"/>
          <w:szCs w:val="22"/>
          <w:lang w:val="hy-AM"/>
        </w:rPr>
        <w:t xml:space="preserve"> </w:t>
      </w:r>
      <w:r w:rsidRPr="00F03CD1">
        <w:rPr>
          <w:rFonts w:ascii="GHEA Grapalat" w:hAnsi="GHEA Grapalat"/>
          <w:color w:val="231F20"/>
          <w:sz w:val="22"/>
          <w:szCs w:val="22"/>
          <w:lang w:val="hy-AM"/>
        </w:rPr>
        <w:t>ոլորտներն</w:t>
      </w:r>
      <w:r w:rsidRPr="00F03CD1">
        <w:rPr>
          <w:rFonts w:ascii="GHEA Grapalat" w:hAnsi="GHEA Grapalat"/>
          <w:color w:val="231F20"/>
          <w:spacing w:val="-4"/>
          <w:sz w:val="22"/>
          <w:szCs w:val="22"/>
          <w:lang w:val="hy-AM"/>
        </w:rPr>
        <w:t xml:space="preserve"> </w:t>
      </w:r>
      <w:r w:rsidRPr="00F03CD1">
        <w:rPr>
          <w:rFonts w:ascii="GHEA Grapalat" w:hAnsi="GHEA Grapalat"/>
          <w:color w:val="231F20"/>
          <w:sz w:val="22"/>
          <w:szCs w:val="22"/>
          <w:lang w:val="hy-AM"/>
        </w:rPr>
        <w:t>արտացոլում</w:t>
      </w:r>
      <w:r w:rsidRPr="00F03CD1">
        <w:rPr>
          <w:rFonts w:ascii="GHEA Grapalat" w:hAnsi="GHEA Grapalat"/>
          <w:color w:val="231F20"/>
          <w:spacing w:val="-4"/>
          <w:sz w:val="22"/>
          <w:szCs w:val="22"/>
          <w:lang w:val="hy-AM"/>
        </w:rPr>
        <w:t xml:space="preserve"> </w:t>
      </w:r>
      <w:r w:rsidRPr="00F03CD1">
        <w:rPr>
          <w:rFonts w:ascii="GHEA Grapalat" w:hAnsi="GHEA Grapalat"/>
          <w:color w:val="231F20"/>
          <w:sz w:val="22"/>
          <w:szCs w:val="22"/>
          <w:lang w:val="hy-AM"/>
        </w:rPr>
        <w:t>են</w:t>
      </w:r>
      <w:r w:rsidRPr="00F03CD1">
        <w:rPr>
          <w:rFonts w:ascii="GHEA Grapalat" w:hAnsi="GHEA Grapalat"/>
          <w:color w:val="231F20"/>
          <w:spacing w:val="-4"/>
          <w:sz w:val="22"/>
          <w:szCs w:val="22"/>
          <w:lang w:val="hy-AM"/>
        </w:rPr>
        <w:t xml:space="preserve"> </w:t>
      </w:r>
      <w:r w:rsidRPr="00F03CD1">
        <w:rPr>
          <w:rFonts w:ascii="GHEA Grapalat" w:hAnsi="GHEA Grapalat"/>
          <w:color w:val="231F20"/>
          <w:sz w:val="22"/>
          <w:szCs w:val="22"/>
          <w:lang w:val="hy-AM"/>
        </w:rPr>
        <w:t>ին</w:t>
      </w:r>
      <w:r w:rsidRPr="00F03CD1">
        <w:rPr>
          <w:rFonts w:ascii="GHEA Grapalat" w:hAnsi="GHEA Grapalat"/>
          <w:color w:val="231F20"/>
          <w:spacing w:val="-4"/>
          <w:sz w:val="22"/>
          <w:szCs w:val="22"/>
          <w:lang w:val="hy-AM"/>
        </w:rPr>
        <w:t xml:space="preserve">տելեկտուալ արժեքները, հմտությունները և համոզմունքները, որոնք </w:t>
      </w:r>
      <w:r w:rsidRPr="00F03CD1">
        <w:rPr>
          <w:rFonts w:ascii="GHEA Grapalat" w:hAnsi="GHEA Grapalat"/>
          <w:color w:val="231F20"/>
          <w:sz w:val="22"/>
          <w:szCs w:val="22"/>
          <w:lang w:val="hy-AM"/>
        </w:rPr>
        <w:t>երեխաները</w:t>
      </w:r>
      <w:r w:rsidRPr="00F03CD1">
        <w:rPr>
          <w:rFonts w:ascii="GHEA Grapalat" w:hAnsi="GHEA Grapalat"/>
          <w:color w:val="231F20"/>
          <w:spacing w:val="-15"/>
          <w:sz w:val="22"/>
          <w:szCs w:val="22"/>
          <w:lang w:val="hy-AM"/>
        </w:rPr>
        <w:t xml:space="preserve"> </w:t>
      </w:r>
      <w:r w:rsidRPr="00F03CD1">
        <w:rPr>
          <w:rFonts w:ascii="GHEA Grapalat" w:hAnsi="GHEA Grapalat"/>
          <w:color w:val="231F20"/>
          <w:sz w:val="22"/>
          <w:szCs w:val="22"/>
          <w:lang w:val="hy-AM"/>
        </w:rPr>
        <w:t>նույնպես</w:t>
      </w:r>
      <w:r w:rsidRPr="00F03CD1">
        <w:rPr>
          <w:rFonts w:ascii="GHEA Grapalat" w:hAnsi="GHEA Grapalat"/>
          <w:color w:val="231F20"/>
          <w:spacing w:val="-14"/>
          <w:sz w:val="22"/>
          <w:szCs w:val="22"/>
          <w:lang w:val="hy-AM"/>
        </w:rPr>
        <w:t xml:space="preserve"> </w:t>
      </w:r>
      <w:r w:rsidRPr="00F03CD1">
        <w:rPr>
          <w:rFonts w:ascii="GHEA Grapalat" w:hAnsi="GHEA Grapalat"/>
          <w:color w:val="231F20"/>
          <w:sz w:val="22"/>
          <w:szCs w:val="22"/>
          <w:lang w:val="hy-AM"/>
        </w:rPr>
        <w:t>պետք</w:t>
      </w:r>
      <w:r w:rsidRPr="00F03CD1">
        <w:rPr>
          <w:rFonts w:ascii="GHEA Grapalat" w:hAnsi="GHEA Grapalat"/>
          <w:color w:val="231F20"/>
          <w:spacing w:val="-14"/>
          <w:sz w:val="22"/>
          <w:szCs w:val="22"/>
          <w:lang w:val="hy-AM"/>
        </w:rPr>
        <w:t xml:space="preserve"> </w:t>
      </w:r>
      <w:r w:rsidRPr="00F03CD1">
        <w:rPr>
          <w:rFonts w:ascii="GHEA Grapalat" w:hAnsi="GHEA Grapalat"/>
          <w:color w:val="231F20"/>
          <w:sz w:val="22"/>
          <w:szCs w:val="22"/>
          <w:lang w:val="hy-AM"/>
        </w:rPr>
        <w:t>է</w:t>
      </w:r>
      <w:r w:rsidRPr="00F03CD1">
        <w:rPr>
          <w:rFonts w:ascii="GHEA Grapalat" w:hAnsi="GHEA Grapalat"/>
          <w:color w:val="231F20"/>
          <w:spacing w:val="-15"/>
          <w:sz w:val="22"/>
          <w:szCs w:val="22"/>
          <w:lang w:val="hy-AM"/>
        </w:rPr>
        <w:t xml:space="preserve"> </w:t>
      </w:r>
      <w:r w:rsidRPr="00F03CD1">
        <w:rPr>
          <w:rFonts w:ascii="GHEA Grapalat" w:hAnsi="GHEA Grapalat"/>
          <w:color w:val="231F20"/>
          <w:sz w:val="22"/>
          <w:szCs w:val="22"/>
          <w:lang w:val="hy-AM"/>
        </w:rPr>
        <w:t>զարգացնեն՝</w:t>
      </w:r>
      <w:r w:rsidRPr="00F03CD1">
        <w:rPr>
          <w:rFonts w:ascii="GHEA Grapalat" w:hAnsi="GHEA Grapalat"/>
          <w:color w:val="231F20"/>
          <w:spacing w:val="-14"/>
          <w:sz w:val="22"/>
          <w:szCs w:val="22"/>
          <w:lang w:val="hy-AM"/>
        </w:rPr>
        <w:t xml:space="preserve"> </w:t>
      </w:r>
      <w:r w:rsidRPr="00F03CD1">
        <w:rPr>
          <w:rFonts w:ascii="GHEA Grapalat" w:hAnsi="GHEA Grapalat"/>
          <w:color w:val="231F20"/>
          <w:sz w:val="22"/>
          <w:szCs w:val="22"/>
          <w:lang w:val="hy-AM"/>
        </w:rPr>
        <w:t>իրենց</w:t>
      </w:r>
      <w:r w:rsidRPr="00F03CD1">
        <w:rPr>
          <w:rFonts w:ascii="GHEA Grapalat" w:hAnsi="GHEA Grapalat"/>
          <w:color w:val="231F20"/>
          <w:spacing w:val="-14"/>
          <w:sz w:val="22"/>
          <w:szCs w:val="22"/>
          <w:lang w:val="hy-AM"/>
        </w:rPr>
        <w:t xml:space="preserve"> </w:t>
      </w:r>
      <w:r w:rsidRPr="00F03CD1">
        <w:rPr>
          <w:rFonts w:ascii="GHEA Grapalat" w:hAnsi="GHEA Grapalat"/>
          <w:color w:val="231F20"/>
          <w:sz w:val="22"/>
          <w:szCs w:val="22"/>
          <w:lang w:val="hy-AM"/>
        </w:rPr>
        <w:t>շրջապատող</w:t>
      </w:r>
      <w:r w:rsidRPr="00F03CD1">
        <w:rPr>
          <w:rFonts w:ascii="GHEA Grapalat" w:hAnsi="GHEA Grapalat"/>
          <w:color w:val="231F20"/>
          <w:spacing w:val="-14"/>
          <w:sz w:val="22"/>
          <w:szCs w:val="22"/>
          <w:lang w:val="hy-AM"/>
        </w:rPr>
        <w:t xml:space="preserve"> </w:t>
      </w:r>
      <w:r w:rsidRPr="00F03CD1">
        <w:rPr>
          <w:rFonts w:ascii="GHEA Grapalat" w:hAnsi="GHEA Grapalat"/>
          <w:color w:val="231F20"/>
          <w:sz w:val="22"/>
          <w:szCs w:val="22"/>
          <w:lang w:val="hy-AM"/>
        </w:rPr>
        <w:t>աշխարհում</w:t>
      </w:r>
      <w:r w:rsidRPr="00F03CD1">
        <w:rPr>
          <w:rFonts w:ascii="GHEA Grapalat" w:hAnsi="GHEA Grapalat"/>
          <w:color w:val="231F20"/>
          <w:spacing w:val="-8"/>
          <w:sz w:val="22"/>
          <w:szCs w:val="22"/>
          <w:lang w:val="hy-AM"/>
        </w:rPr>
        <w:t xml:space="preserve"> </w:t>
      </w:r>
      <w:r w:rsidRPr="00F03CD1">
        <w:rPr>
          <w:rFonts w:ascii="GHEA Grapalat" w:hAnsi="GHEA Grapalat"/>
          <w:color w:val="231F20"/>
          <w:sz w:val="22"/>
          <w:szCs w:val="22"/>
          <w:lang w:val="hy-AM"/>
        </w:rPr>
        <w:t>լիարժեք</w:t>
      </w:r>
      <w:r w:rsidRPr="00F03CD1">
        <w:rPr>
          <w:rFonts w:ascii="GHEA Grapalat" w:hAnsi="GHEA Grapalat"/>
          <w:color w:val="231F20"/>
          <w:spacing w:val="-8"/>
          <w:sz w:val="22"/>
          <w:szCs w:val="22"/>
          <w:lang w:val="hy-AM"/>
        </w:rPr>
        <w:t xml:space="preserve"> </w:t>
      </w:r>
      <w:r w:rsidRPr="00F03CD1">
        <w:rPr>
          <w:rFonts w:ascii="GHEA Grapalat" w:hAnsi="GHEA Grapalat"/>
          <w:color w:val="231F20"/>
          <w:sz w:val="22"/>
          <w:szCs w:val="22"/>
          <w:lang w:val="hy-AM"/>
        </w:rPr>
        <w:t>ներգրավվելու</w:t>
      </w:r>
      <w:r w:rsidRPr="00F03CD1">
        <w:rPr>
          <w:rFonts w:ascii="GHEA Grapalat" w:hAnsi="GHEA Grapalat"/>
          <w:color w:val="231F20"/>
          <w:spacing w:val="-8"/>
          <w:sz w:val="22"/>
          <w:szCs w:val="22"/>
          <w:lang w:val="hy-AM"/>
        </w:rPr>
        <w:t xml:space="preserve"> </w:t>
      </w:r>
      <w:r w:rsidRPr="00F03CD1">
        <w:rPr>
          <w:rFonts w:ascii="GHEA Grapalat" w:hAnsi="GHEA Grapalat"/>
          <w:color w:val="231F20"/>
          <w:sz w:val="22"/>
          <w:szCs w:val="22"/>
          <w:lang w:val="hy-AM"/>
        </w:rPr>
        <w:t>և</w:t>
      </w:r>
      <w:r w:rsidRPr="00F03CD1">
        <w:rPr>
          <w:rFonts w:ascii="GHEA Grapalat" w:hAnsi="GHEA Grapalat"/>
          <w:color w:val="231F20"/>
          <w:spacing w:val="-8"/>
          <w:sz w:val="22"/>
          <w:szCs w:val="22"/>
          <w:lang w:val="hy-AM"/>
        </w:rPr>
        <w:t xml:space="preserve"> </w:t>
      </w:r>
      <w:r w:rsidRPr="00F03CD1">
        <w:rPr>
          <w:rFonts w:ascii="GHEA Grapalat" w:hAnsi="GHEA Grapalat"/>
          <w:color w:val="231F20"/>
          <w:sz w:val="22"/>
          <w:szCs w:val="22"/>
          <w:lang w:val="hy-AM"/>
        </w:rPr>
        <w:t>գործելու</w:t>
      </w:r>
      <w:r w:rsidRPr="00F03CD1">
        <w:rPr>
          <w:rFonts w:ascii="GHEA Grapalat" w:hAnsi="GHEA Grapalat"/>
          <w:color w:val="231F20"/>
          <w:spacing w:val="-8"/>
          <w:sz w:val="22"/>
          <w:szCs w:val="22"/>
          <w:lang w:val="hy-AM"/>
        </w:rPr>
        <w:t xml:space="preserve"> </w:t>
      </w:r>
      <w:r w:rsidRPr="00F03CD1">
        <w:rPr>
          <w:rFonts w:ascii="GHEA Grapalat" w:hAnsi="GHEA Grapalat"/>
          <w:color w:val="231F20"/>
          <w:sz w:val="22"/>
          <w:szCs w:val="22"/>
          <w:lang w:val="hy-AM"/>
        </w:rPr>
        <w:t>համար</w:t>
      </w:r>
      <w:r w:rsidRPr="00F03CD1">
        <w:rPr>
          <w:rFonts w:ascii="GHEA Grapalat" w:hAnsi="GHEA Grapalat"/>
          <w:color w:val="231F20"/>
          <w:spacing w:val="-2"/>
          <w:sz w:val="22"/>
          <w:szCs w:val="22"/>
          <w:lang w:val="hy-AM"/>
        </w:rPr>
        <w:t>:</w:t>
      </w:r>
    </w:p>
    <w:p w14:paraId="4A819F9C" w14:textId="77777777" w:rsidR="007A46E1" w:rsidRPr="00F03CD1" w:rsidRDefault="007A46E1" w:rsidP="007A46E1">
      <w:pPr>
        <w:pStyle w:val="BodyText"/>
        <w:spacing w:before="1" w:line="276" w:lineRule="auto"/>
        <w:ind w:left="213" w:right="211" w:firstLine="71"/>
        <w:jc w:val="both"/>
        <w:rPr>
          <w:rFonts w:ascii="GHEA Grapalat" w:hAnsi="GHEA Grapalat"/>
          <w:color w:val="231F20"/>
          <w:spacing w:val="-2"/>
          <w:sz w:val="22"/>
          <w:szCs w:val="22"/>
          <w:lang w:val="hy-AM"/>
        </w:rPr>
      </w:pPr>
    </w:p>
    <w:tbl>
      <w:tblPr>
        <w:tblStyle w:val="TableGrid"/>
        <w:tblW w:w="5000" w:type="pct"/>
        <w:tblLook w:val="01E0" w:firstRow="1" w:lastRow="1" w:firstColumn="1" w:lastColumn="1" w:noHBand="0" w:noVBand="0"/>
      </w:tblPr>
      <w:tblGrid>
        <w:gridCol w:w="4757"/>
        <w:gridCol w:w="4588"/>
      </w:tblGrid>
      <w:tr w:rsidR="007A46E1" w:rsidRPr="00F03CD1" w14:paraId="5EF04E8F" w14:textId="77777777" w:rsidTr="007A46E1">
        <w:trPr>
          <w:trHeight w:val="788"/>
        </w:trPr>
        <w:tc>
          <w:tcPr>
            <w:tcW w:w="2545" w:type="pct"/>
          </w:tcPr>
          <w:p w14:paraId="69D4FFAE" w14:textId="77777777" w:rsidR="007A46E1" w:rsidRPr="00F03CD1" w:rsidRDefault="007A46E1" w:rsidP="00C45680">
            <w:pPr>
              <w:pStyle w:val="TableParagraph"/>
              <w:spacing w:before="117" w:line="276" w:lineRule="auto"/>
              <w:jc w:val="center"/>
              <w:rPr>
                <w:rFonts w:ascii="GHEA Grapalat" w:hAnsi="GHEA Grapalat"/>
                <w:b/>
                <w:bCs/>
              </w:rPr>
            </w:pPr>
            <w:r w:rsidRPr="00F03CD1">
              <w:rPr>
                <w:rFonts w:ascii="GHEA Grapalat" w:hAnsi="GHEA Grapalat"/>
                <w:b/>
                <w:bCs/>
                <w:color w:val="231F20"/>
              </w:rPr>
              <w:t>Ներքին զարգացման</w:t>
            </w:r>
            <w:r>
              <w:rPr>
                <w:rFonts w:ascii="GHEA Grapalat" w:hAnsi="GHEA Grapalat"/>
                <w:b/>
                <w:bCs/>
                <w:color w:val="231F20"/>
                <w:lang w:val="hy-AM"/>
              </w:rPr>
              <w:t xml:space="preserve"> </w:t>
            </w:r>
            <w:r w:rsidRPr="00F03CD1">
              <w:rPr>
                <w:rFonts w:ascii="GHEA Grapalat" w:hAnsi="GHEA Grapalat"/>
                <w:b/>
                <w:bCs/>
                <w:color w:val="231F20"/>
              </w:rPr>
              <w:t>նա</w:t>
            </w:r>
            <w:r w:rsidRPr="00F03CD1">
              <w:rPr>
                <w:rFonts w:ascii="GHEA Grapalat" w:hAnsi="GHEA Grapalat"/>
                <w:b/>
                <w:bCs/>
                <w:color w:val="231F20"/>
                <w:spacing w:val="-2"/>
              </w:rPr>
              <w:t>խադրյալներ</w:t>
            </w:r>
          </w:p>
        </w:tc>
        <w:tc>
          <w:tcPr>
            <w:tcW w:w="2455" w:type="pct"/>
          </w:tcPr>
          <w:p w14:paraId="2B61B883" w14:textId="77777777" w:rsidR="007A46E1" w:rsidRPr="00F03CD1" w:rsidRDefault="007A46E1" w:rsidP="00C45680">
            <w:pPr>
              <w:pStyle w:val="TableParagraph"/>
              <w:spacing w:before="117" w:line="276" w:lineRule="auto"/>
              <w:jc w:val="center"/>
              <w:rPr>
                <w:rFonts w:ascii="GHEA Grapalat" w:hAnsi="GHEA Grapalat"/>
                <w:b/>
                <w:bCs/>
              </w:rPr>
            </w:pPr>
            <w:r w:rsidRPr="00F03CD1">
              <w:rPr>
                <w:rFonts w:ascii="GHEA Grapalat" w:hAnsi="GHEA Grapalat"/>
                <w:b/>
                <w:bCs/>
                <w:color w:val="231F20"/>
              </w:rPr>
              <w:t>Արտաքին զարգացման</w:t>
            </w:r>
            <w:r>
              <w:rPr>
                <w:rFonts w:ascii="GHEA Grapalat" w:hAnsi="GHEA Grapalat"/>
                <w:b/>
                <w:bCs/>
                <w:color w:val="231F20"/>
                <w:lang w:val="hy-AM"/>
              </w:rPr>
              <w:t xml:space="preserve"> </w:t>
            </w:r>
            <w:r w:rsidRPr="00F03CD1">
              <w:rPr>
                <w:rFonts w:ascii="GHEA Grapalat" w:hAnsi="GHEA Grapalat"/>
                <w:b/>
                <w:bCs/>
                <w:color w:val="231F20"/>
                <w:spacing w:val="-2"/>
              </w:rPr>
              <w:t>նախադրյալներ</w:t>
            </w:r>
          </w:p>
        </w:tc>
      </w:tr>
      <w:tr w:rsidR="007A46E1" w:rsidRPr="00F03CD1" w14:paraId="07566F93" w14:textId="77777777" w:rsidTr="007A46E1">
        <w:trPr>
          <w:trHeight w:val="820"/>
        </w:trPr>
        <w:tc>
          <w:tcPr>
            <w:tcW w:w="2545" w:type="pct"/>
          </w:tcPr>
          <w:p w14:paraId="44029D0A" w14:textId="77777777" w:rsidR="007A46E1" w:rsidRPr="00F03CD1" w:rsidRDefault="007A46E1" w:rsidP="00C45680">
            <w:pPr>
              <w:pStyle w:val="TableParagraph"/>
              <w:tabs>
                <w:tab w:val="left" w:pos="805"/>
              </w:tabs>
              <w:spacing w:before="108" w:line="276" w:lineRule="auto"/>
              <w:ind w:right="33"/>
              <w:jc w:val="center"/>
              <w:rPr>
                <w:rFonts w:ascii="GHEA Grapalat" w:hAnsi="GHEA Grapalat"/>
                <w:b/>
                <w:bCs/>
              </w:rPr>
            </w:pPr>
            <w:r w:rsidRPr="00F03CD1">
              <w:rPr>
                <w:rFonts w:ascii="GHEA Grapalat" w:hAnsi="GHEA Grapalat"/>
                <w:noProof/>
                <w:position w:val="-15"/>
                <w:lang w:val="ru-RU" w:eastAsia="ru-RU"/>
              </w:rPr>
              <w:drawing>
                <wp:inline distT="0" distB="0" distL="0" distR="0" wp14:anchorId="69F9DCC5" wp14:editId="3197640F">
                  <wp:extent cx="274318" cy="313689"/>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39" cstate="print"/>
                          <a:stretch>
                            <a:fillRect/>
                          </a:stretch>
                        </pic:blipFill>
                        <pic:spPr>
                          <a:xfrm>
                            <a:off x="0" y="0"/>
                            <a:ext cx="274318" cy="313689"/>
                          </a:xfrm>
                          <a:prstGeom prst="rect">
                            <a:avLst/>
                          </a:prstGeom>
                        </pic:spPr>
                      </pic:pic>
                    </a:graphicData>
                  </a:graphic>
                </wp:inline>
              </w:drawing>
            </w:r>
            <w:r w:rsidRPr="00F03CD1">
              <w:rPr>
                <w:rFonts w:ascii="GHEA Grapalat" w:eastAsia="Times New Roman" w:hAnsi="GHEA Grapalat" w:cs="Times New Roman"/>
              </w:rPr>
              <w:tab/>
            </w:r>
            <w:r w:rsidRPr="00F03CD1">
              <w:rPr>
                <w:rFonts w:ascii="GHEA Grapalat" w:hAnsi="GHEA Grapalat"/>
                <w:b/>
                <w:bCs/>
                <w:color w:val="231F20"/>
              </w:rPr>
              <w:t>Ուսմանը</w:t>
            </w:r>
            <w:r w:rsidRPr="00F03CD1">
              <w:rPr>
                <w:rFonts w:ascii="GHEA Grapalat" w:hAnsi="GHEA Grapalat"/>
                <w:b/>
                <w:bCs/>
                <w:color w:val="231F20"/>
                <w:spacing w:val="-10"/>
              </w:rPr>
              <w:t xml:space="preserve"> </w:t>
            </w:r>
            <w:r w:rsidRPr="00F03CD1">
              <w:rPr>
                <w:rFonts w:ascii="GHEA Grapalat" w:hAnsi="GHEA Grapalat"/>
                <w:b/>
                <w:bCs/>
                <w:color w:val="231F20"/>
              </w:rPr>
              <w:t>նվիրված</w:t>
            </w:r>
            <w:r w:rsidRPr="00F03CD1">
              <w:rPr>
                <w:rFonts w:ascii="GHEA Grapalat" w:hAnsi="GHEA Grapalat"/>
                <w:b/>
                <w:bCs/>
                <w:color w:val="231F20"/>
                <w:spacing w:val="-9"/>
              </w:rPr>
              <w:t xml:space="preserve"> </w:t>
            </w:r>
            <w:r w:rsidRPr="00F03CD1">
              <w:rPr>
                <w:rFonts w:ascii="GHEA Grapalat" w:hAnsi="GHEA Grapalat"/>
                <w:b/>
                <w:bCs/>
                <w:color w:val="231F20"/>
                <w:spacing w:val="-2"/>
              </w:rPr>
              <w:t>լինելը</w:t>
            </w:r>
          </w:p>
        </w:tc>
        <w:tc>
          <w:tcPr>
            <w:tcW w:w="2455" w:type="pct"/>
          </w:tcPr>
          <w:p w14:paraId="334F6159" w14:textId="77777777" w:rsidR="007A46E1" w:rsidRPr="00F03CD1" w:rsidRDefault="007A46E1" w:rsidP="00C45680">
            <w:pPr>
              <w:pStyle w:val="TableParagraph"/>
              <w:tabs>
                <w:tab w:val="left" w:pos="2313"/>
              </w:tabs>
              <w:spacing w:before="108" w:line="276" w:lineRule="auto"/>
              <w:ind w:left="499"/>
              <w:rPr>
                <w:rFonts w:ascii="GHEA Grapalat" w:hAnsi="GHEA Grapalat"/>
                <w:b/>
                <w:bCs/>
              </w:rPr>
            </w:pPr>
            <w:r w:rsidRPr="00F03CD1">
              <w:rPr>
                <w:rFonts w:ascii="GHEA Grapalat" w:hAnsi="GHEA Grapalat"/>
                <w:b/>
                <w:bCs/>
                <w:color w:val="231F20"/>
                <w:spacing w:val="-2"/>
              </w:rPr>
              <w:t>Աջակցություն</w:t>
            </w:r>
            <w:r w:rsidRPr="00F03CD1">
              <w:rPr>
                <w:rFonts w:ascii="GHEA Grapalat" w:hAnsi="GHEA Grapalat"/>
                <w:b/>
                <w:bCs/>
                <w:color w:val="231F20"/>
              </w:rPr>
              <w:tab/>
            </w:r>
            <w:r w:rsidRPr="00F03CD1">
              <w:rPr>
                <w:rFonts w:ascii="GHEA Grapalat" w:hAnsi="GHEA Grapalat"/>
                <w:b/>
                <w:bCs/>
                <w:noProof/>
                <w:color w:val="231F20"/>
                <w:position w:val="-19"/>
                <w:lang w:val="ru-RU" w:eastAsia="ru-RU"/>
              </w:rPr>
              <w:drawing>
                <wp:inline distT="0" distB="0" distL="0" distR="0" wp14:anchorId="17E65BE8" wp14:editId="7B609F8E">
                  <wp:extent cx="304800" cy="333374"/>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40" cstate="print"/>
                          <a:stretch>
                            <a:fillRect/>
                          </a:stretch>
                        </pic:blipFill>
                        <pic:spPr>
                          <a:xfrm>
                            <a:off x="0" y="0"/>
                            <a:ext cx="304800" cy="333374"/>
                          </a:xfrm>
                          <a:prstGeom prst="rect">
                            <a:avLst/>
                          </a:prstGeom>
                        </pic:spPr>
                      </pic:pic>
                    </a:graphicData>
                  </a:graphic>
                </wp:inline>
              </w:drawing>
            </w:r>
          </w:p>
        </w:tc>
      </w:tr>
      <w:tr w:rsidR="007A46E1" w:rsidRPr="00F03CD1" w14:paraId="74F5C3F2" w14:textId="77777777" w:rsidTr="007A46E1">
        <w:trPr>
          <w:trHeight w:val="821"/>
        </w:trPr>
        <w:tc>
          <w:tcPr>
            <w:tcW w:w="2545" w:type="pct"/>
          </w:tcPr>
          <w:p w14:paraId="1A02FE85" w14:textId="38DA6F3B" w:rsidR="007A46E1" w:rsidRPr="00F03CD1" w:rsidRDefault="000A3C9B" w:rsidP="00C45680">
            <w:pPr>
              <w:pStyle w:val="TableParagraph"/>
              <w:spacing w:before="132" w:line="276" w:lineRule="auto"/>
              <w:ind w:left="802" w:right="33"/>
              <w:jc w:val="center"/>
              <w:rPr>
                <w:rFonts w:ascii="GHEA Grapalat" w:hAnsi="GHEA Grapalat"/>
                <w:b/>
                <w:bCs/>
              </w:rPr>
            </w:pPr>
            <w:r>
              <w:rPr>
                <w:noProof/>
              </w:rPr>
              <w:lastRenderedPageBreak/>
              <mc:AlternateContent>
                <mc:Choice Requires="wpg">
                  <w:drawing>
                    <wp:anchor distT="0" distB="0" distL="0" distR="0" simplePos="0" relativeHeight="251669504" behindDoc="0" locked="0" layoutInCell="1" allowOverlap="1" wp14:anchorId="50E3B254" wp14:editId="68845C6B">
                      <wp:simplePos x="0" y="0"/>
                      <wp:positionH relativeFrom="column">
                        <wp:posOffset>68580</wp:posOffset>
                      </wp:positionH>
                      <wp:positionV relativeFrom="paragraph">
                        <wp:posOffset>69215</wp:posOffset>
                      </wp:positionV>
                      <wp:extent cx="334645" cy="334010"/>
                      <wp:effectExtent l="0" t="0" r="0" b="0"/>
                      <wp:wrapNone/>
                      <wp:docPr id="5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645" cy="334010"/>
                                <a:chOff x="0" y="0"/>
                                <a:chExt cx="334645" cy="334010"/>
                              </a:xfrm>
                            </wpg:grpSpPr>
                            <pic:pic xmlns:pic="http://schemas.openxmlformats.org/drawingml/2006/picture">
                              <pic:nvPicPr>
                                <pic:cNvPr id="58" name="Image 58"/>
                                <pic:cNvPicPr/>
                              </pic:nvPicPr>
                              <pic:blipFill>
                                <a:blip r:embed="rId41" cstate="print"/>
                                <a:stretch>
                                  <a:fillRect/>
                                </a:stretch>
                              </pic:blipFill>
                              <pic:spPr>
                                <a:xfrm>
                                  <a:off x="0" y="0"/>
                                  <a:ext cx="334643" cy="33401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59442E2" id="Group 7" o:spid="_x0000_s1026" style="position:absolute;margin-left:5.4pt;margin-top:5.45pt;width:26.35pt;height:26.3pt;z-index:251669504;mso-wrap-distance-left:0;mso-wrap-distance-right:0" coordsize="334645,3340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">
                      <v:shape id="Image 58" o:spid="_x0000_s1027" type="#_x0000_t75" style="position:absolute;width:334643;height:334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">
                        <v:imagedata r:id="rId42" o:title=""/>
                      </v:shape>
                    </v:group>
                  </w:pict>
                </mc:Fallback>
              </mc:AlternateContent>
            </w:r>
            <w:r w:rsidR="007A46E1" w:rsidRPr="00F03CD1">
              <w:rPr>
                <w:rFonts w:ascii="GHEA Grapalat" w:hAnsi="GHEA Grapalat"/>
                <w:b/>
                <w:bCs/>
                <w:color w:val="231F20"/>
              </w:rPr>
              <w:t>Դրական</w:t>
            </w:r>
            <w:r w:rsidR="007A46E1" w:rsidRPr="00F03CD1">
              <w:rPr>
                <w:rFonts w:ascii="GHEA Grapalat" w:hAnsi="GHEA Grapalat"/>
                <w:b/>
                <w:bCs/>
                <w:color w:val="231F20"/>
                <w:spacing w:val="18"/>
              </w:rPr>
              <w:t xml:space="preserve"> </w:t>
            </w:r>
            <w:r w:rsidR="007A46E1" w:rsidRPr="00F03CD1">
              <w:rPr>
                <w:rFonts w:ascii="GHEA Grapalat" w:hAnsi="GHEA Grapalat"/>
                <w:b/>
                <w:bCs/>
                <w:color w:val="231F20"/>
                <w:spacing w:val="-2"/>
              </w:rPr>
              <w:t>արժեքներ</w:t>
            </w:r>
          </w:p>
        </w:tc>
        <w:tc>
          <w:tcPr>
            <w:tcW w:w="2455" w:type="pct"/>
          </w:tcPr>
          <w:p w14:paraId="7FEAFCEB" w14:textId="0208B617" w:rsidR="007A46E1" w:rsidRPr="00F03CD1" w:rsidRDefault="000A3C9B" w:rsidP="00C45680">
            <w:pPr>
              <w:pStyle w:val="TableParagraph"/>
              <w:spacing w:before="132" w:line="276" w:lineRule="auto"/>
              <w:ind w:left="615"/>
              <w:rPr>
                <w:rFonts w:ascii="GHEA Grapalat" w:hAnsi="GHEA Grapalat"/>
                <w:b/>
                <w:bCs/>
              </w:rPr>
            </w:pPr>
            <w:r>
              <w:rPr>
                <w:noProof/>
              </w:rPr>
              <mc:AlternateContent>
                <mc:Choice Requires="wpg">
                  <w:drawing>
                    <wp:anchor distT="0" distB="0" distL="0" distR="0" simplePos="0" relativeHeight="251670528" behindDoc="0" locked="0" layoutInCell="1" allowOverlap="1" wp14:anchorId="497B39F8" wp14:editId="2C4584E9">
                      <wp:simplePos x="0" y="0"/>
                      <wp:positionH relativeFrom="column">
                        <wp:posOffset>1472565</wp:posOffset>
                      </wp:positionH>
                      <wp:positionV relativeFrom="paragraph">
                        <wp:posOffset>69215</wp:posOffset>
                      </wp:positionV>
                      <wp:extent cx="341630" cy="314960"/>
                      <wp:effectExtent l="0" t="0" r="0" b="0"/>
                      <wp:wrapNone/>
                      <wp:docPr id="5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1630" cy="314960"/>
                                <a:chOff x="0" y="0"/>
                                <a:chExt cx="341630" cy="314960"/>
                              </a:xfrm>
                            </wpg:grpSpPr>
                            <pic:pic xmlns:pic="http://schemas.openxmlformats.org/drawingml/2006/picture">
                              <pic:nvPicPr>
                                <pic:cNvPr id="60" name="Image 60"/>
                                <pic:cNvPicPr/>
                              </pic:nvPicPr>
                              <pic:blipFill>
                                <a:blip r:embed="rId43" cstate="print"/>
                                <a:stretch>
                                  <a:fillRect/>
                                </a:stretch>
                              </pic:blipFill>
                              <pic:spPr>
                                <a:xfrm>
                                  <a:off x="0" y="0"/>
                                  <a:ext cx="341629" cy="31496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371F488" id="Group 6" o:spid="_x0000_s1026" style="position:absolute;margin-left:115.95pt;margin-top:5.45pt;width:26.9pt;height:24.8pt;z-index:251670528;mso-wrap-distance-left:0;mso-wrap-distance-right:0" coordsize="341630,3149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">
                      <v:shape id="Image 60" o:spid="_x0000_s1027" type="#_x0000_t75" style="position:absolute;width:341629;height:314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">
                        <v:imagedata r:id="rId44" o:title=""/>
                      </v:shape>
                    </v:group>
                  </w:pict>
                </mc:Fallback>
              </mc:AlternateContent>
            </w:r>
            <w:r w:rsidR="007A46E1" w:rsidRPr="00F03CD1">
              <w:rPr>
                <w:rFonts w:ascii="GHEA Grapalat" w:hAnsi="GHEA Grapalat"/>
                <w:b/>
                <w:bCs/>
                <w:color w:val="231F20"/>
                <w:spacing w:val="-2"/>
              </w:rPr>
              <w:t>Հզորացում</w:t>
            </w:r>
          </w:p>
        </w:tc>
      </w:tr>
      <w:tr w:rsidR="007A46E1" w:rsidRPr="00F03CD1" w14:paraId="466E565B" w14:textId="77777777" w:rsidTr="007A46E1">
        <w:trPr>
          <w:trHeight w:val="1008"/>
        </w:trPr>
        <w:tc>
          <w:tcPr>
            <w:tcW w:w="2545" w:type="pct"/>
          </w:tcPr>
          <w:p w14:paraId="136B0F6E" w14:textId="4CC1F419" w:rsidR="007A46E1" w:rsidRPr="00F03CD1" w:rsidRDefault="000A3C9B" w:rsidP="00C45680">
            <w:pPr>
              <w:pStyle w:val="TableParagraph"/>
              <w:spacing w:before="76" w:line="276" w:lineRule="auto"/>
              <w:ind w:left="1354" w:firstLine="63"/>
              <w:rPr>
                <w:rFonts w:ascii="GHEA Grapalat" w:hAnsi="GHEA Grapalat"/>
                <w:b/>
                <w:bCs/>
              </w:rPr>
            </w:pPr>
            <w:r>
              <w:rPr>
                <w:noProof/>
              </w:rPr>
              <mc:AlternateContent>
                <mc:Choice Requires="wpg">
                  <w:drawing>
                    <wp:anchor distT="0" distB="0" distL="0" distR="0" simplePos="0" relativeHeight="251671552" behindDoc="1" locked="0" layoutInCell="1" allowOverlap="1" wp14:anchorId="786ED37F" wp14:editId="6AF4CF4F">
                      <wp:simplePos x="0" y="0"/>
                      <wp:positionH relativeFrom="column">
                        <wp:posOffset>68580</wp:posOffset>
                      </wp:positionH>
                      <wp:positionV relativeFrom="paragraph">
                        <wp:posOffset>68580</wp:posOffset>
                      </wp:positionV>
                      <wp:extent cx="309245" cy="309245"/>
                      <wp:effectExtent l="0" t="0" r="0" b="0"/>
                      <wp:wrapNone/>
                      <wp:docPr id="6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245" cy="309245"/>
                                <a:chOff x="0" y="0"/>
                                <a:chExt cx="309245" cy="309245"/>
                              </a:xfrm>
                            </wpg:grpSpPr>
                            <pic:pic xmlns:pic="http://schemas.openxmlformats.org/drawingml/2006/picture">
                              <pic:nvPicPr>
                                <pic:cNvPr id="62" name="Image 62"/>
                                <pic:cNvPicPr/>
                              </pic:nvPicPr>
                              <pic:blipFill>
                                <a:blip r:embed="rId45" cstate="print"/>
                                <a:stretch>
                                  <a:fillRect/>
                                </a:stretch>
                              </pic:blipFill>
                              <pic:spPr>
                                <a:xfrm>
                                  <a:off x="0" y="0"/>
                                  <a:ext cx="308038" cy="308038"/>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EC9A233" id="Group 5" o:spid="_x0000_s1026" style="position:absolute;margin-left:5.4pt;margin-top:5.4pt;width:24.35pt;height:24.35pt;z-index:-251644928;mso-wrap-distance-left:0;mso-wrap-distance-right:0" coordsize="309245,3092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">
                      <v:shape id="Image 62" o:spid="_x0000_s1027" type="#_x0000_t75" style="position:absolute;width:308038;height:308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">
                        <v:imagedata r:id="rId46" o:title=""/>
                      </v:shape>
                    </v:group>
                  </w:pict>
                </mc:Fallback>
              </mc:AlternateContent>
            </w:r>
            <w:r w:rsidR="007A46E1" w:rsidRPr="00F03CD1">
              <w:rPr>
                <w:rFonts w:ascii="GHEA Grapalat" w:hAnsi="GHEA Grapalat"/>
                <w:b/>
                <w:bCs/>
                <w:color w:val="231F20"/>
                <w:spacing w:val="-2"/>
              </w:rPr>
              <w:t xml:space="preserve">Սոցիալական </w:t>
            </w:r>
            <w:r w:rsidR="007A46E1" w:rsidRPr="00F03CD1">
              <w:rPr>
                <w:rFonts w:ascii="GHEA Grapalat" w:hAnsi="GHEA Grapalat"/>
                <w:b/>
                <w:bCs/>
                <w:color w:val="231F20"/>
                <w:spacing w:val="-4"/>
              </w:rPr>
              <w:t>հմտություններ</w:t>
            </w:r>
          </w:p>
        </w:tc>
        <w:tc>
          <w:tcPr>
            <w:tcW w:w="2455" w:type="pct"/>
          </w:tcPr>
          <w:p w14:paraId="0D3BB3D3" w14:textId="430B9B3E" w:rsidR="007A46E1" w:rsidRPr="00F03CD1" w:rsidRDefault="000A3C9B" w:rsidP="00C45680">
            <w:pPr>
              <w:pStyle w:val="TableParagraph"/>
              <w:spacing w:before="76" w:line="276" w:lineRule="auto"/>
              <w:ind w:left="499" w:right="832" w:hanging="12"/>
              <w:rPr>
                <w:rFonts w:ascii="GHEA Grapalat" w:hAnsi="GHEA Grapalat"/>
                <w:b/>
                <w:bCs/>
              </w:rPr>
            </w:pPr>
            <w:r>
              <w:rPr>
                <w:noProof/>
              </w:rPr>
              <mc:AlternateContent>
                <mc:Choice Requires="wpg">
                  <w:drawing>
                    <wp:anchor distT="0" distB="0" distL="0" distR="0" simplePos="0" relativeHeight="251672576" behindDoc="1" locked="0" layoutInCell="1" allowOverlap="1" wp14:anchorId="66D13437" wp14:editId="6A2C5D7E">
                      <wp:simplePos x="0" y="0"/>
                      <wp:positionH relativeFrom="column">
                        <wp:posOffset>2143125</wp:posOffset>
                      </wp:positionH>
                      <wp:positionV relativeFrom="paragraph">
                        <wp:posOffset>129540</wp:posOffset>
                      </wp:positionV>
                      <wp:extent cx="330200" cy="313055"/>
                      <wp:effectExtent l="0" t="0" r="0" b="0"/>
                      <wp:wrapNone/>
                      <wp:docPr id="6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200" cy="313055"/>
                                <a:chOff x="0" y="0"/>
                                <a:chExt cx="330200" cy="313055"/>
                              </a:xfrm>
                            </wpg:grpSpPr>
                            <pic:pic xmlns:pic="http://schemas.openxmlformats.org/drawingml/2006/picture">
                              <pic:nvPicPr>
                                <pic:cNvPr id="64" name="Image 64"/>
                                <pic:cNvPicPr/>
                              </pic:nvPicPr>
                              <pic:blipFill>
                                <a:blip r:embed="rId47" cstate="print"/>
                                <a:stretch>
                                  <a:fillRect/>
                                </a:stretch>
                              </pic:blipFill>
                              <pic:spPr>
                                <a:xfrm>
                                  <a:off x="0" y="0"/>
                                  <a:ext cx="333347" cy="316039"/>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29E6FB1" id="Group 4" o:spid="_x0000_s1026" style="position:absolute;margin-left:168.75pt;margin-top:10.2pt;width:26pt;height:24.65pt;z-index:-251643904;mso-wrap-distance-left:0;mso-wrap-distance-right:0" coordsize="330200,3130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">
                      <v:shape id="Image 64" o:spid="_x0000_s1027" type="#_x0000_t75" style="position:absolute;width:333347;height:31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">
                        <v:imagedata r:id="rId48" o:title=""/>
                      </v:shape>
                    </v:group>
                  </w:pict>
                </mc:Fallback>
              </mc:AlternateContent>
            </w:r>
            <w:r w:rsidR="007A46E1" w:rsidRPr="00F03CD1">
              <w:rPr>
                <w:rFonts w:ascii="GHEA Grapalat" w:hAnsi="GHEA Grapalat"/>
                <w:b/>
                <w:bCs/>
                <w:color w:val="231F20"/>
                <w:spacing w:val="-2"/>
              </w:rPr>
              <w:t>Սահմաններ</w:t>
            </w:r>
            <w:r w:rsidR="007A46E1" w:rsidRPr="00F03CD1">
              <w:rPr>
                <w:rFonts w:ascii="GHEA Grapalat" w:hAnsi="GHEA Grapalat"/>
                <w:b/>
                <w:bCs/>
                <w:color w:val="231F20"/>
                <w:spacing w:val="-13"/>
              </w:rPr>
              <w:t xml:space="preserve"> </w:t>
            </w:r>
            <w:r w:rsidR="007A46E1" w:rsidRPr="00F03CD1">
              <w:rPr>
                <w:rFonts w:ascii="GHEA Grapalat" w:hAnsi="GHEA Grapalat"/>
                <w:b/>
                <w:bCs/>
                <w:color w:val="231F20"/>
                <w:spacing w:val="-2"/>
              </w:rPr>
              <w:t>և ակնկալիքներ</w:t>
            </w:r>
          </w:p>
        </w:tc>
      </w:tr>
      <w:tr w:rsidR="007A46E1" w:rsidRPr="00F03CD1" w14:paraId="742229BD" w14:textId="77777777" w:rsidTr="007A46E1">
        <w:trPr>
          <w:trHeight w:val="910"/>
        </w:trPr>
        <w:tc>
          <w:tcPr>
            <w:tcW w:w="2545" w:type="pct"/>
          </w:tcPr>
          <w:p w14:paraId="11F3BD73" w14:textId="5EE0B794" w:rsidR="007A46E1" w:rsidRPr="00F03CD1" w:rsidRDefault="000A3C9B" w:rsidP="00C45680">
            <w:pPr>
              <w:pStyle w:val="TableParagraph"/>
              <w:spacing w:before="169" w:line="276" w:lineRule="auto"/>
              <w:ind w:left="1101" w:right="323" w:firstLine="517"/>
              <w:rPr>
                <w:rFonts w:ascii="GHEA Grapalat" w:hAnsi="GHEA Grapalat"/>
                <w:b/>
                <w:bCs/>
              </w:rPr>
            </w:pPr>
            <w:r>
              <w:rPr>
                <w:noProof/>
              </w:rPr>
              <mc:AlternateContent>
                <mc:Choice Requires="wpg">
                  <w:drawing>
                    <wp:anchor distT="0" distB="0" distL="0" distR="0" simplePos="0" relativeHeight="251673600" behindDoc="1" locked="0" layoutInCell="1" allowOverlap="1" wp14:anchorId="541CD935" wp14:editId="5C31002D">
                      <wp:simplePos x="0" y="0"/>
                      <wp:positionH relativeFrom="column">
                        <wp:posOffset>68580</wp:posOffset>
                      </wp:positionH>
                      <wp:positionV relativeFrom="paragraph">
                        <wp:posOffset>68580</wp:posOffset>
                      </wp:positionV>
                      <wp:extent cx="340360" cy="340360"/>
                      <wp:effectExtent l="0" t="0" r="0" b="0"/>
                      <wp:wrapNone/>
                      <wp:docPr id="6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360" cy="340360"/>
                                <a:chOff x="0" y="0"/>
                                <a:chExt cx="340360" cy="340360"/>
                              </a:xfrm>
                            </wpg:grpSpPr>
                            <pic:pic xmlns:pic="http://schemas.openxmlformats.org/drawingml/2006/picture">
                              <pic:nvPicPr>
                                <pic:cNvPr id="66" name="Image 66"/>
                                <pic:cNvPicPr/>
                              </pic:nvPicPr>
                              <pic:blipFill>
                                <a:blip r:embed="rId49" cstate="print"/>
                                <a:stretch>
                                  <a:fillRect/>
                                </a:stretch>
                              </pic:blipFill>
                              <pic:spPr>
                                <a:xfrm>
                                  <a:off x="0" y="0"/>
                                  <a:ext cx="343662" cy="34366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6B637F0" id="Group 3" o:spid="_x0000_s1026" style="position:absolute;margin-left:5.4pt;margin-top:5.4pt;width:26.8pt;height:26.8pt;z-index:-251642880;mso-wrap-distance-left:0;mso-wrap-distance-right:0" coordsize="340360,3403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">
                      <v:shape id="Image 66" o:spid="_x0000_s1027" type="#_x0000_t75" style="position:absolute;width:343662;height:343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">
                        <v:imagedata r:id="rId50" o:title=""/>
                      </v:shape>
                    </v:group>
                  </w:pict>
                </mc:Fallback>
              </mc:AlternateContent>
            </w:r>
            <w:r w:rsidR="007A46E1" w:rsidRPr="00F03CD1">
              <w:rPr>
                <w:rFonts w:ascii="GHEA Grapalat" w:hAnsi="GHEA Grapalat"/>
                <w:b/>
                <w:bCs/>
                <w:color w:val="231F20"/>
                <w:spacing w:val="-2"/>
              </w:rPr>
              <w:t>Դրական անհատականություն</w:t>
            </w:r>
          </w:p>
        </w:tc>
        <w:tc>
          <w:tcPr>
            <w:tcW w:w="2455" w:type="pct"/>
          </w:tcPr>
          <w:p w14:paraId="4EB796D4" w14:textId="57057C21" w:rsidR="007A46E1" w:rsidRPr="00AD3C3A" w:rsidRDefault="000A3C9B" w:rsidP="00C45680">
            <w:pPr>
              <w:pStyle w:val="TableParagraph"/>
              <w:spacing w:before="169" w:line="276" w:lineRule="auto"/>
              <w:ind w:left="205" w:right="832" w:hanging="32"/>
              <w:rPr>
                <w:rFonts w:ascii="GHEA Grapalat" w:hAnsi="GHEA Grapalat"/>
                <w:b/>
                <w:bCs/>
                <w:lang w:val="hy-AM"/>
              </w:rPr>
            </w:pPr>
            <w:r>
              <w:rPr>
                <w:noProof/>
              </w:rPr>
              <mc:AlternateContent>
                <mc:Choice Requires="wpg">
                  <w:drawing>
                    <wp:anchor distT="0" distB="0" distL="0" distR="0" simplePos="0" relativeHeight="251674624" behindDoc="1" locked="0" layoutInCell="1" allowOverlap="1" wp14:anchorId="5E0A844E" wp14:editId="4196F36D">
                      <wp:simplePos x="0" y="0"/>
                      <wp:positionH relativeFrom="column">
                        <wp:posOffset>2375535</wp:posOffset>
                      </wp:positionH>
                      <wp:positionV relativeFrom="paragraph">
                        <wp:posOffset>66675</wp:posOffset>
                      </wp:positionV>
                      <wp:extent cx="314325" cy="381635"/>
                      <wp:effectExtent l="0" t="0" r="0" b="0"/>
                      <wp:wrapNone/>
                      <wp:docPr id="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381635"/>
                                <a:chOff x="0" y="0"/>
                                <a:chExt cx="314325" cy="381635"/>
                              </a:xfrm>
                            </wpg:grpSpPr>
                            <pic:pic xmlns:pic="http://schemas.openxmlformats.org/drawingml/2006/picture">
                              <pic:nvPicPr>
                                <pic:cNvPr id="6" name="Image 68"/>
                                <pic:cNvPicPr/>
                              </pic:nvPicPr>
                              <pic:blipFill>
                                <a:blip r:embed="rId51" cstate="print"/>
                                <a:stretch>
                                  <a:fillRect/>
                                </a:stretch>
                              </pic:blipFill>
                              <pic:spPr>
                                <a:xfrm>
                                  <a:off x="0" y="0"/>
                                  <a:ext cx="313723" cy="38090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6984C61" id="Group 67" o:spid="_x0000_s1026" style="position:absolute;margin-left:187.05pt;margin-top:5.25pt;width:24.75pt;height:30.05pt;z-index:-251641856;mso-wrap-distance-left:0;mso-wrap-distance-right:0" coordsize="314325,3816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">
                      <v:shape id="Image 68" o:spid="_x0000_s1027" type="#_x0000_t75" style="position:absolute;width:313723;height:380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">
                        <v:imagedata r:id="rId52" o:title=""/>
                      </v:shape>
                    </v:group>
                  </w:pict>
                </mc:Fallback>
              </mc:AlternateContent>
            </w:r>
            <w:r w:rsidR="007A46E1" w:rsidRPr="00F03CD1">
              <w:rPr>
                <w:rFonts w:ascii="GHEA Grapalat" w:hAnsi="GHEA Grapalat"/>
                <w:b/>
                <w:bCs/>
                <w:color w:val="231F20"/>
              </w:rPr>
              <w:t>Ժամանակի</w:t>
            </w:r>
            <w:r w:rsidR="007A46E1" w:rsidRPr="00F03CD1">
              <w:rPr>
                <w:rFonts w:ascii="GHEA Grapalat" w:hAnsi="GHEA Grapalat"/>
                <w:b/>
                <w:bCs/>
                <w:color w:val="231F20"/>
                <w:spacing w:val="-9"/>
              </w:rPr>
              <w:t xml:space="preserve"> </w:t>
            </w:r>
            <w:r w:rsidR="007A46E1" w:rsidRPr="00F03CD1">
              <w:rPr>
                <w:rFonts w:ascii="GHEA Grapalat" w:hAnsi="GHEA Grapalat"/>
                <w:b/>
                <w:bCs/>
                <w:color w:val="231F20"/>
              </w:rPr>
              <w:t>նպատակային</w:t>
            </w:r>
            <w:r w:rsidR="007A46E1" w:rsidRPr="00F03CD1">
              <w:rPr>
                <w:rFonts w:ascii="GHEA Grapalat" w:hAnsi="GHEA Grapalat"/>
                <w:b/>
                <w:bCs/>
                <w:color w:val="231F20"/>
                <w:spacing w:val="-2"/>
              </w:rPr>
              <w:t xml:space="preserve"> օգտագործում</w:t>
            </w:r>
            <w:r w:rsidR="007A46E1">
              <w:rPr>
                <w:rFonts w:ascii="GHEA Grapalat" w:hAnsi="GHEA Grapalat"/>
                <w:b/>
                <w:bCs/>
                <w:color w:val="231F20"/>
                <w:spacing w:val="-2"/>
                <w:lang w:val="hy-AM"/>
              </w:rPr>
              <w:t xml:space="preserve"> </w:t>
            </w:r>
          </w:p>
        </w:tc>
      </w:tr>
      <w:tr w:rsidR="007A46E1" w:rsidRPr="00F03CD1" w14:paraId="0FBAB4BD" w14:textId="77777777" w:rsidTr="007A46E1">
        <w:trPr>
          <w:trHeight w:val="910"/>
        </w:trPr>
        <w:tc>
          <w:tcPr>
            <w:tcW w:w="2545" w:type="pct"/>
          </w:tcPr>
          <w:p w14:paraId="1197737D" w14:textId="77777777" w:rsidR="007A46E1" w:rsidRDefault="007A46E1" w:rsidP="00C45680">
            <w:pPr>
              <w:pStyle w:val="TableParagraph"/>
              <w:spacing w:before="169" w:line="276" w:lineRule="auto"/>
              <w:ind w:left="1101" w:right="323" w:firstLine="517"/>
              <w:rPr>
                <w:noProof/>
              </w:rPr>
            </w:pPr>
          </w:p>
        </w:tc>
        <w:tc>
          <w:tcPr>
            <w:tcW w:w="2455" w:type="pct"/>
          </w:tcPr>
          <w:p w14:paraId="7A3649D0" w14:textId="77777777" w:rsidR="007A46E1" w:rsidRDefault="007A46E1" w:rsidP="00C45680">
            <w:pPr>
              <w:pStyle w:val="TableParagraph"/>
              <w:spacing w:before="169" w:line="276" w:lineRule="auto"/>
              <w:ind w:left="205" w:right="832" w:hanging="32"/>
              <w:rPr>
                <w:noProof/>
              </w:rPr>
            </w:pPr>
          </w:p>
        </w:tc>
      </w:tr>
    </w:tbl>
    <w:p w14:paraId="5DA838FC" w14:textId="5D61059B" w:rsidR="007A46E1" w:rsidRPr="00F03CD1" w:rsidRDefault="007A46E1" w:rsidP="007A46E1">
      <w:pPr>
        <w:pStyle w:val="BodyText"/>
        <w:spacing w:before="1" w:line="276" w:lineRule="auto"/>
        <w:ind w:left="213" w:right="211" w:firstLine="71"/>
        <w:jc w:val="both"/>
        <w:rPr>
          <w:rFonts w:ascii="GHEA Grapalat" w:hAnsi="GHEA Grapalat"/>
          <w:sz w:val="22"/>
          <w:szCs w:val="22"/>
          <w:lang w:val="hy-AM"/>
        </w:rPr>
      </w:pPr>
      <w:r w:rsidRPr="00F03CD1">
        <w:rPr>
          <w:rFonts w:ascii="GHEA Grapalat" w:hAnsi="GHEA Grapalat"/>
          <w:noProof/>
          <w:sz w:val="22"/>
          <w:szCs w:val="22"/>
          <w:lang w:val="ru-RU" w:eastAsia="ru-RU"/>
        </w:rPr>
        <w:t xml:space="preserve"> </w:t>
      </w:r>
      <w:r w:rsidR="000A3C9B">
        <w:rPr>
          <w:noProof/>
        </w:rPr>
        <mc:AlternateContent>
          <mc:Choice Requires="wps">
            <w:drawing>
              <wp:anchor distT="0" distB="0" distL="0" distR="0" simplePos="0" relativeHeight="251666432" behindDoc="0" locked="0" layoutInCell="1" allowOverlap="1" wp14:anchorId="41EE2C10" wp14:editId="17DEE76D">
                <wp:simplePos x="0" y="0"/>
                <wp:positionH relativeFrom="page">
                  <wp:posOffset>789305</wp:posOffset>
                </wp:positionH>
                <wp:positionV relativeFrom="paragraph">
                  <wp:posOffset>237490</wp:posOffset>
                </wp:positionV>
                <wp:extent cx="6118860" cy="117348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1173480"/>
                        </a:xfrm>
                        <a:prstGeom prst="rect">
                          <a:avLst/>
                        </a:prstGeom>
                        <a:solidFill>
                          <a:srgbClr val="EFE1D3"/>
                        </a:solidFill>
                      </wps:spPr>
                      <wps:txbx>
                        <w:txbxContent>
                          <w:p w14:paraId="09559CD6" w14:textId="77777777" w:rsidR="00DD1298" w:rsidRPr="003E507E" w:rsidRDefault="00DD1298" w:rsidP="007A46E1">
                            <w:pPr>
                              <w:tabs>
                                <w:tab w:val="left" w:pos="931"/>
                                <w:tab w:val="left" w:pos="1144"/>
                                <w:tab w:val="left" w:pos="1628"/>
                                <w:tab w:val="left" w:pos="1947"/>
                                <w:tab w:val="left" w:pos="2166"/>
                                <w:tab w:val="left" w:pos="2569"/>
                              </w:tabs>
                              <w:spacing w:before="84" w:line="256" w:lineRule="auto"/>
                              <w:ind w:left="150" w:right="129"/>
                              <w:jc w:val="both"/>
                              <w:rPr>
                                <w:rFonts w:ascii="GHEA Grapalat" w:hAnsi="GHEA Grapalat"/>
                                <w:b/>
                                <w:bCs/>
                                <w:color w:val="231F20"/>
                                <w:sz w:val="22"/>
                                <w:szCs w:val="22"/>
                              </w:rPr>
                            </w:pPr>
                            <w:r w:rsidRPr="003E507E">
                              <w:rPr>
                                <w:rFonts w:ascii="GHEA Grapalat" w:hAnsi="GHEA Grapalat"/>
                                <w:b/>
                                <w:bCs/>
                                <w:color w:val="231F20"/>
                                <w:sz w:val="22"/>
                                <w:szCs w:val="22"/>
                                <w:u w:val="single" w:color="231F20"/>
                              </w:rPr>
                              <w:t>Զարգացնող նախադրյալները</w:t>
                            </w:r>
                            <w:r w:rsidRPr="003E507E">
                              <w:rPr>
                                <w:rFonts w:ascii="GHEA Grapalat" w:hAnsi="GHEA Grapalat"/>
                                <w:b/>
                                <w:bCs/>
                                <w:color w:val="231F20"/>
                                <w:sz w:val="22"/>
                                <w:szCs w:val="22"/>
                              </w:rPr>
                              <w:t xml:space="preserve"> </w:t>
                            </w:r>
                            <w:r w:rsidRPr="003E507E">
                              <w:rPr>
                                <w:rFonts w:ascii="GHEA Grapalat" w:hAnsi="GHEA Grapalat"/>
                                <w:b/>
                                <w:bCs/>
                                <w:color w:val="231F20"/>
                                <w:spacing w:val="-2"/>
                                <w:sz w:val="22"/>
                                <w:szCs w:val="22"/>
                              </w:rPr>
                              <w:t>ներքին</w:t>
                            </w:r>
                            <w:r w:rsidRPr="003E507E">
                              <w:rPr>
                                <w:rFonts w:ascii="GHEA Grapalat" w:hAnsi="GHEA Grapalat"/>
                                <w:b/>
                                <w:bCs/>
                                <w:color w:val="231F20"/>
                                <w:sz w:val="22"/>
                                <w:szCs w:val="22"/>
                              </w:rPr>
                              <w:tab/>
                            </w:r>
                            <w:r w:rsidRPr="003E507E">
                              <w:rPr>
                                <w:rFonts w:ascii="GHEA Grapalat" w:hAnsi="GHEA Grapalat"/>
                                <w:color w:val="231F20"/>
                                <w:spacing w:val="-2"/>
                                <w:sz w:val="22"/>
                                <w:szCs w:val="22"/>
                              </w:rPr>
                              <w:t>անհատական</w:t>
                            </w:r>
                            <w:r w:rsidRPr="003E507E">
                              <w:rPr>
                                <w:rFonts w:ascii="GHEA Grapalat" w:hAnsi="GHEA Grapalat"/>
                                <w:color w:val="231F20"/>
                                <w:sz w:val="22"/>
                                <w:szCs w:val="22"/>
                              </w:rPr>
                              <w:tab/>
                            </w:r>
                            <w:r w:rsidRPr="003E507E">
                              <w:rPr>
                                <w:rFonts w:ascii="GHEA Grapalat" w:hAnsi="GHEA Grapalat"/>
                                <w:color w:val="231F20"/>
                                <w:spacing w:val="-6"/>
                                <w:sz w:val="22"/>
                                <w:szCs w:val="22"/>
                              </w:rPr>
                              <w:t>կարողող</w:t>
                            </w:r>
                            <w:r w:rsidRPr="003E507E">
                              <w:rPr>
                                <w:rFonts w:ascii="GHEA Grapalat" w:hAnsi="GHEA Grapalat"/>
                                <w:color w:val="231F20"/>
                                <w:spacing w:val="-2"/>
                                <w:sz w:val="22"/>
                                <w:szCs w:val="22"/>
                              </w:rPr>
                              <w:t>թյունների,</w:t>
                            </w:r>
                            <w:r w:rsidRPr="003E507E">
                              <w:rPr>
                                <w:rFonts w:ascii="GHEA Grapalat" w:hAnsi="GHEA Grapalat"/>
                                <w:color w:val="231F20"/>
                                <w:sz w:val="22"/>
                                <w:szCs w:val="22"/>
                              </w:rPr>
                              <w:t xml:space="preserve"> </w:t>
                            </w:r>
                            <w:r w:rsidRPr="003E507E">
                              <w:rPr>
                                <w:rFonts w:ascii="GHEA Grapalat" w:hAnsi="GHEA Grapalat"/>
                                <w:color w:val="231F20"/>
                                <w:spacing w:val="-2"/>
                                <w:sz w:val="22"/>
                                <w:szCs w:val="22"/>
                              </w:rPr>
                              <w:t>վերաբերմունքի,</w:t>
                            </w:r>
                            <w:r>
                              <w:rPr>
                                <w:rFonts w:ascii="GHEA Grapalat" w:hAnsi="GHEA Grapalat"/>
                                <w:color w:val="231F20"/>
                                <w:sz w:val="22"/>
                                <w:szCs w:val="22"/>
                                <w:lang w:val="hy-AM"/>
                              </w:rPr>
                              <w:t xml:space="preserve"> </w:t>
                            </w:r>
                            <w:r w:rsidRPr="003E507E">
                              <w:rPr>
                                <w:rFonts w:ascii="GHEA Grapalat" w:hAnsi="GHEA Grapalat"/>
                                <w:color w:val="231F20"/>
                                <w:spacing w:val="-6"/>
                                <w:sz w:val="22"/>
                                <w:szCs w:val="22"/>
                              </w:rPr>
                              <w:t>ար</w:t>
                            </w:r>
                            <w:r w:rsidRPr="003E507E">
                              <w:rPr>
                                <w:rFonts w:ascii="GHEA Grapalat" w:hAnsi="GHEA Grapalat"/>
                                <w:color w:val="231F20"/>
                                <w:sz w:val="22"/>
                                <w:szCs w:val="22"/>
                              </w:rPr>
                              <w:t>ժեքների,</w:t>
                            </w:r>
                            <w:r w:rsidRPr="003E507E">
                              <w:rPr>
                                <w:rFonts w:ascii="GHEA Grapalat" w:hAnsi="GHEA Grapalat"/>
                                <w:color w:val="231F20"/>
                                <w:spacing w:val="40"/>
                                <w:sz w:val="22"/>
                                <w:szCs w:val="22"/>
                              </w:rPr>
                              <w:t xml:space="preserve"> </w:t>
                            </w:r>
                            <w:r w:rsidRPr="003E507E">
                              <w:rPr>
                                <w:rFonts w:ascii="GHEA Grapalat" w:hAnsi="GHEA Grapalat"/>
                                <w:color w:val="231F20"/>
                                <w:sz w:val="22"/>
                                <w:szCs w:val="22"/>
                              </w:rPr>
                              <w:t>ինչպես</w:t>
                            </w:r>
                            <w:r w:rsidRPr="003E507E">
                              <w:rPr>
                                <w:rFonts w:ascii="GHEA Grapalat" w:hAnsi="GHEA Grapalat"/>
                                <w:color w:val="231F20"/>
                                <w:spacing w:val="40"/>
                                <w:sz w:val="22"/>
                                <w:szCs w:val="22"/>
                              </w:rPr>
                              <w:t xml:space="preserve"> </w:t>
                            </w:r>
                            <w:r w:rsidRPr="003E507E">
                              <w:rPr>
                                <w:rFonts w:ascii="GHEA Grapalat" w:hAnsi="GHEA Grapalat"/>
                                <w:color w:val="231F20"/>
                                <w:sz w:val="22"/>
                                <w:szCs w:val="22"/>
                              </w:rPr>
                              <w:t>նաև</w:t>
                            </w:r>
                            <w:r w:rsidRPr="003E507E">
                              <w:rPr>
                                <w:rFonts w:ascii="GHEA Grapalat" w:hAnsi="GHEA Grapalat"/>
                                <w:color w:val="231F20"/>
                                <w:spacing w:val="40"/>
                                <w:sz w:val="22"/>
                                <w:szCs w:val="22"/>
                              </w:rPr>
                              <w:t xml:space="preserve"> </w:t>
                            </w:r>
                            <w:r w:rsidRPr="003E507E">
                              <w:rPr>
                                <w:rFonts w:ascii="GHEA Grapalat" w:hAnsi="GHEA Grapalat"/>
                                <w:b/>
                                <w:bCs/>
                                <w:color w:val="231F20"/>
                                <w:sz w:val="22"/>
                                <w:szCs w:val="22"/>
                              </w:rPr>
                              <w:t>արտաքին</w:t>
                            </w:r>
                            <w:r>
                              <w:rPr>
                                <w:rFonts w:ascii="GHEA Grapalat" w:hAnsi="GHEA Grapalat"/>
                                <w:b/>
                                <w:bCs/>
                                <w:color w:val="231F20"/>
                                <w:sz w:val="22"/>
                                <w:szCs w:val="22"/>
                                <w:lang w:val="hy-AM"/>
                              </w:rPr>
                              <w:t xml:space="preserve"> </w:t>
                            </w:r>
                            <w:r w:rsidRPr="003E507E">
                              <w:rPr>
                                <w:rFonts w:ascii="GHEA Grapalat" w:hAnsi="GHEA Grapalat"/>
                                <w:color w:val="231F20"/>
                                <w:spacing w:val="-2"/>
                                <w:sz w:val="22"/>
                                <w:szCs w:val="22"/>
                              </w:rPr>
                              <w:t>փորձառությունների,</w:t>
                            </w:r>
                            <w:r w:rsidRPr="003E507E">
                              <w:rPr>
                                <w:rFonts w:ascii="GHEA Grapalat" w:hAnsi="GHEA Grapalat"/>
                                <w:color w:val="231F20"/>
                                <w:sz w:val="22"/>
                                <w:szCs w:val="22"/>
                              </w:rPr>
                              <w:tab/>
                            </w:r>
                            <w:r w:rsidRPr="003E507E">
                              <w:rPr>
                                <w:rFonts w:ascii="GHEA Grapalat" w:hAnsi="GHEA Grapalat"/>
                                <w:color w:val="231F20"/>
                                <w:spacing w:val="-6"/>
                                <w:sz w:val="22"/>
                                <w:szCs w:val="22"/>
                              </w:rPr>
                              <w:t>հարաբերու</w:t>
                            </w:r>
                            <w:r w:rsidRPr="003E507E">
                              <w:rPr>
                                <w:rFonts w:ascii="GHEA Grapalat" w:hAnsi="GHEA Grapalat"/>
                                <w:color w:val="231F20"/>
                                <w:spacing w:val="-2"/>
                                <w:sz w:val="22"/>
                                <w:szCs w:val="22"/>
                              </w:rPr>
                              <w:t>թյունների</w:t>
                            </w:r>
                            <w:r>
                              <w:rPr>
                                <w:rFonts w:ascii="GHEA Grapalat" w:hAnsi="GHEA Grapalat"/>
                                <w:color w:val="231F20"/>
                                <w:spacing w:val="-10"/>
                                <w:sz w:val="22"/>
                                <w:szCs w:val="22"/>
                                <w:lang w:val="hy-AM"/>
                              </w:rPr>
                              <w:t xml:space="preserve"> </w:t>
                            </w:r>
                            <w:r w:rsidRPr="003E507E">
                              <w:rPr>
                                <w:rFonts w:ascii="GHEA Grapalat" w:hAnsi="GHEA Grapalat"/>
                                <w:color w:val="231F20"/>
                                <w:spacing w:val="-2"/>
                                <w:sz w:val="22"/>
                                <w:szCs w:val="22"/>
                              </w:rPr>
                              <w:t>համակցություն</w:t>
                            </w:r>
                            <w:r>
                              <w:rPr>
                                <w:rFonts w:ascii="GHEA Grapalat" w:hAnsi="GHEA Grapalat"/>
                                <w:color w:val="231F20"/>
                                <w:spacing w:val="-9"/>
                                <w:sz w:val="22"/>
                                <w:szCs w:val="22"/>
                                <w:lang w:val="hy-AM"/>
                              </w:rPr>
                              <w:t xml:space="preserve"> </w:t>
                            </w:r>
                            <w:r w:rsidRPr="003E507E">
                              <w:rPr>
                                <w:rFonts w:ascii="GHEA Grapalat" w:hAnsi="GHEA Grapalat"/>
                                <w:color w:val="231F20"/>
                                <w:spacing w:val="-2"/>
                                <w:sz w:val="22"/>
                                <w:szCs w:val="22"/>
                              </w:rPr>
                              <w:t>են,</w:t>
                            </w:r>
                            <w:r w:rsidRPr="003E507E">
                              <w:rPr>
                                <w:rFonts w:ascii="GHEA Grapalat" w:hAnsi="GHEA Grapalat"/>
                                <w:color w:val="231F20"/>
                                <w:spacing w:val="-10"/>
                                <w:sz w:val="22"/>
                                <w:szCs w:val="22"/>
                              </w:rPr>
                              <w:t xml:space="preserve"> </w:t>
                            </w:r>
                            <w:r w:rsidRPr="003E507E">
                              <w:rPr>
                                <w:rFonts w:ascii="GHEA Grapalat" w:hAnsi="GHEA Grapalat"/>
                                <w:color w:val="231F20"/>
                                <w:spacing w:val="-2"/>
                                <w:sz w:val="22"/>
                                <w:szCs w:val="22"/>
                              </w:rPr>
                              <w:t xml:space="preserve">որոնք </w:t>
                            </w:r>
                            <w:r w:rsidRPr="003E507E">
                              <w:rPr>
                                <w:rFonts w:ascii="GHEA Grapalat" w:hAnsi="GHEA Grapalat"/>
                                <w:color w:val="231F20"/>
                                <w:sz w:val="22"/>
                                <w:szCs w:val="22"/>
                              </w:rPr>
                              <w:t>աջակցում</w:t>
                            </w:r>
                            <w:r w:rsidRPr="003E507E">
                              <w:rPr>
                                <w:rFonts w:ascii="GHEA Grapalat" w:hAnsi="GHEA Grapalat"/>
                                <w:color w:val="231F20"/>
                                <w:spacing w:val="55"/>
                                <w:sz w:val="22"/>
                                <w:szCs w:val="22"/>
                              </w:rPr>
                              <w:t xml:space="preserve"> </w:t>
                            </w:r>
                            <w:r w:rsidRPr="003E507E">
                              <w:rPr>
                                <w:rFonts w:ascii="GHEA Grapalat" w:hAnsi="GHEA Grapalat"/>
                                <w:color w:val="231F20"/>
                                <w:sz w:val="22"/>
                                <w:szCs w:val="22"/>
                              </w:rPr>
                              <w:t>և</w:t>
                            </w:r>
                            <w:r w:rsidRPr="003E507E">
                              <w:rPr>
                                <w:rFonts w:ascii="GHEA Grapalat" w:hAnsi="GHEA Grapalat"/>
                                <w:color w:val="231F20"/>
                                <w:spacing w:val="55"/>
                                <w:sz w:val="22"/>
                                <w:szCs w:val="22"/>
                              </w:rPr>
                              <w:t xml:space="preserve"> </w:t>
                            </w:r>
                            <w:r w:rsidRPr="003E507E">
                              <w:rPr>
                                <w:rFonts w:ascii="GHEA Grapalat" w:hAnsi="GHEA Grapalat"/>
                                <w:color w:val="231F20"/>
                                <w:sz w:val="22"/>
                                <w:szCs w:val="22"/>
                              </w:rPr>
                              <w:t>դաստիարակում</w:t>
                            </w:r>
                            <w:r w:rsidRPr="003E507E">
                              <w:rPr>
                                <w:rFonts w:ascii="GHEA Grapalat" w:hAnsi="GHEA Grapalat"/>
                                <w:color w:val="231F20"/>
                                <w:spacing w:val="55"/>
                                <w:sz w:val="22"/>
                                <w:szCs w:val="22"/>
                              </w:rPr>
                              <w:t xml:space="preserve"> </w:t>
                            </w:r>
                            <w:r w:rsidRPr="003E507E">
                              <w:rPr>
                                <w:rFonts w:ascii="GHEA Grapalat" w:hAnsi="GHEA Grapalat"/>
                                <w:color w:val="231F20"/>
                                <w:sz w:val="22"/>
                                <w:szCs w:val="22"/>
                              </w:rPr>
                              <w:t>են երեխաներին։</w:t>
                            </w:r>
                            <w:r w:rsidRPr="003E507E">
                              <w:rPr>
                                <w:rFonts w:ascii="GHEA Grapalat" w:hAnsi="GHEA Grapalat"/>
                                <w:color w:val="231F20"/>
                                <w:spacing w:val="8"/>
                                <w:sz w:val="22"/>
                                <w:szCs w:val="22"/>
                              </w:rPr>
                              <w:t xml:space="preserve"> </w:t>
                            </w:r>
                            <w:r w:rsidRPr="003E507E">
                              <w:rPr>
                                <w:rFonts w:ascii="GHEA Grapalat" w:hAnsi="GHEA Grapalat"/>
                                <w:color w:val="231F20"/>
                                <w:sz w:val="22"/>
                                <w:szCs w:val="22"/>
                              </w:rPr>
                              <w:t>Ներքին</w:t>
                            </w:r>
                            <w:r w:rsidRPr="003E507E">
                              <w:rPr>
                                <w:rFonts w:ascii="GHEA Grapalat" w:hAnsi="GHEA Grapalat"/>
                                <w:color w:val="231F20"/>
                                <w:spacing w:val="8"/>
                                <w:sz w:val="22"/>
                                <w:szCs w:val="22"/>
                              </w:rPr>
                              <w:t xml:space="preserve"> </w:t>
                            </w:r>
                            <w:r w:rsidRPr="003E507E">
                              <w:rPr>
                                <w:rFonts w:ascii="GHEA Grapalat" w:hAnsi="GHEA Grapalat"/>
                                <w:color w:val="231F20"/>
                                <w:sz w:val="22"/>
                                <w:szCs w:val="22"/>
                              </w:rPr>
                              <w:t>և</w:t>
                            </w:r>
                            <w:r w:rsidRPr="003E507E">
                              <w:rPr>
                                <w:rFonts w:ascii="GHEA Grapalat" w:hAnsi="GHEA Grapalat"/>
                                <w:color w:val="231F20"/>
                                <w:spacing w:val="8"/>
                                <w:sz w:val="22"/>
                                <w:szCs w:val="22"/>
                              </w:rPr>
                              <w:t xml:space="preserve"> </w:t>
                            </w:r>
                            <w:r w:rsidRPr="003E507E">
                              <w:rPr>
                                <w:rFonts w:ascii="GHEA Grapalat" w:hAnsi="GHEA Grapalat"/>
                                <w:color w:val="231F20"/>
                                <w:sz w:val="22"/>
                                <w:szCs w:val="22"/>
                              </w:rPr>
                              <w:t xml:space="preserve">արտաքին </w:t>
                            </w:r>
                            <w:r w:rsidRPr="003E507E">
                              <w:rPr>
                                <w:rFonts w:ascii="GHEA Grapalat" w:hAnsi="GHEA Grapalat"/>
                                <w:color w:val="231F20"/>
                                <w:spacing w:val="-2"/>
                                <w:sz w:val="22"/>
                                <w:szCs w:val="22"/>
                              </w:rPr>
                              <w:t>նախադրյալների</w:t>
                            </w:r>
                            <w:r w:rsidRPr="003E507E">
                              <w:rPr>
                                <w:rFonts w:ascii="GHEA Grapalat" w:hAnsi="GHEA Grapalat"/>
                                <w:color w:val="231F20"/>
                                <w:sz w:val="22"/>
                                <w:szCs w:val="22"/>
                              </w:rPr>
                              <w:t xml:space="preserve"> </w:t>
                            </w:r>
                            <w:r w:rsidRPr="003E507E">
                              <w:rPr>
                                <w:rFonts w:ascii="GHEA Grapalat" w:hAnsi="GHEA Grapalat"/>
                                <w:color w:val="231F20"/>
                                <w:spacing w:val="-6"/>
                                <w:sz w:val="22"/>
                                <w:szCs w:val="22"/>
                              </w:rPr>
                              <w:t>համակցությունը</w:t>
                            </w:r>
                            <w:r w:rsidRPr="003E507E">
                              <w:rPr>
                                <w:rFonts w:ascii="GHEA Grapalat" w:hAnsi="GHEA Grapalat"/>
                                <w:color w:val="231F20"/>
                                <w:spacing w:val="-4"/>
                                <w:sz w:val="22"/>
                                <w:szCs w:val="22"/>
                              </w:rPr>
                              <w:t xml:space="preserve"> օգնում</w:t>
                            </w:r>
                            <w:r w:rsidRPr="003E507E">
                              <w:rPr>
                                <w:rFonts w:ascii="GHEA Grapalat" w:hAnsi="GHEA Grapalat"/>
                                <w:color w:val="231F20"/>
                                <w:spacing w:val="-18"/>
                                <w:sz w:val="22"/>
                                <w:szCs w:val="22"/>
                              </w:rPr>
                              <w:t xml:space="preserve"> </w:t>
                            </w:r>
                            <w:r w:rsidRPr="003E507E">
                              <w:rPr>
                                <w:rFonts w:ascii="GHEA Grapalat" w:hAnsi="GHEA Grapalat"/>
                                <w:color w:val="231F20"/>
                                <w:spacing w:val="-4"/>
                                <w:sz w:val="22"/>
                                <w:szCs w:val="22"/>
                              </w:rPr>
                              <w:t>է</w:t>
                            </w:r>
                            <w:r w:rsidRPr="003E507E">
                              <w:rPr>
                                <w:rFonts w:ascii="GHEA Grapalat" w:hAnsi="GHEA Grapalat"/>
                                <w:color w:val="231F20"/>
                                <w:spacing w:val="-18"/>
                                <w:sz w:val="22"/>
                                <w:szCs w:val="22"/>
                              </w:rPr>
                              <w:t xml:space="preserve"> </w:t>
                            </w:r>
                            <w:r w:rsidRPr="003E507E">
                              <w:rPr>
                                <w:rFonts w:ascii="GHEA Grapalat" w:hAnsi="GHEA Grapalat"/>
                                <w:color w:val="231F20"/>
                                <w:spacing w:val="-4"/>
                                <w:sz w:val="22"/>
                                <w:szCs w:val="22"/>
                              </w:rPr>
                              <w:t>երեխաներին</w:t>
                            </w:r>
                            <w:r w:rsidRPr="003E507E">
                              <w:rPr>
                                <w:rFonts w:ascii="GHEA Grapalat" w:hAnsi="GHEA Grapalat"/>
                                <w:color w:val="231F20"/>
                                <w:spacing w:val="-18"/>
                                <w:sz w:val="22"/>
                                <w:szCs w:val="22"/>
                              </w:rPr>
                              <w:t xml:space="preserve"> </w:t>
                            </w:r>
                            <w:r w:rsidRPr="003E507E">
                              <w:rPr>
                                <w:rFonts w:ascii="GHEA Grapalat" w:hAnsi="GHEA Grapalat"/>
                                <w:color w:val="231F20"/>
                                <w:spacing w:val="-4"/>
                                <w:sz w:val="22"/>
                                <w:szCs w:val="22"/>
                              </w:rPr>
                              <w:t xml:space="preserve">հաջողությամբ </w:t>
                            </w:r>
                            <w:r w:rsidRPr="003E507E">
                              <w:rPr>
                                <w:rFonts w:ascii="GHEA Grapalat" w:hAnsi="GHEA Grapalat"/>
                                <w:color w:val="231F20"/>
                                <w:sz w:val="22"/>
                                <w:szCs w:val="22"/>
                              </w:rPr>
                              <w:t>զարգանալ</w:t>
                            </w:r>
                            <w:r w:rsidRPr="003E507E">
                              <w:rPr>
                                <w:rFonts w:ascii="GHEA Grapalat" w:hAnsi="GHEA Grapalat"/>
                                <w:color w:val="231F20"/>
                                <w:spacing w:val="24"/>
                                <w:sz w:val="22"/>
                                <w:szCs w:val="22"/>
                              </w:rPr>
                              <w:t xml:space="preserve"> </w:t>
                            </w:r>
                            <w:r w:rsidRPr="003E507E">
                              <w:rPr>
                                <w:rFonts w:ascii="GHEA Grapalat" w:hAnsi="GHEA Grapalat"/>
                                <w:color w:val="231F20"/>
                                <w:sz w:val="22"/>
                                <w:szCs w:val="22"/>
                              </w:rPr>
                              <w:t>և</w:t>
                            </w:r>
                            <w:r w:rsidRPr="003E507E">
                              <w:rPr>
                                <w:rFonts w:ascii="GHEA Grapalat" w:hAnsi="GHEA Grapalat"/>
                                <w:color w:val="231F20"/>
                                <w:spacing w:val="24"/>
                                <w:sz w:val="22"/>
                                <w:szCs w:val="22"/>
                              </w:rPr>
                              <w:t xml:space="preserve"> </w:t>
                            </w:r>
                            <w:r w:rsidRPr="003E507E">
                              <w:rPr>
                                <w:rFonts w:ascii="GHEA Grapalat" w:hAnsi="GHEA Grapalat"/>
                                <w:color w:val="231F20"/>
                                <w:sz w:val="22"/>
                                <w:szCs w:val="22"/>
                              </w:rPr>
                              <w:t>վարել</w:t>
                            </w:r>
                            <w:r w:rsidRPr="003E507E">
                              <w:rPr>
                                <w:rFonts w:ascii="GHEA Grapalat" w:hAnsi="GHEA Grapalat"/>
                                <w:color w:val="231F20"/>
                                <w:spacing w:val="24"/>
                                <w:sz w:val="22"/>
                                <w:szCs w:val="22"/>
                              </w:rPr>
                              <w:t xml:space="preserve"> </w:t>
                            </w:r>
                            <w:r w:rsidRPr="003E507E">
                              <w:rPr>
                                <w:rFonts w:ascii="GHEA Grapalat" w:hAnsi="GHEA Grapalat"/>
                                <w:color w:val="231F20"/>
                                <w:sz w:val="22"/>
                                <w:szCs w:val="22"/>
                              </w:rPr>
                              <w:t xml:space="preserve">արդյունավետ </w:t>
                            </w:r>
                            <w:r w:rsidRPr="003E507E">
                              <w:rPr>
                                <w:rFonts w:ascii="GHEA Grapalat" w:hAnsi="GHEA Grapalat"/>
                                <w:color w:val="231F20"/>
                                <w:spacing w:val="-2"/>
                                <w:sz w:val="22"/>
                                <w:szCs w:val="22"/>
                              </w:rPr>
                              <w:t>կյանք:</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1EE2C10" id="Textbox 53" o:spid="_x0000_s1031" type="#_x0000_t202" style="position:absolute;left:0;text-align:left;margin-left:62.15pt;margin-top:18.7pt;width:481.8pt;height:92.4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" fillcolor="#efe1d3" stroked="f">
                <v:textbox inset="0,0,0,0">
                  <w:txbxContent>
                    <w:p w14:paraId="09559CD6" w14:textId="77777777" w:rsidR="00DD1298" w:rsidRPr="003E507E" w:rsidRDefault="00DD1298" w:rsidP="007A46E1">
                      <w:pPr>
                        <w:tabs>
                          <w:tab w:val="left" w:pos="931"/>
                          <w:tab w:val="left" w:pos="1144"/>
                          <w:tab w:val="left" w:pos="1628"/>
                          <w:tab w:val="left" w:pos="1947"/>
                          <w:tab w:val="left" w:pos="2166"/>
                          <w:tab w:val="left" w:pos="2569"/>
                        </w:tabs>
                        <w:spacing w:before="84" w:line="256" w:lineRule="auto"/>
                        <w:ind w:left="150" w:right="129"/>
                        <w:jc w:val="both"/>
                        <w:rPr>
                          <w:rFonts w:ascii="GHEA Grapalat" w:hAnsi="GHEA Grapalat"/>
                          <w:b/>
                          <w:bCs/>
                          <w:color w:val="231F20"/>
                          <w:sz w:val="22"/>
                          <w:szCs w:val="22"/>
                        </w:rPr>
                      </w:pPr>
                      <w:r w:rsidRPr="003E507E">
                        <w:rPr>
                          <w:rFonts w:ascii="GHEA Grapalat" w:hAnsi="GHEA Grapalat"/>
                          <w:b/>
                          <w:bCs/>
                          <w:color w:val="231F20"/>
                          <w:sz w:val="22"/>
                          <w:szCs w:val="22"/>
                          <w:u w:val="single" w:color="231F20"/>
                        </w:rPr>
                        <w:t>Զարգացնող նախադրյալները</w:t>
                      </w:r>
                      <w:r w:rsidRPr="003E507E">
                        <w:rPr>
                          <w:rFonts w:ascii="GHEA Grapalat" w:hAnsi="GHEA Grapalat"/>
                          <w:b/>
                          <w:bCs/>
                          <w:color w:val="231F20"/>
                          <w:sz w:val="22"/>
                          <w:szCs w:val="22"/>
                        </w:rPr>
                        <w:t xml:space="preserve"> </w:t>
                      </w:r>
                      <w:r w:rsidRPr="003E507E">
                        <w:rPr>
                          <w:rFonts w:ascii="GHEA Grapalat" w:hAnsi="GHEA Grapalat"/>
                          <w:b/>
                          <w:bCs/>
                          <w:color w:val="231F20"/>
                          <w:spacing w:val="-2"/>
                          <w:sz w:val="22"/>
                          <w:szCs w:val="22"/>
                        </w:rPr>
                        <w:t>ներքին</w:t>
                      </w:r>
                      <w:r w:rsidRPr="003E507E">
                        <w:rPr>
                          <w:rFonts w:ascii="GHEA Grapalat" w:hAnsi="GHEA Grapalat"/>
                          <w:b/>
                          <w:bCs/>
                          <w:color w:val="231F20"/>
                          <w:sz w:val="22"/>
                          <w:szCs w:val="22"/>
                        </w:rPr>
                        <w:tab/>
                      </w:r>
                      <w:r w:rsidRPr="003E507E">
                        <w:rPr>
                          <w:rFonts w:ascii="GHEA Grapalat" w:hAnsi="GHEA Grapalat"/>
                          <w:color w:val="231F20"/>
                          <w:spacing w:val="-2"/>
                          <w:sz w:val="22"/>
                          <w:szCs w:val="22"/>
                        </w:rPr>
                        <w:t>անհատական</w:t>
                      </w:r>
                      <w:r w:rsidRPr="003E507E">
                        <w:rPr>
                          <w:rFonts w:ascii="GHEA Grapalat" w:hAnsi="GHEA Grapalat"/>
                          <w:color w:val="231F20"/>
                          <w:sz w:val="22"/>
                          <w:szCs w:val="22"/>
                        </w:rPr>
                        <w:tab/>
                      </w:r>
                      <w:r w:rsidRPr="003E507E">
                        <w:rPr>
                          <w:rFonts w:ascii="GHEA Grapalat" w:hAnsi="GHEA Grapalat"/>
                          <w:color w:val="231F20"/>
                          <w:spacing w:val="-6"/>
                          <w:sz w:val="22"/>
                          <w:szCs w:val="22"/>
                        </w:rPr>
                        <w:t>կարողող</w:t>
                      </w:r>
                      <w:r w:rsidRPr="003E507E">
                        <w:rPr>
                          <w:rFonts w:ascii="GHEA Grapalat" w:hAnsi="GHEA Grapalat"/>
                          <w:color w:val="231F20"/>
                          <w:spacing w:val="-2"/>
                          <w:sz w:val="22"/>
                          <w:szCs w:val="22"/>
                        </w:rPr>
                        <w:t>թյունների,</w:t>
                      </w:r>
                      <w:r w:rsidRPr="003E507E">
                        <w:rPr>
                          <w:rFonts w:ascii="GHEA Grapalat" w:hAnsi="GHEA Grapalat"/>
                          <w:color w:val="231F20"/>
                          <w:sz w:val="22"/>
                          <w:szCs w:val="22"/>
                        </w:rPr>
                        <w:t xml:space="preserve"> </w:t>
                      </w:r>
                      <w:r w:rsidRPr="003E507E">
                        <w:rPr>
                          <w:rFonts w:ascii="GHEA Grapalat" w:hAnsi="GHEA Grapalat"/>
                          <w:color w:val="231F20"/>
                          <w:spacing w:val="-2"/>
                          <w:sz w:val="22"/>
                          <w:szCs w:val="22"/>
                        </w:rPr>
                        <w:t>վերաբերմունքի,</w:t>
                      </w:r>
                      <w:r>
                        <w:rPr>
                          <w:rFonts w:ascii="GHEA Grapalat" w:hAnsi="GHEA Grapalat"/>
                          <w:color w:val="231F20"/>
                          <w:sz w:val="22"/>
                          <w:szCs w:val="22"/>
                          <w:lang w:val="hy-AM"/>
                        </w:rPr>
                        <w:t xml:space="preserve"> </w:t>
                      </w:r>
                      <w:r w:rsidRPr="003E507E">
                        <w:rPr>
                          <w:rFonts w:ascii="GHEA Grapalat" w:hAnsi="GHEA Grapalat"/>
                          <w:color w:val="231F20"/>
                          <w:spacing w:val="-6"/>
                          <w:sz w:val="22"/>
                          <w:szCs w:val="22"/>
                        </w:rPr>
                        <w:t>ար</w:t>
                      </w:r>
                      <w:r w:rsidRPr="003E507E">
                        <w:rPr>
                          <w:rFonts w:ascii="GHEA Grapalat" w:hAnsi="GHEA Grapalat"/>
                          <w:color w:val="231F20"/>
                          <w:sz w:val="22"/>
                          <w:szCs w:val="22"/>
                        </w:rPr>
                        <w:t>ժեքների,</w:t>
                      </w:r>
                      <w:r w:rsidRPr="003E507E">
                        <w:rPr>
                          <w:rFonts w:ascii="GHEA Grapalat" w:hAnsi="GHEA Grapalat"/>
                          <w:color w:val="231F20"/>
                          <w:spacing w:val="40"/>
                          <w:sz w:val="22"/>
                          <w:szCs w:val="22"/>
                        </w:rPr>
                        <w:t xml:space="preserve"> </w:t>
                      </w:r>
                      <w:r w:rsidRPr="003E507E">
                        <w:rPr>
                          <w:rFonts w:ascii="GHEA Grapalat" w:hAnsi="GHEA Grapalat"/>
                          <w:color w:val="231F20"/>
                          <w:sz w:val="22"/>
                          <w:szCs w:val="22"/>
                        </w:rPr>
                        <w:t>ինչպես</w:t>
                      </w:r>
                      <w:r w:rsidRPr="003E507E">
                        <w:rPr>
                          <w:rFonts w:ascii="GHEA Grapalat" w:hAnsi="GHEA Grapalat"/>
                          <w:color w:val="231F20"/>
                          <w:spacing w:val="40"/>
                          <w:sz w:val="22"/>
                          <w:szCs w:val="22"/>
                        </w:rPr>
                        <w:t xml:space="preserve"> </w:t>
                      </w:r>
                      <w:r w:rsidRPr="003E507E">
                        <w:rPr>
                          <w:rFonts w:ascii="GHEA Grapalat" w:hAnsi="GHEA Grapalat"/>
                          <w:color w:val="231F20"/>
                          <w:sz w:val="22"/>
                          <w:szCs w:val="22"/>
                        </w:rPr>
                        <w:t>նաև</w:t>
                      </w:r>
                      <w:r w:rsidRPr="003E507E">
                        <w:rPr>
                          <w:rFonts w:ascii="GHEA Grapalat" w:hAnsi="GHEA Grapalat"/>
                          <w:color w:val="231F20"/>
                          <w:spacing w:val="40"/>
                          <w:sz w:val="22"/>
                          <w:szCs w:val="22"/>
                        </w:rPr>
                        <w:t xml:space="preserve"> </w:t>
                      </w:r>
                      <w:r w:rsidRPr="003E507E">
                        <w:rPr>
                          <w:rFonts w:ascii="GHEA Grapalat" w:hAnsi="GHEA Grapalat"/>
                          <w:b/>
                          <w:bCs/>
                          <w:color w:val="231F20"/>
                          <w:sz w:val="22"/>
                          <w:szCs w:val="22"/>
                        </w:rPr>
                        <w:t>արտաքին</w:t>
                      </w:r>
                      <w:r>
                        <w:rPr>
                          <w:rFonts w:ascii="GHEA Grapalat" w:hAnsi="GHEA Grapalat"/>
                          <w:b/>
                          <w:bCs/>
                          <w:color w:val="231F20"/>
                          <w:sz w:val="22"/>
                          <w:szCs w:val="22"/>
                          <w:lang w:val="hy-AM"/>
                        </w:rPr>
                        <w:t xml:space="preserve"> </w:t>
                      </w:r>
                      <w:r w:rsidRPr="003E507E">
                        <w:rPr>
                          <w:rFonts w:ascii="GHEA Grapalat" w:hAnsi="GHEA Grapalat"/>
                          <w:color w:val="231F20"/>
                          <w:spacing w:val="-2"/>
                          <w:sz w:val="22"/>
                          <w:szCs w:val="22"/>
                        </w:rPr>
                        <w:t>փորձառությունների,</w:t>
                      </w:r>
                      <w:r w:rsidRPr="003E507E">
                        <w:rPr>
                          <w:rFonts w:ascii="GHEA Grapalat" w:hAnsi="GHEA Grapalat"/>
                          <w:color w:val="231F20"/>
                          <w:sz w:val="22"/>
                          <w:szCs w:val="22"/>
                        </w:rPr>
                        <w:tab/>
                      </w:r>
                      <w:r w:rsidRPr="003E507E">
                        <w:rPr>
                          <w:rFonts w:ascii="GHEA Grapalat" w:hAnsi="GHEA Grapalat"/>
                          <w:color w:val="231F20"/>
                          <w:spacing w:val="-6"/>
                          <w:sz w:val="22"/>
                          <w:szCs w:val="22"/>
                        </w:rPr>
                        <w:t>հարաբերու</w:t>
                      </w:r>
                      <w:r w:rsidRPr="003E507E">
                        <w:rPr>
                          <w:rFonts w:ascii="GHEA Grapalat" w:hAnsi="GHEA Grapalat"/>
                          <w:color w:val="231F20"/>
                          <w:spacing w:val="-2"/>
                          <w:sz w:val="22"/>
                          <w:szCs w:val="22"/>
                        </w:rPr>
                        <w:t>թյունների</w:t>
                      </w:r>
                      <w:r>
                        <w:rPr>
                          <w:rFonts w:ascii="GHEA Grapalat" w:hAnsi="GHEA Grapalat"/>
                          <w:color w:val="231F20"/>
                          <w:spacing w:val="-10"/>
                          <w:sz w:val="22"/>
                          <w:szCs w:val="22"/>
                          <w:lang w:val="hy-AM"/>
                        </w:rPr>
                        <w:t xml:space="preserve"> </w:t>
                      </w:r>
                      <w:r w:rsidRPr="003E507E">
                        <w:rPr>
                          <w:rFonts w:ascii="GHEA Grapalat" w:hAnsi="GHEA Grapalat"/>
                          <w:color w:val="231F20"/>
                          <w:spacing w:val="-2"/>
                          <w:sz w:val="22"/>
                          <w:szCs w:val="22"/>
                        </w:rPr>
                        <w:t>համակցություն</w:t>
                      </w:r>
                      <w:r>
                        <w:rPr>
                          <w:rFonts w:ascii="GHEA Grapalat" w:hAnsi="GHEA Grapalat"/>
                          <w:color w:val="231F20"/>
                          <w:spacing w:val="-9"/>
                          <w:sz w:val="22"/>
                          <w:szCs w:val="22"/>
                          <w:lang w:val="hy-AM"/>
                        </w:rPr>
                        <w:t xml:space="preserve"> </w:t>
                      </w:r>
                      <w:r w:rsidRPr="003E507E">
                        <w:rPr>
                          <w:rFonts w:ascii="GHEA Grapalat" w:hAnsi="GHEA Grapalat"/>
                          <w:color w:val="231F20"/>
                          <w:spacing w:val="-2"/>
                          <w:sz w:val="22"/>
                          <w:szCs w:val="22"/>
                        </w:rPr>
                        <w:t>են,</w:t>
                      </w:r>
                      <w:r w:rsidRPr="003E507E">
                        <w:rPr>
                          <w:rFonts w:ascii="GHEA Grapalat" w:hAnsi="GHEA Grapalat"/>
                          <w:color w:val="231F20"/>
                          <w:spacing w:val="-10"/>
                          <w:sz w:val="22"/>
                          <w:szCs w:val="22"/>
                        </w:rPr>
                        <w:t xml:space="preserve"> </w:t>
                      </w:r>
                      <w:r w:rsidRPr="003E507E">
                        <w:rPr>
                          <w:rFonts w:ascii="GHEA Grapalat" w:hAnsi="GHEA Grapalat"/>
                          <w:color w:val="231F20"/>
                          <w:spacing w:val="-2"/>
                          <w:sz w:val="22"/>
                          <w:szCs w:val="22"/>
                        </w:rPr>
                        <w:t xml:space="preserve">որոնք </w:t>
                      </w:r>
                      <w:r w:rsidRPr="003E507E">
                        <w:rPr>
                          <w:rFonts w:ascii="GHEA Grapalat" w:hAnsi="GHEA Grapalat"/>
                          <w:color w:val="231F20"/>
                          <w:sz w:val="22"/>
                          <w:szCs w:val="22"/>
                        </w:rPr>
                        <w:t>աջակցում</w:t>
                      </w:r>
                      <w:r w:rsidRPr="003E507E">
                        <w:rPr>
                          <w:rFonts w:ascii="GHEA Grapalat" w:hAnsi="GHEA Grapalat"/>
                          <w:color w:val="231F20"/>
                          <w:spacing w:val="55"/>
                          <w:sz w:val="22"/>
                          <w:szCs w:val="22"/>
                        </w:rPr>
                        <w:t xml:space="preserve"> </w:t>
                      </w:r>
                      <w:r w:rsidRPr="003E507E">
                        <w:rPr>
                          <w:rFonts w:ascii="GHEA Grapalat" w:hAnsi="GHEA Grapalat"/>
                          <w:color w:val="231F20"/>
                          <w:sz w:val="22"/>
                          <w:szCs w:val="22"/>
                        </w:rPr>
                        <w:t>և</w:t>
                      </w:r>
                      <w:r w:rsidRPr="003E507E">
                        <w:rPr>
                          <w:rFonts w:ascii="GHEA Grapalat" w:hAnsi="GHEA Grapalat"/>
                          <w:color w:val="231F20"/>
                          <w:spacing w:val="55"/>
                          <w:sz w:val="22"/>
                          <w:szCs w:val="22"/>
                        </w:rPr>
                        <w:t xml:space="preserve"> </w:t>
                      </w:r>
                      <w:r w:rsidRPr="003E507E">
                        <w:rPr>
                          <w:rFonts w:ascii="GHEA Grapalat" w:hAnsi="GHEA Grapalat"/>
                          <w:color w:val="231F20"/>
                          <w:sz w:val="22"/>
                          <w:szCs w:val="22"/>
                        </w:rPr>
                        <w:t>դաստիարակում</w:t>
                      </w:r>
                      <w:r w:rsidRPr="003E507E">
                        <w:rPr>
                          <w:rFonts w:ascii="GHEA Grapalat" w:hAnsi="GHEA Grapalat"/>
                          <w:color w:val="231F20"/>
                          <w:spacing w:val="55"/>
                          <w:sz w:val="22"/>
                          <w:szCs w:val="22"/>
                        </w:rPr>
                        <w:t xml:space="preserve"> </w:t>
                      </w:r>
                      <w:r w:rsidRPr="003E507E">
                        <w:rPr>
                          <w:rFonts w:ascii="GHEA Grapalat" w:hAnsi="GHEA Grapalat"/>
                          <w:color w:val="231F20"/>
                          <w:sz w:val="22"/>
                          <w:szCs w:val="22"/>
                        </w:rPr>
                        <w:t>են երեխաներին։</w:t>
                      </w:r>
                      <w:r w:rsidRPr="003E507E">
                        <w:rPr>
                          <w:rFonts w:ascii="GHEA Grapalat" w:hAnsi="GHEA Grapalat"/>
                          <w:color w:val="231F20"/>
                          <w:spacing w:val="8"/>
                          <w:sz w:val="22"/>
                          <w:szCs w:val="22"/>
                        </w:rPr>
                        <w:t xml:space="preserve"> </w:t>
                      </w:r>
                      <w:r w:rsidRPr="003E507E">
                        <w:rPr>
                          <w:rFonts w:ascii="GHEA Grapalat" w:hAnsi="GHEA Grapalat"/>
                          <w:color w:val="231F20"/>
                          <w:sz w:val="22"/>
                          <w:szCs w:val="22"/>
                        </w:rPr>
                        <w:t>Ներքին</w:t>
                      </w:r>
                      <w:r w:rsidRPr="003E507E">
                        <w:rPr>
                          <w:rFonts w:ascii="GHEA Grapalat" w:hAnsi="GHEA Grapalat"/>
                          <w:color w:val="231F20"/>
                          <w:spacing w:val="8"/>
                          <w:sz w:val="22"/>
                          <w:szCs w:val="22"/>
                        </w:rPr>
                        <w:t xml:space="preserve"> </w:t>
                      </w:r>
                      <w:r w:rsidRPr="003E507E">
                        <w:rPr>
                          <w:rFonts w:ascii="GHEA Grapalat" w:hAnsi="GHEA Grapalat"/>
                          <w:color w:val="231F20"/>
                          <w:sz w:val="22"/>
                          <w:szCs w:val="22"/>
                        </w:rPr>
                        <w:t>և</w:t>
                      </w:r>
                      <w:r w:rsidRPr="003E507E">
                        <w:rPr>
                          <w:rFonts w:ascii="GHEA Grapalat" w:hAnsi="GHEA Grapalat"/>
                          <w:color w:val="231F20"/>
                          <w:spacing w:val="8"/>
                          <w:sz w:val="22"/>
                          <w:szCs w:val="22"/>
                        </w:rPr>
                        <w:t xml:space="preserve"> </w:t>
                      </w:r>
                      <w:r w:rsidRPr="003E507E">
                        <w:rPr>
                          <w:rFonts w:ascii="GHEA Grapalat" w:hAnsi="GHEA Grapalat"/>
                          <w:color w:val="231F20"/>
                          <w:sz w:val="22"/>
                          <w:szCs w:val="22"/>
                        </w:rPr>
                        <w:t xml:space="preserve">արտաքին </w:t>
                      </w:r>
                      <w:r w:rsidRPr="003E507E">
                        <w:rPr>
                          <w:rFonts w:ascii="GHEA Grapalat" w:hAnsi="GHEA Grapalat"/>
                          <w:color w:val="231F20"/>
                          <w:spacing w:val="-2"/>
                          <w:sz w:val="22"/>
                          <w:szCs w:val="22"/>
                        </w:rPr>
                        <w:t>նախադրյալների</w:t>
                      </w:r>
                      <w:r w:rsidRPr="003E507E">
                        <w:rPr>
                          <w:rFonts w:ascii="GHEA Grapalat" w:hAnsi="GHEA Grapalat"/>
                          <w:color w:val="231F20"/>
                          <w:sz w:val="22"/>
                          <w:szCs w:val="22"/>
                        </w:rPr>
                        <w:t xml:space="preserve"> </w:t>
                      </w:r>
                      <w:r w:rsidRPr="003E507E">
                        <w:rPr>
                          <w:rFonts w:ascii="GHEA Grapalat" w:hAnsi="GHEA Grapalat"/>
                          <w:color w:val="231F20"/>
                          <w:spacing w:val="-6"/>
                          <w:sz w:val="22"/>
                          <w:szCs w:val="22"/>
                        </w:rPr>
                        <w:t>համակցությունը</w:t>
                      </w:r>
                      <w:r w:rsidRPr="003E507E">
                        <w:rPr>
                          <w:rFonts w:ascii="GHEA Grapalat" w:hAnsi="GHEA Grapalat"/>
                          <w:color w:val="231F20"/>
                          <w:spacing w:val="-4"/>
                          <w:sz w:val="22"/>
                          <w:szCs w:val="22"/>
                        </w:rPr>
                        <w:t xml:space="preserve"> օգնում</w:t>
                      </w:r>
                      <w:r w:rsidRPr="003E507E">
                        <w:rPr>
                          <w:rFonts w:ascii="GHEA Grapalat" w:hAnsi="GHEA Grapalat"/>
                          <w:color w:val="231F20"/>
                          <w:spacing w:val="-18"/>
                          <w:sz w:val="22"/>
                          <w:szCs w:val="22"/>
                        </w:rPr>
                        <w:t xml:space="preserve"> </w:t>
                      </w:r>
                      <w:r w:rsidRPr="003E507E">
                        <w:rPr>
                          <w:rFonts w:ascii="GHEA Grapalat" w:hAnsi="GHEA Grapalat"/>
                          <w:color w:val="231F20"/>
                          <w:spacing w:val="-4"/>
                          <w:sz w:val="22"/>
                          <w:szCs w:val="22"/>
                        </w:rPr>
                        <w:t>է</w:t>
                      </w:r>
                      <w:r w:rsidRPr="003E507E">
                        <w:rPr>
                          <w:rFonts w:ascii="GHEA Grapalat" w:hAnsi="GHEA Grapalat"/>
                          <w:color w:val="231F20"/>
                          <w:spacing w:val="-18"/>
                          <w:sz w:val="22"/>
                          <w:szCs w:val="22"/>
                        </w:rPr>
                        <w:t xml:space="preserve"> </w:t>
                      </w:r>
                      <w:r w:rsidRPr="003E507E">
                        <w:rPr>
                          <w:rFonts w:ascii="GHEA Grapalat" w:hAnsi="GHEA Grapalat"/>
                          <w:color w:val="231F20"/>
                          <w:spacing w:val="-4"/>
                          <w:sz w:val="22"/>
                          <w:szCs w:val="22"/>
                        </w:rPr>
                        <w:t>երեխաներին</w:t>
                      </w:r>
                      <w:r w:rsidRPr="003E507E">
                        <w:rPr>
                          <w:rFonts w:ascii="GHEA Grapalat" w:hAnsi="GHEA Grapalat"/>
                          <w:color w:val="231F20"/>
                          <w:spacing w:val="-18"/>
                          <w:sz w:val="22"/>
                          <w:szCs w:val="22"/>
                        </w:rPr>
                        <w:t xml:space="preserve"> </w:t>
                      </w:r>
                      <w:r w:rsidRPr="003E507E">
                        <w:rPr>
                          <w:rFonts w:ascii="GHEA Grapalat" w:hAnsi="GHEA Grapalat"/>
                          <w:color w:val="231F20"/>
                          <w:spacing w:val="-4"/>
                          <w:sz w:val="22"/>
                          <w:szCs w:val="22"/>
                        </w:rPr>
                        <w:t xml:space="preserve">հաջողությամբ </w:t>
                      </w:r>
                      <w:r w:rsidRPr="003E507E">
                        <w:rPr>
                          <w:rFonts w:ascii="GHEA Grapalat" w:hAnsi="GHEA Grapalat"/>
                          <w:color w:val="231F20"/>
                          <w:sz w:val="22"/>
                          <w:szCs w:val="22"/>
                        </w:rPr>
                        <w:t>զարգանալ</w:t>
                      </w:r>
                      <w:r w:rsidRPr="003E507E">
                        <w:rPr>
                          <w:rFonts w:ascii="GHEA Grapalat" w:hAnsi="GHEA Grapalat"/>
                          <w:color w:val="231F20"/>
                          <w:spacing w:val="24"/>
                          <w:sz w:val="22"/>
                          <w:szCs w:val="22"/>
                        </w:rPr>
                        <w:t xml:space="preserve"> </w:t>
                      </w:r>
                      <w:r w:rsidRPr="003E507E">
                        <w:rPr>
                          <w:rFonts w:ascii="GHEA Grapalat" w:hAnsi="GHEA Grapalat"/>
                          <w:color w:val="231F20"/>
                          <w:sz w:val="22"/>
                          <w:szCs w:val="22"/>
                        </w:rPr>
                        <w:t>և</w:t>
                      </w:r>
                      <w:r w:rsidRPr="003E507E">
                        <w:rPr>
                          <w:rFonts w:ascii="GHEA Grapalat" w:hAnsi="GHEA Grapalat"/>
                          <w:color w:val="231F20"/>
                          <w:spacing w:val="24"/>
                          <w:sz w:val="22"/>
                          <w:szCs w:val="22"/>
                        </w:rPr>
                        <w:t xml:space="preserve"> </w:t>
                      </w:r>
                      <w:r w:rsidRPr="003E507E">
                        <w:rPr>
                          <w:rFonts w:ascii="GHEA Grapalat" w:hAnsi="GHEA Grapalat"/>
                          <w:color w:val="231F20"/>
                          <w:sz w:val="22"/>
                          <w:szCs w:val="22"/>
                        </w:rPr>
                        <w:t>վարել</w:t>
                      </w:r>
                      <w:r w:rsidRPr="003E507E">
                        <w:rPr>
                          <w:rFonts w:ascii="GHEA Grapalat" w:hAnsi="GHEA Grapalat"/>
                          <w:color w:val="231F20"/>
                          <w:spacing w:val="24"/>
                          <w:sz w:val="22"/>
                          <w:szCs w:val="22"/>
                        </w:rPr>
                        <w:t xml:space="preserve"> </w:t>
                      </w:r>
                      <w:r w:rsidRPr="003E507E">
                        <w:rPr>
                          <w:rFonts w:ascii="GHEA Grapalat" w:hAnsi="GHEA Grapalat"/>
                          <w:color w:val="231F20"/>
                          <w:sz w:val="22"/>
                          <w:szCs w:val="22"/>
                        </w:rPr>
                        <w:t xml:space="preserve">արդյունավետ </w:t>
                      </w:r>
                      <w:r w:rsidRPr="003E507E">
                        <w:rPr>
                          <w:rFonts w:ascii="GHEA Grapalat" w:hAnsi="GHEA Grapalat"/>
                          <w:color w:val="231F20"/>
                          <w:spacing w:val="-2"/>
                          <w:sz w:val="22"/>
                          <w:szCs w:val="22"/>
                        </w:rPr>
                        <w:t>կյանք:</w:t>
                      </w:r>
                    </w:p>
                  </w:txbxContent>
                </v:textbox>
                <w10:wrap anchorx="page"/>
              </v:shape>
            </w:pict>
          </mc:Fallback>
        </mc:AlternateContent>
      </w:r>
    </w:p>
    <w:p w14:paraId="199F092B" w14:textId="77777777" w:rsidR="007A46E1" w:rsidRPr="00F03CD1" w:rsidRDefault="007A46E1" w:rsidP="007A46E1">
      <w:pPr>
        <w:pStyle w:val="BodyText"/>
        <w:spacing w:before="1" w:line="276" w:lineRule="auto"/>
        <w:ind w:left="213" w:right="211" w:firstLine="71"/>
        <w:jc w:val="both"/>
        <w:rPr>
          <w:rFonts w:ascii="GHEA Grapalat" w:hAnsi="GHEA Grapalat"/>
          <w:sz w:val="22"/>
          <w:szCs w:val="22"/>
          <w:lang w:val="hy-AM"/>
        </w:rPr>
      </w:pPr>
    </w:p>
    <w:p w14:paraId="052F8680" w14:textId="77777777" w:rsidR="007A46E1" w:rsidRPr="00F03CD1" w:rsidRDefault="007A46E1" w:rsidP="007A46E1">
      <w:pPr>
        <w:pStyle w:val="ListParagraph"/>
        <w:widowControl w:val="0"/>
        <w:tabs>
          <w:tab w:val="left" w:pos="610"/>
        </w:tabs>
        <w:autoSpaceDE w:val="0"/>
        <w:autoSpaceDN w:val="0"/>
        <w:spacing w:before="2" w:line="276" w:lineRule="auto"/>
        <w:ind w:left="397" w:right="98"/>
        <w:contextualSpacing w:val="0"/>
        <w:jc w:val="both"/>
        <w:rPr>
          <w:rFonts w:ascii="GHEA Grapalat" w:hAnsi="GHEA Grapalat"/>
          <w:sz w:val="22"/>
          <w:szCs w:val="22"/>
          <w:lang w:val="hy-AM"/>
        </w:rPr>
      </w:pPr>
    </w:p>
    <w:p w14:paraId="0B4781BE" w14:textId="77777777" w:rsidR="007A46E1" w:rsidRPr="00F03CD1" w:rsidRDefault="007A46E1" w:rsidP="007A46E1">
      <w:pPr>
        <w:pStyle w:val="ListParagraph"/>
        <w:widowControl w:val="0"/>
        <w:tabs>
          <w:tab w:val="left" w:pos="610"/>
        </w:tabs>
        <w:autoSpaceDE w:val="0"/>
        <w:autoSpaceDN w:val="0"/>
        <w:spacing w:before="2" w:line="276" w:lineRule="auto"/>
        <w:ind w:left="397" w:right="98"/>
        <w:contextualSpacing w:val="0"/>
        <w:jc w:val="both"/>
        <w:rPr>
          <w:rFonts w:ascii="GHEA Grapalat" w:hAnsi="GHEA Grapalat"/>
          <w:sz w:val="22"/>
          <w:szCs w:val="22"/>
          <w:lang w:val="hy-AM"/>
        </w:rPr>
      </w:pPr>
    </w:p>
    <w:p w14:paraId="51491410" w14:textId="77777777" w:rsidR="007A46E1" w:rsidRPr="00F03CD1" w:rsidRDefault="007A46E1" w:rsidP="007A46E1">
      <w:pPr>
        <w:pStyle w:val="ListParagraph"/>
        <w:widowControl w:val="0"/>
        <w:tabs>
          <w:tab w:val="left" w:pos="610"/>
        </w:tabs>
        <w:autoSpaceDE w:val="0"/>
        <w:autoSpaceDN w:val="0"/>
        <w:spacing w:before="2" w:line="276" w:lineRule="auto"/>
        <w:ind w:left="397" w:right="98"/>
        <w:contextualSpacing w:val="0"/>
        <w:jc w:val="both"/>
        <w:rPr>
          <w:rFonts w:ascii="GHEA Grapalat" w:hAnsi="GHEA Grapalat"/>
          <w:sz w:val="22"/>
          <w:szCs w:val="22"/>
          <w:lang w:val="hy-AM"/>
        </w:rPr>
      </w:pPr>
    </w:p>
    <w:p w14:paraId="7B9392EF" w14:textId="77777777" w:rsidR="007A46E1" w:rsidRPr="00F03CD1" w:rsidRDefault="007A46E1" w:rsidP="007A46E1">
      <w:pPr>
        <w:pStyle w:val="ListParagraph"/>
        <w:widowControl w:val="0"/>
        <w:tabs>
          <w:tab w:val="left" w:pos="610"/>
        </w:tabs>
        <w:autoSpaceDE w:val="0"/>
        <w:autoSpaceDN w:val="0"/>
        <w:spacing w:before="2" w:line="276" w:lineRule="auto"/>
        <w:ind w:left="397" w:right="98"/>
        <w:contextualSpacing w:val="0"/>
        <w:jc w:val="both"/>
        <w:rPr>
          <w:rFonts w:ascii="GHEA Grapalat" w:hAnsi="GHEA Grapalat"/>
          <w:sz w:val="22"/>
          <w:szCs w:val="22"/>
          <w:lang w:val="hy-AM"/>
        </w:rPr>
      </w:pPr>
    </w:p>
    <w:p w14:paraId="6778D4F5" w14:textId="77777777" w:rsidR="007A46E1" w:rsidRPr="00F03CD1" w:rsidRDefault="007A46E1" w:rsidP="007A46E1">
      <w:pPr>
        <w:pStyle w:val="ListParagraph"/>
        <w:widowControl w:val="0"/>
        <w:tabs>
          <w:tab w:val="left" w:pos="610"/>
        </w:tabs>
        <w:autoSpaceDE w:val="0"/>
        <w:autoSpaceDN w:val="0"/>
        <w:spacing w:before="2" w:line="276" w:lineRule="auto"/>
        <w:ind w:left="397" w:right="98"/>
        <w:contextualSpacing w:val="0"/>
        <w:jc w:val="both"/>
        <w:rPr>
          <w:rFonts w:ascii="GHEA Grapalat" w:hAnsi="GHEA Grapalat"/>
          <w:sz w:val="22"/>
          <w:szCs w:val="22"/>
          <w:lang w:val="hy-AM"/>
        </w:rPr>
      </w:pPr>
    </w:p>
    <w:p w14:paraId="218E97D8" w14:textId="77777777" w:rsidR="007A46E1" w:rsidRPr="00F03CD1" w:rsidRDefault="007A46E1" w:rsidP="007A46E1">
      <w:pPr>
        <w:pStyle w:val="ListParagraph"/>
        <w:widowControl w:val="0"/>
        <w:tabs>
          <w:tab w:val="left" w:pos="610"/>
        </w:tabs>
        <w:autoSpaceDE w:val="0"/>
        <w:autoSpaceDN w:val="0"/>
        <w:spacing w:before="2" w:line="276" w:lineRule="auto"/>
        <w:ind w:left="397" w:right="98"/>
        <w:contextualSpacing w:val="0"/>
        <w:jc w:val="both"/>
        <w:rPr>
          <w:rFonts w:ascii="GHEA Grapalat" w:hAnsi="GHEA Grapalat"/>
          <w:sz w:val="22"/>
          <w:szCs w:val="22"/>
          <w:lang w:val="hy-AM"/>
        </w:rPr>
      </w:pPr>
    </w:p>
    <w:p w14:paraId="37BD8EE9" w14:textId="11DC4C9F" w:rsidR="001A6BAC" w:rsidRDefault="007A46E1" w:rsidP="001A6BAC">
      <w:pPr>
        <w:widowControl w:val="0"/>
        <w:tabs>
          <w:tab w:val="left" w:pos="680"/>
        </w:tabs>
        <w:autoSpaceDE w:val="0"/>
        <w:autoSpaceDN w:val="0"/>
        <w:spacing w:before="47" w:line="276" w:lineRule="auto"/>
        <w:ind w:right="1037"/>
        <w:jc w:val="both"/>
        <w:rPr>
          <w:rFonts w:ascii="GHEA Grapalat" w:hAnsi="GHEA Grapalat"/>
          <w:b/>
          <w:bCs/>
          <w:color w:val="006FC0"/>
          <w:sz w:val="22"/>
          <w:szCs w:val="22"/>
          <w:lang w:val="hy-AM"/>
        </w:rPr>
      </w:pPr>
      <w:r w:rsidRPr="00F03CD1">
        <w:rPr>
          <w:rFonts w:ascii="GHEA Grapalat" w:hAnsi="GHEA Grapalat"/>
          <w:color w:val="231F20"/>
          <w:spacing w:val="-4"/>
          <w:sz w:val="22"/>
          <w:szCs w:val="22"/>
          <w:lang w:val="hy-AM"/>
        </w:rPr>
        <w:t>Երբ</w:t>
      </w:r>
      <w:r w:rsidRPr="00F03CD1">
        <w:rPr>
          <w:rFonts w:ascii="GHEA Grapalat" w:hAnsi="GHEA Grapalat"/>
          <w:color w:val="231F20"/>
          <w:spacing w:val="-7"/>
          <w:sz w:val="22"/>
          <w:szCs w:val="22"/>
          <w:lang w:val="hy-AM"/>
        </w:rPr>
        <w:t xml:space="preserve"> </w:t>
      </w:r>
      <w:r w:rsidRPr="00F03CD1">
        <w:rPr>
          <w:rFonts w:ascii="GHEA Grapalat" w:hAnsi="GHEA Grapalat"/>
          <w:color w:val="231F20"/>
          <w:spacing w:val="-4"/>
          <w:sz w:val="22"/>
          <w:szCs w:val="22"/>
          <w:lang w:val="hy-AM"/>
        </w:rPr>
        <w:t>երեխաներն</w:t>
      </w:r>
      <w:r w:rsidRPr="00F03CD1">
        <w:rPr>
          <w:rFonts w:ascii="GHEA Grapalat" w:hAnsi="GHEA Grapalat"/>
          <w:color w:val="231F20"/>
          <w:spacing w:val="-7"/>
          <w:sz w:val="22"/>
          <w:szCs w:val="22"/>
          <w:lang w:val="hy-AM"/>
        </w:rPr>
        <w:t xml:space="preserve"> </w:t>
      </w:r>
      <w:r w:rsidRPr="00F03CD1">
        <w:rPr>
          <w:rFonts w:ascii="GHEA Grapalat" w:hAnsi="GHEA Grapalat"/>
          <w:color w:val="231F20"/>
          <w:spacing w:val="-4"/>
          <w:sz w:val="22"/>
          <w:szCs w:val="22"/>
          <w:lang w:val="hy-AM"/>
        </w:rPr>
        <w:t>ունեն</w:t>
      </w:r>
      <w:r w:rsidRPr="00F03CD1">
        <w:rPr>
          <w:rFonts w:ascii="GHEA Grapalat" w:hAnsi="GHEA Grapalat"/>
          <w:color w:val="231F20"/>
          <w:spacing w:val="-7"/>
          <w:sz w:val="22"/>
          <w:szCs w:val="22"/>
          <w:lang w:val="hy-AM"/>
        </w:rPr>
        <w:t xml:space="preserve"> </w:t>
      </w:r>
      <w:r w:rsidRPr="00F03CD1">
        <w:rPr>
          <w:rFonts w:ascii="GHEA Grapalat" w:hAnsi="GHEA Grapalat"/>
          <w:color w:val="231F20"/>
          <w:spacing w:val="-4"/>
          <w:sz w:val="22"/>
          <w:szCs w:val="22"/>
          <w:lang w:val="hy-AM"/>
        </w:rPr>
        <w:t>զարգացման</w:t>
      </w:r>
      <w:r w:rsidRPr="00F03CD1">
        <w:rPr>
          <w:rFonts w:ascii="GHEA Grapalat" w:hAnsi="GHEA Grapalat"/>
          <w:color w:val="231F20"/>
          <w:spacing w:val="-7"/>
          <w:sz w:val="22"/>
          <w:szCs w:val="22"/>
          <w:lang w:val="hy-AM"/>
        </w:rPr>
        <w:t xml:space="preserve"> </w:t>
      </w:r>
      <w:r w:rsidRPr="00F03CD1">
        <w:rPr>
          <w:rFonts w:ascii="GHEA Grapalat" w:hAnsi="GHEA Grapalat"/>
          <w:color w:val="231F20"/>
          <w:spacing w:val="-4"/>
          <w:sz w:val="22"/>
          <w:szCs w:val="22"/>
          <w:lang w:val="hy-AM"/>
        </w:rPr>
        <w:t>շատ</w:t>
      </w:r>
      <w:r w:rsidRPr="00F03CD1">
        <w:rPr>
          <w:rFonts w:ascii="GHEA Grapalat" w:hAnsi="GHEA Grapalat"/>
          <w:color w:val="231F20"/>
          <w:spacing w:val="-7"/>
          <w:sz w:val="22"/>
          <w:szCs w:val="22"/>
          <w:lang w:val="hy-AM"/>
        </w:rPr>
        <w:t xml:space="preserve"> </w:t>
      </w:r>
      <w:r w:rsidRPr="00F03CD1">
        <w:rPr>
          <w:rFonts w:ascii="GHEA Grapalat" w:hAnsi="GHEA Grapalat"/>
          <w:color w:val="231F20"/>
          <w:spacing w:val="-4"/>
          <w:sz w:val="22"/>
          <w:szCs w:val="22"/>
          <w:lang w:val="hy-AM"/>
        </w:rPr>
        <w:t>նախադրյալներ,</w:t>
      </w:r>
      <w:r w:rsidRPr="00F03CD1">
        <w:rPr>
          <w:rFonts w:ascii="GHEA Grapalat" w:hAnsi="GHEA Grapalat"/>
          <w:color w:val="231F20"/>
          <w:spacing w:val="-7"/>
          <w:sz w:val="22"/>
          <w:szCs w:val="22"/>
          <w:lang w:val="hy-AM"/>
        </w:rPr>
        <w:t xml:space="preserve"> </w:t>
      </w:r>
      <w:r w:rsidRPr="00F03CD1">
        <w:rPr>
          <w:rFonts w:ascii="GHEA Grapalat" w:hAnsi="GHEA Grapalat"/>
          <w:color w:val="231F20"/>
          <w:spacing w:val="-4"/>
          <w:sz w:val="22"/>
          <w:szCs w:val="22"/>
          <w:lang w:val="hy-AM"/>
        </w:rPr>
        <w:t>ավելի</w:t>
      </w:r>
      <w:r w:rsidRPr="00F03CD1">
        <w:rPr>
          <w:rFonts w:ascii="GHEA Grapalat" w:hAnsi="GHEA Grapalat"/>
          <w:color w:val="231F20"/>
          <w:spacing w:val="-7"/>
          <w:sz w:val="22"/>
          <w:szCs w:val="22"/>
          <w:lang w:val="hy-AM"/>
        </w:rPr>
        <w:t xml:space="preserve"> </w:t>
      </w:r>
      <w:r w:rsidRPr="00F03CD1">
        <w:rPr>
          <w:rFonts w:ascii="GHEA Grapalat" w:hAnsi="GHEA Grapalat"/>
          <w:color w:val="231F20"/>
          <w:spacing w:val="-4"/>
          <w:sz w:val="22"/>
          <w:szCs w:val="22"/>
          <w:lang w:val="hy-AM"/>
        </w:rPr>
        <w:t>հավանական</w:t>
      </w:r>
      <w:r w:rsidRPr="00F03CD1">
        <w:rPr>
          <w:rFonts w:ascii="GHEA Grapalat" w:hAnsi="GHEA Grapalat"/>
          <w:color w:val="231F20"/>
          <w:spacing w:val="-11"/>
          <w:sz w:val="22"/>
          <w:szCs w:val="22"/>
          <w:lang w:val="hy-AM"/>
        </w:rPr>
        <w:t xml:space="preserve"> </w:t>
      </w:r>
      <w:r w:rsidRPr="00F03CD1">
        <w:rPr>
          <w:rFonts w:ascii="GHEA Grapalat" w:hAnsi="GHEA Grapalat"/>
          <w:color w:val="231F20"/>
          <w:spacing w:val="-4"/>
          <w:sz w:val="22"/>
          <w:szCs w:val="22"/>
          <w:lang w:val="hy-AM"/>
        </w:rPr>
        <w:t>է,</w:t>
      </w:r>
      <w:r w:rsidRPr="00F03CD1">
        <w:rPr>
          <w:rFonts w:ascii="GHEA Grapalat" w:hAnsi="GHEA Grapalat"/>
          <w:color w:val="231F20"/>
          <w:spacing w:val="-10"/>
          <w:sz w:val="22"/>
          <w:szCs w:val="22"/>
          <w:lang w:val="hy-AM"/>
        </w:rPr>
        <w:t xml:space="preserve"> </w:t>
      </w:r>
      <w:r w:rsidRPr="00F03CD1">
        <w:rPr>
          <w:rFonts w:ascii="GHEA Grapalat" w:hAnsi="GHEA Grapalat"/>
          <w:color w:val="231F20"/>
          <w:spacing w:val="-4"/>
          <w:sz w:val="22"/>
          <w:szCs w:val="22"/>
          <w:lang w:val="hy-AM"/>
        </w:rPr>
        <w:t>որ</w:t>
      </w:r>
      <w:r w:rsidRPr="00F03CD1">
        <w:rPr>
          <w:rFonts w:ascii="GHEA Grapalat" w:hAnsi="GHEA Grapalat"/>
          <w:color w:val="231F20"/>
          <w:spacing w:val="-10"/>
          <w:sz w:val="22"/>
          <w:szCs w:val="22"/>
          <w:lang w:val="hy-AM"/>
        </w:rPr>
        <w:t xml:space="preserve"> </w:t>
      </w:r>
      <w:r w:rsidRPr="00F03CD1">
        <w:rPr>
          <w:rFonts w:ascii="GHEA Grapalat" w:hAnsi="GHEA Grapalat"/>
          <w:color w:val="231F20"/>
          <w:spacing w:val="-4"/>
          <w:sz w:val="22"/>
          <w:szCs w:val="22"/>
          <w:lang w:val="hy-AM"/>
        </w:rPr>
        <w:t>նրանք</w:t>
      </w:r>
      <w:r w:rsidRPr="00F03CD1">
        <w:rPr>
          <w:rFonts w:ascii="GHEA Grapalat" w:hAnsi="GHEA Grapalat"/>
          <w:color w:val="231F20"/>
          <w:spacing w:val="-11"/>
          <w:sz w:val="22"/>
          <w:szCs w:val="22"/>
          <w:lang w:val="hy-AM"/>
        </w:rPr>
        <w:t xml:space="preserve"> </w:t>
      </w:r>
      <w:r w:rsidRPr="00F03CD1">
        <w:rPr>
          <w:rFonts w:ascii="GHEA Grapalat" w:hAnsi="GHEA Grapalat"/>
          <w:color w:val="231F20"/>
          <w:spacing w:val="-4"/>
          <w:sz w:val="22"/>
          <w:szCs w:val="22"/>
          <w:lang w:val="hy-AM"/>
        </w:rPr>
        <w:t>հետագայում</w:t>
      </w:r>
      <w:r w:rsidRPr="00F03CD1">
        <w:rPr>
          <w:rFonts w:ascii="GHEA Grapalat" w:hAnsi="GHEA Grapalat"/>
          <w:color w:val="231F20"/>
          <w:spacing w:val="-10"/>
          <w:sz w:val="22"/>
          <w:szCs w:val="22"/>
          <w:lang w:val="hy-AM"/>
        </w:rPr>
        <w:t xml:space="preserve"> </w:t>
      </w:r>
      <w:r w:rsidRPr="00F03CD1">
        <w:rPr>
          <w:rFonts w:ascii="GHEA Grapalat" w:hAnsi="GHEA Grapalat"/>
          <w:color w:val="231F20"/>
          <w:spacing w:val="-4"/>
          <w:sz w:val="22"/>
          <w:szCs w:val="22"/>
          <w:lang w:val="hy-AM"/>
        </w:rPr>
        <w:t>կդրսևորեն</w:t>
      </w:r>
      <w:r w:rsidRPr="00F03CD1">
        <w:rPr>
          <w:rFonts w:ascii="GHEA Grapalat" w:hAnsi="GHEA Grapalat"/>
          <w:color w:val="231F20"/>
          <w:spacing w:val="-10"/>
          <w:sz w:val="22"/>
          <w:szCs w:val="22"/>
          <w:lang w:val="hy-AM"/>
        </w:rPr>
        <w:t xml:space="preserve"> </w:t>
      </w:r>
      <w:r w:rsidRPr="00F03CD1">
        <w:rPr>
          <w:rFonts w:ascii="GHEA Grapalat" w:hAnsi="GHEA Grapalat"/>
          <w:color w:val="231F20"/>
          <w:spacing w:val="-4"/>
          <w:sz w:val="22"/>
          <w:szCs w:val="22"/>
          <w:lang w:val="hy-AM"/>
        </w:rPr>
        <w:t>դրական</w:t>
      </w:r>
      <w:r w:rsidRPr="00F03CD1">
        <w:rPr>
          <w:rFonts w:ascii="GHEA Grapalat" w:hAnsi="GHEA Grapalat"/>
          <w:color w:val="231F20"/>
          <w:spacing w:val="-10"/>
          <w:sz w:val="22"/>
          <w:szCs w:val="22"/>
          <w:lang w:val="hy-AM"/>
        </w:rPr>
        <w:t xml:space="preserve"> </w:t>
      </w:r>
      <w:r w:rsidRPr="00F03CD1">
        <w:rPr>
          <w:rFonts w:ascii="GHEA Grapalat" w:hAnsi="GHEA Grapalat"/>
          <w:color w:val="231F20"/>
          <w:spacing w:val="-4"/>
          <w:sz w:val="22"/>
          <w:szCs w:val="22"/>
          <w:lang w:val="hy-AM"/>
        </w:rPr>
        <w:t xml:space="preserve">վարքագիծ։ </w:t>
      </w:r>
      <w:r w:rsidRPr="00F03CD1">
        <w:rPr>
          <w:rFonts w:ascii="GHEA Grapalat" w:hAnsi="GHEA Grapalat"/>
          <w:color w:val="231F20"/>
          <w:spacing w:val="-2"/>
          <w:sz w:val="22"/>
          <w:szCs w:val="22"/>
          <w:lang w:val="hy-AM"/>
        </w:rPr>
        <w:t xml:space="preserve">Զարգացման նախադրյալների առկայությունը երաշխավորում է, որ </w:t>
      </w:r>
      <w:r w:rsidRPr="00F03CD1">
        <w:rPr>
          <w:rFonts w:ascii="GHEA Grapalat" w:hAnsi="GHEA Grapalat"/>
          <w:color w:val="231F20"/>
          <w:sz w:val="22"/>
          <w:szCs w:val="22"/>
          <w:lang w:val="hy-AM"/>
        </w:rPr>
        <w:t>երեխաներն ավելի քիչ խնդիրներ ունեն ալկոհոլի և թմրամիջոցնե</w:t>
      </w:r>
      <w:r w:rsidRPr="00F03CD1">
        <w:rPr>
          <w:rFonts w:ascii="GHEA Grapalat" w:hAnsi="GHEA Grapalat"/>
          <w:color w:val="231F20"/>
          <w:spacing w:val="-4"/>
          <w:sz w:val="22"/>
          <w:szCs w:val="22"/>
          <w:lang w:val="hy-AM"/>
        </w:rPr>
        <w:t>րի</w:t>
      </w:r>
      <w:r w:rsidRPr="00F03CD1">
        <w:rPr>
          <w:rFonts w:ascii="GHEA Grapalat" w:hAnsi="GHEA Grapalat"/>
          <w:color w:val="231F20"/>
          <w:spacing w:val="-11"/>
          <w:sz w:val="22"/>
          <w:szCs w:val="22"/>
          <w:lang w:val="hy-AM"/>
        </w:rPr>
        <w:t xml:space="preserve"> </w:t>
      </w:r>
      <w:r w:rsidRPr="00F03CD1">
        <w:rPr>
          <w:rFonts w:ascii="GHEA Grapalat" w:hAnsi="GHEA Grapalat"/>
          <w:color w:val="231F20"/>
          <w:spacing w:val="-4"/>
          <w:sz w:val="22"/>
          <w:szCs w:val="22"/>
          <w:lang w:val="hy-AM"/>
        </w:rPr>
        <w:t>օգտագործման,</w:t>
      </w:r>
      <w:r w:rsidRPr="00F03CD1">
        <w:rPr>
          <w:rFonts w:ascii="GHEA Grapalat" w:hAnsi="GHEA Grapalat"/>
          <w:color w:val="231F20"/>
          <w:spacing w:val="-10"/>
          <w:sz w:val="22"/>
          <w:szCs w:val="22"/>
          <w:lang w:val="hy-AM"/>
        </w:rPr>
        <w:t xml:space="preserve"> </w:t>
      </w:r>
      <w:r w:rsidRPr="00F03CD1">
        <w:rPr>
          <w:rFonts w:ascii="GHEA Grapalat" w:hAnsi="GHEA Grapalat"/>
          <w:color w:val="231F20"/>
          <w:spacing w:val="-4"/>
          <w:sz w:val="22"/>
          <w:szCs w:val="22"/>
          <w:lang w:val="hy-AM"/>
        </w:rPr>
        <w:t>բռնության</w:t>
      </w:r>
      <w:r w:rsidRPr="00F03CD1">
        <w:rPr>
          <w:rFonts w:ascii="GHEA Grapalat" w:hAnsi="GHEA Grapalat"/>
          <w:color w:val="231F20"/>
          <w:spacing w:val="-10"/>
          <w:sz w:val="22"/>
          <w:szCs w:val="22"/>
          <w:lang w:val="hy-AM"/>
        </w:rPr>
        <w:t xml:space="preserve"> </w:t>
      </w:r>
      <w:r w:rsidRPr="00F03CD1">
        <w:rPr>
          <w:rFonts w:ascii="GHEA Grapalat" w:hAnsi="GHEA Grapalat"/>
          <w:color w:val="231F20"/>
          <w:spacing w:val="-4"/>
          <w:sz w:val="22"/>
          <w:szCs w:val="22"/>
          <w:lang w:val="hy-AM"/>
        </w:rPr>
        <w:t>և</w:t>
      </w:r>
      <w:r w:rsidRPr="00F03CD1">
        <w:rPr>
          <w:rFonts w:ascii="GHEA Grapalat" w:hAnsi="GHEA Grapalat"/>
          <w:color w:val="231F20"/>
          <w:spacing w:val="-11"/>
          <w:sz w:val="22"/>
          <w:szCs w:val="22"/>
          <w:lang w:val="hy-AM"/>
        </w:rPr>
        <w:t xml:space="preserve"> </w:t>
      </w:r>
      <w:r w:rsidRPr="00F03CD1">
        <w:rPr>
          <w:rFonts w:ascii="GHEA Grapalat" w:hAnsi="GHEA Grapalat"/>
          <w:color w:val="231F20"/>
          <w:spacing w:val="-4"/>
          <w:sz w:val="22"/>
          <w:szCs w:val="22"/>
          <w:lang w:val="hy-AM"/>
        </w:rPr>
        <w:t>վաղ</w:t>
      </w:r>
      <w:r w:rsidRPr="00F03CD1">
        <w:rPr>
          <w:rFonts w:ascii="GHEA Grapalat" w:hAnsi="GHEA Grapalat"/>
          <w:color w:val="231F20"/>
          <w:spacing w:val="-10"/>
          <w:sz w:val="22"/>
          <w:szCs w:val="22"/>
          <w:lang w:val="hy-AM"/>
        </w:rPr>
        <w:t xml:space="preserve"> </w:t>
      </w:r>
      <w:r w:rsidRPr="00F03CD1">
        <w:rPr>
          <w:rFonts w:ascii="GHEA Grapalat" w:hAnsi="GHEA Grapalat"/>
          <w:color w:val="231F20"/>
          <w:spacing w:val="-4"/>
          <w:sz w:val="22"/>
          <w:szCs w:val="22"/>
          <w:lang w:val="hy-AM"/>
        </w:rPr>
        <w:t>սեռական</w:t>
      </w:r>
      <w:r w:rsidRPr="00F03CD1">
        <w:rPr>
          <w:rFonts w:ascii="GHEA Grapalat" w:hAnsi="GHEA Grapalat"/>
          <w:color w:val="231F20"/>
          <w:spacing w:val="-10"/>
          <w:sz w:val="22"/>
          <w:szCs w:val="22"/>
          <w:lang w:val="hy-AM"/>
        </w:rPr>
        <w:t xml:space="preserve"> </w:t>
      </w:r>
      <w:r w:rsidRPr="00F03CD1">
        <w:rPr>
          <w:rFonts w:ascii="GHEA Grapalat" w:hAnsi="GHEA Grapalat"/>
          <w:color w:val="231F20"/>
          <w:spacing w:val="-4"/>
          <w:sz w:val="22"/>
          <w:szCs w:val="22"/>
          <w:lang w:val="hy-AM"/>
        </w:rPr>
        <w:t xml:space="preserve">հարաբերությունների </w:t>
      </w:r>
      <w:r w:rsidRPr="00F03CD1">
        <w:rPr>
          <w:rFonts w:ascii="GHEA Grapalat" w:hAnsi="GHEA Grapalat"/>
          <w:color w:val="231F20"/>
          <w:sz w:val="22"/>
          <w:szCs w:val="22"/>
          <w:lang w:val="hy-AM"/>
        </w:rPr>
        <w:t>մեջ</w:t>
      </w:r>
      <w:r w:rsidRPr="00F03CD1">
        <w:rPr>
          <w:rFonts w:ascii="GHEA Grapalat" w:hAnsi="GHEA Grapalat"/>
          <w:color w:val="231F20"/>
          <w:spacing w:val="-14"/>
          <w:sz w:val="22"/>
          <w:szCs w:val="22"/>
          <w:lang w:val="hy-AM"/>
        </w:rPr>
        <w:t xml:space="preserve"> </w:t>
      </w:r>
      <w:r w:rsidRPr="00F03CD1">
        <w:rPr>
          <w:rFonts w:ascii="GHEA Grapalat" w:hAnsi="GHEA Grapalat"/>
          <w:color w:val="231F20"/>
          <w:sz w:val="22"/>
          <w:szCs w:val="22"/>
          <w:lang w:val="hy-AM"/>
        </w:rPr>
        <w:t>ներգրավվելու</w:t>
      </w:r>
      <w:r w:rsidRPr="00F03CD1">
        <w:rPr>
          <w:rFonts w:ascii="GHEA Grapalat" w:hAnsi="GHEA Grapalat"/>
          <w:color w:val="231F20"/>
          <w:spacing w:val="-12"/>
          <w:sz w:val="22"/>
          <w:szCs w:val="22"/>
          <w:lang w:val="hy-AM"/>
        </w:rPr>
        <w:t xml:space="preserve"> </w:t>
      </w:r>
      <w:r w:rsidRPr="00F03CD1">
        <w:rPr>
          <w:rFonts w:ascii="GHEA Grapalat" w:hAnsi="GHEA Grapalat"/>
          <w:color w:val="231F20"/>
          <w:sz w:val="22"/>
          <w:szCs w:val="22"/>
          <w:lang w:val="hy-AM"/>
        </w:rPr>
        <w:t>ռիսկերի</w:t>
      </w:r>
      <w:r w:rsidRPr="00F03CD1">
        <w:rPr>
          <w:rFonts w:ascii="GHEA Grapalat" w:hAnsi="GHEA Grapalat"/>
          <w:color w:val="231F20"/>
          <w:spacing w:val="-12"/>
          <w:sz w:val="22"/>
          <w:szCs w:val="22"/>
          <w:lang w:val="hy-AM"/>
        </w:rPr>
        <w:t xml:space="preserve"> </w:t>
      </w:r>
      <w:r w:rsidRPr="00F03CD1">
        <w:rPr>
          <w:rFonts w:ascii="GHEA Grapalat" w:hAnsi="GHEA Grapalat"/>
          <w:color w:val="231F20"/>
          <w:sz w:val="22"/>
          <w:szCs w:val="22"/>
          <w:lang w:val="hy-AM"/>
        </w:rPr>
        <w:t>առնչությամբ:</w:t>
      </w:r>
      <w:r w:rsidRPr="00F03CD1">
        <w:rPr>
          <w:rFonts w:ascii="GHEA Grapalat" w:hAnsi="GHEA Grapalat"/>
          <w:color w:val="231F20"/>
          <w:spacing w:val="-12"/>
          <w:sz w:val="22"/>
          <w:szCs w:val="22"/>
          <w:lang w:val="hy-AM"/>
        </w:rPr>
        <w:t xml:space="preserve"> </w:t>
      </w:r>
      <w:r w:rsidRPr="00F03CD1">
        <w:rPr>
          <w:rFonts w:ascii="GHEA Grapalat" w:hAnsi="GHEA Grapalat"/>
          <w:color w:val="231F20"/>
          <w:sz w:val="22"/>
          <w:szCs w:val="22"/>
          <w:lang w:val="hy-AM"/>
        </w:rPr>
        <w:t>Նախադրյալների</w:t>
      </w:r>
      <w:r w:rsidRPr="00F03CD1">
        <w:rPr>
          <w:rFonts w:ascii="GHEA Grapalat" w:hAnsi="GHEA Grapalat"/>
          <w:color w:val="231F20"/>
          <w:spacing w:val="-12"/>
          <w:sz w:val="22"/>
          <w:szCs w:val="22"/>
          <w:lang w:val="hy-AM"/>
        </w:rPr>
        <w:t xml:space="preserve"> </w:t>
      </w:r>
      <w:r w:rsidRPr="00F03CD1">
        <w:rPr>
          <w:rFonts w:ascii="GHEA Grapalat" w:hAnsi="GHEA Grapalat"/>
          <w:color w:val="231F20"/>
          <w:sz w:val="22"/>
          <w:szCs w:val="22"/>
          <w:lang w:val="hy-AM"/>
        </w:rPr>
        <w:t>ավելացումը</w:t>
      </w:r>
      <w:r w:rsidRPr="00F03CD1">
        <w:rPr>
          <w:rFonts w:ascii="GHEA Grapalat" w:hAnsi="GHEA Grapalat"/>
          <w:color w:val="231F20"/>
          <w:spacing w:val="-11"/>
          <w:sz w:val="22"/>
          <w:szCs w:val="22"/>
          <w:lang w:val="hy-AM"/>
        </w:rPr>
        <w:t xml:space="preserve"> </w:t>
      </w:r>
      <w:r w:rsidRPr="00F03CD1">
        <w:rPr>
          <w:rFonts w:ascii="GHEA Grapalat" w:hAnsi="GHEA Grapalat"/>
          <w:color w:val="231F20"/>
          <w:sz w:val="22"/>
          <w:szCs w:val="22"/>
          <w:lang w:val="hy-AM"/>
        </w:rPr>
        <w:t>հանգեցում</w:t>
      </w:r>
      <w:r w:rsidRPr="00F03CD1">
        <w:rPr>
          <w:rFonts w:ascii="GHEA Grapalat" w:hAnsi="GHEA Grapalat"/>
          <w:color w:val="231F20"/>
          <w:spacing w:val="-11"/>
          <w:sz w:val="22"/>
          <w:szCs w:val="22"/>
          <w:lang w:val="hy-AM"/>
        </w:rPr>
        <w:t xml:space="preserve"> </w:t>
      </w:r>
      <w:r w:rsidRPr="00F03CD1">
        <w:rPr>
          <w:rFonts w:ascii="GHEA Grapalat" w:hAnsi="GHEA Grapalat"/>
          <w:color w:val="231F20"/>
          <w:sz w:val="22"/>
          <w:szCs w:val="22"/>
          <w:lang w:val="hy-AM"/>
        </w:rPr>
        <w:t>է</w:t>
      </w:r>
      <w:r w:rsidRPr="00F03CD1">
        <w:rPr>
          <w:rFonts w:ascii="GHEA Grapalat" w:hAnsi="GHEA Grapalat"/>
          <w:color w:val="231F20"/>
          <w:spacing w:val="-11"/>
          <w:sz w:val="22"/>
          <w:szCs w:val="22"/>
          <w:lang w:val="hy-AM"/>
        </w:rPr>
        <w:t xml:space="preserve"> </w:t>
      </w:r>
      <w:r w:rsidRPr="00F03CD1">
        <w:rPr>
          <w:rFonts w:ascii="GHEA Grapalat" w:hAnsi="GHEA Grapalat"/>
          <w:color w:val="231F20"/>
          <w:sz w:val="22"/>
          <w:szCs w:val="22"/>
          <w:lang w:val="hy-AM"/>
        </w:rPr>
        <w:t>նաև</w:t>
      </w:r>
      <w:r w:rsidRPr="00F03CD1">
        <w:rPr>
          <w:rFonts w:ascii="GHEA Grapalat" w:hAnsi="GHEA Grapalat"/>
          <w:color w:val="231F20"/>
          <w:spacing w:val="-11"/>
          <w:sz w:val="22"/>
          <w:szCs w:val="22"/>
          <w:lang w:val="hy-AM"/>
        </w:rPr>
        <w:t xml:space="preserve"> </w:t>
      </w:r>
      <w:r w:rsidRPr="00F03CD1">
        <w:rPr>
          <w:rFonts w:ascii="GHEA Grapalat" w:hAnsi="GHEA Grapalat"/>
          <w:color w:val="231F20"/>
          <w:sz w:val="22"/>
          <w:szCs w:val="22"/>
          <w:lang w:val="hy-AM"/>
        </w:rPr>
        <w:t>երեխաների</w:t>
      </w:r>
      <w:r w:rsidRPr="00F03CD1">
        <w:rPr>
          <w:rFonts w:ascii="GHEA Grapalat" w:hAnsi="GHEA Grapalat"/>
          <w:color w:val="231F20"/>
          <w:spacing w:val="-11"/>
          <w:sz w:val="22"/>
          <w:szCs w:val="22"/>
          <w:lang w:val="hy-AM"/>
        </w:rPr>
        <w:t xml:space="preserve"> </w:t>
      </w:r>
      <w:r w:rsidRPr="00F03CD1">
        <w:rPr>
          <w:rFonts w:ascii="GHEA Grapalat" w:hAnsi="GHEA Grapalat"/>
          <w:color w:val="231F20"/>
          <w:sz w:val="22"/>
          <w:szCs w:val="22"/>
          <w:lang w:val="hy-AM"/>
        </w:rPr>
        <w:t>կյանքում</w:t>
      </w:r>
      <w:r w:rsidRPr="00F03CD1">
        <w:rPr>
          <w:rFonts w:ascii="GHEA Grapalat" w:hAnsi="GHEA Grapalat"/>
          <w:color w:val="231F20"/>
          <w:spacing w:val="-11"/>
          <w:sz w:val="22"/>
          <w:szCs w:val="22"/>
          <w:lang w:val="hy-AM"/>
        </w:rPr>
        <w:t xml:space="preserve"> </w:t>
      </w:r>
      <w:r w:rsidRPr="00F03CD1">
        <w:rPr>
          <w:rFonts w:ascii="GHEA Grapalat" w:hAnsi="GHEA Grapalat"/>
          <w:color w:val="231F20"/>
          <w:sz w:val="22"/>
          <w:szCs w:val="22"/>
          <w:lang w:val="hy-AM"/>
        </w:rPr>
        <w:t>ճգնաժամային</w:t>
      </w:r>
      <w:r w:rsidRPr="00F03CD1">
        <w:rPr>
          <w:rFonts w:ascii="GHEA Grapalat" w:hAnsi="GHEA Grapalat"/>
          <w:color w:val="231F20"/>
          <w:spacing w:val="-11"/>
          <w:sz w:val="22"/>
          <w:szCs w:val="22"/>
          <w:lang w:val="hy-AM"/>
        </w:rPr>
        <w:t xml:space="preserve"> </w:t>
      </w:r>
      <w:r w:rsidRPr="00F03CD1">
        <w:rPr>
          <w:rFonts w:ascii="GHEA Grapalat" w:hAnsi="GHEA Grapalat"/>
          <w:color w:val="231F20"/>
          <w:sz w:val="22"/>
          <w:szCs w:val="22"/>
          <w:lang w:val="hy-AM"/>
        </w:rPr>
        <w:t xml:space="preserve">իրավիճակների նվազեցման։ Այսպիսով, նախադրյալների ավելացումը </w:t>
      </w:r>
      <w:r w:rsidRPr="00F03CD1">
        <w:rPr>
          <w:rFonts w:ascii="GHEA Grapalat" w:hAnsi="GHEA Grapalat"/>
          <w:color w:val="231F20"/>
          <w:spacing w:val="-4"/>
          <w:sz w:val="22"/>
          <w:szCs w:val="22"/>
          <w:lang w:val="hy-AM"/>
        </w:rPr>
        <w:t>խթանելով՝</w:t>
      </w:r>
      <w:r w:rsidRPr="00F03CD1">
        <w:rPr>
          <w:rFonts w:ascii="GHEA Grapalat" w:hAnsi="GHEA Grapalat"/>
          <w:color w:val="231F20"/>
          <w:spacing w:val="-8"/>
          <w:sz w:val="22"/>
          <w:szCs w:val="22"/>
          <w:lang w:val="hy-AM"/>
        </w:rPr>
        <w:t xml:space="preserve"> </w:t>
      </w:r>
      <w:r w:rsidRPr="00F03CD1">
        <w:rPr>
          <w:rFonts w:ascii="GHEA Grapalat" w:hAnsi="GHEA Grapalat"/>
          <w:color w:val="231F20"/>
          <w:spacing w:val="-4"/>
          <w:sz w:val="22"/>
          <w:szCs w:val="22"/>
          <w:lang w:val="hy-AM"/>
        </w:rPr>
        <w:t>մենք</w:t>
      </w:r>
      <w:r w:rsidRPr="00F03CD1">
        <w:rPr>
          <w:rFonts w:ascii="GHEA Grapalat" w:hAnsi="GHEA Grapalat"/>
          <w:color w:val="231F20"/>
          <w:spacing w:val="-8"/>
          <w:sz w:val="22"/>
          <w:szCs w:val="22"/>
          <w:lang w:val="hy-AM"/>
        </w:rPr>
        <w:t xml:space="preserve"> </w:t>
      </w:r>
      <w:r w:rsidRPr="00F03CD1">
        <w:rPr>
          <w:rFonts w:ascii="GHEA Grapalat" w:hAnsi="GHEA Grapalat"/>
          <w:color w:val="231F20"/>
          <w:spacing w:val="-4"/>
          <w:sz w:val="22"/>
          <w:szCs w:val="22"/>
          <w:lang w:val="hy-AM"/>
        </w:rPr>
        <w:t>ավելի</w:t>
      </w:r>
      <w:r w:rsidRPr="00F03CD1">
        <w:rPr>
          <w:rFonts w:ascii="GHEA Grapalat" w:hAnsi="GHEA Grapalat"/>
          <w:color w:val="231F20"/>
          <w:spacing w:val="-8"/>
          <w:sz w:val="22"/>
          <w:szCs w:val="22"/>
          <w:lang w:val="hy-AM"/>
        </w:rPr>
        <w:t xml:space="preserve"> </w:t>
      </w:r>
      <w:r w:rsidRPr="00F03CD1">
        <w:rPr>
          <w:rFonts w:ascii="GHEA Grapalat" w:hAnsi="GHEA Grapalat"/>
          <w:color w:val="231F20"/>
          <w:spacing w:val="-4"/>
          <w:sz w:val="22"/>
          <w:szCs w:val="22"/>
          <w:lang w:val="hy-AM"/>
        </w:rPr>
        <w:t>քիչ</w:t>
      </w:r>
      <w:r w:rsidRPr="00F03CD1">
        <w:rPr>
          <w:rFonts w:ascii="GHEA Grapalat" w:hAnsi="GHEA Grapalat"/>
          <w:color w:val="231F20"/>
          <w:spacing w:val="-8"/>
          <w:sz w:val="22"/>
          <w:szCs w:val="22"/>
          <w:lang w:val="hy-AM"/>
        </w:rPr>
        <w:t xml:space="preserve"> </w:t>
      </w:r>
      <w:r w:rsidRPr="00F03CD1">
        <w:rPr>
          <w:rFonts w:ascii="GHEA Grapalat" w:hAnsi="GHEA Grapalat"/>
          <w:color w:val="231F20"/>
          <w:spacing w:val="-4"/>
          <w:sz w:val="22"/>
          <w:szCs w:val="22"/>
          <w:lang w:val="hy-AM"/>
        </w:rPr>
        <w:t>ժամանակ</w:t>
      </w:r>
      <w:r w:rsidRPr="00F03CD1">
        <w:rPr>
          <w:rFonts w:ascii="GHEA Grapalat" w:hAnsi="GHEA Grapalat"/>
          <w:color w:val="231F20"/>
          <w:spacing w:val="-8"/>
          <w:sz w:val="22"/>
          <w:szCs w:val="22"/>
          <w:lang w:val="hy-AM"/>
        </w:rPr>
        <w:t xml:space="preserve"> </w:t>
      </w:r>
      <w:r w:rsidRPr="00F03CD1">
        <w:rPr>
          <w:rFonts w:ascii="GHEA Grapalat" w:hAnsi="GHEA Grapalat"/>
          <w:color w:val="231F20"/>
          <w:spacing w:val="-4"/>
          <w:sz w:val="22"/>
          <w:szCs w:val="22"/>
          <w:lang w:val="hy-AM"/>
        </w:rPr>
        <w:t>ենք</w:t>
      </w:r>
      <w:r w:rsidRPr="00F03CD1">
        <w:rPr>
          <w:rFonts w:ascii="GHEA Grapalat" w:hAnsi="GHEA Grapalat"/>
          <w:color w:val="231F20"/>
          <w:spacing w:val="-8"/>
          <w:sz w:val="22"/>
          <w:szCs w:val="22"/>
          <w:lang w:val="hy-AM"/>
        </w:rPr>
        <w:t xml:space="preserve"> </w:t>
      </w:r>
      <w:r w:rsidRPr="00F03CD1">
        <w:rPr>
          <w:rFonts w:ascii="GHEA Grapalat" w:hAnsi="GHEA Grapalat"/>
          <w:color w:val="231F20"/>
          <w:spacing w:val="-4"/>
          <w:sz w:val="22"/>
          <w:szCs w:val="22"/>
          <w:lang w:val="hy-AM"/>
        </w:rPr>
        <w:t>ծախսում</w:t>
      </w:r>
      <w:r w:rsidRPr="00F03CD1">
        <w:rPr>
          <w:rFonts w:ascii="GHEA Grapalat" w:hAnsi="GHEA Grapalat"/>
          <w:color w:val="231F20"/>
          <w:spacing w:val="-8"/>
          <w:sz w:val="22"/>
          <w:szCs w:val="22"/>
          <w:lang w:val="hy-AM"/>
        </w:rPr>
        <w:t xml:space="preserve"> </w:t>
      </w:r>
      <w:r w:rsidRPr="00F03CD1">
        <w:rPr>
          <w:rFonts w:ascii="GHEA Grapalat" w:hAnsi="GHEA Grapalat"/>
          <w:color w:val="231F20"/>
          <w:spacing w:val="-4"/>
          <w:sz w:val="22"/>
          <w:szCs w:val="22"/>
          <w:lang w:val="hy-AM"/>
        </w:rPr>
        <w:t>երեխաների</w:t>
      </w:r>
      <w:r w:rsidRPr="00F03CD1">
        <w:rPr>
          <w:rFonts w:ascii="GHEA Grapalat" w:hAnsi="GHEA Grapalat"/>
          <w:color w:val="231F20"/>
          <w:spacing w:val="-8"/>
          <w:sz w:val="22"/>
          <w:szCs w:val="22"/>
          <w:lang w:val="hy-AM"/>
        </w:rPr>
        <w:t xml:space="preserve"> </w:t>
      </w:r>
      <w:r w:rsidRPr="00F03CD1">
        <w:rPr>
          <w:rFonts w:ascii="GHEA Grapalat" w:hAnsi="GHEA Grapalat"/>
          <w:color w:val="231F20"/>
          <w:spacing w:val="-4"/>
          <w:sz w:val="22"/>
          <w:szCs w:val="22"/>
          <w:lang w:val="hy-AM"/>
        </w:rPr>
        <w:t>հետ կապված</w:t>
      </w:r>
      <w:r w:rsidRPr="00F03CD1">
        <w:rPr>
          <w:rFonts w:ascii="GHEA Grapalat" w:hAnsi="GHEA Grapalat"/>
          <w:color w:val="231F20"/>
          <w:spacing w:val="-11"/>
          <w:sz w:val="22"/>
          <w:szCs w:val="22"/>
          <w:lang w:val="hy-AM"/>
        </w:rPr>
        <w:t xml:space="preserve"> </w:t>
      </w:r>
      <w:r w:rsidRPr="00F03CD1">
        <w:rPr>
          <w:rFonts w:ascii="GHEA Grapalat" w:hAnsi="GHEA Grapalat"/>
          <w:color w:val="231F20"/>
          <w:spacing w:val="-4"/>
          <w:sz w:val="22"/>
          <w:szCs w:val="22"/>
          <w:lang w:val="hy-AM"/>
        </w:rPr>
        <w:t>խնդիրները</w:t>
      </w:r>
      <w:r w:rsidRPr="00F03CD1">
        <w:rPr>
          <w:rFonts w:ascii="GHEA Grapalat" w:hAnsi="GHEA Grapalat"/>
          <w:color w:val="231F20"/>
          <w:spacing w:val="-10"/>
          <w:sz w:val="22"/>
          <w:szCs w:val="22"/>
          <w:lang w:val="hy-AM"/>
        </w:rPr>
        <w:t xml:space="preserve"> </w:t>
      </w:r>
      <w:r w:rsidRPr="00F03CD1">
        <w:rPr>
          <w:rFonts w:ascii="GHEA Grapalat" w:hAnsi="GHEA Grapalat"/>
          <w:color w:val="231F20"/>
          <w:spacing w:val="-4"/>
          <w:sz w:val="22"/>
          <w:szCs w:val="22"/>
          <w:lang w:val="hy-AM"/>
        </w:rPr>
        <w:t>լուծելու</w:t>
      </w:r>
      <w:r w:rsidRPr="00F03CD1">
        <w:rPr>
          <w:rFonts w:ascii="GHEA Grapalat" w:hAnsi="GHEA Grapalat"/>
          <w:color w:val="231F20"/>
          <w:spacing w:val="-10"/>
          <w:sz w:val="22"/>
          <w:szCs w:val="22"/>
          <w:lang w:val="hy-AM"/>
        </w:rPr>
        <w:t xml:space="preserve"> </w:t>
      </w:r>
      <w:r w:rsidRPr="00F03CD1">
        <w:rPr>
          <w:rFonts w:ascii="GHEA Grapalat" w:hAnsi="GHEA Grapalat"/>
          <w:color w:val="231F20"/>
          <w:spacing w:val="-4"/>
          <w:sz w:val="22"/>
          <w:szCs w:val="22"/>
          <w:lang w:val="hy-AM"/>
        </w:rPr>
        <w:t>համար</w:t>
      </w:r>
      <w:r w:rsidRPr="00F03CD1">
        <w:rPr>
          <w:rFonts w:ascii="GHEA Grapalat" w:hAnsi="GHEA Grapalat"/>
          <w:color w:val="231F20"/>
          <w:spacing w:val="-11"/>
          <w:sz w:val="22"/>
          <w:szCs w:val="22"/>
          <w:lang w:val="hy-AM"/>
        </w:rPr>
        <w:t xml:space="preserve"> </w:t>
      </w:r>
      <w:r w:rsidRPr="00F03CD1">
        <w:rPr>
          <w:rFonts w:ascii="GHEA Grapalat" w:hAnsi="GHEA Grapalat"/>
          <w:color w:val="231F20"/>
          <w:spacing w:val="-4"/>
          <w:sz w:val="22"/>
          <w:szCs w:val="22"/>
          <w:lang w:val="hy-AM"/>
        </w:rPr>
        <w:t>և</w:t>
      </w:r>
      <w:r w:rsidRPr="00F03CD1">
        <w:rPr>
          <w:rFonts w:ascii="GHEA Grapalat" w:hAnsi="GHEA Grapalat"/>
          <w:color w:val="231F20"/>
          <w:spacing w:val="-10"/>
          <w:sz w:val="22"/>
          <w:szCs w:val="22"/>
          <w:lang w:val="hy-AM"/>
        </w:rPr>
        <w:t xml:space="preserve"> </w:t>
      </w:r>
      <w:r w:rsidRPr="00F03CD1">
        <w:rPr>
          <w:rFonts w:ascii="GHEA Grapalat" w:hAnsi="GHEA Grapalat"/>
          <w:color w:val="231F20"/>
          <w:spacing w:val="-4"/>
          <w:sz w:val="22"/>
          <w:szCs w:val="22"/>
          <w:lang w:val="hy-AM"/>
        </w:rPr>
        <w:t>ավելի</w:t>
      </w:r>
      <w:r w:rsidRPr="00F03CD1">
        <w:rPr>
          <w:rFonts w:ascii="GHEA Grapalat" w:hAnsi="GHEA Grapalat"/>
          <w:color w:val="231F20"/>
          <w:spacing w:val="-10"/>
          <w:sz w:val="22"/>
          <w:szCs w:val="22"/>
          <w:lang w:val="hy-AM"/>
        </w:rPr>
        <w:t xml:space="preserve"> </w:t>
      </w:r>
      <w:r w:rsidRPr="00F03CD1">
        <w:rPr>
          <w:rFonts w:ascii="GHEA Grapalat" w:hAnsi="GHEA Grapalat"/>
          <w:color w:val="231F20"/>
          <w:spacing w:val="-4"/>
          <w:sz w:val="22"/>
          <w:szCs w:val="22"/>
          <w:lang w:val="hy-AM"/>
        </w:rPr>
        <w:t>շատ</w:t>
      </w:r>
      <w:r w:rsidRPr="00F03CD1">
        <w:rPr>
          <w:rFonts w:ascii="GHEA Grapalat" w:hAnsi="GHEA Grapalat"/>
          <w:color w:val="231F20"/>
          <w:spacing w:val="-10"/>
          <w:sz w:val="22"/>
          <w:szCs w:val="22"/>
          <w:lang w:val="hy-AM"/>
        </w:rPr>
        <w:t xml:space="preserve"> </w:t>
      </w:r>
      <w:r w:rsidRPr="00F03CD1">
        <w:rPr>
          <w:rFonts w:ascii="GHEA Grapalat" w:hAnsi="GHEA Grapalat"/>
          <w:color w:val="231F20"/>
          <w:spacing w:val="-4"/>
          <w:sz w:val="22"/>
          <w:szCs w:val="22"/>
          <w:lang w:val="hy-AM"/>
        </w:rPr>
        <w:t>ժամանակ</w:t>
      </w:r>
      <w:r w:rsidRPr="00F03CD1">
        <w:rPr>
          <w:rFonts w:ascii="GHEA Grapalat" w:hAnsi="GHEA Grapalat"/>
          <w:color w:val="231F20"/>
          <w:spacing w:val="-11"/>
          <w:sz w:val="22"/>
          <w:szCs w:val="22"/>
          <w:lang w:val="hy-AM"/>
        </w:rPr>
        <w:t xml:space="preserve"> </w:t>
      </w:r>
      <w:r w:rsidRPr="00F03CD1">
        <w:rPr>
          <w:rFonts w:ascii="GHEA Grapalat" w:hAnsi="GHEA Grapalat"/>
          <w:color w:val="231F20"/>
          <w:spacing w:val="-4"/>
          <w:sz w:val="22"/>
          <w:szCs w:val="22"/>
          <w:lang w:val="hy-AM"/>
        </w:rPr>
        <w:t>ենք</w:t>
      </w:r>
      <w:r w:rsidRPr="00F03CD1">
        <w:rPr>
          <w:rFonts w:ascii="GHEA Grapalat" w:hAnsi="GHEA Grapalat"/>
          <w:color w:val="231F20"/>
          <w:spacing w:val="-10"/>
          <w:sz w:val="22"/>
          <w:szCs w:val="22"/>
          <w:lang w:val="hy-AM"/>
        </w:rPr>
        <w:t xml:space="preserve"> </w:t>
      </w:r>
      <w:r w:rsidRPr="00F03CD1">
        <w:rPr>
          <w:rFonts w:ascii="GHEA Grapalat" w:hAnsi="GHEA Grapalat"/>
          <w:color w:val="231F20"/>
          <w:spacing w:val="-4"/>
          <w:sz w:val="22"/>
          <w:szCs w:val="22"/>
          <w:lang w:val="hy-AM"/>
        </w:rPr>
        <w:t>ու</w:t>
      </w:r>
      <w:r w:rsidRPr="00F03CD1">
        <w:rPr>
          <w:rFonts w:ascii="GHEA Grapalat" w:hAnsi="GHEA Grapalat"/>
          <w:color w:val="231F20"/>
          <w:spacing w:val="-6"/>
          <w:sz w:val="22"/>
          <w:szCs w:val="22"/>
          <w:lang w:val="hy-AM"/>
        </w:rPr>
        <w:t>նենում բացահայտելու երեխաների ուժեղ կողմերն ու առանձնահատ</w:t>
      </w:r>
      <w:r w:rsidRPr="00F03CD1">
        <w:rPr>
          <w:rFonts w:ascii="GHEA Grapalat" w:hAnsi="GHEA Grapalat"/>
          <w:color w:val="231F20"/>
          <w:spacing w:val="-2"/>
          <w:sz w:val="22"/>
          <w:szCs w:val="22"/>
          <w:lang w:val="hy-AM"/>
        </w:rPr>
        <w:t>կությունները:</w:t>
      </w:r>
      <w:r w:rsidR="001A6BAC" w:rsidRPr="001A6BAC">
        <w:rPr>
          <w:rFonts w:ascii="GHEA Grapalat" w:hAnsi="GHEA Grapalat"/>
          <w:b/>
          <w:bCs/>
          <w:color w:val="006FC0"/>
          <w:sz w:val="22"/>
          <w:szCs w:val="22"/>
          <w:lang w:val="hy-AM"/>
        </w:rPr>
        <w:t xml:space="preserve"> </w:t>
      </w:r>
    </w:p>
    <w:p w14:paraId="38872C61" w14:textId="65A5221E" w:rsidR="001A6BAC" w:rsidRDefault="000A3C9B" w:rsidP="001A6BAC">
      <w:pPr>
        <w:widowControl w:val="0"/>
        <w:tabs>
          <w:tab w:val="left" w:pos="680"/>
        </w:tabs>
        <w:autoSpaceDE w:val="0"/>
        <w:autoSpaceDN w:val="0"/>
        <w:spacing w:before="47" w:line="276" w:lineRule="auto"/>
        <w:ind w:right="1037"/>
        <w:jc w:val="both"/>
        <w:rPr>
          <w:rFonts w:ascii="GHEA Grapalat" w:hAnsi="GHEA Grapalat"/>
          <w:b/>
          <w:bCs/>
          <w:color w:val="006FC0"/>
          <w:sz w:val="22"/>
          <w:szCs w:val="22"/>
          <w:lang w:val="hy-AM"/>
        </w:rPr>
      </w:pPr>
      <w:r>
        <w:rPr>
          <w:noProof/>
        </w:rPr>
        <mc:AlternateContent>
          <mc:Choice Requires="wps">
            <w:drawing>
              <wp:anchor distT="0" distB="0" distL="114300" distR="114300" simplePos="0" relativeHeight="251667456" behindDoc="0" locked="0" layoutInCell="1" allowOverlap="1" wp14:anchorId="05BCC1AB" wp14:editId="21BCDE34">
                <wp:simplePos x="0" y="0"/>
                <wp:positionH relativeFrom="margin">
                  <wp:posOffset>52070</wp:posOffset>
                </wp:positionH>
                <wp:positionV relativeFrom="paragraph">
                  <wp:posOffset>92075</wp:posOffset>
                </wp:positionV>
                <wp:extent cx="5890260" cy="1303020"/>
                <wp:effectExtent l="0" t="0" r="0" b="0"/>
                <wp:wrapSquare wrapText="bothSides"/>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303020"/>
                        </a:xfrm>
                        <a:prstGeom prst="rect">
                          <a:avLst/>
                        </a:prstGeom>
                        <a:solidFill>
                          <a:schemeClr val="accent2">
                            <a:lumMod val="40000"/>
                            <a:lumOff val="60000"/>
                          </a:schemeClr>
                        </a:solidFill>
                      </wps:spPr>
                      <wps:txbx>
                        <w:txbxContent>
                          <w:p w14:paraId="09B2BD46" w14:textId="77777777" w:rsidR="00DD1298" w:rsidRPr="00BA7792" w:rsidRDefault="00DD1298" w:rsidP="007A46E1">
                            <w:pPr>
                              <w:spacing w:before="134"/>
                              <w:rPr>
                                <w:rFonts w:ascii="GHEA Grapalat" w:hAnsi="GHEA Grapalat" w:cstheme="minorHAnsi"/>
                                <w:b/>
                                <w:bCs/>
                                <w:i/>
                                <w:iCs/>
                                <w:color w:val="231F20"/>
                                <w:spacing w:val="-4"/>
                                <w:sz w:val="22"/>
                                <w:szCs w:val="22"/>
                              </w:rPr>
                            </w:pPr>
                            <w:r>
                              <w:rPr>
                                <w:rFonts w:ascii="GHEA Grapalat" w:hAnsi="GHEA Grapalat"/>
                                <w:b/>
                                <w:bCs/>
                                <w:i/>
                                <w:iCs/>
                                <w:color w:val="231F20"/>
                                <w:spacing w:val="-2"/>
                                <w:w w:val="85"/>
                                <w:lang w:val="hy-AM"/>
                              </w:rPr>
                              <w:t xml:space="preserve">       </w:t>
                            </w:r>
                            <w:r w:rsidRPr="00BA7792">
                              <w:rPr>
                                <w:rFonts w:ascii="GHEA Grapalat" w:hAnsi="GHEA Grapalat" w:cstheme="minorHAnsi"/>
                                <w:b/>
                                <w:bCs/>
                                <w:i/>
                                <w:iCs/>
                                <w:color w:val="231F20"/>
                                <w:spacing w:val="-4"/>
                                <w:sz w:val="22"/>
                                <w:szCs w:val="22"/>
                              </w:rPr>
                              <w:t>Կարևո՛ր է.</w:t>
                            </w:r>
                          </w:p>
                          <w:p w14:paraId="2913D20A" w14:textId="77777777" w:rsidR="00DD1298" w:rsidRPr="00BA7792" w:rsidRDefault="00DD1298" w:rsidP="007A46E1">
                            <w:pPr>
                              <w:spacing w:before="172" w:line="288" w:lineRule="auto"/>
                              <w:ind w:left="910" w:right="108"/>
                              <w:rPr>
                                <w:rFonts w:ascii="GHEA Grapalat" w:hAnsi="GHEA Grapalat" w:cstheme="minorHAnsi"/>
                                <w:sz w:val="22"/>
                                <w:szCs w:val="22"/>
                              </w:rPr>
                            </w:pPr>
                            <w:r w:rsidRPr="00BA7792">
                              <w:rPr>
                                <w:rFonts w:ascii="GHEA Grapalat" w:hAnsi="GHEA Grapalat" w:cstheme="minorHAnsi"/>
                                <w:color w:val="231F20"/>
                                <w:spacing w:val="-4"/>
                                <w:sz w:val="22"/>
                                <w:szCs w:val="22"/>
                              </w:rPr>
                              <w:t>Դպրոցը</w:t>
                            </w:r>
                            <w:r w:rsidRPr="00BA7792">
                              <w:rPr>
                                <w:rFonts w:ascii="GHEA Grapalat" w:hAnsi="GHEA Grapalat" w:cstheme="minorHAnsi"/>
                                <w:color w:val="231F20"/>
                                <w:spacing w:val="-9"/>
                                <w:sz w:val="22"/>
                                <w:szCs w:val="22"/>
                              </w:rPr>
                              <w:t xml:space="preserve"> </w:t>
                            </w:r>
                            <w:r w:rsidRPr="00BA7792">
                              <w:rPr>
                                <w:rFonts w:ascii="GHEA Grapalat" w:hAnsi="GHEA Grapalat" w:cstheme="minorHAnsi"/>
                                <w:color w:val="231F20"/>
                                <w:spacing w:val="-4"/>
                                <w:sz w:val="22"/>
                                <w:szCs w:val="22"/>
                              </w:rPr>
                              <w:t>պետք</w:t>
                            </w:r>
                            <w:r w:rsidRPr="00BA7792">
                              <w:rPr>
                                <w:rFonts w:ascii="GHEA Grapalat" w:hAnsi="GHEA Grapalat" w:cstheme="minorHAnsi"/>
                                <w:color w:val="231F20"/>
                                <w:spacing w:val="-9"/>
                                <w:sz w:val="22"/>
                                <w:szCs w:val="22"/>
                              </w:rPr>
                              <w:t xml:space="preserve"> </w:t>
                            </w:r>
                            <w:r w:rsidRPr="00BA7792">
                              <w:rPr>
                                <w:rFonts w:ascii="GHEA Grapalat" w:hAnsi="GHEA Grapalat" w:cstheme="minorHAnsi"/>
                                <w:color w:val="231F20"/>
                                <w:spacing w:val="-4"/>
                                <w:sz w:val="22"/>
                                <w:szCs w:val="22"/>
                              </w:rPr>
                              <w:t>է</w:t>
                            </w:r>
                            <w:r w:rsidRPr="00BA7792">
                              <w:rPr>
                                <w:rFonts w:ascii="GHEA Grapalat" w:hAnsi="GHEA Grapalat" w:cstheme="minorHAnsi"/>
                                <w:color w:val="231F20"/>
                                <w:spacing w:val="-9"/>
                                <w:sz w:val="22"/>
                                <w:szCs w:val="22"/>
                              </w:rPr>
                              <w:t xml:space="preserve"> </w:t>
                            </w:r>
                            <w:r w:rsidRPr="00BA7792">
                              <w:rPr>
                                <w:rFonts w:ascii="GHEA Grapalat" w:hAnsi="GHEA Grapalat" w:cstheme="minorHAnsi"/>
                                <w:color w:val="231F20"/>
                                <w:spacing w:val="-4"/>
                                <w:sz w:val="22"/>
                                <w:szCs w:val="22"/>
                              </w:rPr>
                              <w:t>դառնա</w:t>
                            </w:r>
                            <w:r w:rsidRPr="00BA7792">
                              <w:rPr>
                                <w:rFonts w:ascii="GHEA Grapalat" w:hAnsi="GHEA Grapalat" w:cstheme="minorHAnsi"/>
                                <w:color w:val="231F20"/>
                                <w:spacing w:val="-9"/>
                                <w:sz w:val="22"/>
                                <w:szCs w:val="22"/>
                              </w:rPr>
                              <w:t xml:space="preserve"> </w:t>
                            </w:r>
                            <w:r w:rsidRPr="00BA7792">
                              <w:rPr>
                                <w:rFonts w:ascii="GHEA Grapalat" w:hAnsi="GHEA Grapalat" w:cstheme="minorHAnsi"/>
                                <w:color w:val="231F20"/>
                                <w:spacing w:val="-4"/>
                                <w:sz w:val="22"/>
                                <w:szCs w:val="22"/>
                              </w:rPr>
                              <w:t>երեխաների</w:t>
                            </w:r>
                            <w:r w:rsidRPr="00BA7792">
                              <w:rPr>
                                <w:rFonts w:ascii="GHEA Grapalat" w:hAnsi="GHEA Grapalat" w:cstheme="minorHAnsi"/>
                                <w:color w:val="231F20"/>
                                <w:spacing w:val="-9"/>
                                <w:sz w:val="22"/>
                                <w:szCs w:val="22"/>
                              </w:rPr>
                              <w:t xml:space="preserve"> </w:t>
                            </w:r>
                            <w:r w:rsidRPr="00BA7792">
                              <w:rPr>
                                <w:rFonts w:ascii="GHEA Grapalat" w:hAnsi="GHEA Grapalat" w:cstheme="minorHAnsi"/>
                                <w:color w:val="231F20"/>
                                <w:spacing w:val="-4"/>
                                <w:sz w:val="22"/>
                                <w:szCs w:val="22"/>
                              </w:rPr>
                              <w:t>ներքին</w:t>
                            </w:r>
                            <w:r w:rsidRPr="00BA7792">
                              <w:rPr>
                                <w:rFonts w:ascii="GHEA Grapalat" w:hAnsi="GHEA Grapalat" w:cstheme="minorHAnsi"/>
                                <w:color w:val="231F20"/>
                                <w:spacing w:val="-9"/>
                                <w:sz w:val="22"/>
                                <w:szCs w:val="22"/>
                              </w:rPr>
                              <w:t xml:space="preserve"> </w:t>
                            </w:r>
                            <w:r w:rsidRPr="00BA7792">
                              <w:rPr>
                                <w:rFonts w:ascii="GHEA Grapalat" w:hAnsi="GHEA Grapalat" w:cstheme="minorHAnsi"/>
                                <w:color w:val="231F20"/>
                                <w:spacing w:val="-4"/>
                                <w:sz w:val="22"/>
                                <w:szCs w:val="22"/>
                              </w:rPr>
                              <w:t>և</w:t>
                            </w:r>
                            <w:r w:rsidRPr="00BA7792">
                              <w:rPr>
                                <w:rFonts w:ascii="GHEA Grapalat" w:hAnsi="GHEA Grapalat" w:cstheme="minorHAnsi"/>
                                <w:color w:val="231F20"/>
                                <w:spacing w:val="-9"/>
                                <w:sz w:val="22"/>
                                <w:szCs w:val="22"/>
                              </w:rPr>
                              <w:t xml:space="preserve"> </w:t>
                            </w:r>
                            <w:r w:rsidRPr="00BA7792">
                              <w:rPr>
                                <w:rFonts w:ascii="GHEA Grapalat" w:hAnsi="GHEA Grapalat" w:cstheme="minorHAnsi"/>
                                <w:color w:val="231F20"/>
                                <w:spacing w:val="-4"/>
                                <w:sz w:val="22"/>
                                <w:szCs w:val="22"/>
                              </w:rPr>
                              <w:t xml:space="preserve">արտաքին </w:t>
                            </w:r>
                            <w:r w:rsidRPr="00BA7792">
                              <w:rPr>
                                <w:rFonts w:ascii="GHEA Grapalat" w:hAnsi="GHEA Grapalat" w:cstheme="minorHAnsi"/>
                                <w:color w:val="231F20"/>
                                <w:spacing w:val="-2"/>
                                <w:sz w:val="22"/>
                                <w:szCs w:val="22"/>
                              </w:rPr>
                              <w:t>նախադրյալները</w:t>
                            </w:r>
                            <w:r w:rsidRPr="00BA7792">
                              <w:rPr>
                                <w:rFonts w:ascii="GHEA Grapalat" w:hAnsi="GHEA Grapalat" w:cstheme="minorHAnsi"/>
                                <w:color w:val="231F20"/>
                                <w:spacing w:val="5"/>
                                <w:sz w:val="22"/>
                                <w:szCs w:val="22"/>
                              </w:rPr>
                              <w:t xml:space="preserve"> </w:t>
                            </w:r>
                            <w:r w:rsidRPr="00BA7792">
                              <w:rPr>
                                <w:rFonts w:ascii="GHEA Grapalat" w:hAnsi="GHEA Grapalat" w:cstheme="minorHAnsi"/>
                                <w:color w:val="231F20"/>
                                <w:spacing w:val="-2"/>
                                <w:sz w:val="22"/>
                                <w:szCs w:val="22"/>
                              </w:rPr>
                              <w:t>զարգացնելու</w:t>
                            </w:r>
                            <w:r w:rsidRPr="00BA7792">
                              <w:rPr>
                                <w:rFonts w:ascii="GHEA Grapalat" w:hAnsi="GHEA Grapalat" w:cstheme="minorHAnsi"/>
                                <w:color w:val="231F20"/>
                                <w:spacing w:val="6"/>
                                <w:sz w:val="22"/>
                                <w:szCs w:val="22"/>
                              </w:rPr>
                              <w:t xml:space="preserve"> </w:t>
                            </w:r>
                            <w:r w:rsidRPr="00BA7792">
                              <w:rPr>
                                <w:rFonts w:ascii="GHEA Grapalat" w:hAnsi="GHEA Grapalat" w:cstheme="minorHAnsi"/>
                                <w:color w:val="231F20"/>
                                <w:spacing w:val="-2"/>
                                <w:sz w:val="22"/>
                                <w:szCs w:val="22"/>
                              </w:rPr>
                              <w:t>միտված</w:t>
                            </w:r>
                            <w:r w:rsidRPr="00BA7792">
                              <w:rPr>
                                <w:rFonts w:ascii="GHEA Grapalat" w:hAnsi="GHEA Grapalat" w:cstheme="minorHAnsi"/>
                                <w:color w:val="231F20"/>
                                <w:spacing w:val="6"/>
                                <w:sz w:val="22"/>
                                <w:szCs w:val="22"/>
                              </w:rPr>
                              <w:t xml:space="preserve"> </w:t>
                            </w:r>
                            <w:r w:rsidRPr="00BA7792">
                              <w:rPr>
                                <w:rFonts w:ascii="GHEA Grapalat" w:hAnsi="GHEA Grapalat" w:cstheme="minorHAnsi"/>
                                <w:color w:val="231F20"/>
                                <w:spacing w:val="-2"/>
                                <w:sz w:val="22"/>
                                <w:szCs w:val="22"/>
                              </w:rPr>
                              <w:t>և</w:t>
                            </w:r>
                            <w:r w:rsidRPr="00BA7792">
                              <w:rPr>
                                <w:rFonts w:ascii="GHEA Grapalat" w:hAnsi="GHEA Grapalat" w:cstheme="minorHAnsi"/>
                                <w:color w:val="231F20"/>
                                <w:spacing w:val="6"/>
                                <w:sz w:val="22"/>
                                <w:szCs w:val="22"/>
                              </w:rPr>
                              <w:t xml:space="preserve"> </w:t>
                            </w:r>
                            <w:r w:rsidRPr="00BA7792">
                              <w:rPr>
                                <w:rFonts w:ascii="GHEA Grapalat" w:hAnsi="GHEA Grapalat" w:cstheme="minorHAnsi"/>
                                <w:color w:val="231F20"/>
                                <w:spacing w:val="-2"/>
                                <w:sz w:val="22"/>
                                <w:szCs w:val="22"/>
                              </w:rPr>
                              <w:t>բոլոր</w:t>
                            </w:r>
                            <w:r w:rsidRPr="00BA7792">
                              <w:rPr>
                                <w:rFonts w:ascii="GHEA Grapalat" w:hAnsi="GHEA Grapalat" w:cstheme="minorHAnsi"/>
                                <w:color w:val="231F20"/>
                                <w:spacing w:val="6"/>
                                <w:sz w:val="22"/>
                                <w:szCs w:val="22"/>
                              </w:rPr>
                              <w:t xml:space="preserve"> </w:t>
                            </w:r>
                            <w:r w:rsidRPr="00BA7792">
                              <w:rPr>
                                <w:rFonts w:ascii="GHEA Grapalat" w:hAnsi="GHEA Grapalat" w:cstheme="minorHAnsi"/>
                                <w:color w:val="231F20"/>
                                <w:spacing w:val="-5"/>
                                <w:sz w:val="22"/>
                                <w:szCs w:val="22"/>
                              </w:rPr>
                              <w:t>երեխա</w:t>
                            </w:r>
                            <w:r w:rsidRPr="00BA7792">
                              <w:rPr>
                                <w:rFonts w:ascii="GHEA Grapalat" w:hAnsi="GHEA Grapalat" w:cstheme="minorHAnsi"/>
                                <w:color w:val="231F20"/>
                                <w:sz w:val="22"/>
                                <w:szCs w:val="22"/>
                              </w:rPr>
                              <w:t>ներին</w:t>
                            </w:r>
                            <w:r w:rsidRPr="00BA7792">
                              <w:rPr>
                                <w:rFonts w:ascii="GHEA Grapalat" w:hAnsi="GHEA Grapalat" w:cstheme="minorHAnsi"/>
                                <w:color w:val="231F20"/>
                                <w:spacing w:val="-15"/>
                                <w:sz w:val="22"/>
                                <w:szCs w:val="22"/>
                              </w:rPr>
                              <w:t xml:space="preserve"> </w:t>
                            </w:r>
                            <w:r w:rsidRPr="00BA7792">
                              <w:rPr>
                                <w:rFonts w:ascii="GHEA Grapalat" w:hAnsi="GHEA Grapalat" w:cstheme="minorHAnsi"/>
                                <w:color w:val="231F20"/>
                                <w:sz w:val="22"/>
                                <w:szCs w:val="22"/>
                              </w:rPr>
                              <w:t>զարգանալու</w:t>
                            </w:r>
                            <w:r w:rsidRPr="00BA7792">
                              <w:rPr>
                                <w:rFonts w:ascii="GHEA Grapalat" w:hAnsi="GHEA Grapalat" w:cstheme="minorHAnsi"/>
                                <w:color w:val="231F20"/>
                                <w:spacing w:val="-14"/>
                                <w:sz w:val="22"/>
                                <w:szCs w:val="22"/>
                              </w:rPr>
                              <w:t xml:space="preserve"> </w:t>
                            </w:r>
                            <w:r w:rsidRPr="00BA7792">
                              <w:rPr>
                                <w:rFonts w:ascii="GHEA Grapalat" w:hAnsi="GHEA Grapalat" w:cstheme="minorHAnsi"/>
                                <w:color w:val="231F20"/>
                                <w:sz w:val="22"/>
                                <w:szCs w:val="22"/>
                              </w:rPr>
                              <w:t>հնարավորություններ</w:t>
                            </w:r>
                            <w:r w:rsidRPr="00BA7792">
                              <w:rPr>
                                <w:rFonts w:ascii="GHEA Grapalat" w:hAnsi="GHEA Grapalat" w:cstheme="minorHAnsi"/>
                                <w:color w:val="231F20"/>
                                <w:spacing w:val="-14"/>
                                <w:sz w:val="22"/>
                                <w:szCs w:val="22"/>
                              </w:rPr>
                              <w:t xml:space="preserve"> </w:t>
                            </w:r>
                            <w:r w:rsidRPr="00BA7792">
                              <w:rPr>
                                <w:rFonts w:ascii="GHEA Grapalat" w:hAnsi="GHEA Grapalat" w:cstheme="minorHAnsi"/>
                                <w:color w:val="231F20"/>
                                <w:sz w:val="22"/>
                                <w:szCs w:val="22"/>
                              </w:rPr>
                              <w:t>ապահով</w:t>
                            </w:r>
                            <w:r w:rsidRPr="00BA7792">
                              <w:rPr>
                                <w:rFonts w:ascii="GHEA Grapalat" w:hAnsi="GHEA Grapalat" w:cstheme="minorHAnsi"/>
                                <w:color w:val="231F20"/>
                                <w:spacing w:val="-15"/>
                                <w:sz w:val="22"/>
                                <w:szCs w:val="22"/>
                              </w:rPr>
                              <w:t xml:space="preserve"> </w:t>
                            </w:r>
                            <w:r w:rsidRPr="00BA7792">
                              <w:rPr>
                                <w:rFonts w:ascii="GHEA Grapalat" w:hAnsi="GHEA Grapalat" w:cstheme="minorHAnsi"/>
                                <w:color w:val="231F20"/>
                                <w:sz w:val="22"/>
                                <w:szCs w:val="22"/>
                              </w:rPr>
                              <w:t xml:space="preserve">միջավայր։ </w:t>
                            </w:r>
                            <w:r w:rsidRPr="00BA7792">
                              <w:rPr>
                                <w:rFonts w:ascii="GHEA Grapalat" w:hAnsi="GHEA Grapalat" w:cstheme="minorHAnsi"/>
                                <w:color w:val="231F20"/>
                                <w:spacing w:val="-4"/>
                                <w:sz w:val="22"/>
                                <w:szCs w:val="22"/>
                              </w:rPr>
                              <w:t>Նախադրյալները</w:t>
                            </w:r>
                            <w:r w:rsidRPr="00BA7792">
                              <w:rPr>
                                <w:rFonts w:ascii="GHEA Grapalat" w:hAnsi="GHEA Grapalat" w:cstheme="minorHAnsi"/>
                                <w:color w:val="231F20"/>
                                <w:spacing w:val="-10"/>
                                <w:sz w:val="22"/>
                                <w:szCs w:val="22"/>
                              </w:rPr>
                              <w:t xml:space="preserve"> </w:t>
                            </w:r>
                            <w:r w:rsidRPr="00BA7792">
                              <w:rPr>
                                <w:rFonts w:ascii="GHEA Grapalat" w:hAnsi="GHEA Grapalat" w:cstheme="minorHAnsi"/>
                                <w:color w:val="231F20"/>
                                <w:spacing w:val="-4"/>
                                <w:sz w:val="22"/>
                                <w:szCs w:val="22"/>
                              </w:rPr>
                              <w:t>զարգացնելու</w:t>
                            </w:r>
                            <w:r w:rsidRPr="00BA7792">
                              <w:rPr>
                                <w:rFonts w:ascii="GHEA Grapalat" w:hAnsi="GHEA Grapalat" w:cstheme="minorHAnsi"/>
                                <w:color w:val="231F20"/>
                                <w:spacing w:val="-10"/>
                                <w:sz w:val="22"/>
                                <w:szCs w:val="22"/>
                              </w:rPr>
                              <w:t xml:space="preserve"> </w:t>
                            </w:r>
                            <w:r w:rsidRPr="00BA7792">
                              <w:rPr>
                                <w:rFonts w:ascii="GHEA Grapalat" w:hAnsi="GHEA Grapalat" w:cstheme="minorHAnsi"/>
                                <w:color w:val="231F20"/>
                                <w:spacing w:val="-4"/>
                                <w:sz w:val="22"/>
                                <w:szCs w:val="22"/>
                              </w:rPr>
                              <w:t>համար</w:t>
                            </w:r>
                            <w:r w:rsidRPr="00BA7792">
                              <w:rPr>
                                <w:rFonts w:ascii="GHEA Grapalat" w:hAnsi="GHEA Grapalat" w:cstheme="minorHAnsi"/>
                                <w:color w:val="231F20"/>
                                <w:spacing w:val="-10"/>
                                <w:sz w:val="22"/>
                                <w:szCs w:val="22"/>
                              </w:rPr>
                              <w:t xml:space="preserve"> </w:t>
                            </w:r>
                            <w:r w:rsidRPr="00BA7792">
                              <w:rPr>
                                <w:rFonts w:ascii="GHEA Grapalat" w:hAnsi="GHEA Grapalat" w:cstheme="minorHAnsi"/>
                                <w:color w:val="231F20"/>
                                <w:spacing w:val="-4"/>
                                <w:sz w:val="22"/>
                                <w:szCs w:val="22"/>
                              </w:rPr>
                              <w:t>հարկավոր</w:t>
                            </w:r>
                            <w:r w:rsidRPr="00BA7792">
                              <w:rPr>
                                <w:rFonts w:ascii="GHEA Grapalat" w:hAnsi="GHEA Grapalat" w:cstheme="minorHAnsi"/>
                                <w:color w:val="231F20"/>
                                <w:spacing w:val="-10"/>
                                <w:sz w:val="22"/>
                                <w:szCs w:val="22"/>
                              </w:rPr>
                              <w:t xml:space="preserve"> </w:t>
                            </w:r>
                            <w:r w:rsidRPr="00BA7792">
                              <w:rPr>
                                <w:rFonts w:ascii="GHEA Grapalat" w:hAnsi="GHEA Grapalat" w:cstheme="minorHAnsi"/>
                                <w:color w:val="231F20"/>
                                <w:spacing w:val="-4"/>
                                <w:sz w:val="22"/>
                                <w:szCs w:val="22"/>
                              </w:rPr>
                              <w:t>է</w:t>
                            </w:r>
                            <w:r w:rsidRPr="00BA7792">
                              <w:rPr>
                                <w:rFonts w:ascii="GHEA Grapalat" w:hAnsi="GHEA Grapalat" w:cstheme="minorHAnsi"/>
                                <w:color w:val="231F20"/>
                                <w:spacing w:val="-10"/>
                                <w:sz w:val="22"/>
                                <w:szCs w:val="22"/>
                              </w:rPr>
                              <w:t xml:space="preserve"> </w:t>
                            </w:r>
                            <w:r w:rsidRPr="00BA7792">
                              <w:rPr>
                                <w:rFonts w:ascii="GHEA Grapalat" w:hAnsi="GHEA Grapalat" w:cstheme="minorHAnsi"/>
                                <w:color w:val="231F20"/>
                                <w:spacing w:val="-4"/>
                                <w:sz w:val="22"/>
                                <w:szCs w:val="22"/>
                              </w:rPr>
                              <w:t>մտածելակեր</w:t>
                            </w:r>
                            <w:r w:rsidRPr="00BA7792">
                              <w:rPr>
                                <w:rFonts w:ascii="GHEA Grapalat" w:hAnsi="GHEA Grapalat" w:cstheme="minorHAnsi"/>
                                <w:color w:val="231F20"/>
                                <w:sz w:val="22"/>
                                <w:szCs w:val="22"/>
                              </w:rPr>
                              <w:t>պի</w:t>
                            </w:r>
                            <w:r w:rsidRPr="00BA7792">
                              <w:rPr>
                                <w:rFonts w:ascii="GHEA Grapalat" w:hAnsi="GHEA Grapalat" w:cstheme="minorHAnsi"/>
                                <w:color w:val="231F20"/>
                                <w:spacing w:val="-15"/>
                                <w:sz w:val="22"/>
                                <w:szCs w:val="22"/>
                              </w:rPr>
                              <w:t xml:space="preserve"> </w:t>
                            </w:r>
                            <w:r w:rsidRPr="00BA7792">
                              <w:rPr>
                                <w:rFonts w:ascii="GHEA Grapalat" w:hAnsi="GHEA Grapalat" w:cstheme="minorHAnsi"/>
                                <w:color w:val="231F20"/>
                                <w:sz w:val="22"/>
                                <w:szCs w:val="22"/>
                              </w:rPr>
                              <w:t>և</w:t>
                            </w:r>
                            <w:r w:rsidRPr="00BA7792">
                              <w:rPr>
                                <w:rFonts w:ascii="GHEA Grapalat" w:hAnsi="GHEA Grapalat" w:cstheme="minorHAnsi"/>
                                <w:color w:val="231F20"/>
                                <w:spacing w:val="-14"/>
                                <w:sz w:val="22"/>
                                <w:szCs w:val="22"/>
                              </w:rPr>
                              <w:t xml:space="preserve"> </w:t>
                            </w:r>
                            <w:r w:rsidRPr="00BA7792">
                              <w:rPr>
                                <w:rFonts w:ascii="GHEA Grapalat" w:hAnsi="GHEA Grapalat" w:cstheme="minorHAnsi"/>
                                <w:color w:val="231F20"/>
                                <w:sz w:val="22"/>
                                <w:szCs w:val="22"/>
                              </w:rPr>
                              <w:t>երեխաների</w:t>
                            </w:r>
                            <w:r w:rsidRPr="00BA7792">
                              <w:rPr>
                                <w:rFonts w:ascii="GHEA Grapalat" w:hAnsi="GHEA Grapalat" w:cstheme="minorHAnsi"/>
                                <w:color w:val="231F20"/>
                                <w:spacing w:val="-14"/>
                                <w:sz w:val="22"/>
                                <w:szCs w:val="22"/>
                              </w:rPr>
                              <w:t xml:space="preserve"> </w:t>
                            </w:r>
                            <w:r w:rsidRPr="00BA7792">
                              <w:rPr>
                                <w:rFonts w:ascii="GHEA Grapalat" w:hAnsi="GHEA Grapalat" w:cstheme="minorHAnsi"/>
                                <w:color w:val="231F20"/>
                                <w:sz w:val="22"/>
                                <w:szCs w:val="22"/>
                              </w:rPr>
                              <w:t>հետ</w:t>
                            </w:r>
                            <w:r w:rsidRPr="00BA7792">
                              <w:rPr>
                                <w:rFonts w:ascii="GHEA Grapalat" w:hAnsi="GHEA Grapalat" w:cstheme="minorHAnsi"/>
                                <w:color w:val="231F20"/>
                                <w:spacing w:val="-15"/>
                                <w:sz w:val="22"/>
                                <w:szCs w:val="22"/>
                              </w:rPr>
                              <w:t xml:space="preserve"> </w:t>
                            </w:r>
                            <w:r w:rsidRPr="00BA7792">
                              <w:rPr>
                                <w:rFonts w:ascii="GHEA Grapalat" w:hAnsi="GHEA Grapalat" w:cstheme="minorHAnsi"/>
                                <w:color w:val="231F20"/>
                                <w:sz w:val="22"/>
                                <w:szCs w:val="22"/>
                              </w:rPr>
                              <w:t>շփման</w:t>
                            </w:r>
                            <w:r w:rsidRPr="00BA7792">
                              <w:rPr>
                                <w:rFonts w:ascii="GHEA Grapalat" w:hAnsi="GHEA Grapalat" w:cstheme="minorHAnsi"/>
                                <w:color w:val="231F20"/>
                                <w:spacing w:val="-14"/>
                                <w:sz w:val="22"/>
                                <w:szCs w:val="22"/>
                              </w:rPr>
                              <w:t xml:space="preserve"> </w:t>
                            </w:r>
                            <w:r w:rsidRPr="00BA7792">
                              <w:rPr>
                                <w:rFonts w:ascii="GHEA Grapalat" w:hAnsi="GHEA Grapalat" w:cstheme="minorHAnsi"/>
                                <w:color w:val="231F20"/>
                                <w:sz w:val="22"/>
                                <w:szCs w:val="22"/>
                              </w:rPr>
                              <w:t>մոտեցումների</w:t>
                            </w:r>
                            <w:r w:rsidRPr="00BA7792">
                              <w:rPr>
                                <w:rFonts w:ascii="GHEA Grapalat" w:hAnsi="GHEA Grapalat" w:cstheme="minorHAnsi"/>
                                <w:color w:val="231F20"/>
                                <w:spacing w:val="-14"/>
                                <w:sz w:val="22"/>
                                <w:szCs w:val="22"/>
                              </w:rPr>
                              <w:t xml:space="preserve"> </w:t>
                            </w:r>
                            <w:r w:rsidRPr="00BA7792">
                              <w:rPr>
                                <w:rFonts w:ascii="GHEA Grapalat" w:hAnsi="GHEA Grapalat" w:cstheme="minorHAnsi"/>
                                <w:color w:val="231F20"/>
                                <w:sz w:val="22"/>
                                <w:szCs w:val="22"/>
                              </w:rPr>
                              <w:t>փոփոխություն։</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5BCC1AB" id="Textbox 72" o:spid="_x0000_s1032" type="#_x0000_t202" style="position:absolute;left:0;text-align:left;margin-left:4.1pt;margin-top:7.25pt;width:463.8pt;height:102.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" fillcolor="#f7caac [1301]" stroked="f">
                <v:textbox inset="0,0,0,0">
                  <w:txbxContent>
                    <w:p w14:paraId="09B2BD46" w14:textId="77777777" w:rsidR="00DD1298" w:rsidRPr="00BA7792" w:rsidRDefault="00DD1298" w:rsidP="007A46E1">
                      <w:pPr>
                        <w:spacing w:before="134"/>
                        <w:rPr>
                          <w:rFonts w:ascii="GHEA Grapalat" w:hAnsi="GHEA Grapalat" w:cstheme="minorHAnsi"/>
                          <w:b/>
                          <w:bCs/>
                          <w:i/>
                          <w:iCs/>
                          <w:color w:val="231F20"/>
                          <w:spacing w:val="-4"/>
                          <w:sz w:val="22"/>
                          <w:szCs w:val="22"/>
                        </w:rPr>
                      </w:pPr>
                      <w:r>
                        <w:rPr>
                          <w:rFonts w:ascii="GHEA Grapalat" w:hAnsi="GHEA Grapalat"/>
                          <w:b/>
                          <w:bCs/>
                          <w:i/>
                          <w:iCs/>
                          <w:color w:val="231F20"/>
                          <w:spacing w:val="-2"/>
                          <w:w w:val="85"/>
                          <w:lang w:val="hy-AM"/>
                        </w:rPr>
                        <w:t xml:space="preserve">       </w:t>
                      </w:r>
                      <w:r w:rsidRPr="00BA7792">
                        <w:rPr>
                          <w:rFonts w:ascii="GHEA Grapalat" w:hAnsi="GHEA Grapalat" w:cstheme="minorHAnsi"/>
                          <w:b/>
                          <w:bCs/>
                          <w:i/>
                          <w:iCs/>
                          <w:color w:val="231F20"/>
                          <w:spacing w:val="-4"/>
                          <w:sz w:val="22"/>
                          <w:szCs w:val="22"/>
                        </w:rPr>
                        <w:t>Կարևո՛ր է.</w:t>
                      </w:r>
                    </w:p>
                    <w:p w14:paraId="2913D20A" w14:textId="77777777" w:rsidR="00DD1298" w:rsidRPr="00BA7792" w:rsidRDefault="00DD1298" w:rsidP="007A46E1">
                      <w:pPr>
                        <w:spacing w:before="172" w:line="288" w:lineRule="auto"/>
                        <w:ind w:left="910" w:right="108"/>
                        <w:rPr>
                          <w:rFonts w:ascii="GHEA Grapalat" w:hAnsi="GHEA Grapalat" w:cstheme="minorHAnsi"/>
                          <w:sz w:val="22"/>
                          <w:szCs w:val="22"/>
                        </w:rPr>
                      </w:pPr>
                      <w:r w:rsidRPr="00BA7792">
                        <w:rPr>
                          <w:rFonts w:ascii="GHEA Grapalat" w:hAnsi="GHEA Grapalat" w:cstheme="minorHAnsi"/>
                          <w:color w:val="231F20"/>
                          <w:spacing w:val="-4"/>
                          <w:sz w:val="22"/>
                          <w:szCs w:val="22"/>
                        </w:rPr>
                        <w:t>Դպրոցը</w:t>
                      </w:r>
                      <w:r w:rsidRPr="00BA7792">
                        <w:rPr>
                          <w:rFonts w:ascii="GHEA Grapalat" w:hAnsi="GHEA Grapalat" w:cstheme="minorHAnsi"/>
                          <w:color w:val="231F20"/>
                          <w:spacing w:val="-9"/>
                          <w:sz w:val="22"/>
                          <w:szCs w:val="22"/>
                        </w:rPr>
                        <w:t xml:space="preserve"> </w:t>
                      </w:r>
                      <w:r w:rsidRPr="00BA7792">
                        <w:rPr>
                          <w:rFonts w:ascii="GHEA Grapalat" w:hAnsi="GHEA Grapalat" w:cstheme="minorHAnsi"/>
                          <w:color w:val="231F20"/>
                          <w:spacing w:val="-4"/>
                          <w:sz w:val="22"/>
                          <w:szCs w:val="22"/>
                        </w:rPr>
                        <w:t>պետք</w:t>
                      </w:r>
                      <w:r w:rsidRPr="00BA7792">
                        <w:rPr>
                          <w:rFonts w:ascii="GHEA Grapalat" w:hAnsi="GHEA Grapalat" w:cstheme="minorHAnsi"/>
                          <w:color w:val="231F20"/>
                          <w:spacing w:val="-9"/>
                          <w:sz w:val="22"/>
                          <w:szCs w:val="22"/>
                        </w:rPr>
                        <w:t xml:space="preserve"> </w:t>
                      </w:r>
                      <w:r w:rsidRPr="00BA7792">
                        <w:rPr>
                          <w:rFonts w:ascii="GHEA Grapalat" w:hAnsi="GHEA Grapalat" w:cstheme="minorHAnsi"/>
                          <w:color w:val="231F20"/>
                          <w:spacing w:val="-4"/>
                          <w:sz w:val="22"/>
                          <w:szCs w:val="22"/>
                        </w:rPr>
                        <w:t>է</w:t>
                      </w:r>
                      <w:r w:rsidRPr="00BA7792">
                        <w:rPr>
                          <w:rFonts w:ascii="GHEA Grapalat" w:hAnsi="GHEA Grapalat" w:cstheme="minorHAnsi"/>
                          <w:color w:val="231F20"/>
                          <w:spacing w:val="-9"/>
                          <w:sz w:val="22"/>
                          <w:szCs w:val="22"/>
                        </w:rPr>
                        <w:t xml:space="preserve"> </w:t>
                      </w:r>
                      <w:r w:rsidRPr="00BA7792">
                        <w:rPr>
                          <w:rFonts w:ascii="GHEA Grapalat" w:hAnsi="GHEA Grapalat" w:cstheme="minorHAnsi"/>
                          <w:color w:val="231F20"/>
                          <w:spacing w:val="-4"/>
                          <w:sz w:val="22"/>
                          <w:szCs w:val="22"/>
                        </w:rPr>
                        <w:t>դառնա</w:t>
                      </w:r>
                      <w:r w:rsidRPr="00BA7792">
                        <w:rPr>
                          <w:rFonts w:ascii="GHEA Grapalat" w:hAnsi="GHEA Grapalat" w:cstheme="minorHAnsi"/>
                          <w:color w:val="231F20"/>
                          <w:spacing w:val="-9"/>
                          <w:sz w:val="22"/>
                          <w:szCs w:val="22"/>
                        </w:rPr>
                        <w:t xml:space="preserve"> </w:t>
                      </w:r>
                      <w:r w:rsidRPr="00BA7792">
                        <w:rPr>
                          <w:rFonts w:ascii="GHEA Grapalat" w:hAnsi="GHEA Grapalat" w:cstheme="minorHAnsi"/>
                          <w:color w:val="231F20"/>
                          <w:spacing w:val="-4"/>
                          <w:sz w:val="22"/>
                          <w:szCs w:val="22"/>
                        </w:rPr>
                        <w:t>երեխաների</w:t>
                      </w:r>
                      <w:r w:rsidRPr="00BA7792">
                        <w:rPr>
                          <w:rFonts w:ascii="GHEA Grapalat" w:hAnsi="GHEA Grapalat" w:cstheme="minorHAnsi"/>
                          <w:color w:val="231F20"/>
                          <w:spacing w:val="-9"/>
                          <w:sz w:val="22"/>
                          <w:szCs w:val="22"/>
                        </w:rPr>
                        <w:t xml:space="preserve"> </w:t>
                      </w:r>
                      <w:r w:rsidRPr="00BA7792">
                        <w:rPr>
                          <w:rFonts w:ascii="GHEA Grapalat" w:hAnsi="GHEA Grapalat" w:cstheme="minorHAnsi"/>
                          <w:color w:val="231F20"/>
                          <w:spacing w:val="-4"/>
                          <w:sz w:val="22"/>
                          <w:szCs w:val="22"/>
                        </w:rPr>
                        <w:t>ներքին</w:t>
                      </w:r>
                      <w:r w:rsidRPr="00BA7792">
                        <w:rPr>
                          <w:rFonts w:ascii="GHEA Grapalat" w:hAnsi="GHEA Grapalat" w:cstheme="minorHAnsi"/>
                          <w:color w:val="231F20"/>
                          <w:spacing w:val="-9"/>
                          <w:sz w:val="22"/>
                          <w:szCs w:val="22"/>
                        </w:rPr>
                        <w:t xml:space="preserve"> </w:t>
                      </w:r>
                      <w:r w:rsidRPr="00BA7792">
                        <w:rPr>
                          <w:rFonts w:ascii="GHEA Grapalat" w:hAnsi="GHEA Grapalat" w:cstheme="minorHAnsi"/>
                          <w:color w:val="231F20"/>
                          <w:spacing w:val="-4"/>
                          <w:sz w:val="22"/>
                          <w:szCs w:val="22"/>
                        </w:rPr>
                        <w:t>և</w:t>
                      </w:r>
                      <w:r w:rsidRPr="00BA7792">
                        <w:rPr>
                          <w:rFonts w:ascii="GHEA Grapalat" w:hAnsi="GHEA Grapalat" w:cstheme="minorHAnsi"/>
                          <w:color w:val="231F20"/>
                          <w:spacing w:val="-9"/>
                          <w:sz w:val="22"/>
                          <w:szCs w:val="22"/>
                        </w:rPr>
                        <w:t xml:space="preserve"> </w:t>
                      </w:r>
                      <w:r w:rsidRPr="00BA7792">
                        <w:rPr>
                          <w:rFonts w:ascii="GHEA Grapalat" w:hAnsi="GHEA Grapalat" w:cstheme="minorHAnsi"/>
                          <w:color w:val="231F20"/>
                          <w:spacing w:val="-4"/>
                          <w:sz w:val="22"/>
                          <w:szCs w:val="22"/>
                        </w:rPr>
                        <w:t xml:space="preserve">արտաքին </w:t>
                      </w:r>
                      <w:r w:rsidRPr="00BA7792">
                        <w:rPr>
                          <w:rFonts w:ascii="GHEA Grapalat" w:hAnsi="GHEA Grapalat" w:cstheme="minorHAnsi"/>
                          <w:color w:val="231F20"/>
                          <w:spacing w:val="-2"/>
                          <w:sz w:val="22"/>
                          <w:szCs w:val="22"/>
                        </w:rPr>
                        <w:t>նախադրյալները</w:t>
                      </w:r>
                      <w:r w:rsidRPr="00BA7792">
                        <w:rPr>
                          <w:rFonts w:ascii="GHEA Grapalat" w:hAnsi="GHEA Grapalat" w:cstheme="minorHAnsi"/>
                          <w:color w:val="231F20"/>
                          <w:spacing w:val="5"/>
                          <w:sz w:val="22"/>
                          <w:szCs w:val="22"/>
                        </w:rPr>
                        <w:t xml:space="preserve"> </w:t>
                      </w:r>
                      <w:r w:rsidRPr="00BA7792">
                        <w:rPr>
                          <w:rFonts w:ascii="GHEA Grapalat" w:hAnsi="GHEA Grapalat" w:cstheme="minorHAnsi"/>
                          <w:color w:val="231F20"/>
                          <w:spacing w:val="-2"/>
                          <w:sz w:val="22"/>
                          <w:szCs w:val="22"/>
                        </w:rPr>
                        <w:t>զարգացնելու</w:t>
                      </w:r>
                      <w:r w:rsidRPr="00BA7792">
                        <w:rPr>
                          <w:rFonts w:ascii="GHEA Grapalat" w:hAnsi="GHEA Grapalat" w:cstheme="minorHAnsi"/>
                          <w:color w:val="231F20"/>
                          <w:spacing w:val="6"/>
                          <w:sz w:val="22"/>
                          <w:szCs w:val="22"/>
                        </w:rPr>
                        <w:t xml:space="preserve"> </w:t>
                      </w:r>
                      <w:r w:rsidRPr="00BA7792">
                        <w:rPr>
                          <w:rFonts w:ascii="GHEA Grapalat" w:hAnsi="GHEA Grapalat" w:cstheme="minorHAnsi"/>
                          <w:color w:val="231F20"/>
                          <w:spacing w:val="-2"/>
                          <w:sz w:val="22"/>
                          <w:szCs w:val="22"/>
                        </w:rPr>
                        <w:t>միտված</w:t>
                      </w:r>
                      <w:r w:rsidRPr="00BA7792">
                        <w:rPr>
                          <w:rFonts w:ascii="GHEA Grapalat" w:hAnsi="GHEA Grapalat" w:cstheme="minorHAnsi"/>
                          <w:color w:val="231F20"/>
                          <w:spacing w:val="6"/>
                          <w:sz w:val="22"/>
                          <w:szCs w:val="22"/>
                        </w:rPr>
                        <w:t xml:space="preserve"> </w:t>
                      </w:r>
                      <w:r w:rsidRPr="00BA7792">
                        <w:rPr>
                          <w:rFonts w:ascii="GHEA Grapalat" w:hAnsi="GHEA Grapalat" w:cstheme="minorHAnsi"/>
                          <w:color w:val="231F20"/>
                          <w:spacing w:val="-2"/>
                          <w:sz w:val="22"/>
                          <w:szCs w:val="22"/>
                        </w:rPr>
                        <w:t>և</w:t>
                      </w:r>
                      <w:r w:rsidRPr="00BA7792">
                        <w:rPr>
                          <w:rFonts w:ascii="GHEA Grapalat" w:hAnsi="GHEA Grapalat" w:cstheme="minorHAnsi"/>
                          <w:color w:val="231F20"/>
                          <w:spacing w:val="6"/>
                          <w:sz w:val="22"/>
                          <w:szCs w:val="22"/>
                        </w:rPr>
                        <w:t xml:space="preserve"> </w:t>
                      </w:r>
                      <w:r w:rsidRPr="00BA7792">
                        <w:rPr>
                          <w:rFonts w:ascii="GHEA Grapalat" w:hAnsi="GHEA Grapalat" w:cstheme="minorHAnsi"/>
                          <w:color w:val="231F20"/>
                          <w:spacing w:val="-2"/>
                          <w:sz w:val="22"/>
                          <w:szCs w:val="22"/>
                        </w:rPr>
                        <w:t>բոլոր</w:t>
                      </w:r>
                      <w:r w:rsidRPr="00BA7792">
                        <w:rPr>
                          <w:rFonts w:ascii="GHEA Grapalat" w:hAnsi="GHEA Grapalat" w:cstheme="minorHAnsi"/>
                          <w:color w:val="231F20"/>
                          <w:spacing w:val="6"/>
                          <w:sz w:val="22"/>
                          <w:szCs w:val="22"/>
                        </w:rPr>
                        <w:t xml:space="preserve"> </w:t>
                      </w:r>
                      <w:r w:rsidRPr="00BA7792">
                        <w:rPr>
                          <w:rFonts w:ascii="GHEA Grapalat" w:hAnsi="GHEA Grapalat" w:cstheme="minorHAnsi"/>
                          <w:color w:val="231F20"/>
                          <w:spacing w:val="-5"/>
                          <w:sz w:val="22"/>
                          <w:szCs w:val="22"/>
                        </w:rPr>
                        <w:t>երեխա</w:t>
                      </w:r>
                      <w:r w:rsidRPr="00BA7792">
                        <w:rPr>
                          <w:rFonts w:ascii="GHEA Grapalat" w:hAnsi="GHEA Grapalat" w:cstheme="minorHAnsi"/>
                          <w:color w:val="231F20"/>
                          <w:sz w:val="22"/>
                          <w:szCs w:val="22"/>
                        </w:rPr>
                        <w:t>ներին</w:t>
                      </w:r>
                      <w:r w:rsidRPr="00BA7792">
                        <w:rPr>
                          <w:rFonts w:ascii="GHEA Grapalat" w:hAnsi="GHEA Grapalat" w:cstheme="minorHAnsi"/>
                          <w:color w:val="231F20"/>
                          <w:spacing w:val="-15"/>
                          <w:sz w:val="22"/>
                          <w:szCs w:val="22"/>
                        </w:rPr>
                        <w:t xml:space="preserve"> </w:t>
                      </w:r>
                      <w:r w:rsidRPr="00BA7792">
                        <w:rPr>
                          <w:rFonts w:ascii="GHEA Grapalat" w:hAnsi="GHEA Grapalat" w:cstheme="minorHAnsi"/>
                          <w:color w:val="231F20"/>
                          <w:sz w:val="22"/>
                          <w:szCs w:val="22"/>
                        </w:rPr>
                        <w:t>զարգանալու</w:t>
                      </w:r>
                      <w:r w:rsidRPr="00BA7792">
                        <w:rPr>
                          <w:rFonts w:ascii="GHEA Grapalat" w:hAnsi="GHEA Grapalat" w:cstheme="minorHAnsi"/>
                          <w:color w:val="231F20"/>
                          <w:spacing w:val="-14"/>
                          <w:sz w:val="22"/>
                          <w:szCs w:val="22"/>
                        </w:rPr>
                        <w:t xml:space="preserve"> </w:t>
                      </w:r>
                      <w:r w:rsidRPr="00BA7792">
                        <w:rPr>
                          <w:rFonts w:ascii="GHEA Grapalat" w:hAnsi="GHEA Grapalat" w:cstheme="minorHAnsi"/>
                          <w:color w:val="231F20"/>
                          <w:sz w:val="22"/>
                          <w:szCs w:val="22"/>
                        </w:rPr>
                        <w:t>հնարավորություններ</w:t>
                      </w:r>
                      <w:r w:rsidRPr="00BA7792">
                        <w:rPr>
                          <w:rFonts w:ascii="GHEA Grapalat" w:hAnsi="GHEA Grapalat" w:cstheme="minorHAnsi"/>
                          <w:color w:val="231F20"/>
                          <w:spacing w:val="-14"/>
                          <w:sz w:val="22"/>
                          <w:szCs w:val="22"/>
                        </w:rPr>
                        <w:t xml:space="preserve"> </w:t>
                      </w:r>
                      <w:r w:rsidRPr="00BA7792">
                        <w:rPr>
                          <w:rFonts w:ascii="GHEA Grapalat" w:hAnsi="GHEA Grapalat" w:cstheme="minorHAnsi"/>
                          <w:color w:val="231F20"/>
                          <w:sz w:val="22"/>
                          <w:szCs w:val="22"/>
                        </w:rPr>
                        <w:t>ապահով</w:t>
                      </w:r>
                      <w:r w:rsidRPr="00BA7792">
                        <w:rPr>
                          <w:rFonts w:ascii="GHEA Grapalat" w:hAnsi="GHEA Grapalat" w:cstheme="minorHAnsi"/>
                          <w:color w:val="231F20"/>
                          <w:spacing w:val="-15"/>
                          <w:sz w:val="22"/>
                          <w:szCs w:val="22"/>
                        </w:rPr>
                        <w:t xml:space="preserve"> </w:t>
                      </w:r>
                      <w:r w:rsidRPr="00BA7792">
                        <w:rPr>
                          <w:rFonts w:ascii="GHEA Grapalat" w:hAnsi="GHEA Grapalat" w:cstheme="minorHAnsi"/>
                          <w:color w:val="231F20"/>
                          <w:sz w:val="22"/>
                          <w:szCs w:val="22"/>
                        </w:rPr>
                        <w:t xml:space="preserve">միջավայր։ </w:t>
                      </w:r>
                      <w:r w:rsidRPr="00BA7792">
                        <w:rPr>
                          <w:rFonts w:ascii="GHEA Grapalat" w:hAnsi="GHEA Grapalat" w:cstheme="minorHAnsi"/>
                          <w:color w:val="231F20"/>
                          <w:spacing w:val="-4"/>
                          <w:sz w:val="22"/>
                          <w:szCs w:val="22"/>
                        </w:rPr>
                        <w:t>Նախադրյալները</w:t>
                      </w:r>
                      <w:r w:rsidRPr="00BA7792">
                        <w:rPr>
                          <w:rFonts w:ascii="GHEA Grapalat" w:hAnsi="GHEA Grapalat" w:cstheme="minorHAnsi"/>
                          <w:color w:val="231F20"/>
                          <w:spacing w:val="-10"/>
                          <w:sz w:val="22"/>
                          <w:szCs w:val="22"/>
                        </w:rPr>
                        <w:t xml:space="preserve"> </w:t>
                      </w:r>
                      <w:r w:rsidRPr="00BA7792">
                        <w:rPr>
                          <w:rFonts w:ascii="GHEA Grapalat" w:hAnsi="GHEA Grapalat" w:cstheme="minorHAnsi"/>
                          <w:color w:val="231F20"/>
                          <w:spacing w:val="-4"/>
                          <w:sz w:val="22"/>
                          <w:szCs w:val="22"/>
                        </w:rPr>
                        <w:t>զարգացնելու</w:t>
                      </w:r>
                      <w:r w:rsidRPr="00BA7792">
                        <w:rPr>
                          <w:rFonts w:ascii="GHEA Grapalat" w:hAnsi="GHEA Grapalat" w:cstheme="minorHAnsi"/>
                          <w:color w:val="231F20"/>
                          <w:spacing w:val="-10"/>
                          <w:sz w:val="22"/>
                          <w:szCs w:val="22"/>
                        </w:rPr>
                        <w:t xml:space="preserve"> </w:t>
                      </w:r>
                      <w:r w:rsidRPr="00BA7792">
                        <w:rPr>
                          <w:rFonts w:ascii="GHEA Grapalat" w:hAnsi="GHEA Grapalat" w:cstheme="minorHAnsi"/>
                          <w:color w:val="231F20"/>
                          <w:spacing w:val="-4"/>
                          <w:sz w:val="22"/>
                          <w:szCs w:val="22"/>
                        </w:rPr>
                        <w:t>համար</w:t>
                      </w:r>
                      <w:r w:rsidRPr="00BA7792">
                        <w:rPr>
                          <w:rFonts w:ascii="GHEA Grapalat" w:hAnsi="GHEA Grapalat" w:cstheme="minorHAnsi"/>
                          <w:color w:val="231F20"/>
                          <w:spacing w:val="-10"/>
                          <w:sz w:val="22"/>
                          <w:szCs w:val="22"/>
                        </w:rPr>
                        <w:t xml:space="preserve"> </w:t>
                      </w:r>
                      <w:r w:rsidRPr="00BA7792">
                        <w:rPr>
                          <w:rFonts w:ascii="GHEA Grapalat" w:hAnsi="GHEA Grapalat" w:cstheme="minorHAnsi"/>
                          <w:color w:val="231F20"/>
                          <w:spacing w:val="-4"/>
                          <w:sz w:val="22"/>
                          <w:szCs w:val="22"/>
                        </w:rPr>
                        <w:t>հարկավոր</w:t>
                      </w:r>
                      <w:r w:rsidRPr="00BA7792">
                        <w:rPr>
                          <w:rFonts w:ascii="GHEA Grapalat" w:hAnsi="GHEA Grapalat" w:cstheme="minorHAnsi"/>
                          <w:color w:val="231F20"/>
                          <w:spacing w:val="-10"/>
                          <w:sz w:val="22"/>
                          <w:szCs w:val="22"/>
                        </w:rPr>
                        <w:t xml:space="preserve"> </w:t>
                      </w:r>
                      <w:r w:rsidRPr="00BA7792">
                        <w:rPr>
                          <w:rFonts w:ascii="GHEA Grapalat" w:hAnsi="GHEA Grapalat" w:cstheme="minorHAnsi"/>
                          <w:color w:val="231F20"/>
                          <w:spacing w:val="-4"/>
                          <w:sz w:val="22"/>
                          <w:szCs w:val="22"/>
                        </w:rPr>
                        <w:t>է</w:t>
                      </w:r>
                      <w:r w:rsidRPr="00BA7792">
                        <w:rPr>
                          <w:rFonts w:ascii="GHEA Grapalat" w:hAnsi="GHEA Grapalat" w:cstheme="minorHAnsi"/>
                          <w:color w:val="231F20"/>
                          <w:spacing w:val="-10"/>
                          <w:sz w:val="22"/>
                          <w:szCs w:val="22"/>
                        </w:rPr>
                        <w:t xml:space="preserve"> </w:t>
                      </w:r>
                      <w:r w:rsidRPr="00BA7792">
                        <w:rPr>
                          <w:rFonts w:ascii="GHEA Grapalat" w:hAnsi="GHEA Grapalat" w:cstheme="minorHAnsi"/>
                          <w:color w:val="231F20"/>
                          <w:spacing w:val="-4"/>
                          <w:sz w:val="22"/>
                          <w:szCs w:val="22"/>
                        </w:rPr>
                        <w:t>մտածելակեր</w:t>
                      </w:r>
                      <w:r w:rsidRPr="00BA7792">
                        <w:rPr>
                          <w:rFonts w:ascii="GHEA Grapalat" w:hAnsi="GHEA Grapalat" w:cstheme="minorHAnsi"/>
                          <w:color w:val="231F20"/>
                          <w:sz w:val="22"/>
                          <w:szCs w:val="22"/>
                        </w:rPr>
                        <w:t>պի</w:t>
                      </w:r>
                      <w:r w:rsidRPr="00BA7792">
                        <w:rPr>
                          <w:rFonts w:ascii="GHEA Grapalat" w:hAnsi="GHEA Grapalat" w:cstheme="minorHAnsi"/>
                          <w:color w:val="231F20"/>
                          <w:spacing w:val="-15"/>
                          <w:sz w:val="22"/>
                          <w:szCs w:val="22"/>
                        </w:rPr>
                        <w:t xml:space="preserve"> </w:t>
                      </w:r>
                      <w:r w:rsidRPr="00BA7792">
                        <w:rPr>
                          <w:rFonts w:ascii="GHEA Grapalat" w:hAnsi="GHEA Grapalat" w:cstheme="minorHAnsi"/>
                          <w:color w:val="231F20"/>
                          <w:sz w:val="22"/>
                          <w:szCs w:val="22"/>
                        </w:rPr>
                        <w:t>և</w:t>
                      </w:r>
                      <w:r w:rsidRPr="00BA7792">
                        <w:rPr>
                          <w:rFonts w:ascii="GHEA Grapalat" w:hAnsi="GHEA Grapalat" w:cstheme="minorHAnsi"/>
                          <w:color w:val="231F20"/>
                          <w:spacing w:val="-14"/>
                          <w:sz w:val="22"/>
                          <w:szCs w:val="22"/>
                        </w:rPr>
                        <w:t xml:space="preserve"> </w:t>
                      </w:r>
                      <w:r w:rsidRPr="00BA7792">
                        <w:rPr>
                          <w:rFonts w:ascii="GHEA Grapalat" w:hAnsi="GHEA Grapalat" w:cstheme="minorHAnsi"/>
                          <w:color w:val="231F20"/>
                          <w:sz w:val="22"/>
                          <w:szCs w:val="22"/>
                        </w:rPr>
                        <w:t>երեխաների</w:t>
                      </w:r>
                      <w:r w:rsidRPr="00BA7792">
                        <w:rPr>
                          <w:rFonts w:ascii="GHEA Grapalat" w:hAnsi="GHEA Grapalat" w:cstheme="minorHAnsi"/>
                          <w:color w:val="231F20"/>
                          <w:spacing w:val="-14"/>
                          <w:sz w:val="22"/>
                          <w:szCs w:val="22"/>
                        </w:rPr>
                        <w:t xml:space="preserve"> </w:t>
                      </w:r>
                      <w:r w:rsidRPr="00BA7792">
                        <w:rPr>
                          <w:rFonts w:ascii="GHEA Grapalat" w:hAnsi="GHEA Grapalat" w:cstheme="minorHAnsi"/>
                          <w:color w:val="231F20"/>
                          <w:sz w:val="22"/>
                          <w:szCs w:val="22"/>
                        </w:rPr>
                        <w:t>հետ</w:t>
                      </w:r>
                      <w:r w:rsidRPr="00BA7792">
                        <w:rPr>
                          <w:rFonts w:ascii="GHEA Grapalat" w:hAnsi="GHEA Grapalat" w:cstheme="minorHAnsi"/>
                          <w:color w:val="231F20"/>
                          <w:spacing w:val="-15"/>
                          <w:sz w:val="22"/>
                          <w:szCs w:val="22"/>
                        </w:rPr>
                        <w:t xml:space="preserve"> </w:t>
                      </w:r>
                      <w:r w:rsidRPr="00BA7792">
                        <w:rPr>
                          <w:rFonts w:ascii="GHEA Grapalat" w:hAnsi="GHEA Grapalat" w:cstheme="minorHAnsi"/>
                          <w:color w:val="231F20"/>
                          <w:sz w:val="22"/>
                          <w:szCs w:val="22"/>
                        </w:rPr>
                        <w:t>շփման</w:t>
                      </w:r>
                      <w:r w:rsidRPr="00BA7792">
                        <w:rPr>
                          <w:rFonts w:ascii="GHEA Grapalat" w:hAnsi="GHEA Grapalat" w:cstheme="minorHAnsi"/>
                          <w:color w:val="231F20"/>
                          <w:spacing w:val="-14"/>
                          <w:sz w:val="22"/>
                          <w:szCs w:val="22"/>
                        </w:rPr>
                        <w:t xml:space="preserve"> </w:t>
                      </w:r>
                      <w:r w:rsidRPr="00BA7792">
                        <w:rPr>
                          <w:rFonts w:ascii="GHEA Grapalat" w:hAnsi="GHEA Grapalat" w:cstheme="minorHAnsi"/>
                          <w:color w:val="231F20"/>
                          <w:sz w:val="22"/>
                          <w:szCs w:val="22"/>
                        </w:rPr>
                        <w:t>մոտեցումների</w:t>
                      </w:r>
                      <w:r w:rsidRPr="00BA7792">
                        <w:rPr>
                          <w:rFonts w:ascii="GHEA Grapalat" w:hAnsi="GHEA Grapalat" w:cstheme="minorHAnsi"/>
                          <w:color w:val="231F20"/>
                          <w:spacing w:val="-14"/>
                          <w:sz w:val="22"/>
                          <w:szCs w:val="22"/>
                        </w:rPr>
                        <w:t xml:space="preserve"> </w:t>
                      </w:r>
                      <w:r w:rsidRPr="00BA7792">
                        <w:rPr>
                          <w:rFonts w:ascii="GHEA Grapalat" w:hAnsi="GHEA Grapalat" w:cstheme="minorHAnsi"/>
                          <w:color w:val="231F20"/>
                          <w:sz w:val="22"/>
                          <w:szCs w:val="22"/>
                        </w:rPr>
                        <w:t>փոփոխություն։</w:t>
                      </w:r>
                    </w:p>
                  </w:txbxContent>
                </v:textbox>
                <w10:wrap type="square" anchorx="margin"/>
              </v:shape>
            </w:pict>
          </mc:Fallback>
        </mc:AlternateContent>
      </w:r>
    </w:p>
    <w:p w14:paraId="34BE4501" w14:textId="77777777" w:rsidR="001A6BAC" w:rsidRDefault="001A6BAC" w:rsidP="001A6BAC">
      <w:pPr>
        <w:widowControl w:val="0"/>
        <w:tabs>
          <w:tab w:val="left" w:pos="680"/>
        </w:tabs>
        <w:autoSpaceDE w:val="0"/>
        <w:autoSpaceDN w:val="0"/>
        <w:spacing w:before="47" w:line="276" w:lineRule="auto"/>
        <w:ind w:right="1037"/>
        <w:jc w:val="both"/>
        <w:rPr>
          <w:rFonts w:ascii="GHEA Grapalat" w:hAnsi="GHEA Grapalat"/>
          <w:b/>
          <w:bCs/>
          <w:color w:val="006FC0"/>
          <w:sz w:val="22"/>
          <w:szCs w:val="22"/>
          <w:lang w:val="hy-AM"/>
        </w:rPr>
      </w:pPr>
    </w:p>
    <w:p w14:paraId="2A04E88B" w14:textId="77777777" w:rsidR="00D34F68" w:rsidRDefault="00D34F68" w:rsidP="001A6BAC">
      <w:pPr>
        <w:widowControl w:val="0"/>
        <w:tabs>
          <w:tab w:val="left" w:pos="680"/>
        </w:tabs>
        <w:autoSpaceDE w:val="0"/>
        <w:autoSpaceDN w:val="0"/>
        <w:spacing w:before="47" w:line="276" w:lineRule="auto"/>
        <w:ind w:right="1037"/>
        <w:jc w:val="both"/>
        <w:rPr>
          <w:rFonts w:ascii="GHEA Grapalat" w:hAnsi="GHEA Grapalat"/>
          <w:b/>
          <w:bCs/>
          <w:color w:val="C45911" w:themeColor="accent2" w:themeShade="BF"/>
          <w:sz w:val="22"/>
          <w:szCs w:val="22"/>
          <w:lang w:val="hy-AM"/>
        </w:rPr>
      </w:pPr>
    </w:p>
    <w:p w14:paraId="1959F8F6" w14:textId="77777777" w:rsidR="00D34F68" w:rsidRDefault="00D34F68" w:rsidP="001A6BAC">
      <w:pPr>
        <w:widowControl w:val="0"/>
        <w:tabs>
          <w:tab w:val="left" w:pos="680"/>
        </w:tabs>
        <w:autoSpaceDE w:val="0"/>
        <w:autoSpaceDN w:val="0"/>
        <w:spacing w:before="47" w:line="276" w:lineRule="auto"/>
        <w:ind w:right="1037"/>
        <w:jc w:val="both"/>
        <w:rPr>
          <w:rFonts w:ascii="GHEA Grapalat" w:hAnsi="GHEA Grapalat"/>
          <w:b/>
          <w:bCs/>
          <w:color w:val="C45911" w:themeColor="accent2" w:themeShade="BF"/>
          <w:sz w:val="22"/>
          <w:szCs w:val="22"/>
          <w:lang w:val="hy-AM"/>
        </w:rPr>
      </w:pPr>
    </w:p>
    <w:p w14:paraId="395DFC9B" w14:textId="7E204F17" w:rsidR="001A6BAC" w:rsidRPr="00D34F68" w:rsidRDefault="001A6BAC" w:rsidP="001A6BAC">
      <w:pPr>
        <w:widowControl w:val="0"/>
        <w:tabs>
          <w:tab w:val="left" w:pos="680"/>
        </w:tabs>
        <w:autoSpaceDE w:val="0"/>
        <w:autoSpaceDN w:val="0"/>
        <w:spacing w:before="47" w:line="276" w:lineRule="auto"/>
        <w:ind w:right="1037"/>
        <w:jc w:val="both"/>
        <w:rPr>
          <w:rFonts w:ascii="GHEA Grapalat" w:hAnsi="GHEA Grapalat"/>
          <w:b/>
          <w:bCs/>
          <w:color w:val="C45911" w:themeColor="accent2" w:themeShade="BF"/>
          <w:sz w:val="22"/>
          <w:szCs w:val="22"/>
          <w:lang w:val="hy-AM"/>
        </w:rPr>
      </w:pPr>
      <w:r w:rsidRPr="00D34F68">
        <w:rPr>
          <w:rFonts w:ascii="GHEA Grapalat" w:hAnsi="GHEA Grapalat"/>
          <w:b/>
          <w:bCs/>
          <w:color w:val="C45911" w:themeColor="accent2" w:themeShade="BF"/>
          <w:sz w:val="22"/>
          <w:szCs w:val="22"/>
          <w:lang w:val="hy-AM"/>
        </w:rPr>
        <w:t>ԶԱՐԳԱՑՄԱՆ 40 ՆԱԽԱԴՐՅԱԼ</w:t>
      </w:r>
    </w:p>
    <w:p w14:paraId="65B0A2D8" w14:textId="77777777" w:rsidR="001A6BAC" w:rsidRPr="00B77138" w:rsidRDefault="001A6BAC" w:rsidP="001A6BAC">
      <w:pPr>
        <w:widowControl w:val="0"/>
        <w:tabs>
          <w:tab w:val="left" w:pos="680"/>
        </w:tabs>
        <w:autoSpaceDE w:val="0"/>
        <w:autoSpaceDN w:val="0"/>
        <w:spacing w:before="47" w:line="276" w:lineRule="auto"/>
        <w:ind w:left="680" w:right="1037"/>
        <w:jc w:val="both"/>
        <w:rPr>
          <w:rFonts w:ascii="GHEA Grapalat" w:hAnsi="GHEA Grapalat"/>
          <w:sz w:val="22"/>
          <w:szCs w:val="22"/>
          <w:lang w:val="hy-AM"/>
        </w:rPr>
      </w:pPr>
    </w:p>
    <w:p w14:paraId="44641ED2" w14:textId="77777777" w:rsidR="001A6BAC" w:rsidRPr="00B77138" w:rsidRDefault="001A6BAC" w:rsidP="001A6BAC">
      <w:pPr>
        <w:widowControl w:val="0"/>
        <w:tabs>
          <w:tab w:val="left" w:pos="680"/>
        </w:tabs>
        <w:autoSpaceDE w:val="0"/>
        <w:autoSpaceDN w:val="0"/>
        <w:spacing w:before="47" w:line="276" w:lineRule="auto"/>
        <w:ind w:right="1037"/>
        <w:jc w:val="both"/>
        <w:rPr>
          <w:rFonts w:ascii="GHEA Grapalat" w:hAnsi="GHEA Grapalat"/>
          <w:sz w:val="22"/>
          <w:szCs w:val="22"/>
          <w:lang w:val="hy-AM"/>
        </w:rPr>
      </w:pPr>
      <w:r w:rsidRPr="00B77138">
        <w:rPr>
          <w:rFonts w:ascii="GHEA Grapalat" w:hAnsi="GHEA Grapalat"/>
          <w:sz w:val="22"/>
          <w:szCs w:val="22"/>
          <w:lang w:val="hy-AM"/>
        </w:rPr>
        <w:lastRenderedPageBreak/>
        <w:t>Զարգացման 40 նախադրյալ /5-9 տարեկան/</w:t>
      </w:r>
    </w:p>
    <w:p w14:paraId="4FFF3CC6" w14:textId="77777777" w:rsidR="001A6BAC" w:rsidRPr="001A6BAC" w:rsidRDefault="001A6BAC" w:rsidP="001A6BAC">
      <w:pPr>
        <w:widowControl w:val="0"/>
        <w:tabs>
          <w:tab w:val="left" w:pos="680"/>
        </w:tabs>
        <w:autoSpaceDE w:val="0"/>
        <w:autoSpaceDN w:val="0"/>
        <w:spacing w:before="47" w:line="276" w:lineRule="auto"/>
        <w:ind w:right="1037"/>
        <w:jc w:val="both"/>
        <w:rPr>
          <w:rFonts w:ascii="GHEA Grapalat" w:hAnsi="GHEA Grapalat"/>
          <w:b/>
          <w:bCs/>
          <w:sz w:val="22"/>
          <w:szCs w:val="22"/>
          <w:lang w:val="hy-AM"/>
        </w:rPr>
      </w:pPr>
      <w:r w:rsidRPr="001A6BAC">
        <w:rPr>
          <w:rFonts w:ascii="GHEA Grapalat" w:hAnsi="GHEA Grapalat"/>
          <w:b/>
          <w:bCs/>
          <w:sz w:val="22"/>
          <w:szCs w:val="22"/>
          <w:lang w:val="hy-AM"/>
        </w:rPr>
        <w:t>Արտաքին նախադրյալներ</w:t>
      </w:r>
    </w:p>
    <w:p w14:paraId="0DCB53A5" w14:textId="77777777" w:rsidR="001A6BAC" w:rsidRPr="001A6BAC" w:rsidRDefault="001A6BAC" w:rsidP="001A6BAC">
      <w:pPr>
        <w:widowControl w:val="0"/>
        <w:tabs>
          <w:tab w:val="left" w:pos="680"/>
        </w:tabs>
        <w:autoSpaceDE w:val="0"/>
        <w:autoSpaceDN w:val="0"/>
        <w:spacing w:before="47" w:line="276" w:lineRule="auto"/>
        <w:ind w:right="1037"/>
        <w:jc w:val="both"/>
        <w:rPr>
          <w:rFonts w:ascii="GHEA Grapalat" w:hAnsi="GHEA Grapalat"/>
          <w:i/>
          <w:iCs/>
          <w:sz w:val="22"/>
          <w:szCs w:val="22"/>
          <w:lang w:val="hy-AM"/>
        </w:rPr>
      </w:pPr>
      <w:r w:rsidRPr="001A6BAC">
        <w:rPr>
          <w:rFonts w:ascii="GHEA Grapalat" w:hAnsi="GHEA Grapalat"/>
          <w:i/>
          <w:iCs/>
          <w:sz w:val="22"/>
          <w:szCs w:val="22"/>
          <w:lang w:val="hy-AM"/>
        </w:rPr>
        <w:t>Աջակցություն</w:t>
      </w:r>
    </w:p>
    <w:p w14:paraId="4C54A101" w14:textId="77777777" w:rsidR="001A6BAC" w:rsidRPr="001A6BAC"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lang w:val="hy-AM"/>
        </w:rPr>
      </w:pPr>
      <w:r w:rsidRPr="001A6BAC">
        <w:rPr>
          <w:rFonts w:ascii="GHEA Grapalat" w:hAnsi="GHEA Grapalat"/>
          <w:b/>
          <w:sz w:val="22"/>
          <w:szCs w:val="22"/>
          <w:lang w:val="hy-AM"/>
        </w:rPr>
        <w:t>Ընտանիքի աջակցություն</w:t>
      </w:r>
      <w:r w:rsidRPr="001A6BAC">
        <w:rPr>
          <w:rFonts w:ascii="GHEA Grapalat" w:hAnsi="GHEA Grapalat"/>
          <w:sz w:val="22"/>
          <w:szCs w:val="22"/>
          <w:lang w:val="hy-AM"/>
        </w:rPr>
        <w:t xml:space="preserve"> – Ընտանիքը շարունակում է ստեղծել սիրո և աջակցության մթնոլորտ երեխայի ֆիզիկական և էմոցիոնալ կարիքների բավարարման համար։</w:t>
      </w:r>
    </w:p>
    <w:p w14:paraId="65B188D0" w14:textId="77777777" w:rsidR="001A6BAC" w:rsidRPr="001A6BAC"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lang w:val="hy-AM"/>
        </w:rPr>
      </w:pPr>
      <w:r w:rsidRPr="001A6BAC">
        <w:rPr>
          <w:rFonts w:ascii="GHEA Grapalat" w:hAnsi="GHEA Grapalat"/>
          <w:b/>
          <w:sz w:val="22"/>
          <w:szCs w:val="22"/>
          <w:lang w:val="hy-AM"/>
        </w:rPr>
        <w:t>Դրական ընտանեկան շփում</w:t>
      </w:r>
      <w:r w:rsidRPr="001A6BAC">
        <w:rPr>
          <w:rFonts w:ascii="GHEA Grapalat" w:hAnsi="GHEA Grapalat"/>
          <w:sz w:val="22"/>
          <w:szCs w:val="22"/>
          <w:lang w:val="hy-AM"/>
        </w:rPr>
        <w:t xml:space="preserve"> ­ Երեխան ու իր ծնողները շփվում են ազատ, հարգալից և հաճախ են գովասանքի արժանանում որոշակի առաջարկի և արարքի համար։</w:t>
      </w:r>
    </w:p>
    <w:p w14:paraId="66DA9184" w14:textId="77777777" w:rsidR="001A6BAC" w:rsidRPr="001A6BAC"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lang w:val="hy-AM"/>
        </w:rPr>
      </w:pPr>
      <w:r w:rsidRPr="001A6BAC">
        <w:rPr>
          <w:rFonts w:ascii="GHEA Grapalat" w:hAnsi="GHEA Grapalat"/>
          <w:b/>
          <w:sz w:val="22"/>
          <w:szCs w:val="22"/>
          <w:lang w:val="hy-AM"/>
        </w:rPr>
        <w:t>Հարաբերություններ ուրիշ մեծահասակների հետ</w:t>
      </w:r>
      <w:r w:rsidRPr="001A6BAC">
        <w:rPr>
          <w:rFonts w:ascii="GHEA Grapalat" w:hAnsi="GHEA Grapalat"/>
          <w:sz w:val="22"/>
          <w:szCs w:val="22"/>
          <w:lang w:val="hy-AM"/>
        </w:rPr>
        <w:t xml:space="preserve"> ­ Երեխան, բացի իր ծնողներից, աջակցություն է ստանում այլ մեծահասակներից, և հարաբերություններ կառուցում նաև այլ մեծահասակների հետ:</w:t>
      </w:r>
    </w:p>
    <w:p w14:paraId="6A0D5BC1" w14:textId="77777777" w:rsidR="001A6BAC" w:rsidRPr="001A6BAC"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lang w:val="hy-AM"/>
        </w:rPr>
      </w:pPr>
      <w:r w:rsidRPr="001A6BAC">
        <w:rPr>
          <w:rFonts w:ascii="GHEA Grapalat" w:hAnsi="GHEA Grapalat"/>
          <w:b/>
          <w:sz w:val="22"/>
          <w:szCs w:val="22"/>
          <w:lang w:val="hy-AM"/>
        </w:rPr>
        <w:t>Հոգատար շրջապատ</w:t>
      </w:r>
      <w:r w:rsidRPr="001A6BAC">
        <w:rPr>
          <w:rFonts w:ascii="GHEA Grapalat" w:hAnsi="GHEA Grapalat"/>
          <w:sz w:val="22"/>
          <w:szCs w:val="22"/>
          <w:lang w:val="hy-AM"/>
        </w:rPr>
        <w:t xml:space="preserve"> ­ Երեխան ու իր ծնողը/ները/ ընկերական հարբերություններ ունեն հարևանների հետ, ովքեր աջակցում և նպաստում են երեխայի զարգացմանը։</w:t>
      </w:r>
    </w:p>
    <w:p w14:paraId="1D85DD0C" w14:textId="77777777" w:rsidR="001A6BAC" w:rsidRPr="001A6BAC"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lang w:val="hy-AM"/>
        </w:rPr>
      </w:pPr>
      <w:r w:rsidRPr="001A6BAC">
        <w:rPr>
          <w:rFonts w:ascii="GHEA Grapalat" w:hAnsi="GHEA Grapalat"/>
          <w:b/>
          <w:sz w:val="22"/>
          <w:szCs w:val="22"/>
          <w:lang w:val="hy-AM"/>
        </w:rPr>
        <w:t>Հոգացող դպրոցական միջավայր</w:t>
      </w:r>
      <w:r w:rsidRPr="001A6BAC">
        <w:rPr>
          <w:rFonts w:ascii="GHEA Grapalat" w:hAnsi="GHEA Grapalat"/>
          <w:sz w:val="22"/>
          <w:szCs w:val="22"/>
          <w:lang w:val="hy-AM"/>
        </w:rPr>
        <w:t xml:space="preserve"> – Երեխան ունի ջերմ, բարիդրացիական փոխհարաբերություններ ուսուցչի, խնամակալների և հասակակիցների հետ։</w:t>
      </w:r>
    </w:p>
    <w:p w14:paraId="337DD859" w14:textId="77777777" w:rsidR="001A6BAC" w:rsidRPr="001A6BAC"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lang w:val="hy-AM"/>
        </w:rPr>
      </w:pPr>
      <w:r w:rsidRPr="001A6BAC">
        <w:rPr>
          <w:rFonts w:ascii="GHEA Grapalat" w:hAnsi="GHEA Grapalat"/>
          <w:b/>
          <w:sz w:val="22"/>
          <w:szCs w:val="22"/>
          <w:lang w:val="hy-AM"/>
        </w:rPr>
        <w:t>Ծնողի ներգրավվածությունը դպրոցում</w:t>
      </w:r>
      <w:r w:rsidRPr="001A6BAC">
        <w:rPr>
          <w:rFonts w:ascii="GHEA Grapalat" w:hAnsi="GHEA Grapalat"/>
          <w:sz w:val="22"/>
          <w:szCs w:val="22"/>
          <w:lang w:val="hy-AM"/>
        </w:rPr>
        <w:t xml:space="preserve"> – Ծնող(ներ)ը պատմում է (են) երեխայի կրթության կարևորության մասին և ակտիվ ընդգկում նրան մանկական միջոցառումերին:</w:t>
      </w:r>
    </w:p>
    <w:p w14:paraId="7DE190A4" w14:textId="77777777" w:rsidR="001A6BAC" w:rsidRPr="00F73C31" w:rsidRDefault="001A6BAC" w:rsidP="001A6BAC">
      <w:pPr>
        <w:widowControl w:val="0"/>
        <w:tabs>
          <w:tab w:val="left" w:pos="680"/>
        </w:tabs>
        <w:autoSpaceDE w:val="0"/>
        <w:autoSpaceDN w:val="0"/>
        <w:spacing w:before="47" w:line="276" w:lineRule="auto"/>
        <w:ind w:right="-1"/>
        <w:jc w:val="both"/>
        <w:rPr>
          <w:rFonts w:ascii="GHEA Grapalat" w:hAnsi="GHEA Grapalat"/>
          <w:bCs/>
          <w:i/>
          <w:iCs/>
          <w:sz w:val="22"/>
          <w:szCs w:val="22"/>
        </w:rPr>
      </w:pPr>
      <w:r w:rsidRPr="00F73C31">
        <w:rPr>
          <w:rFonts w:ascii="GHEA Grapalat" w:hAnsi="GHEA Grapalat"/>
          <w:bCs/>
          <w:i/>
          <w:iCs/>
          <w:sz w:val="22"/>
          <w:szCs w:val="22"/>
        </w:rPr>
        <w:t>Հզորացում</w:t>
      </w:r>
    </w:p>
    <w:p w14:paraId="5176DA44"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Համայնքն արժևորում է երեխային</w:t>
      </w:r>
      <w:r w:rsidRPr="00B77138">
        <w:rPr>
          <w:rFonts w:ascii="GHEA Grapalat" w:hAnsi="GHEA Grapalat"/>
          <w:sz w:val="22"/>
          <w:szCs w:val="22"/>
        </w:rPr>
        <w:t xml:space="preserve"> ­ Երեխան ընդունված և ընդգրկված է համայնքի կյանքում։</w:t>
      </w:r>
    </w:p>
    <w:p w14:paraId="57A031C0"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Երեխաները՝ որպես ռեսուրս</w:t>
      </w:r>
      <w:r w:rsidRPr="00B77138">
        <w:rPr>
          <w:rFonts w:ascii="GHEA Grapalat" w:hAnsi="GHEA Grapalat"/>
          <w:sz w:val="22"/>
          <w:szCs w:val="22"/>
        </w:rPr>
        <w:t xml:space="preserve"> – Երեխան նպաստում է ընտանիքում որոշումերի կայացմանը և հնարավորություն ունի մասնակցելու համայնքային միջոցառումերին։</w:t>
      </w:r>
    </w:p>
    <w:p w14:paraId="37A184CB"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Օգտակար լինել համայնքում</w:t>
      </w:r>
      <w:r w:rsidRPr="00B77138">
        <w:rPr>
          <w:rFonts w:ascii="GHEA Grapalat" w:hAnsi="GHEA Grapalat"/>
          <w:sz w:val="22"/>
          <w:szCs w:val="22"/>
        </w:rPr>
        <w:t xml:space="preserve"> – Երեխան հնարավորություն ունի</w:t>
      </w:r>
    </w:p>
    <w:p w14:paraId="4A7024C1" w14:textId="77777777" w:rsidR="001A6BAC" w:rsidRPr="00B77138" w:rsidRDefault="001A6BAC" w:rsidP="001A6BAC">
      <w:pPr>
        <w:pStyle w:val="ListParagraph"/>
        <w:widowControl w:val="0"/>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sz w:val="22"/>
          <w:szCs w:val="22"/>
        </w:rPr>
        <w:t>օգնելու համայնքին ծնողների աջակցությամբ և թույլտվությամբ։</w:t>
      </w:r>
    </w:p>
    <w:p w14:paraId="4B3EE51E"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 xml:space="preserve">Ապահովություն </w:t>
      </w:r>
      <w:r w:rsidRPr="00B77138">
        <w:rPr>
          <w:rFonts w:ascii="GHEA Grapalat" w:hAnsi="GHEA Grapalat"/>
          <w:sz w:val="22"/>
          <w:szCs w:val="22"/>
        </w:rPr>
        <w:t>– Ծնողները և համայնքի մեծահասակները վստահ են, որ երեխան անվտանգ է՝ հաշվի առնելով երեխայի ինքնուրույնությունը:</w:t>
      </w:r>
    </w:p>
    <w:p w14:paraId="46E8840B" w14:textId="77777777" w:rsidR="001A6BAC" w:rsidRPr="00F73C31" w:rsidRDefault="001A6BAC" w:rsidP="001A6BAC">
      <w:pPr>
        <w:widowControl w:val="0"/>
        <w:tabs>
          <w:tab w:val="left" w:pos="680"/>
        </w:tabs>
        <w:autoSpaceDE w:val="0"/>
        <w:autoSpaceDN w:val="0"/>
        <w:spacing w:before="47" w:line="276" w:lineRule="auto"/>
        <w:ind w:right="-1"/>
        <w:jc w:val="both"/>
        <w:rPr>
          <w:rFonts w:ascii="GHEA Grapalat" w:hAnsi="GHEA Grapalat"/>
          <w:bCs/>
          <w:i/>
          <w:iCs/>
          <w:sz w:val="22"/>
          <w:szCs w:val="22"/>
        </w:rPr>
      </w:pPr>
      <w:r w:rsidRPr="00F73C31">
        <w:rPr>
          <w:rFonts w:ascii="GHEA Grapalat" w:hAnsi="GHEA Grapalat"/>
          <w:bCs/>
          <w:i/>
          <w:iCs/>
          <w:sz w:val="22"/>
          <w:szCs w:val="22"/>
        </w:rPr>
        <w:t>Սահմաններ և ակնկալիքներ</w:t>
      </w:r>
    </w:p>
    <w:p w14:paraId="611E7329"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Սահմաններ ընտանիքի ներսում</w:t>
      </w:r>
      <w:r w:rsidRPr="00B77138">
        <w:rPr>
          <w:rFonts w:ascii="GHEA Grapalat" w:hAnsi="GHEA Grapalat"/>
          <w:sz w:val="22"/>
          <w:szCs w:val="22"/>
        </w:rPr>
        <w:t xml:space="preserve"> – Ընտանիքը ապահովում է հետևողական վերահսկողություն, ունի վարքի ընդունելի մոդել և միշտ տեղյակ է՝ որտեղ է երեխան:</w:t>
      </w:r>
    </w:p>
    <w:p w14:paraId="6834CB93"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Սահմաններ դպրոցի ներսում</w:t>
      </w:r>
      <w:r w:rsidRPr="00B77138">
        <w:rPr>
          <w:rFonts w:ascii="GHEA Grapalat" w:hAnsi="GHEA Grapalat"/>
          <w:sz w:val="22"/>
          <w:szCs w:val="22"/>
        </w:rPr>
        <w:t xml:space="preserve"> ­ Դպրոցն ունի հստակ, պարզ կանոններ ու վերահսկողություն։</w:t>
      </w:r>
    </w:p>
    <w:p w14:paraId="4C72C4E2"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Սահմաններ համայնքի ներսում</w:t>
      </w:r>
      <w:r w:rsidRPr="00B77138">
        <w:rPr>
          <w:rFonts w:ascii="GHEA Grapalat" w:hAnsi="GHEA Grapalat"/>
          <w:sz w:val="22"/>
          <w:szCs w:val="22"/>
        </w:rPr>
        <w:t xml:space="preserve"> – Հարևանները և ընկերների ծնողները օգնում են վերահսկելու երեխայի վարքը և ապահովում են հետադարձ կապ ծնողների հետ։</w:t>
      </w:r>
    </w:p>
    <w:p w14:paraId="69F7DCF4"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Մեծահասակի դերի մոդելը</w:t>
      </w:r>
      <w:r w:rsidRPr="00B77138">
        <w:rPr>
          <w:rFonts w:ascii="GHEA Grapalat" w:hAnsi="GHEA Grapalat"/>
          <w:sz w:val="22"/>
          <w:szCs w:val="22"/>
        </w:rPr>
        <w:t xml:space="preserve"> ­ Ծնողների և մեծահասակների դրական օրինակը, պատասխանատու վարքը նպաստում են, որ երեխան հետևի այդ օրինակին։</w:t>
      </w:r>
    </w:p>
    <w:p w14:paraId="64E46816"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Դրական հասակակցի կարևորությունը</w:t>
      </w:r>
      <w:r w:rsidRPr="00B77138">
        <w:rPr>
          <w:rFonts w:ascii="GHEA Grapalat" w:hAnsi="GHEA Grapalat"/>
          <w:sz w:val="22"/>
          <w:szCs w:val="22"/>
        </w:rPr>
        <w:t xml:space="preserve"> ­ Ծնողները վերահսկում</w:t>
      </w:r>
    </w:p>
    <w:p w14:paraId="2979FFF7" w14:textId="77777777" w:rsidR="001A6BAC" w:rsidRPr="00B77138" w:rsidRDefault="001A6BAC" w:rsidP="001A6BAC">
      <w:pPr>
        <w:pStyle w:val="ListParagraph"/>
        <w:widowControl w:val="0"/>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sz w:val="22"/>
          <w:szCs w:val="22"/>
        </w:rPr>
        <w:t>են երեխայի ընկերներին և խրախուսում ժամանակ անցկացնելու նրանց հետ, ովքեր ունեն դրական օրինակ։</w:t>
      </w:r>
    </w:p>
    <w:p w14:paraId="485D76C1"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Բարձր սպասելիքներ</w:t>
      </w:r>
      <w:r w:rsidRPr="00B77138">
        <w:rPr>
          <w:rFonts w:ascii="GHEA Grapalat" w:hAnsi="GHEA Grapalat"/>
          <w:sz w:val="22"/>
          <w:szCs w:val="22"/>
        </w:rPr>
        <w:t xml:space="preserve"> ­ Ծնողները, ուսուցիչները և այլ կարևոր մեծահասակներ խրախուսում են երեխային լավ կատարել առաջադրանքը և նշել հաջողությունները։</w:t>
      </w:r>
    </w:p>
    <w:p w14:paraId="44A1A3A7" w14:textId="77777777" w:rsidR="001A6BAC" w:rsidRPr="00A15517" w:rsidRDefault="001A6BAC" w:rsidP="001A6BAC">
      <w:pPr>
        <w:widowControl w:val="0"/>
        <w:tabs>
          <w:tab w:val="left" w:pos="680"/>
        </w:tabs>
        <w:autoSpaceDE w:val="0"/>
        <w:autoSpaceDN w:val="0"/>
        <w:spacing w:before="47" w:line="276" w:lineRule="auto"/>
        <w:ind w:right="-1"/>
        <w:jc w:val="both"/>
        <w:rPr>
          <w:rFonts w:ascii="GHEA Grapalat" w:hAnsi="GHEA Grapalat"/>
          <w:bCs/>
          <w:i/>
          <w:iCs/>
          <w:sz w:val="22"/>
          <w:szCs w:val="22"/>
        </w:rPr>
      </w:pPr>
      <w:r w:rsidRPr="00A15517">
        <w:rPr>
          <w:rFonts w:ascii="GHEA Grapalat" w:hAnsi="GHEA Grapalat"/>
          <w:bCs/>
          <w:i/>
          <w:iCs/>
          <w:sz w:val="22"/>
          <w:szCs w:val="22"/>
        </w:rPr>
        <w:lastRenderedPageBreak/>
        <w:t>Ժամանակի արդյունավետ օգտագործում</w:t>
      </w:r>
    </w:p>
    <w:p w14:paraId="081019D5"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Ստեղծագործականության զարգացում</w:t>
      </w:r>
      <w:r w:rsidRPr="00B77138">
        <w:rPr>
          <w:rFonts w:ascii="GHEA Grapalat" w:hAnsi="GHEA Grapalat"/>
          <w:sz w:val="22"/>
          <w:szCs w:val="22"/>
        </w:rPr>
        <w:t xml:space="preserve"> ­ Երեխան մասնակցում է երաժշտության, պարի կամ արվեստի այլ տեսակների խմբակի դպրոցից դուրս։</w:t>
      </w:r>
    </w:p>
    <w:p w14:paraId="6CBBC3E3"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Հոգևոր համայնք</w:t>
      </w:r>
      <w:r w:rsidRPr="00B77138">
        <w:rPr>
          <w:rFonts w:ascii="GHEA Grapalat" w:hAnsi="GHEA Grapalat"/>
          <w:sz w:val="22"/>
          <w:szCs w:val="22"/>
        </w:rPr>
        <w:t xml:space="preserve"> ­ Երեխան մասնակցում է իրեն համապատասխանող հոգևոր գործունեությանը և հոգատար վերաբերմունքի արժանանում քրիոտոնեական զարգացման համար։</w:t>
      </w:r>
    </w:p>
    <w:p w14:paraId="7A56CE8D"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Տանն անցկացրած ժամանակը</w:t>
      </w:r>
      <w:r w:rsidRPr="00B77138">
        <w:rPr>
          <w:rFonts w:ascii="GHEA Grapalat" w:hAnsi="GHEA Grapalat"/>
          <w:sz w:val="22"/>
          <w:szCs w:val="22"/>
        </w:rPr>
        <w:t xml:space="preserve"> ­ Երեխան ընտանիքի հետ միասին ժամանակ է տրամադրում խաղալուն և օգտակար աշխատանքին։</w:t>
      </w:r>
    </w:p>
    <w:p w14:paraId="6F3EF76C" w14:textId="77777777" w:rsidR="001A6BAC" w:rsidRPr="00B77138" w:rsidRDefault="001A6BAC" w:rsidP="001A6BAC">
      <w:pPr>
        <w:widowControl w:val="0"/>
        <w:tabs>
          <w:tab w:val="left" w:pos="680"/>
        </w:tabs>
        <w:autoSpaceDE w:val="0"/>
        <w:autoSpaceDN w:val="0"/>
        <w:spacing w:before="47" w:line="276" w:lineRule="auto"/>
        <w:ind w:left="567" w:right="-1" w:firstLine="72"/>
        <w:jc w:val="both"/>
        <w:rPr>
          <w:rFonts w:ascii="GHEA Grapalat" w:hAnsi="GHEA Grapalat"/>
          <w:sz w:val="22"/>
          <w:szCs w:val="22"/>
        </w:rPr>
      </w:pPr>
    </w:p>
    <w:p w14:paraId="5DA6E258" w14:textId="77777777" w:rsidR="001A6BAC" w:rsidRPr="00CD0DD5" w:rsidRDefault="001A6BAC" w:rsidP="001A6BAC">
      <w:pPr>
        <w:widowControl w:val="0"/>
        <w:tabs>
          <w:tab w:val="left" w:pos="680"/>
        </w:tabs>
        <w:autoSpaceDE w:val="0"/>
        <w:autoSpaceDN w:val="0"/>
        <w:spacing w:before="47" w:line="276" w:lineRule="auto"/>
        <w:ind w:right="-1"/>
        <w:jc w:val="both"/>
        <w:rPr>
          <w:rFonts w:ascii="GHEA Grapalat" w:hAnsi="GHEA Grapalat"/>
          <w:b/>
          <w:sz w:val="22"/>
          <w:szCs w:val="22"/>
        </w:rPr>
      </w:pPr>
      <w:r w:rsidRPr="00CD0DD5">
        <w:rPr>
          <w:rFonts w:ascii="GHEA Grapalat" w:hAnsi="GHEA Grapalat"/>
          <w:b/>
          <w:sz w:val="22"/>
          <w:szCs w:val="22"/>
        </w:rPr>
        <w:t>Ներքին նախադրյալներ</w:t>
      </w:r>
      <w:r w:rsidRPr="00CD0DD5">
        <w:rPr>
          <w:rFonts w:ascii="GHEA Grapalat" w:hAnsi="GHEA Grapalat"/>
          <w:b/>
          <w:sz w:val="22"/>
          <w:szCs w:val="22"/>
        </w:rPr>
        <w:tab/>
      </w:r>
    </w:p>
    <w:p w14:paraId="66462A66" w14:textId="77777777" w:rsidR="001A6BAC" w:rsidRPr="005A5DBC" w:rsidRDefault="001A6BAC" w:rsidP="001A6BAC">
      <w:pPr>
        <w:widowControl w:val="0"/>
        <w:tabs>
          <w:tab w:val="left" w:pos="680"/>
        </w:tabs>
        <w:autoSpaceDE w:val="0"/>
        <w:autoSpaceDN w:val="0"/>
        <w:spacing w:before="47" w:line="276" w:lineRule="auto"/>
        <w:ind w:right="-1"/>
        <w:jc w:val="both"/>
        <w:rPr>
          <w:rFonts w:ascii="GHEA Grapalat" w:hAnsi="GHEA Grapalat"/>
          <w:bCs/>
          <w:i/>
          <w:iCs/>
          <w:sz w:val="22"/>
          <w:szCs w:val="22"/>
        </w:rPr>
      </w:pPr>
      <w:r w:rsidRPr="005A5DBC">
        <w:rPr>
          <w:rFonts w:ascii="GHEA Grapalat" w:hAnsi="GHEA Grapalat"/>
          <w:bCs/>
          <w:i/>
          <w:iCs/>
          <w:sz w:val="22"/>
          <w:szCs w:val="22"/>
        </w:rPr>
        <w:t>Նվիրված ուսուցում</w:t>
      </w:r>
    </w:p>
    <w:p w14:paraId="2CD5827E"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Հաջողությունների հասնելու մոտիվացիա</w:t>
      </w:r>
      <w:r w:rsidRPr="00B77138">
        <w:rPr>
          <w:rFonts w:ascii="GHEA Grapalat" w:hAnsi="GHEA Grapalat"/>
          <w:sz w:val="22"/>
          <w:szCs w:val="22"/>
        </w:rPr>
        <w:t xml:space="preserve"> ­ Ծնող/ներ/ը խրախուսում է/են երեխային պահպանել կանոնները և լինել արդար բոլորի նկատմամբ։</w:t>
      </w:r>
    </w:p>
    <w:p w14:paraId="15FBE3C8"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Զբաղվածությունը դպրոցում</w:t>
      </w:r>
      <w:r w:rsidRPr="00B77138">
        <w:rPr>
          <w:rFonts w:ascii="GHEA Grapalat" w:hAnsi="GHEA Grapalat"/>
          <w:sz w:val="22"/>
          <w:szCs w:val="22"/>
        </w:rPr>
        <w:t xml:space="preserve"> ­ Երեխան ոգևորված է կրթությամբ և հաճույք է ստանում դպրոց հաճախելուց։</w:t>
      </w:r>
    </w:p>
    <w:p w14:paraId="7B5E387C"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Տնային աշխատանք</w:t>
      </w:r>
      <w:r w:rsidRPr="00B77138">
        <w:rPr>
          <w:rFonts w:ascii="GHEA Grapalat" w:hAnsi="GHEA Grapalat"/>
          <w:sz w:val="22"/>
          <w:szCs w:val="22"/>
        </w:rPr>
        <w:t xml:space="preserve"> ­ Առանց ծնող/ներ/ի աջակցության երեխան կատարում է տնային առաջադրանքները։</w:t>
      </w:r>
    </w:p>
    <w:p w14:paraId="68A9DC2A"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Կապը դպրոցի հետ</w:t>
      </w:r>
      <w:r w:rsidRPr="00B77138">
        <w:rPr>
          <w:rFonts w:ascii="GHEA Grapalat" w:hAnsi="GHEA Grapalat"/>
          <w:sz w:val="22"/>
          <w:szCs w:val="22"/>
        </w:rPr>
        <w:t xml:space="preserve"> ­ Խրախուսվում է երեխայի` դպրոցին պատկանելու զգացողություն ունենալը։</w:t>
      </w:r>
    </w:p>
    <w:p w14:paraId="57701F7B"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Կարդալ հաճույքի համար</w:t>
      </w:r>
      <w:r w:rsidRPr="00B77138">
        <w:rPr>
          <w:rFonts w:ascii="GHEA Grapalat" w:hAnsi="GHEA Grapalat"/>
          <w:sz w:val="22"/>
          <w:szCs w:val="22"/>
        </w:rPr>
        <w:t xml:space="preserve"> ­ Երեխան լսում կամ կարդում է գրքեր դպրոցից դուրս ամեն օր։</w:t>
      </w:r>
    </w:p>
    <w:p w14:paraId="0374A4ED" w14:textId="77777777" w:rsidR="001A6BAC" w:rsidRPr="005A5DBC" w:rsidRDefault="001A6BAC" w:rsidP="001A6BAC">
      <w:pPr>
        <w:widowControl w:val="0"/>
        <w:tabs>
          <w:tab w:val="left" w:pos="680"/>
        </w:tabs>
        <w:autoSpaceDE w:val="0"/>
        <w:autoSpaceDN w:val="0"/>
        <w:spacing w:before="47" w:line="276" w:lineRule="auto"/>
        <w:ind w:right="-1"/>
        <w:jc w:val="both"/>
        <w:rPr>
          <w:rFonts w:ascii="GHEA Grapalat" w:hAnsi="GHEA Grapalat"/>
          <w:bCs/>
          <w:i/>
          <w:iCs/>
          <w:sz w:val="22"/>
          <w:szCs w:val="22"/>
        </w:rPr>
      </w:pPr>
      <w:r w:rsidRPr="005A5DBC">
        <w:rPr>
          <w:rFonts w:ascii="GHEA Grapalat" w:hAnsi="GHEA Grapalat"/>
          <w:bCs/>
          <w:i/>
          <w:iCs/>
          <w:sz w:val="22"/>
          <w:szCs w:val="22"/>
        </w:rPr>
        <w:t>Դրական արժեքներ</w:t>
      </w:r>
    </w:p>
    <w:p w14:paraId="2CE7D983"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 xml:space="preserve">Հոգատարություն </w:t>
      </w:r>
      <w:r w:rsidRPr="00B77138">
        <w:rPr>
          <w:rFonts w:ascii="GHEA Grapalat" w:hAnsi="GHEA Grapalat"/>
          <w:sz w:val="22"/>
          <w:szCs w:val="22"/>
        </w:rPr>
        <w:t>– Ծնող/ներ/ը օգնում է/են երեխային զարգաց­ նել էմպատիան/ապրումակցումը, օգնել և հասկանալ այլ մարդկանց։</w:t>
      </w:r>
    </w:p>
    <w:p w14:paraId="55904005"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Սոցիալական հավասարություն</w:t>
      </w:r>
      <w:r w:rsidRPr="00B77138">
        <w:rPr>
          <w:rFonts w:ascii="GHEA Grapalat" w:hAnsi="GHEA Grapalat"/>
          <w:sz w:val="22"/>
          <w:szCs w:val="22"/>
        </w:rPr>
        <w:t xml:space="preserve"> ­ Ծնող/ներ/ը խրախուսում են երեխային լինել իրազեկված իրավունքների մասին և արդար բոլորի նկատմամբ։</w:t>
      </w:r>
    </w:p>
    <w:p w14:paraId="19F4D9F5"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Ամբողջականություն</w:t>
      </w:r>
      <w:r w:rsidRPr="00B77138">
        <w:rPr>
          <w:rFonts w:ascii="GHEA Grapalat" w:hAnsi="GHEA Grapalat"/>
          <w:sz w:val="22"/>
          <w:szCs w:val="22"/>
        </w:rPr>
        <w:t xml:space="preserve"> ­ Ծնող/ներ/ը օգնում է/են երեխային զար­ գացնել դրական կամ, առհասարակ, իրավիճակին համապատասխան վարքագիծ։</w:t>
      </w:r>
    </w:p>
    <w:p w14:paraId="615A532F"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Ազնվություն</w:t>
      </w:r>
      <w:r w:rsidRPr="00B77138">
        <w:rPr>
          <w:rFonts w:ascii="GHEA Grapalat" w:hAnsi="GHEA Grapalat"/>
          <w:sz w:val="22"/>
          <w:szCs w:val="22"/>
        </w:rPr>
        <w:t xml:space="preserve"> ­ Ծնող/ներ/ը խրախուսում է/են երեխային ճանաչել և ասել ճշմարտությունը։</w:t>
      </w:r>
    </w:p>
    <w:p w14:paraId="61362157"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Պատասխանատվությու</w:t>
      </w:r>
      <w:r w:rsidRPr="00B77138">
        <w:rPr>
          <w:rFonts w:ascii="GHEA Grapalat" w:hAnsi="GHEA Grapalat"/>
          <w:sz w:val="22"/>
          <w:szCs w:val="22"/>
        </w:rPr>
        <w:t>ն ­ Ծնող/ները խրախուսում է/են երեխային պատասխանատվություն ստանձնելու տանը և դպրոցում իր գործողությունների համար։</w:t>
      </w:r>
    </w:p>
    <w:p w14:paraId="74A9FCB1"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Զսպվածություն</w:t>
      </w:r>
      <w:r w:rsidRPr="00B77138">
        <w:rPr>
          <w:rFonts w:ascii="GHEA Grapalat" w:hAnsi="GHEA Grapalat"/>
          <w:sz w:val="22"/>
          <w:szCs w:val="22"/>
        </w:rPr>
        <w:t xml:space="preserve"> – Ծնող/ներ/ը խրախուսում է/են երեխայի աճը՝ վերահսկելով նրա հույզերըը և վարքը, հասկանալով առողջ ապրելու և ընտրության սովորությունները։</w:t>
      </w:r>
    </w:p>
    <w:p w14:paraId="384FF655" w14:textId="77777777" w:rsidR="001A6BAC" w:rsidRPr="005A5DBC" w:rsidRDefault="001A6BAC" w:rsidP="001A6BAC">
      <w:pPr>
        <w:widowControl w:val="0"/>
        <w:tabs>
          <w:tab w:val="left" w:pos="680"/>
        </w:tabs>
        <w:autoSpaceDE w:val="0"/>
        <w:autoSpaceDN w:val="0"/>
        <w:spacing w:before="47" w:line="276" w:lineRule="auto"/>
        <w:ind w:right="-1"/>
        <w:jc w:val="both"/>
        <w:rPr>
          <w:rFonts w:ascii="GHEA Grapalat" w:hAnsi="GHEA Grapalat"/>
          <w:bCs/>
          <w:i/>
          <w:iCs/>
          <w:sz w:val="22"/>
          <w:szCs w:val="22"/>
        </w:rPr>
      </w:pPr>
      <w:r w:rsidRPr="005A5DBC">
        <w:rPr>
          <w:rFonts w:ascii="GHEA Grapalat" w:hAnsi="GHEA Grapalat"/>
          <w:bCs/>
          <w:i/>
          <w:iCs/>
          <w:sz w:val="22"/>
          <w:szCs w:val="22"/>
        </w:rPr>
        <w:t>Սոցիալական ունակություններ</w:t>
      </w:r>
    </w:p>
    <w:p w14:paraId="6EA9E13C"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sz w:val="22"/>
          <w:szCs w:val="22"/>
        </w:rPr>
        <w:t>Պլանավորում և որոշումների ընդունում ­ Ծնող/ներ/ը օգնում է/են երեխային մտածել և պլանավորել դպրոցական և խաղային գործունեությունը։</w:t>
      </w:r>
    </w:p>
    <w:p w14:paraId="0632AA25"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Միջանձնային ունակություններ</w:t>
      </w:r>
      <w:r w:rsidRPr="00B77138">
        <w:rPr>
          <w:rFonts w:ascii="GHEA Grapalat" w:hAnsi="GHEA Grapalat"/>
          <w:sz w:val="22"/>
          <w:szCs w:val="22"/>
        </w:rPr>
        <w:t xml:space="preserve"> – Երեխան ընկերներ է փնտրում,</w:t>
      </w:r>
    </w:p>
    <w:p w14:paraId="60B5FDEB" w14:textId="77777777" w:rsidR="001A6BAC" w:rsidRPr="00B77138" w:rsidRDefault="001A6BAC" w:rsidP="001A6BAC">
      <w:pPr>
        <w:pStyle w:val="ListParagraph"/>
        <w:widowControl w:val="0"/>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sz w:val="22"/>
          <w:szCs w:val="22"/>
        </w:rPr>
        <w:t>որի ընթացքում սովորում է ինքնատիրապետում։</w:t>
      </w:r>
    </w:p>
    <w:p w14:paraId="40DB0E37"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Մշակութային ունակություններ և իրազեկվածություն</w:t>
      </w:r>
      <w:r w:rsidRPr="00B77138">
        <w:rPr>
          <w:rFonts w:ascii="GHEA Grapalat" w:hAnsi="GHEA Grapalat"/>
          <w:sz w:val="22"/>
          <w:szCs w:val="22"/>
        </w:rPr>
        <w:t xml:space="preserve"> ­ Երեխան շարունակում է </w:t>
      </w:r>
      <w:r w:rsidRPr="00B77138">
        <w:rPr>
          <w:rFonts w:ascii="GHEA Grapalat" w:hAnsi="GHEA Grapalat"/>
          <w:sz w:val="22"/>
          <w:szCs w:val="22"/>
        </w:rPr>
        <w:lastRenderedPageBreak/>
        <w:t>մշակութային ինքնանույնականացումը, խրախուսվում է այլ ազգի, էթնիկ մշակութային ենթախմբերի երեխաների հետ դրական շփումը։</w:t>
      </w:r>
    </w:p>
    <w:p w14:paraId="2EBD38C3"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Դիմակայելու ունակություններ</w:t>
      </w:r>
      <w:r w:rsidRPr="00B77138">
        <w:rPr>
          <w:rFonts w:ascii="GHEA Grapalat" w:hAnsi="GHEA Grapalat"/>
          <w:sz w:val="22"/>
          <w:szCs w:val="22"/>
        </w:rPr>
        <w:t xml:space="preserve"> ­ Երեխան սովորում է ճանաչել իրավիճակի ռիսկերը և վտանգները և հնարավորինս ակնկալել օգնություն վստահելի մեծահասակներից։</w:t>
      </w:r>
    </w:p>
    <w:p w14:paraId="2C375015"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Կոնֆլիկտի խաղաղ լուծում ­</w:t>
      </w:r>
      <w:r w:rsidRPr="00B77138">
        <w:rPr>
          <w:rFonts w:ascii="GHEA Grapalat" w:hAnsi="GHEA Grapalat"/>
          <w:sz w:val="22"/>
          <w:szCs w:val="22"/>
        </w:rPr>
        <w:t xml:space="preserve"> Երեխան շարունակում է սովորել լուծել խնդիրները առանց ծեծի, զայրույթի պոռթկումերի կամ վիրավորական խոսքեր օգտագործելու։</w:t>
      </w:r>
    </w:p>
    <w:p w14:paraId="6107F4CB" w14:textId="77777777" w:rsidR="001A6BAC" w:rsidRPr="00AF05AC" w:rsidRDefault="001A6BAC" w:rsidP="001A6BAC">
      <w:pPr>
        <w:widowControl w:val="0"/>
        <w:tabs>
          <w:tab w:val="left" w:pos="680"/>
        </w:tabs>
        <w:autoSpaceDE w:val="0"/>
        <w:autoSpaceDN w:val="0"/>
        <w:spacing w:before="47" w:line="276" w:lineRule="auto"/>
        <w:ind w:right="-1"/>
        <w:jc w:val="both"/>
        <w:rPr>
          <w:rFonts w:ascii="GHEA Grapalat" w:hAnsi="GHEA Grapalat"/>
          <w:bCs/>
          <w:i/>
          <w:iCs/>
          <w:sz w:val="22"/>
          <w:szCs w:val="22"/>
        </w:rPr>
      </w:pPr>
      <w:r w:rsidRPr="00AF05AC">
        <w:rPr>
          <w:rFonts w:ascii="GHEA Grapalat" w:hAnsi="GHEA Grapalat"/>
          <w:bCs/>
          <w:i/>
          <w:iCs/>
          <w:sz w:val="22"/>
          <w:szCs w:val="22"/>
        </w:rPr>
        <w:t>Դրական սահմանում</w:t>
      </w:r>
    </w:p>
    <w:p w14:paraId="0946EE4F"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Անձնական ուժ</w:t>
      </w:r>
      <w:r w:rsidRPr="00B77138">
        <w:rPr>
          <w:rFonts w:ascii="GHEA Grapalat" w:hAnsi="GHEA Grapalat"/>
          <w:sz w:val="22"/>
          <w:szCs w:val="22"/>
        </w:rPr>
        <w:t xml:space="preserve"> ­ Երեխայի մոտ զարգանում է իր կյանքում կատարվող իրադարձությունների վրա ներգործելու զգացումը։</w:t>
      </w:r>
    </w:p>
    <w:p w14:paraId="01310905"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 xml:space="preserve">Ինքնագնահատական </w:t>
      </w:r>
      <w:r w:rsidRPr="00B77138">
        <w:rPr>
          <w:rFonts w:ascii="GHEA Grapalat" w:hAnsi="GHEA Grapalat"/>
          <w:sz w:val="22"/>
          <w:szCs w:val="22"/>
        </w:rPr>
        <w:t>­ Երեխան սիրում է իր անձը և իրեն գնահատված զգում այլ մարդկանց կողմից։</w:t>
      </w:r>
    </w:p>
    <w:p w14:paraId="5133C0C2"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Նպատակի զգացում</w:t>
      </w:r>
      <w:r w:rsidRPr="00B77138">
        <w:rPr>
          <w:rFonts w:ascii="GHEA Grapalat" w:hAnsi="GHEA Grapalat"/>
          <w:sz w:val="22"/>
          <w:szCs w:val="22"/>
        </w:rPr>
        <w:t xml:space="preserve"> ­ Երեխան ողջունում է նոր փորձառությունները և պատկերացնում, թե ինչպիսին պետք է լինի ապագայում։</w:t>
      </w:r>
    </w:p>
    <w:p w14:paraId="4976B84E" w14:textId="77777777" w:rsidR="001A6BAC" w:rsidRPr="00B77138" w:rsidRDefault="001A6BAC" w:rsidP="00ED349E">
      <w:pPr>
        <w:pStyle w:val="ListParagraph"/>
        <w:widowControl w:val="0"/>
        <w:numPr>
          <w:ilvl w:val="1"/>
          <w:numId w:val="50"/>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Ապագայի հանդեպ դրական տրամադրվածություն</w:t>
      </w:r>
      <w:r w:rsidRPr="00B77138">
        <w:rPr>
          <w:rFonts w:ascii="GHEA Grapalat" w:hAnsi="GHEA Grapalat"/>
          <w:sz w:val="22"/>
          <w:szCs w:val="22"/>
        </w:rPr>
        <w:t xml:space="preserve"> ­ Երեխան ունի զարգացող հետաքրքրություն աշխարհի նկատմամբ և փորձում է որոշել իր տեղն այդ աշխարհում:</w:t>
      </w:r>
    </w:p>
    <w:p w14:paraId="6A8967DE" w14:textId="77777777" w:rsidR="001A6BAC" w:rsidRPr="00B77138" w:rsidRDefault="001A6BAC" w:rsidP="001A6BAC">
      <w:pPr>
        <w:widowControl w:val="0"/>
        <w:tabs>
          <w:tab w:val="left" w:pos="680"/>
        </w:tabs>
        <w:autoSpaceDE w:val="0"/>
        <w:autoSpaceDN w:val="0"/>
        <w:spacing w:before="47" w:line="276" w:lineRule="auto"/>
        <w:ind w:left="680" w:right="-1"/>
        <w:jc w:val="both"/>
        <w:rPr>
          <w:rFonts w:ascii="GHEA Grapalat" w:hAnsi="GHEA Grapalat"/>
          <w:b/>
          <w:sz w:val="22"/>
          <w:szCs w:val="22"/>
        </w:rPr>
      </w:pPr>
      <w:r w:rsidRPr="00B77138">
        <w:rPr>
          <w:rFonts w:ascii="GHEA Grapalat" w:hAnsi="GHEA Grapalat"/>
          <w:b/>
          <w:sz w:val="22"/>
          <w:szCs w:val="22"/>
        </w:rPr>
        <w:t>Զարգացման 40 նախադրյալ /8-12 տարեկան/</w:t>
      </w:r>
    </w:p>
    <w:p w14:paraId="3462A031" w14:textId="77777777" w:rsidR="001A6BAC" w:rsidRPr="00B77138" w:rsidRDefault="001A6BAC" w:rsidP="001A6BAC">
      <w:pPr>
        <w:widowControl w:val="0"/>
        <w:tabs>
          <w:tab w:val="left" w:pos="680"/>
        </w:tabs>
        <w:autoSpaceDE w:val="0"/>
        <w:autoSpaceDN w:val="0"/>
        <w:spacing w:before="47" w:line="276" w:lineRule="auto"/>
        <w:ind w:left="680" w:right="-1"/>
        <w:jc w:val="both"/>
        <w:rPr>
          <w:rFonts w:ascii="GHEA Grapalat" w:hAnsi="GHEA Grapalat"/>
          <w:sz w:val="22"/>
          <w:szCs w:val="22"/>
        </w:rPr>
      </w:pPr>
      <w:r w:rsidRPr="00B77138">
        <w:rPr>
          <w:rFonts w:ascii="GHEA Grapalat" w:hAnsi="GHEA Grapalat"/>
          <w:sz w:val="22"/>
          <w:szCs w:val="22"/>
        </w:rPr>
        <w:t xml:space="preserve"> </w:t>
      </w:r>
    </w:p>
    <w:p w14:paraId="46A84AE5" w14:textId="77777777" w:rsidR="001A6BAC" w:rsidRPr="00B77138" w:rsidRDefault="001A6BAC" w:rsidP="001A6BAC">
      <w:pPr>
        <w:widowControl w:val="0"/>
        <w:tabs>
          <w:tab w:val="left" w:pos="680"/>
        </w:tabs>
        <w:autoSpaceDE w:val="0"/>
        <w:autoSpaceDN w:val="0"/>
        <w:spacing w:before="47" w:line="276" w:lineRule="auto"/>
        <w:ind w:right="-1"/>
        <w:jc w:val="both"/>
        <w:rPr>
          <w:rFonts w:ascii="GHEA Grapalat" w:hAnsi="GHEA Grapalat"/>
          <w:b/>
          <w:sz w:val="22"/>
          <w:szCs w:val="22"/>
        </w:rPr>
      </w:pPr>
      <w:r w:rsidRPr="00B77138">
        <w:rPr>
          <w:rFonts w:ascii="GHEA Grapalat" w:hAnsi="GHEA Grapalat"/>
          <w:b/>
          <w:sz w:val="22"/>
          <w:szCs w:val="22"/>
        </w:rPr>
        <w:t>Արտաքին նախադրյալներ</w:t>
      </w:r>
      <w:r w:rsidRPr="00B77138">
        <w:rPr>
          <w:rFonts w:ascii="GHEA Grapalat" w:hAnsi="GHEA Grapalat"/>
          <w:b/>
          <w:sz w:val="22"/>
          <w:szCs w:val="22"/>
        </w:rPr>
        <w:tab/>
      </w:r>
    </w:p>
    <w:p w14:paraId="414E1DE4" w14:textId="77777777" w:rsidR="001A6BAC" w:rsidRPr="00B77138" w:rsidRDefault="001A6BAC" w:rsidP="001A6BAC">
      <w:pPr>
        <w:widowControl w:val="0"/>
        <w:tabs>
          <w:tab w:val="left" w:pos="680"/>
        </w:tabs>
        <w:autoSpaceDE w:val="0"/>
        <w:autoSpaceDN w:val="0"/>
        <w:spacing w:before="47" w:line="276" w:lineRule="auto"/>
        <w:ind w:right="-1"/>
        <w:jc w:val="both"/>
        <w:rPr>
          <w:rFonts w:ascii="GHEA Grapalat" w:hAnsi="GHEA Grapalat"/>
          <w:b/>
          <w:sz w:val="22"/>
          <w:szCs w:val="22"/>
        </w:rPr>
      </w:pPr>
      <w:r w:rsidRPr="005A5DBC">
        <w:rPr>
          <w:rFonts w:ascii="GHEA Grapalat" w:hAnsi="GHEA Grapalat"/>
          <w:bCs/>
          <w:i/>
          <w:iCs/>
          <w:sz w:val="22"/>
          <w:szCs w:val="22"/>
        </w:rPr>
        <w:t>Աջակցություն</w:t>
      </w:r>
    </w:p>
    <w:p w14:paraId="6CDD807A"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Ընտանիքի աջակցություն</w:t>
      </w:r>
      <w:r w:rsidRPr="00B77138">
        <w:rPr>
          <w:rFonts w:ascii="GHEA Grapalat" w:hAnsi="GHEA Grapalat"/>
          <w:sz w:val="22"/>
          <w:szCs w:val="22"/>
        </w:rPr>
        <w:t xml:space="preserve"> – Ընտանեկան կյանքը ապահովում է սեր և հոգատարություն։</w:t>
      </w:r>
    </w:p>
    <w:p w14:paraId="0896C18F"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Դրական ընտանեկան շփում</w:t>
      </w:r>
      <w:r w:rsidRPr="00B77138">
        <w:rPr>
          <w:rFonts w:ascii="GHEA Grapalat" w:hAnsi="GHEA Grapalat"/>
          <w:sz w:val="22"/>
          <w:szCs w:val="22"/>
        </w:rPr>
        <w:t xml:space="preserve"> ­ Երեխան ու իր ծնողները նորմալ շփվում են, երեխան ծնողներին է դիմում խորհրդի համար:</w:t>
      </w:r>
    </w:p>
    <w:p w14:paraId="1A8C3A88"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Հարաբերություններ ուրիշ մեծահասակների հետ</w:t>
      </w:r>
      <w:r w:rsidRPr="00B77138">
        <w:rPr>
          <w:rFonts w:ascii="GHEA Grapalat" w:hAnsi="GHEA Grapalat"/>
          <w:sz w:val="22"/>
          <w:szCs w:val="22"/>
        </w:rPr>
        <w:t xml:space="preserve"> ­ Երեխան, բացի ծնող(ներ)ից, աջակցություն է ստանում նաև այլ մեծահասակներից։</w:t>
      </w:r>
    </w:p>
    <w:p w14:paraId="10AE33FF"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Հոգատար շրջապատ</w:t>
      </w:r>
      <w:r w:rsidRPr="00B77138">
        <w:rPr>
          <w:rFonts w:ascii="GHEA Grapalat" w:hAnsi="GHEA Grapalat"/>
          <w:sz w:val="22"/>
          <w:szCs w:val="22"/>
        </w:rPr>
        <w:t xml:space="preserve"> ­ Երեխան զգում է, որ իր հարևանները հոգատար են իր նկատմամբ։</w:t>
      </w:r>
    </w:p>
    <w:p w14:paraId="060D8725"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Հոգացող դպրոցական միջավայր</w:t>
      </w:r>
      <w:r w:rsidRPr="00B77138">
        <w:rPr>
          <w:rFonts w:ascii="GHEA Grapalat" w:hAnsi="GHEA Grapalat"/>
          <w:sz w:val="22"/>
          <w:szCs w:val="22"/>
        </w:rPr>
        <w:t xml:space="preserve"> – Փոխհարաբերությունները ուսուցչի և հասակակիցների հետ ստեղծում են հոգատար, խրախուսող միջավայր։</w:t>
      </w:r>
    </w:p>
    <w:p w14:paraId="5006512F"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Ծնողի ներգրավվածությունը դպրոցում</w:t>
      </w:r>
      <w:r w:rsidRPr="00B77138">
        <w:rPr>
          <w:rFonts w:ascii="GHEA Grapalat" w:hAnsi="GHEA Grapalat"/>
          <w:sz w:val="22"/>
          <w:szCs w:val="22"/>
        </w:rPr>
        <w:t xml:space="preserve"> – Ծնող(ներ)ը ակտիվորեն ներգրավված է/են երեխային օգնելու դպրոցում հաջողությունների հասնելու գործում։</w:t>
      </w:r>
    </w:p>
    <w:p w14:paraId="1D656180" w14:textId="77777777" w:rsidR="001A6BAC" w:rsidRPr="00765FE5" w:rsidRDefault="001A6BAC" w:rsidP="001A6BAC">
      <w:pPr>
        <w:widowControl w:val="0"/>
        <w:tabs>
          <w:tab w:val="left" w:pos="680"/>
        </w:tabs>
        <w:autoSpaceDE w:val="0"/>
        <w:autoSpaceDN w:val="0"/>
        <w:spacing w:before="47" w:line="276" w:lineRule="auto"/>
        <w:ind w:right="-1"/>
        <w:jc w:val="both"/>
        <w:rPr>
          <w:rFonts w:ascii="GHEA Grapalat" w:hAnsi="GHEA Grapalat"/>
          <w:sz w:val="22"/>
          <w:szCs w:val="22"/>
        </w:rPr>
      </w:pPr>
      <w:r w:rsidRPr="00765FE5">
        <w:rPr>
          <w:rFonts w:ascii="GHEA Grapalat" w:hAnsi="GHEA Grapalat"/>
          <w:bCs/>
          <w:i/>
          <w:iCs/>
          <w:sz w:val="22"/>
          <w:szCs w:val="22"/>
        </w:rPr>
        <w:t>Հզորացում</w:t>
      </w:r>
    </w:p>
    <w:p w14:paraId="555A34C7"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Համայնքն արժևորում է երեխային</w:t>
      </w:r>
      <w:r w:rsidRPr="00B77138">
        <w:rPr>
          <w:rFonts w:ascii="GHEA Grapalat" w:hAnsi="GHEA Grapalat"/>
          <w:sz w:val="22"/>
          <w:szCs w:val="22"/>
        </w:rPr>
        <w:t xml:space="preserve"> ­ Երեխան զգում է, որ արժևորված ու գնահատված է համայնքի մեծահասակների կողմից։</w:t>
      </w:r>
    </w:p>
    <w:p w14:paraId="00A7A8DD"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Երեխաները որպես ռեսուրս</w:t>
      </w:r>
      <w:r w:rsidRPr="00B77138">
        <w:rPr>
          <w:rFonts w:ascii="GHEA Grapalat" w:hAnsi="GHEA Grapalat"/>
          <w:sz w:val="22"/>
          <w:szCs w:val="22"/>
        </w:rPr>
        <w:t xml:space="preserve"> – Երեխան ընդգրկված է որոշումների կայացման գործընթացին տանը և համայնքում։</w:t>
      </w:r>
    </w:p>
    <w:p w14:paraId="3B05CF59"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Օգտակար լինել համայնքին</w:t>
      </w:r>
      <w:r w:rsidRPr="00B77138">
        <w:rPr>
          <w:rFonts w:ascii="GHEA Grapalat" w:hAnsi="GHEA Grapalat"/>
          <w:sz w:val="22"/>
          <w:szCs w:val="22"/>
        </w:rPr>
        <w:t xml:space="preserve"> ­ Երեխան հնարավորություն ունի օգնելու համայնքի այլ մարդկանց։</w:t>
      </w:r>
    </w:p>
    <w:p w14:paraId="68F0517D"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 xml:space="preserve">Ապահովություն </w:t>
      </w:r>
      <w:r w:rsidRPr="00B77138">
        <w:rPr>
          <w:rFonts w:ascii="GHEA Grapalat" w:hAnsi="GHEA Grapalat"/>
          <w:sz w:val="22"/>
          <w:szCs w:val="22"/>
        </w:rPr>
        <w:t>­ Երեխան ապահով է զգում իրեն տանը, դպրոցում և համայնքում:</w:t>
      </w:r>
    </w:p>
    <w:p w14:paraId="66730AA4" w14:textId="77777777" w:rsidR="001A6BAC" w:rsidRPr="00765FE5" w:rsidRDefault="001A6BAC" w:rsidP="001A6BAC">
      <w:pPr>
        <w:widowControl w:val="0"/>
        <w:tabs>
          <w:tab w:val="left" w:pos="680"/>
        </w:tabs>
        <w:autoSpaceDE w:val="0"/>
        <w:autoSpaceDN w:val="0"/>
        <w:spacing w:before="47" w:line="276" w:lineRule="auto"/>
        <w:ind w:right="-1"/>
        <w:jc w:val="both"/>
        <w:rPr>
          <w:rFonts w:ascii="GHEA Grapalat" w:hAnsi="GHEA Grapalat"/>
          <w:bCs/>
          <w:i/>
          <w:iCs/>
          <w:sz w:val="22"/>
          <w:szCs w:val="22"/>
        </w:rPr>
      </w:pPr>
      <w:r w:rsidRPr="00765FE5">
        <w:rPr>
          <w:rFonts w:ascii="GHEA Grapalat" w:hAnsi="GHEA Grapalat"/>
          <w:bCs/>
          <w:i/>
          <w:iCs/>
          <w:sz w:val="22"/>
          <w:szCs w:val="22"/>
        </w:rPr>
        <w:t>Սահմաններ և ակնկալիքներ</w:t>
      </w:r>
    </w:p>
    <w:p w14:paraId="666C146F"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Սահմաններ ընտանիքի ներսում</w:t>
      </w:r>
      <w:r w:rsidRPr="00B77138">
        <w:rPr>
          <w:rFonts w:ascii="GHEA Grapalat" w:hAnsi="GHEA Grapalat"/>
          <w:sz w:val="22"/>
          <w:szCs w:val="22"/>
        </w:rPr>
        <w:t xml:space="preserve"> – Ընտանիքն ունի հստակ կանոններ և վերահսկում </w:t>
      </w:r>
      <w:r w:rsidRPr="00B77138">
        <w:rPr>
          <w:rFonts w:ascii="GHEA Grapalat" w:hAnsi="GHEA Grapalat"/>
          <w:sz w:val="22"/>
          <w:szCs w:val="22"/>
        </w:rPr>
        <w:lastRenderedPageBreak/>
        <w:t>է երեխայի գործողությունները։</w:t>
      </w:r>
    </w:p>
    <w:p w14:paraId="5B58E4E0"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Սահմաններ դպրոցի ներսում</w:t>
      </w:r>
      <w:r w:rsidRPr="00B77138">
        <w:rPr>
          <w:rFonts w:ascii="GHEA Grapalat" w:hAnsi="GHEA Grapalat"/>
          <w:sz w:val="22"/>
          <w:szCs w:val="22"/>
        </w:rPr>
        <w:t xml:space="preserve"> ­ Դպրոցն ունի հստակ կանոններ ու կարևորություն։</w:t>
      </w:r>
    </w:p>
    <w:p w14:paraId="7C515D8E"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Սահմաններ համայնքի ներսում</w:t>
      </w:r>
      <w:r w:rsidRPr="00B77138">
        <w:rPr>
          <w:rFonts w:ascii="GHEA Grapalat" w:hAnsi="GHEA Grapalat"/>
          <w:sz w:val="22"/>
          <w:szCs w:val="22"/>
        </w:rPr>
        <w:t xml:space="preserve"> – Հարևաններն ունեն պարտականություն վերահսկելու երեխայի վարքը։</w:t>
      </w:r>
    </w:p>
    <w:p w14:paraId="587F1E46"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Մեծահասակները որպես օրինակ</w:t>
      </w:r>
      <w:r w:rsidRPr="00B77138">
        <w:rPr>
          <w:rFonts w:ascii="GHEA Grapalat" w:hAnsi="GHEA Grapalat"/>
          <w:sz w:val="22"/>
          <w:szCs w:val="22"/>
        </w:rPr>
        <w:t xml:space="preserve"> ­ Երեխայի ընտանիքը` ծնողները և մեծահասակները, ինչպես նաև այլ մեծահասակները դրական օրինակ են և դրսևորում են պատասխանատու վարք։</w:t>
      </w:r>
    </w:p>
    <w:p w14:paraId="1FB94FDA"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Դրական հասակակցի կարևորությունը</w:t>
      </w:r>
      <w:r w:rsidRPr="00B77138">
        <w:rPr>
          <w:rFonts w:ascii="GHEA Grapalat" w:hAnsi="GHEA Grapalat"/>
          <w:sz w:val="22"/>
          <w:szCs w:val="22"/>
        </w:rPr>
        <w:t xml:space="preserve"> ­ Երեխայի մտերիմ ընկերները դրական օրինակ են և դրսևորում են պատասխանատու վարք։</w:t>
      </w:r>
    </w:p>
    <w:p w14:paraId="233931AB"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Բարձր սպասելիքներ</w:t>
      </w:r>
      <w:r w:rsidRPr="00B77138">
        <w:rPr>
          <w:rFonts w:ascii="GHEA Grapalat" w:hAnsi="GHEA Grapalat"/>
          <w:sz w:val="22"/>
          <w:szCs w:val="22"/>
        </w:rPr>
        <w:t xml:space="preserve"> ­ Ծնողները և ուսուցիչները ակնկալում են երեխայից ամենալավ աշխատանքը դպրոցում և այլ գործողություններում։</w:t>
      </w:r>
    </w:p>
    <w:p w14:paraId="64332DEF" w14:textId="77777777" w:rsidR="001A6BAC" w:rsidRPr="008E7943" w:rsidRDefault="001A6BAC" w:rsidP="001A6BAC">
      <w:pPr>
        <w:widowControl w:val="0"/>
        <w:tabs>
          <w:tab w:val="left" w:pos="680"/>
        </w:tabs>
        <w:autoSpaceDE w:val="0"/>
        <w:autoSpaceDN w:val="0"/>
        <w:spacing w:before="47" w:line="276" w:lineRule="auto"/>
        <w:ind w:right="-1"/>
        <w:jc w:val="both"/>
        <w:rPr>
          <w:rFonts w:ascii="GHEA Grapalat" w:hAnsi="GHEA Grapalat"/>
          <w:bCs/>
          <w:i/>
          <w:iCs/>
          <w:sz w:val="22"/>
          <w:szCs w:val="22"/>
        </w:rPr>
      </w:pPr>
      <w:r w:rsidRPr="008E7943">
        <w:rPr>
          <w:rFonts w:ascii="GHEA Grapalat" w:hAnsi="GHEA Grapalat"/>
          <w:bCs/>
          <w:i/>
          <w:iCs/>
          <w:sz w:val="22"/>
          <w:szCs w:val="22"/>
        </w:rPr>
        <w:t>Ժամանակի արդյունավետ օգտագործում</w:t>
      </w:r>
    </w:p>
    <w:p w14:paraId="1A76083D"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Ստեղծագործական գործողություններ</w:t>
      </w:r>
      <w:r w:rsidRPr="00B77138">
        <w:rPr>
          <w:rFonts w:ascii="GHEA Grapalat" w:hAnsi="GHEA Grapalat"/>
          <w:sz w:val="22"/>
          <w:szCs w:val="22"/>
        </w:rPr>
        <w:t xml:space="preserve"> ­ Երեխան մասնակցում է երաժշտական, թատերական կամ արվեստի այլ տեսակի խմբակներին շաբաթական երկու կամ ավելի ժամ։</w:t>
      </w:r>
    </w:p>
    <w:p w14:paraId="3D26BA8B"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Երեխաների ծրագրեր</w:t>
      </w:r>
      <w:r w:rsidRPr="00B77138">
        <w:rPr>
          <w:rFonts w:ascii="GHEA Grapalat" w:hAnsi="GHEA Grapalat"/>
          <w:sz w:val="22"/>
          <w:szCs w:val="22"/>
        </w:rPr>
        <w:t xml:space="preserve"> ­ Երեխան շաբաթական երկու կամ ավելի ժամ անցկացնում է դպրոցի ակումբներում կամ մասնակցում համայնքի կողմից երեխաների համար իրականացվող ծրագրերին:</w:t>
      </w:r>
    </w:p>
    <w:p w14:paraId="11CF2AAF"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Հոգևոր համայնք</w:t>
      </w:r>
      <w:r w:rsidRPr="00B77138">
        <w:rPr>
          <w:rFonts w:ascii="GHEA Grapalat" w:hAnsi="GHEA Grapalat"/>
          <w:sz w:val="22"/>
          <w:szCs w:val="22"/>
        </w:rPr>
        <w:t xml:space="preserve"> ­ Երեխան մասնակցում է կրոնական ծրագրերի կամ ծառայությունների շաբաթական մեկ կամ ավելի ժամ։</w:t>
      </w:r>
    </w:p>
    <w:p w14:paraId="53A53A4A" w14:textId="77777777" w:rsidR="001A6BAC" w:rsidRPr="00B77138" w:rsidRDefault="001A6BAC" w:rsidP="00ED349E">
      <w:pPr>
        <w:pStyle w:val="ListParagraph"/>
        <w:widowControl w:val="0"/>
        <w:numPr>
          <w:ilvl w:val="1"/>
          <w:numId w:val="51"/>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Տանը անցկացրած ժամանակը</w:t>
      </w:r>
      <w:r w:rsidRPr="00B77138">
        <w:rPr>
          <w:rFonts w:ascii="GHEA Grapalat" w:hAnsi="GHEA Grapalat"/>
          <w:sz w:val="22"/>
          <w:szCs w:val="22"/>
        </w:rPr>
        <w:t xml:space="preserve"> ­ Երեխան ընկերների հետ ժամանակ է անցկացնում դրսում` դրան տրամադրելով շաբաթական երկու կամ պակաս երեկո։</w:t>
      </w:r>
    </w:p>
    <w:p w14:paraId="04BA0400" w14:textId="77777777" w:rsidR="001A6BAC" w:rsidRPr="00B77138" w:rsidRDefault="001A6BAC" w:rsidP="001A6BAC">
      <w:pPr>
        <w:widowControl w:val="0"/>
        <w:tabs>
          <w:tab w:val="left" w:pos="680"/>
        </w:tabs>
        <w:autoSpaceDE w:val="0"/>
        <w:autoSpaceDN w:val="0"/>
        <w:spacing w:before="47" w:line="276" w:lineRule="auto"/>
        <w:ind w:left="680" w:right="-1"/>
        <w:jc w:val="both"/>
        <w:rPr>
          <w:rFonts w:ascii="GHEA Grapalat" w:hAnsi="GHEA Grapalat"/>
          <w:sz w:val="22"/>
          <w:szCs w:val="22"/>
        </w:rPr>
      </w:pPr>
      <w:r w:rsidRPr="00B77138">
        <w:rPr>
          <w:rFonts w:ascii="GHEA Grapalat" w:hAnsi="GHEA Grapalat"/>
          <w:sz w:val="22"/>
          <w:szCs w:val="22"/>
        </w:rPr>
        <w:t xml:space="preserve"> </w:t>
      </w:r>
    </w:p>
    <w:p w14:paraId="6F3822AE" w14:textId="77777777" w:rsidR="001A6BAC" w:rsidRPr="00B77138" w:rsidRDefault="001A6BAC" w:rsidP="001A6BAC">
      <w:pPr>
        <w:widowControl w:val="0"/>
        <w:tabs>
          <w:tab w:val="left" w:pos="680"/>
        </w:tabs>
        <w:autoSpaceDE w:val="0"/>
        <w:autoSpaceDN w:val="0"/>
        <w:spacing w:before="47" w:line="276" w:lineRule="auto"/>
        <w:ind w:right="-1"/>
        <w:jc w:val="both"/>
        <w:rPr>
          <w:rFonts w:ascii="GHEA Grapalat" w:hAnsi="GHEA Grapalat"/>
          <w:b/>
          <w:sz w:val="22"/>
          <w:szCs w:val="22"/>
        </w:rPr>
      </w:pPr>
      <w:r w:rsidRPr="00B77138">
        <w:rPr>
          <w:rFonts w:ascii="GHEA Grapalat" w:hAnsi="GHEA Grapalat"/>
          <w:b/>
          <w:sz w:val="22"/>
          <w:szCs w:val="22"/>
        </w:rPr>
        <w:t>Ներքին նախադրյալներ</w:t>
      </w:r>
      <w:r w:rsidRPr="00B77138">
        <w:rPr>
          <w:rFonts w:ascii="GHEA Grapalat" w:hAnsi="GHEA Grapalat"/>
          <w:b/>
          <w:sz w:val="22"/>
          <w:szCs w:val="22"/>
        </w:rPr>
        <w:tab/>
      </w:r>
    </w:p>
    <w:p w14:paraId="57974D45" w14:textId="77777777" w:rsidR="001A6BAC" w:rsidRPr="00B77138" w:rsidRDefault="001A6BAC" w:rsidP="001A6BAC">
      <w:pPr>
        <w:widowControl w:val="0"/>
        <w:tabs>
          <w:tab w:val="left" w:pos="680"/>
        </w:tabs>
        <w:autoSpaceDE w:val="0"/>
        <w:autoSpaceDN w:val="0"/>
        <w:spacing w:before="47" w:line="276" w:lineRule="auto"/>
        <w:ind w:left="680" w:right="-1"/>
        <w:jc w:val="both"/>
        <w:rPr>
          <w:rFonts w:ascii="GHEA Grapalat" w:hAnsi="GHEA Grapalat"/>
          <w:sz w:val="22"/>
          <w:szCs w:val="22"/>
        </w:rPr>
      </w:pPr>
    </w:p>
    <w:p w14:paraId="627C24CF" w14:textId="77777777" w:rsidR="001A6BAC" w:rsidRPr="005A5DBC" w:rsidRDefault="001A6BAC" w:rsidP="001A6BAC">
      <w:pPr>
        <w:widowControl w:val="0"/>
        <w:tabs>
          <w:tab w:val="left" w:pos="680"/>
        </w:tabs>
        <w:autoSpaceDE w:val="0"/>
        <w:autoSpaceDN w:val="0"/>
        <w:spacing w:before="47" w:line="276" w:lineRule="auto"/>
        <w:ind w:right="-1"/>
        <w:jc w:val="both"/>
        <w:rPr>
          <w:rFonts w:ascii="GHEA Grapalat" w:hAnsi="GHEA Grapalat"/>
          <w:bCs/>
          <w:i/>
          <w:iCs/>
          <w:sz w:val="22"/>
          <w:szCs w:val="22"/>
        </w:rPr>
      </w:pPr>
      <w:r w:rsidRPr="005A5DBC">
        <w:rPr>
          <w:rFonts w:ascii="GHEA Grapalat" w:hAnsi="GHEA Grapalat"/>
          <w:bCs/>
          <w:i/>
          <w:iCs/>
          <w:sz w:val="22"/>
          <w:szCs w:val="22"/>
        </w:rPr>
        <w:t>Նվիրված ուսուցում</w:t>
      </w:r>
    </w:p>
    <w:p w14:paraId="4F9D03BF" w14:textId="77777777" w:rsidR="001A6BAC" w:rsidRPr="00B77138" w:rsidRDefault="001A6BAC" w:rsidP="00ED349E">
      <w:pPr>
        <w:pStyle w:val="ListParagraph"/>
        <w:widowControl w:val="0"/>
        <w:numPr>
          <w:ilvl w:val="1"/>
          <w:numId w:val="52"/>
        </w:numPr>
        <w:tabs>
          <w:tab w:val="left" w:pos="680"/>
        </w:tabs>
        <w:autoSpaceDE w:val="0"/>
        <w:autoSpaceDN w:val="0"/>
        <w:spacing w:before="47" w:line="276" w:lineRule="auto"/>
        <w:ind w:left="851" w:right="-1" w:hanging="560"/>
        <w:jc w:val="both"/>
        <w:rPr>
          <w:rFonts w:ascii="GHEA Grapalat" w:hAnsi="GHEA Grapalat"/>
          <w:sz w:val="22"/>
          <w:szCs w:val="22"/>
        </w:rPr>
      </w:pPr>
      <w:r w:rsidRPr="00B77138">
        <w:rPr>
          <w:rFonts w:ascii="GHEA Grapalat" w:hAnsi="GHEA Grapalat"/>
          <w:b/>
          <w:sz w:val="22"/>
          <w:szCs w:val="22"/>
        </w:rPr>
        <w:t>Հաջողությունների հասնելու մոտիվացիա</w:t>
      </w:r>
      <w:r w:rsidRPr="00B77138">
        <w:rPr>
          <w:rFonts w:ascii="GHEA Grapalat" w:hAnsi="GHEA Grapalat"/>
          <w:sz w:val="22"/>
          <w:szCs w:val="22"/>
        </w:rPr>
        <w:t xml:space="preserve"> ­ Երեխան շահագրգռված է և փորձում է դպրոցում լավ սովորել։</w:t>
      </w:r>
    </w:p>
    <w:p w14:paraId="55A59B77" w14:textId="77777777" w:rsidR="001A6BAC" w:rsidRPr="00B77138" w:rsidRDefault="001A6BAC" w:rsidP="00ED349E">
      <w:pPr>
        <w:pStyle w:val="ListParagraph"/>
        <w:widowControl w:val="0"/>
        <w:numPr>
          <w:ilvl w:val="1"/>
          <w:numId w:val="52"/>
        </w:numPr>
        <w:tabs>
          <w:tab w:val="left" w:pos="680"/>
        </w:tabs>
        <w:autoSpaceDE w:val="0"/>
        <w:autoSpaceDN w:val="0"/>
        <w:spacing w:before="47" w:line="276" w:lineRule="auto"/>
        <w:ind w:left="851" w:right="-1" w:hanging="560"/>
        <w:jc w:val="both"/>
        <w:rPr>
          <w:rFonts w:ascii="GHEA Grapalat" w:hAnsi="GHEA Grapalat"/>
          <w:sz w:val="22"/>
          <w:szCs w:val="22"/>
        </w:rPr>
      </w:pPr>
      <w:r w:rsidRPr="00B77138">
        <w:rPr>
          <w:rFonts w:ascii="GHEA Grapalat" w:hAnsi="GHEA Grapalat"/>
          <w:b/>
          <w:sz w:val="22"/>
          <w:szCs w:val="22"/>
        </w:rPr>
        <w:t>Զբաղվածությունը դպրոցում</w:t>
      </w:r>
      <w:r w:rsidRPr="00B77138">
        <w:rPr>
          <w:rFonts w:ascii="GHEA Grapalat" w:hAnsi="GHEA Grapalat"/>
          <w:sz w:val="22"/>
          <w:szCs w:val="22"/>
        </w:rPr>
        <w:t xml:space="preserve"> ­ Երեխան ամենայն պատասխանատվությամբ զբաղվում է ուսմամբ դպրոցում և մասնակցում կրթական գործունեությանը դպրոցից դուրս։</w:t>
      </w:r>
    </w:p>
    <w:p w14:paraId="4D49FF58" w14:textId="77777777" w:rsidR="001A6BAC" w:rsidRPr="00B77138" w:rsidRDefault="001A6BAC" w:rsidP="00ED349E">
      <w:pPr>
        <w:pStyle w:val="ListParagraph"/>
        <w:widowControl w:val="0"/>
        <w:numPr>
          <w:ilvl w:val="1"/>
          <w:numId w:val="52"/>
        </w:numPr>
        <w:tabs>
          <w:tab w:val="left" w:pos="680"/>
        </w:tabs>
        <w:autoSpaceDE w:val="0"/>
        <w:autoSpaceDN w:val="0"/>
        <w:spacing w:before="47" w:line="276" w:lineRule="auto"/>
        <w:ind w:left="851" w:right="-1" w:hanging="560"/>
        <w:jc w:val="both"/>
        <w:rPr>
          <w:rFonts w:ascii="GHEA Grapalat" w:hAnsi="GHEA Grapalat"/>
          <w:sz w:val="22"/>
          <w:szCs w:val="22"/>
        </w:rPr>
      </w:pPr>
      <w:r w:rsidRPr="00B77138">
        <w:rPr>
          <w:rFonts w:ascii="GHEA Grapalat" w:hAnsi="GHEA Grapalat"/>
          <w:b/>
          <w:sz w:val="22"/>
          <w:szCs w:val="22"/>
        </w:rPr>
        <w:t>Տնային աշխատանք</w:t>
      </w:r>
      <w:r w:rsidRPr="00B77138">
        <w:rPr>
          <w:rFonts w:ascii="GHEA Grapalat" w:hAnsi="GHEA Grapalat"/>
          <w:sz w:val="22"/>
          <w:szCs w:val="22"/>
        </w:rPr>
        <w:t xml:space="preserve"> ­ Երեխան սովորաբար տնային աշխատանքը կատարում է ժամանակին։</w:t>
      </w:r>
    </w:p>
    <w:p w14:paraId="2AD5A804" w14:textId="77777777" w:rsidR="001A6BAC" w:rsidRPr="00B77138" w:rsidRDefault="001A6BAC" w:rsidP="00ED349E">
      <w:pPr>
        <w:pStyle w:val="ListParagraph"/>
        <w:widowControl w:val="0"/>
        <w:numPr>
          <w:ilvl w:val="1"/>
          <w:numId w:val="52"/>
        </w:numPr>
        <w:tabs>
          <w:tab w:val="left" w:pos="680"/>
        </w:tabs>
        <w:autoSpaceDE w:val="0"/>
        <w:autoSpaceDN w:val="0"/>
        <w:spacing w:before="47" w:line="276" w:lineRule="auto"/>
        <w:ind w:left="851" w:right="-1" w:hanging="560"/>
        <w:jc w:val="both"/>
        <w:rPr>
          <w:rFonts w:ascii="GHEA Grapalat" w:hAnsi="GHEA Grapalat"/>
          <w:sz w:val="22"/>
          <w:szCs w:val="22"/>
        </w:rPr>
      </w:pPr>
      <w:r w:rsidRPr="00B77138">
        <w:rPr>
          <w:rFonts w:ascii="GHEA Grapalat" w:hAnsi="GHEA Grapalat"/>
          <w:b/>
          <w:sz w:val="22"/>
          <w:szCs w:val="22"/>
        </w:rPr>
        <w:t>Կապը դպրոցի հետ</w:t>
      </w:r>
      <w:r w:rsidRPr="00B77138">
        <w:rPr>
          <w:rFonts w:ascii="GHEA Grapalat" w:hAnsi="GHEA Grapalat"/>
          <w:sz w:val="22"/>
          <w:szCs w:val="22"/>
        </w:rPr>
        <w:t xml:space="preserve"> ­ Երեխան հոգ է տանում դպրոցի ուսուցիչների և այլ մեծահասակների մասին։</w:t>
      </w:r>
    </w:p>
    <w:p w14:paraId="619B5B25" w14:textId="77777777" w:rsidR="001A6BAC" w:rsidRPr="00B77138" w:rsidRDefault="001A6BAC" w:rsidP="00ED349E">
      <w:pPr>
        <w:pStyle w:val="ListParagraph"/>
        <w:widowControl w:val="0"/>
        <w:numPr>
          <w:ilvl w:val="1"/>
          <w:numId w:val="52"/>
        </w:numPr>
        <w:tabs>
          <w:tab w:val="left" w:pos="680"/>
        </w:tabs>
        <w:autoSpaceDE w:val="0"/>
        <w:autoSpaceDN w:val="0"/>
        <w:spacing w:before="47" w:line="276" w:lineRule="auto"/>
        <w:ind w:left="851" w:right="-1" w:hanging="560"/>
        <w:jc w:val="both"/>
        <w:rPr>
          <w:rFonts w:ascii="GHEA Grapalat" w:hAnsi="GHEA Grapalat"/>
          <w:sz w:val="22"/>
          <w:szCs w:val="22"/>
        </w:rPr>
      </w:pPr>
      <w:r w:rsidRPr="00B77138">
        <w:rPr>
          <w:rFonts w:ascii="GHEA Grapalat" w:hAnsi="GHEA Grapalat"/>
          <w:b/>
          <w:sz w:val="22"/>
          <w:szCs w:val="22"/>
        </w:rPr>
        <w:t>Կարդալ հաճույքի համար</w:t>
      </w:r>
      <w:r w:rsidRPr="00B77138">
        <w:rPr>
          <w:rFonts w:ascii="GHEA Grapalat" w:hAnsi="GHEA Grapalat"/>
          <w:sz w:val="22"/>
          <w:szCs w:val="22"/>
        </w:rPr>
        <w:t xml:space="preserve"> ­ Երեխան իր հաճույքի համար կարդում է շաբաթական մի քանի օր։</w:t>
      </w:r>
    </w:p>
    <w:p w14:paraId="20049567" w14:textId="77777777" w:rsidR="001A6BAC" w:rsidRPr="00066218" w:rsidRDefault="001A6BAC" w:rsidP="001A6BAC">
      <w:pPr>
        <w:widowControl w:val="0"/>
        <w:tabs>
          <w:tab w:val="left" w:pos="680"/>
        </w:tabs>
        <w:autoSpaceDE w:val="0"/>
        <w:autoSpaceDN w:val="0"/>
        <w:spacing w:before="47" w:line="276" w:lineRule="auto"/>
        <w:ind w:right="-1"/>
        <w:jc w:val="both"/>
        <w:rPr>
          <w:rFonts w:ascii="GHEA Grapalat" w:hAnsi="GHEA Grapalat"/>
          <w:bCs/>
          <w:i/>
          <w:iCs/>
          <w:sz w:val="22"/>
          <w:szCs w:val="22"/>
        </w:rPr>
      </w:pPr>
      <w:r w:rsidRPr="00066218">
        <w:rPr>
          <w:rFonts w:ascii="GHEA Grapalat" w:hAnsi="GHEA Grapalat"/>
          <w:bCs/>
          <w:i/>
          <w:iCs/>
          <w:sz w:val="22"/>
          <w:szCs w:val="22"/>
        </w:rPr>
        <w:t>Դրական արժեքներ</w:t>
      </w:r>
    </w:p>
    <w:p w14:paraId="6AE446AA" w14:textId="77777777" w:rsidR="001A6BAC" w:rsidRPr="00B77138" w:rsidRDefault="001A6BAC" w:rsidP="00ED349E">
      <w:pPr>
        <w:pStyle w:val="ListParagraph"/>
        <w:widowControl w:val="0"/>
        <w:numPr>
          <w:ilvl w:val="1"/>
          <w:numId w:val="52"/>
        </w:numPr>
        <w:tabs>
          <w:tab w:val="left" w:pos="680"/>
        </w:tabs>
        <w:autoSpaceDE w:val="0"/>
        <w:autoSpaceDN w:val="0"/>
        <w:spacing w:before="47" w:line="276" w:lineRule="auto"/>
        <w:ind w:left="851" w:right="-1" w:hanging="560"/>
        <w:jc w:val="both"/>
        <w:rPr>
          <w:rFonts w:ascii="GHEA Grapalat" w:hAnsi="GHEA Grapalat"/>
          <w:sz w:val="22"/>
          <w:szCs w:val="22"/>
        </w:rPr>
      </w:pPr>
      <w:r w:rsidRPr="00B77138">
        <w:rPr>
          <w:rFonts w:ascii="GHEA Grapalat" w:hAnsi="GHEA Grapalat"/>
          <w:b/>
          <w:sz w:val="22"/>
          <w:szCs w:val="22"/>
        </w:rPr>
        <w:t>Հոգատարություն</w:t>
      </w:r>
      <w:r w:rsidRPr="00B77138">
        <w:rPr>
          <w:rFonts w:ascii="GHEA Grapalat" w:hAnsi="GHEA Grapalat"/>
          <w:sz w:val="22"/>
          <w:szCs w:val="22"/>
        </w:rPr>
        <w:t xml:space="preserve"> – Ծնողները խոսում են երեխայի հետ ուրիշներին օգնելու կարևորության մասին։</w:t>
      </w:r>
    </w:p>
    <w:p w14:paraId="5277D514" w14:textId="77777777" w:rsidR="001A6BAC" w:rsidRPr="00B77138" w:rsidRDefault="001A6BAC" w:rsidP="00ED349E">
      <w:pPr>
        <w:pStyle w:val="ListParagraph"/>
        <w:widowControl w:val="0"/>
        <w:numPr>
          <w:ilvl w:val="1"/>
          <w:numId w:val="52"/>
        </w:numPr>
        <w:tabs>
          <w:tab w:val="left" w:pos="680"/>
        </w:tabs>
        <w:autoSpaceDE w:val="0"/>
        <w:autoSpaceDN w:val="0"/>
        <w:spacing w:before="47" w:line="276" w:lineRule="auto"/>
        <w:ind w:left="851" w:right="-1" w:hanging="560"/>
        <w:jc w:val="both"/>
        <w:rPr>
          <w:rFonts w:ascii="GHEA Grapalat" w:hAnsi="GHEA Grapalat"/>
          <w:sz w:val="22"/>
          <w:szCs w:val="22"/>
        </w:rPr>
      </w:pPr>
      <w:r w:rsidRPr="00B77138">
        <w:rPr>
          <w:rFonts w:ascii="GHEA Grapalat" w:hAnsi="GHEA Grapalat"/>
          <w:b/>
          <w:sz w:val="22"/>
          <w:szCs w:val="22"/>
        </w:rPr>
        <w:t>Սոցիալական հավասարություն</w:t>
      </w:r>
      <w:r w:rsidRPr="00B77138">
        <w:rPr>
          <w:rFonts w:ascii="GHEA Grapalat" w:hAnsi="GHEA Grapalat"/>
          <w:sz w:val="22"/>
          <w:szCs w:val="22"/>
        </w:rPr>
        <w:t xml:space="preserve"> ­ Ծնողները խոսում են երեխայի հետ բոլոր </w:t>
      </w:r>
      <w:r w:rsidRPr="00B77138">
        <w:rPr>
          <w:rFonts w:ascii="GHEA Grapalat" w:hAnsi="GHEA Grapalat"/>
          <w:sz w:val="22"/>
          <w:szCs w:val="22"/>
        </w:rPr>
        <w:lastRenderedPageBreak/>
        <w:t>մարդկանց հավասար իրավունքների, հարգանքի կարևորության մասին։</w:t>
      </w:r>
    </w:p>
    <w:p w14:paraId="5A363AB4" w14:textId="77777777" w:rsidR="001A6BAC" w:rsidRPr="00B77138" w:rsidRDefault="001A6BAC" w:rsidP="00ED349E">
      <w:pPr>
        <w:pStyle w:val="ListParagraph"/>
        <w:widowControl w:val="0"/>
        <w:numPr>
          <w:ilvl w:val="1"/>
          <w:numId w:val="52"/>
        </w:numPr>
        <w:tabs>
          <w:tab w:val="left" w:pos="680"/>
        </w:tabs>
        <w:autoSpaceDE w:val="0"/>
        <w:autoSpaceDN w:val="0"/>
        <w:spacing w:before="47" w:line="276" w:lineRule="auto"/>
        <w:ind w:left="851" w:right="-1" w:hanging="560"/>
        <w:jc w:val="both"/>
        <w:rPr>
          <w:rFonts w:ascii="GHEA Grapalat" w:hAnsi="GHEA Grapalat"/>
          <w:sz w:val="22"/>
          <w:szCs w:val="22"/>
        </w:rPr>
      </w:pPr>
      <w:r w:rsidRPr="00B77138">
        <w:rPr>
          <w:rFonts w:ascii="GHEA Grapalat" w:hAnsi="GHEA Grapalat"/>
          <w:b/>
          <w:sz w:val="22"/>
          <w:szCs w:val="22"/>
        </w:rPr>
        <w:t xml:space="preserve">Ամբողջականություն </w:t>
      </w:r>
      <w:r w:rsidRPr="00B77138">
        <w:rPr>
          <w:rFonts w:ascii="GHEA Grapalat" w:hAnsi="GHEA Grapalat"/>
          <w:sz w:val="22"/>
          <w:szCs w:val="22"/>
        </w:rPr>
        <w:t>­ Երեխան գործում է և պնդում իր համոզմունքը։</w:t>
      </w:r>
    </w:p>
    <w:p w14:paraId="6D76EE72" w14:textId="77777777" w:rsidR="001A6BAC" w:rsidRPr="00B77138" w:rsidRDefault="001A6BAC" w:rsidP="00ED349E">
      <w:pPr>
        <w:pStyle w:val="ListParagraph"/>
        <w:widowControl w:val="0"/>
        <w:numPr>
          <w:ilvl w:val="1"/>
          <w:numId w:val="52"/>
        </w:numPr>
        <w:tabs>
          <w:tab w:val="left" w:pos="680"/>
        </w:tabs>
        <w:autoSpaceDE w:val="0"/>
        <w:autoSpaceDN w:val="0"/>
        <w:spacing w:before="47" w:line="276" w:lineRule="auto"/>
        <w:ind w:left="851" w:right="-1" w:hanging="560"/>
        <w:jc w:val="both"/>
        <w:rPr>
          <w:rFonts w:ascii="GHEA Grapalat" w:hAnsi="GHEA Grapalat"/>
          <w:sz w:val="22"/>
          <w:szCs w:val="22"/>
        </w:rPr>
      </w:pPr>
      <w:r w:rsidRPr="00B77138">
        <w:rPr>
          <w:rFonts w:ascii="GHEA Grapalat" w:hAnsi="GHEA Grapalat"/>
          <w:b/>
          <w:sz w:val="22"/>
          <w:szCs w:val="22"/>
        </w:rPr>
        <w:t>Ազնվություն</w:t>
      </w:r>
      <w:r w:rsidRPr="00B77138">
        <w:rPr>
          <w:rFonts w:ascii="GHEA Grapalat" w:hAnsi="GHEA Grapalat"/>
          <w:sz w:val="22"/>
          <w:szCs w:val="22"/>
        </w:rPr>
        <w:t xml:space="preserve"> ­ Ծնողները խոսում են երեխայի հետ ճշմարտությունն ասելու կարևորության մասին։</w:t>
      </w:r>
    </w:p>
    <w:p w14:paraId="06A66A34" w14:textId="77777777" w:rsidR="001A6BAC" w:rsidRPr="00B77138" w:rsidRDefault="001A6BAC" w:rsidP="00ED349E">
      <w:pPr>
        <w:pStyle w:val="ListParagraph"/>
        <w:widowControl w:val="0"/>
        <w:numPr>
          <w:ilvl w:val="1"/>
          <w:numId w:val="52"/>
        </w:numPr>
        <w:tabs>
          <w:tab w:val="left" w:pos="680"/>
        </w:tabs>
        <w:autoSpaceDE w:val="0"/>
        <w:autoSpaceDN w:val="0"/>
        <w:spacing w:before="47" w:line="276" w:lineRule="auto"/>
        <w:ind w:left="851" w:right="-1" w:hanging="560"/>
        <w:jc w:val="both"/>
        <w:rPr>
          <w:rFonts w:ascii="GHEA Grapalat" w:hAnsi="GHEA Grapalat"/>
          <w:sz w:val="22"/>
          <w:szCs w:val="22"/>
        </w:rPr>
      </w:pPr>
      <w:r w:rsidRPr="00B77138">
        <w:rPr>
          <w:rFonts w:ascii="GHEA Grapalat" w:hAnsi="GHEA Grapalat"/>
          <w:b/>
          <w:sz w:val="22"/>
          <w:szCs w:val="22"/>
        </w:rPr>
        <w:t>Պատասխանատվություն</w:t>
      </w:r>
      <w:r w:rsidRPr="00B77138">
        <w:rPr>
          <w:rFonts w:ascii="GHEA Grapalat" w:hAnsi="GHEA Grapalat"/>
          <w:sz w:val="22"/>
          <w:szCs w:val="22"/>
        </w:rPr>
        <w:t xml:space="preserve"> – Ծնողները խոսում են երեխայի հետ պարտավորություններ ստանձնելու և անձնական պարտականությունները կատարելու կարևորության մասին։</w:t>
      </w:r>
    </w:p>
    <w:p w14:paraId="3944F7D3" w14:textId="77777777" w:rsidR="001A6BAC" w:rsidRPr="00B77138" w:rsidRDefault="001A6BAC" w:rsidP="00ED349E">
      <w:pPr>
        <w:pStyle w:val="ListParagraph"/>
        <w:widowControl w:val="0"/>
        <w:numPr>
          <w:ilvl w:val="1"/>
          <w:numId w:val="52"/>
        </w:numPr>
        <w:tabs>
          <w:tab w:val="left" w:pos="680"/>
        </w:tabs>
        <w:autoSpaceDE w:val="0"/>
        <w:autoSpaceDN w:val="0"/>
        <w:spacing w:before="47" w:line="276" w:lineRule="auto"/>
        <w:ind w:left="851" w:right="-1" w:hanging="560"/>
        <w:jc w:val="both"/>
        <w:rPr>
          <w:rFonts w:ascii="GHEA Grapalat" w:hAnsi="GHEA Grapalat"/>
          <w:sz w:val="22"/>
          <w:szCs w:val="22"/>
        </w:rPr>
      </w:pPr>
      <w:r w:rsidRPr="00B77138">
        <w:rPr>
          <w:rFonts w:ascii="GHEA Grapalat" w:hAnsi="GHEA Grapalat"/>
          <w:b/>
          <w:sz w:val="22"/>
          <w:szCs w:val="22"/>
        </w:rPr>
        <w:t xml:space="preserve">Զսպվածություն </w:t>
      </w:r>
      <w:r w:rsidRPr="00B77138">
        <w:rPr>
          <w:rFonts w:ascii="GHEA Grapalat" w:hAnsi="GHEA Grapalat"/>
          <w:sz w:val="22"/>
          <w:szCs w:val="22"/>
        </w:rPr>
        <w:t>– Ծնողները խոսում են երեխայի հետ առողջ ապրելակերպի սկզբունքները հասկանալու և առողջ սեռական կյանքի կարևորության մասին։</w:t>
      </w:r>
    </w:p>
    <w:p w14:paraId="25E43691" w14:textId="77777777" w:rsidR="001A6BAC" w:rsidRPr="005A5DBC" w:rsidRDefault="001A6BAC" w:rsidP="001A6BAC">
      <w:pPr>
        <w:widowControl w:val="0"/>
        <w:tabs>
          <w:tab w:val="left" w:pos="680"/>
        </w:tabs>
        <w:autoSpaceDE w:val="0"/>
        <w:autoSpaceDN w:val="0"/>
        <w:spacing w:before="47" w:line="276" w:lineRule="auto"/>
        <w:ind w:right="-1"/>
        <w:jc w:val="both"/>
        <w:rPr>
          <w:rFonts w:ascii="GHEA Grapalat" w:hAnsi="GHEA Grapalat"/>
          <w:bCs/>
          <w:i/>
          <w:iCs/>
          <w:sz w:val="22"/>
          <w:szCs w:val="22"/>
        </w:rPr>
      </w:pPr>
      <w:r w:rsidRPr="005A5DBC">
        <w:rPr>
          <w:rFonts w:ascii="GHEA Grapalat" w:hAnsi="GHEA Grapalat"/>
          <w:bCs/>
          <w:i/>
          <w:iCs/>
          <w:sz w:val="22"/>
          <w:szCs w:val="22"/>
        </w:rPr>
        <w:t>Սոցիալական ունակություններ</w:t>
      </w:r>
    </w:p>
    <w:p w14:paraId="3F0E1525" w14:textId="77777777" w:rsidR="001A6BAC" w:rsidRPr="00B77138" w:rsidRDefault="001A6BAC" w:rsidP="00ED349E">
      <w:pPr>
        <w:pStyle w:val="ListParagraph"/>
        <w:widowControl w:val="0"/>
        <w:numPr>
          <w:ilvl w:val="1"/>
          <w:numId w:val="53"/>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Պլանավորում և որոշումների ընդունում</w:t>
      </w:r>
      <w:r w:rsidRPr="00B77138">
        <w:rPr>
          <w:rFonts w:ascii="GHEA Grapalat" w:hAnsi="GHEA Grapalat"/>
          <w:sz w:val="22"/>
          <w:szCs w:val="22"/>
        </w:rPr>
        <w:t xml:space="preserve"> ­ Երեխան մտածում է իր կայացրած որոշումերի մասին և ուրախանում որոշումերի արդյունքներով։</w:t>
      </w:r>
    </w:p>
    <w:p w14:paraId="1A4DF653" w14:textId="77777777" w:rsidR="001A6BAC" w:rsidRPr="00B77138" w:rsidRDefault="001A6BAC" w:rsidP="00ED349E">
      <w:pPr>
        <w:pStyle w:val="ListParagraph"/>
        <w:widowControl w:val="0"/>
        <w:numPr>
          <w:ilvl w:val="1"/>
          <w:numId w:val="53"/>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Միջանձնային ունակություններ</w:t>
      </w:r>
      <w:r w:rsidRPr="00B77138">
        <w:rPr>
          <w:rFonts w:ascii="GHEA Grapalat" w:hAnsi="GHEA Grapalat"/>
          <w:sz w:val="22"/>
          <w:szCs w:val="22"/>
        </w:rPr>
        <w:t xml:space="preserve"> – Երեխան հոգ է տանում և</w:t>
      </w:r>
    </w:p>
    <w:p w14:paraId="3BEF8560" w14:textId="77777777" w:rsidR="001A6BAC" w:rsidRPr="00B77138" w:rsidRDefault="001A6BAC" w:rsidP="00ED349E">
      <w:pPr>
        <w:pStyle w:val="ListParagraph"/>
        <w:widowControl w:val="0"/>
        <w:numPr>
          <w:ilvl w:val="0"/>
          <w:numId w:val="53"/>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sz w:val="22"/>
          <w:szCs w:val="22"/>
        </w:rPr>
        <w:t>զգայուն է այլ մարդկանց զգացմունքների նկատմամբ, նրանց հետ ընկերանում է և երբ ճնշված է, դիմում է նրանց։</w:t>
      </w:r>
    </w:p>
    <w:p w14:paraId="6EDC88B1" w14:textId="77777777" w:rsidR="001A6BAC" w:rsidRPr="00B77138" w:rsidRDefault="001A6BAC" w:rsidP="00ED349E">
      <w:pPr>
        <w:pStyle w:val="ListParagraph"/>
        <w:widowControl w:val="0"/>
        <w:numPr>
          <w:ilvl w:val="1"/>
          <w:numId w:val="53"/>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Մշակութային ունակություններ</w:t>
      </w:r>
      <w:r w:rsidRPr="00B77138">
        <w:rPr>
          <w:rFonts w:ascii="GHEA Grapalat" w:hAnsi="GHEA Grapalat"/>
          <w:sz w:val="22"/>
          <w:szCs w:val="22"/>
        </w:rPr>
        <w:t xml:space="preserve"> ­ Երեխան հասկանում և կարողանում է շփվել այլ մշակույթի/ռասայի/էթնիկ պատկանելության մարդկանց հետ։</w:t>
      </w:r>
    </w:p>
    <w:p w14:paraId="1D74DFD2" w14:textId="77777777" w:rsidR="001A6BAC" w:rsidRPr="00B77138" w:rsidRDefault="001A6BAC" w:rsidP="00ED349E">
      <w:pPr>
        <w:pStyle w:val="ListParagraph"/>
        <w:widowControl w:val="0"/>
        <w:numPr>
          <w:ilvl w:val="1"/>
          <w:numId w:val="53"/>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Դիմակայելու ունակություններ</w:t>
      </w:r>
      <w:r w:rsidRPr="00B77138">
        <w:rPr>
          <w:rFonts w:ascii="GHEA Grapalat" w:hAnsi="GHEA Grapalat"/>
          <w:sz w:val="22"/>
          <w:szCs w:val="22"/>
        </w:rPr>
        <w:t xml:space="preserve"> ­ Երեխան կարողանում է հեռու մ</w:t>
      </w:r>
      <w:r w:rsidRPr="00B77138">
        <w:rPr>
          <w:rFonts w:ascii="GHEA Grapalat" w:hAnsi="GHEA Grapalat"/>
          <w:sz w:val="22"/>
          <w:szCs w:val="22"/>
          <w:lang w:val="hy-AM"/>
        </w:rPr>
        <w:t>ն</w:t>
      </w:r>
      <w:r w:rsidRPr="00B77138">
        <w:rPr>
          <w:rFonts w:ascii="GHEA Grapalat" w:hAnsi="GHEA Grapalat"/>
          <w:sz w:val="22"/>
          <w:szCs w:val="22"/>
        </w:rPr>
        <w:t>ալ մեծահասակներից, ովքեր նրանց վտանգների մեջ են ներգրավում, և ասում «ՈՉ» սխալ կամ վտանգավոր իրավիճակում։</w:t>
      </w:r>
    </w:p>
    <w:p w14:paraId="27BB35F6" w14:textId="77777777" w:rsidR="001A6BAC" w:rsidRPr="00B77138" w:rsidRDefault="001A6BAC" w:rsidP="00ED349E">
      <w:pPr>
        <w:pStyle w:val="ListParagraph"/>
        <w:widowControl w:val="0"/>
        <w:numPr>
          <w:ilvl w:val="1"/>
          <w:numId w:val="53"/>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Կոնֆլիկտի խաղաղ լուծում</w:t>
      </w:r>
      <w:r w:rsidRPr="00B77138">
        <w:rPr>
          <w:rFonts w:ascii="GHEA Grapalat" w:hAnsi="GHEA Grapalat"/>
          <w:sz w:val="22"/>
          <w:szCs w:val="22"/>
        </w:rPr>
        <w:t xml:space="preserve"> ­ Երեխան միջոցներ է փնտրում կոնֆլիկտը խաղաղ ճանապարհով լուծելու։</w:t>
      </w:r>
    </w:p>
    <w:p w14:paraId="5411DA75" w14:textId="77777777" w:rsidR="001A6BAC" w:rsidRPr="005A5DBC" w:rsidRDefault="001A6BAC" w:rsidP="001A6BAC">
      <w:pPr>
        <w:widowControl w:val="0"/>
        <w:tabs>
          <w:tab w:val="left" w:pos="680"/>
        </w:tabs>
        <w:autoSpaceDE w:val="0"/>
        <w:autoSpaceDN w:val="0"/>
        <w:spacing w:before="47" w:line="276" w:lineRule="auto"/>
        <w:ind w:right="-1"/>
        <w:jc w:val="both"/>
        <w:rPr>
          <w:rFonts w:ascii="GHEA Grapalat" w:hAnsi="GHEA Grapalat"/>
          <w:bCs/>
          <w:i/>
          <w:iCs/>
          <w:sz w:val="22"/>
          <w:szCs w:val="22"/>
        </w:rPr>
      </w:pPr>
      <w:r w:rsidRPr="005A5DBC">
        <w:rPr>
          <w:rFonts w:ascii="GHEA Grapalat" w:hAnsi="GHEA Grapalat"/>
          <w:bCs/>
          <w:i/>
          <w:iCs/>
          <w:sz w:val="22"/>
          <w:szCs w:val="22"/>
        </w:rPr>
        <w:t>Դրական սահմանում</w:t>
      </w:r>
    </w:p>
    <w:p w14:paraId="4BF6AE45" w14:textId="77777777" w:rsidR="001A6BAC" w:rsidRPr="00B77138" w:rsidRDefault="001A6BAC" w:rsidP="00ED349E">
      <w:pPr>
        <w:pStyle w:val="ListParagraph"/>
        <w:widowControl w:val="0"/>
        <w:numPr>
          <w:ilvl w:val="1"/>
          <w:numId w:val="54"/>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Անձնական ուժ</w:t>
      </w:r>
      <w:r w:rsidRPr="00B77138">
        <w:rPr>
          <w:rFonts w:ascii="GHEA Grapalat" w:hAnsi="GHEA Grapalat"/>
          <w:sz w:val="22"/>
          <w:szCs w:val="22"/>
        </w:rPr>
        <w:t xml:space="preserve"> ­ Երեխան զգում է, որ կարող է կառավարել այն ամենը, ինչ տեղի է ունենում իր հետ կամ վերաբերում է իրեն։</w:t>
      </w:r>
    </w:p>
    <w:p w14:paraId="518858E5" w14:textId="77777777" w:rsidR="001A6BAC" w:rsidRPr="00B77138" w:rsidRDefault="001A6BAC" w:rsidP="00ED349E">
      <w:pPr>
        <w:pStyle w:val="ListParagraph"/>
        <w:widowControl w:val="0"/>
        <w:numPr>
          <w:ilvl w:val="1"/>
          <w:numId w:val="54"/>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Ինքնագնահատական</w:t>
      </w:r>
      <w:r w:rsidRPr="00B77138">
        <w:rPr>
          <w:rFonts w:ascii="GHEA Grapalat" w:hAnsi="GHEA Grapalat"/>
          <w:sz w:val="22"/>
          <w:szCs w:val="22"/>
        </w:rPr>
        <w:t xml:space="preserve"> ­ Երեխան ունի ինքնասիրություն։</w:t>
      </w:r>
    </w:p>
    <w:p w14:paraId="76C71C22" w14:textId="77777777" w:rsidR="001A6BAC" w:rsidRPr="00B77138" w:rsidRDefault="001A6BAC" w:rsidP="00ED349E">
      <w:pPr>
        <w:pStyle w:val="ListParagraph"/>
        <w:widowControl w:val="0"/>
        <w:numPr>
          <w:ilvl w:val="1"/>
          <w:numId w:val="54"/>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Նպատակի զգացում</w:t>
      </w:r>
      <w:r w:rsidRPr="00B77138">
        <w:rPr>
          <w:rFonts w:ascii="GHEA Grapalat" w:hAnsi="GHEA Grapalat"/>
          <w:sz w:val="22"/>
          <w:szCs w:val="22"/>
        </w:rPr>
        <w:t xml:space="preserve"> ­ Երեխան երբեմ մտածում է, թե ինչ է կյանքը, և որն է իր կյանքի նպատակը։</w:t>
      </w:r>
    </w:p>
    <w:p w14:paraId="4F8F477A" w14:textId="77777777" w:rsidR="001A6BAC" w:rsidRPr="00B77138" w:rsidRDefault="001A6BAC" w:rsidP="00ED349E">
      <w:pPr>
        <w:pStyle w:val="ListParagraph"/>
        <w:widowControl w:val="0"/>
        <w:numPr>
          <w:ilvl w:val="1"/>
          <w:numId w:val="54"/>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Ապագայի հանդեպ դրական տրամադրվածություն</w:t>
      </w:r>
      <w:r w:rsidRPr="00B77138">
        <w:rPr>
          <w:rFonts w:ascii="GHEA Grapalat" w:hAnsi="GHEA Grapalat"/>
          <w:sz w:val="22"/>
          <w:szCs w:val="22"/>
        </w:rPr>
        <w:t xml:space="preserve"> ­ Երեխան դրական է տրամադրված իր ապագայի հանդեպ։</w:t>
      </w:r>
    </w:p>
    <w:p w14:paraId="46B5E85D" w14:textId="77777777" w:rsidR="001A6BAC" w:rsidRPr="00B77138" w:rsidRDefault="001A6BAC" w:rsidP="001A6BAC">
      <w:pPr>
        <w:widowControl w:val="0"/>
        <w:tabs>
          <w:tab w:val="left" w:pos="680"/>
        </w:tabs>
        <w:autoSpaceDE w:val="0"/>
        <w:autoSpaceDN w:val="0"/>
        <w:spacing w:before="47" w:line="276" w:lineRule="auto"/>
        <w:ind w:left="680" w:right="-1"/>
        <w:jc w:val="both"/>
        <w:rPr>
          <w:rFonts w:ascii="GHEA Grapalat" w:hAnsi="GHEA Grapalat"/>
          <w:sz w:val="22"/>
          <w:szCs w:val="22"/>
        </w:rPr>
      </w:pPr>
      <w:r w:rsidRPr="00B77138">
        <w:rPr>
          <w:rFonts w:ascii="GHEA Grapalat" w:hAnsi="GHEA Grapalat"/>
          <w:sz w:val="22"/>
          <w:szCs w:val="22"/>
        </w:rPr>
        <w:t xml:space="preserve"> </w:t>
      </w:r>
    </w:p>
    <w:p w14:paraId="4BA017D8" w14:textId="77777777" w:rsidR="001A6BAC" w:rsidRDefault="001A6BAC" w:rsidP="001A6BAC">
      <w:pPr>
        <w:widowControl w:val="0"/>
        <w:tabs>
          <w:tab w:val="left" w:pos="680"/>
        </w:tabs>
        <w:autoSpaceDE w:val="0"/>
        <w:autoSpaceDN w:val="0"/>
        <w:spacing w:before="47" w:line="276" w:lineRule="auto"/>
        <w:ind w:right="-1"/>
        <w:jc w:val="both"/>
        <w:rPr>
          <w:rFonts w:ascii="GHEA Grapalat" w:hAnsi="GHEA Grapalat"/>
          <w:b/>
          <w:sz w:val="22"/>
          <w:szCs w:val="22"/>
          <w:lang w:val="hy-AM"/>
        </w:rPr>
      </w:pPr>
      <w:r w:rsidRPr="00B77138">
        <w:rPr>
          <w:rFonts w:ascii="GHEA Grapalat" w:hAnsi="GHEA Grapalat"/>
          <w:b/>
          <w:sz w:val="22"/>
          <w:szCs w:val="22"/>
        </w:rPr>
        <w:t>Զարգացման 40 նախադրյալ /12-18 տարեկան/</w:t>
      </w:r>
    </w:p>
    <w:p w14:paraId="57BF8E10" w14:textId="77777777" w:rsidR="001A6BAC" w:rsidRPr="00B77138" w:rsidRDefault="001A6BAC" w:rsidP="001A6BAC">
      <w:pPr>
        <w:widowControl w:val="0"/>
        <w:tabs>
          <w:tab w:val="left" w:pos="680"/>
        </w:tabs>
        <w:autoSpaceDE w:val="0"/>
        <w:autoSpaceDN w:val="0"/>
        <w:spacing w:before="47" w:line="276" w:lineRule="auto"/>
        <w:ind w:right="-1"/>
        <w:jc w:val="both"/>
        <w:rPr>
          <w:rFonts w:ascii="GHEA Grapalat" w:hAnsi="GHEA Grapalat"/>
          <w:b/>
          <w:sz w:val="22"/>
          <w:szCs w:val="22"/>
        </w:rPr>
      </w:pPr>
      <w:r w:rsidRPr="00B77138">
        <w:rPr>
          <w:rFonts w:ascii="GHEA Grapalat" w:hAnsi="GHEA Grapalat"/>
          <w:b/>
          <w:sz w:val="22"/>
          <w:szCs w:val="22"/>
        </w:rPr>
        <w:t>Արտաքին նախադրյալներ</w:t>
      </w:r>
      <w:r w:rsidRPr="00B77138">
        <w:rPr>
          <w:rFonts w:ascii="GHEA Grapalat" w:hAnsi="GHEA Grapalat"/>
          <w:b/>
          <w:sz w:val="22"/>
          <w:szCs w:val="22"/>
        </w:rPr>
        <w:tab/>
      </w:r>
    </w:p>
    <w:p w14:paraId="6AB9D86C" w14:textId="77777777" w:rsidR="001A6BAC" w:rsidRPr="00B77138" w:rsidRDefault="001A6BAC" w:rsidP="001A6BAC">
      <w:pPr>
        <w:widowControl w:val="0"/>
        <w:tabs>
          <w:tab w:val="left" w:pos="680"/>
        </w:tabs>
        <w:autoSpaceDE w:val="0"/>
        <w:autoSpaceDN w:val="0"/>
        <w:spacing w:before="47" w:line="276" w:lineRule="auto"/>
        <w:ind w:left="680" w:right="-1"/>
        <w:jc w:val="both"/>
        <w:rPr>
          <w:rFonts w:ascii="GHEA Grapalat" w:hAnsi="GHEA Grapalat"/>
          <w:sz w:val="22"/>
          <w:szCs w:val="22"/>
        </w:rPr>
      </w:pPr>
    </w:p>
    <w:p w14:paraId="76B0948D" w14:textId="77777777" w:rsidR="001A6BAC" w:rsidRPr="00B77138" w:rsidRDefault="001A6BAC" w:rsidP="001A6BAC">
      <w:pPr>
        <w:widowControl w:val="0"/>
        <w:tabs>
          <w:tab w:val="left" w:pos="680"/>
        </w:tabs>
        <w:autoSpaceDE w:val="0"/>
        <w:autoSpaceDN w:val="0"/>
        <w:spacing w:before="47" w:line="276" w:lineRule="auto"/>
        <w:ind w:right="-1"/>
        <w:jc w:val="both"/>
        <w:rPr>
          <w:rFonts w:ascii="GHEA Grapalat" w:hAnsi="GHEA Grapalat"/>
          <w:b/>
          <w:sz w:val="22"/>
          <w:szCs w:val="22"/>
        </w:rPr>
      </w:pPr>
      <w:r w:rsidRPr="005A5DBC">
        <w:rPr>
          <w:rFonts w:ascii="GHEA Grapalat" w:hAnsi="GHEA Grapalat"/>
          <w:bCs/>
          <w:i/>
          <w:iCs/>
          <w:sz w:val="22"/>
          <w:szCs w:val="22"/>
        </w:rPr>
        <w:t>Աջակցություն</w:t>
      </w:r>
    </w:p>
    <w:p w14:paraId="6F3FE5F2" w14:textId="77777777" w:rsidR="001A6BAC" w:rsidRPr="00B77138" w:rsidRDefault="001A6BAC" w:rsidP="00ED349E">
      <w:pPr>
        <w:pStyle w:val="ListParagraph"/>
        <w:widowControl w:val="0"/>
        <w:numPr>
          <w:ilvl w:val="1"/>
          <w:numId w:val="60"/>
        </w:numPr>
        <w:tabs>
          <w:tab w:val="left" w:pos="426"/>
        </w:tabs>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Ընտանիքի աջակցություն</w:t>
      </w:r>
      <w:r w:rsidRPr="00B77138">
        <w:rPr>
          <w:rFonts w:ascii="GHEA Grapalat" w:hAnsi="GHEA Grapalat"/>
          <w:sz w:val="22"/>
          <w:szCs w:val="22"/>
        </w:rPr>
        <w:t xml:space="preserve"> – Ընտանեկան կյանքը ապահովում է սեր և հոգատարություն։</w:t>
      </w:r>
    </w:p>
    <w:p w14:paraId="01657785" w14:textId="77777777" w:rsidR="001A6BAC" w:rsidRPr="00B77138" w:rsidRDefault="001A6BAC" w:rsidP="00ED349E">
      <w:pPr>
        <w:pStyle w:val="ListParagraph"/>
        <w:widowControl w:val="0"/>
        <w:numPr>
          <w:ilvl w:val="1"/>
          <w:numId w:val="60"/>
        </w:numPr>
        <w:tabs>
          <w:tab w:val="left" w:pos="426"/>
        </w:tabs>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Դրական ընտանեկան շփում</w:t>
      </w:r>
      <w:r w:rsidRPr="00B77138">
        <w:rPr>
          <w:rFonts w:ascii="GHEA Grapalat" w:hAnsi="GHEA Grapalat"/>
          <w:sz w:val="22"/>
          <w:szCs w:val="22"/>
        </w:rPr>
        <w:t xml:space="preserve"> ­ Երեխան ու իր ծնողները նորմալ շփվում են, և երեխան ծնողներին է դիմում խորհրդի համար:</w:t>
      </w:r>
    </w:p>
    <w:p w14:paraId="2CA6CD82" w14:textId="77777777" w:rsidR="001A6BAC" w:rsidRPr="00B77138" w:rsidRDefault="001A6BAC" w:rsidP="00ED349E">
      <w:pPr>
        <w:pStyle w:val="ListParagraph"/>
        <w:widowControl w:val="0"/>
        <w:numPr>
          <w:ilvl w:val="1"/>
          <w:numId w:val="60"/>
        </w:numPr>
        <w:tabs>
          <w:tab w:val="left" w:pos="426"/>
        </w:tabs>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Հարաբերություններ ուրիշ մեծահասակների հետ</w:t>
      </w:r>
      <w:r w:rsidRPr="00B77138">
        <w:rPr>
          <w:rFonts w:ascii="GHEA Grapalat" w:hAnsi="GHEA Grapalat"/>
          <w:sz w:val="22"/>
          <w:szCs w:val="22"/>
        </w:rPr>
        <w:t xml:space="preserve"> ­ Երեխան, բացի ծնող(ներ)ից, աջակցություն է ստանում նաև այլ մեծահասակներից։</w:t>
      </w:r>
    </w:p>
    <w:p w14:paraId="1626C3CE" w14:textId="77777777" w:rsidR="001A6BAC" w:rsidRPr="00B77138" w:rsidRDefault="001A6BAC" w:rsidP="00ED349E">
      <w:pPr>
        <w:pStyle w:val="ListParagraph"/>
        <w:widowControl w:val="0"/>
        <w:numPr>
          <w:ilvl w:val="1"/>
          <w:numId w:val="60"/>
        </w:numPr>
        <w:tabs>
          <w:tab w:val="left" w:pos="426"/>
        </w:tabs>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lastRenderedPageBreak/>
        <w:t>Հոգատար շրջապատ</w:t>
      </w:r>
      <w:r w:rsidRPr="00B77138">
        <w:rPr>
          <w:rFonts w:ascii="GHEA Grapalat" w:hAnsi="GHEA Grapalat"/>
          <w:sz w:val="22"/>
          <w:szCs w:val="22"/>
        </w:rPr>
        <w:t xml:space="preserve"> ­ Երեխան զգում է, որ իր հարևանները</w:t>
      </w:r>
    </w:p>
    <w:p w14:paraId="68327111" w14:textId="77777777" w:rsidR="001A6BAC" w:rsidRPr="00B77138" w:rsidRDefault="001A6BAC" w:rsidP="00ED349E">
      <w:pPr>
        <w:pStyle w:val="ListParagraph"/>
        <w:widowControl w:val="0"/>
        <w:numPr>
          <w:ilvl w:val="0"/>
          <w:numId w:val="60"/>
        </w:numPr>
        <w:tabs>
          <w:tab w:val="left" w:pos="426"/>
        </w:tabs>
        <w:autoSpaceDE w:val="0"/>
        <w:autoSpaceDN w:val="0"/>
        <w:spacing w:before="47" w:line="276" w:lineRule="auto"/>
        <w:ind w:left="709" w:right="-1"/>
        <w:jc w:val="both"/>
        <w:rPr>
          <w:rFonts w:ascii="GHEA Grapalat" w:hAnsi="GHEA Grapalat"/>
          <w:sz w:val="22"/>
          <w:szCs w:val="22"/>
        </w:rPr>
      </w:pPr>
      <w:r w:rsidRPr="00B77138">
        <w:rPr>
          <w:rFonts w:ascii="GHEA Grapalat" w:hAnsi="GHEA Grapalat"/>
          <w:sz w:val="22"/>
          <w:szCs w:val="22"/>
        </w:rPr>
        <w:t>հոգատար են իր նկատմամբ։</w:t>
      </w:r>
    </w:p>
    <w:p w14:paraId="72287659" w14:textId="77777777" w:rsidR="001A6BAC" w:rsidRPr="00B77138" w:rsidRDefault="001A6BAC" w:rsidP="00ED349E">
      <w:pPr>
        <w:pStyle w:val="ListParagraph"/>
        <w:widowControl w:val="0"/>
        <w:numPr>
          <w:ilvl w:val="1"/>
          <w:numId w:val="60"/>
        </w:numPr>
        <w:tabs>
          <w:tab w:val="left" w:pos="426"/>
        </w:tabs>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Հոգացող դպրոցական միջավայր</w:t>
      </w:r>
      <w:r w:rsidRPr="00B77138">
        <w:rPr>
          <w:rFonts w:ascii="GHEA Grapalat" w:hAnsi="GHEA Grapalat"/>
          <w:sz w:val="22"/>
          <w:szCs w:val="22"/>
        </w:rPr>
        <w:t xml:space="preserve"> – Դպրոցը ապահովում է հոգատար և խրախուսող միջավայր։</w:t>
      </w:r>
    </w:p>
    <w:p w14:paraId="15511C56" w14:textId="77777777" w:rsidR="001A6BAC" w:rsidRPr="00B77138" w:rsidRDefault="001A6BAC" w:rsidP="00ED349E">
      <w:pPr>
        <w:pStyle w:val="ListParagraph"/>
        <w:widowControl w:val="0"/>
        <w:numPr>
          <w:ilvl w:val="1"/>
          <w:numId w:val="60"/>
        </w:numPr>
        <w:tabs>
          <w:tab w:val="left" w:pos="426"/>
        </w:tabs>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Ծնողի ներգրավվածությունը դպրոցում</w:t>
      </w:r>
      <w:r w:rsidRPr="00B77138">
        <w:rPr>
          <w:rFonts w:ascii="GHEA Grapalat" w:hAnsi="GHEA Grapalat"/>
          <w:sz w:val="22"/>
          <w:szCs w:val="22"/>
        </w:rPr>
        <w:t xml:space="preserve"> – Ծնող(ներ)ը ակտի­ վորեն ներգրավված է/են երեխային օգնելու դպրոցում հաջողությունների հասնելու գործում։</w:t>
      </w:r>
    </w:p>
    <w:p w14:paraId="63B8C736" w14:textId="77777777" w:rsidR="001A6BAC" w:rsidRPr="00B77138" w:rsidRDefault="001A6BAC" w:rsidP="001A6BAC">
      <w:pPr>
        <w:widowControl w:val="0"/>
        <w:tabs>
          <w:tab w:val="left" w:pos="680"/>
        </w:tabs>
        <w:autoSpaceDE w:val="0"/>
        <w:autoSpaceDN w:val="0"/>
        <w:spacing w:before="47" w:line="276" w:lineRule="auto"/>
        <w:ind w:right="-1"/>
        <w:jc w:val="both"/>
        <w:rPr>
          <w:rFonts w:ascii="GHEA Grapalat" w:hAnsi="GHEA Grapalat"/>
          <w:b/>
          <w:sz w:val="22"/>
          <w:szCs w:val="22"/>
        </w:rPr>
      </w:pPr>
      <w:r w:rsidRPr="005A5DBC">
        <w:rPr>
          <w:rFonts w:ascii="GHEA Grapalat" w:hAnsi="GHEA Grapalat"/>
          <w:bCs/>
          <w:i/>
          <w:iCs/>
          <w:sz w:val="22"/>
          <w:szCs w:val="22"/>
        </w:rPr>
        <w:t>Հզորացում</w:t>
      </w:r>
    </w:p>
    <w:p w14:paraId="42BF56C2" w14:textId="77777777" w:rsidR="001A6BAC" w:rsidRPr="00B77138" w:rsidRDefault="001A6BAC" w:rsidP="00ED349E">
      <w:pPr>
        <w:pStyle w:val="ListParagraph"/>
        <w:widowControl w:val="0"/>
        <w:numPr>
          <w:ilvl w:val="1"/>
          <w:numId w:val="60"/>
        </w:numPr>
        <w:tabs>
          <w:tab w:val="left" w:pos="426"/>
        </w:tabs>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Համայնքն արժևորում է երեխային</w:t>
      </w:r>
      <w:r w:rsidRPr="00B77138">
        <w:rPr>
          <w:rFonts w:ascii="GHEA Grapalat" w:hAnsi="GHEA Grapalat"/>
          <w:sz w:val="22"/>
          <w:szCs w:val="22"/>
        </w:rPr>
        <w:t xml:space="preserve"> ­ Երեխան զգում է, որ արժևորված ու գնահատված է համայնքի կողմից։</w:t>
      </w:r>
    </w:p>
    <w:p w14:paraId="417018C8" w14:textId="77777777" w:rsidR="001A6BAC" w:rsidRPr="00B77138" w:rsidRDefault="001A6BAC" w:rsidP="00ED349E">
      <w:pPr>
        <w:pStyle w:val="ListParagraph"/>
        <w:widowControl w:val="0"/>
        <w:numPr>
          <w:ilvl w:val="1"/>
          <w:numId w:val="60"/>
        </w:numPr>
        <w:tabs>
          <w:tab w:val="left" w:pos="426"/>
        </w:tabs>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Երեխաները որպես ռեսուրս</w:t>
      </w:r>
      <w:r w:rsidRPr="00B77138">
        <w:rPr>
          <w:rFonts w:ascii="GHEA Grapalat" w:hAnsi="GHEA Grapalat"/>
          <w:sz w:val="22"/>
          <w:szCs w:val="22"/>
        </w:rPr>
        <w:t xml:space="preserve"> – Երեխաներին կարևոր/օգտակար դերեր են հատկացվում համայնքում։</w:t>
      </w:r>
    </w:p>
    <w:p w14:paraId="0473955D" w14:textId="77777777" w:rsidR="001A6BAC" w:rsidRPr="00B77138" w:rsidRDefault="001A6BAC" w:rsidP="00ED349E">
      <w:pPr>
        <w:pStyle w:val="ListParagraph"/>
        <w:widowControl w:val="0"/>
        <w:numPr>
          <w:ilvl w:val="1"/>
          <w:numId w:val="60"/>
        </w:numPr>
        <w:tabs>
          <w:tab w:val="left" w:pos="426"/>
        </w:tabs>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Օգտակար լինել համայնքին</w:t>
      </w:r>
      <w:r w:rsidRPr="00B77138">
        <w:rPr>
          <w:rFonts w:ascii="GHEA Grapalat" w:hAnsi="GHEA Grapalat"/>
          <w:sz w:val="22"/>
          <w:szCs w:val="22"/>
        </w:rPr>
        <w:t xml:space="preserve"> ­ Երեխան աշխատանքներ/ծրագրեր է իրականացնում՝ ծառայելով համայնքին շաբաթական մեկ կամ ավելի ժամ։</w:t>
      </w:r>
    </w:p>
    <w:p w14:paraId="6135C90E" w14:textId="77777777" w:rsidR="001A6BAC" w:rsidRPr="00B77138" w:rsidRDefault="001A6BAC" w:rsidP="00ED349E">
      <w:pPr>
        <w:pStyle w:val="ListParagraph"/>
        <w:widowControl w:val="0"/>
        <w:numPr>
          <w:ilvl w:val="1"/>
          <w:numId w:val="60"/>
        </w:numPr>
        <w:tabs>
          <w:tab w:val="left" w:pos="426"/>
        </w:tabs>
        <w:autoSpaceDE w:val="0"/>
        <w:autoSpaceDN w:val="0"/>
        <w:spacing w:before="47" w:line="276" w:lineRule="auto"/>
        <w:ind w:left="709" w:right="-1"/>
        <w:jc w:val="both"/>
        <w:rPr>
          <w:rFonts w:ascii="GHEA Grapalat" w:hAnsi="GHEA Grapalat"/>
          <w:sz w:val="22"/>
          <w:szCs w:val="22"/>
        </w:rPr>
      </w:pPr>
      <w:r w:rsidRPr="00B77138">
        <w:rPr>
          <w:rFonts w:ascii="GHEA Grapalat" w:hAnsi="GHEA Grapalat"/>
          <w:sz w:val="22"/>
          <w:szCs w:val="22"/>
        </w:rPr>
        <w:t>Ապահովություն ­ Երեխան ապահով է զգում իրեն տանը, դպրոցում և համայնքում:</w:t>
      </w:r>
    </w:p>
    <w:p w14:paraId="676F07BC" w14:textId="77777777" w:rsidR="001A6BAC" w:rsidRPr="00B77138" w:rsidRDefault="001A6BAC" w:rsidP="001A6BAC">
      <w:pPr>
        <w:widowControl w:val="0"/>
        <w:tabs>
          <w:tab w:val="left" w:pos="680"/>
        </w:tabs>
        <w:autoSpaceDE w:val="0"/>
        <w:autoSpaceDN w:val="0"/>
        <w:spacing w:before="47" w:line="276" w:lineRule="auto"/>
        <w:ind w:right="-1"/>
        <w:jc w:val="both"/>
        <w:rPr>
          <w:rFonts w:ascii="GHEA Grapalat" w:hAnsi="GHEA Grapalat"/>
          <w:b/>
          <w:sz w:val="22"/>
          <w:szCs w:val="22"/>
        </w:rPr>
      </w:pPr>
      <w:r w:rsidRPr="004E7425">
        <w:rPr>
          <w:rFonts w:ascii="GHEA Grapalat" w:hAnsi="GHEA Grapalat"/>
          <w:bCs/>
          <w:i/>
          <w:iCs/>
          <w:sz w:val="22"/>
          <w:szCs w:val="22"/>
        </w:rPr>
        <w:t>Սահմաններ և ակնկալիքներ</w:t>
      </w:r>
    </w:p>
    <w:p w14:paraId="2988957C" w14:textId="77777777" w:rsidR="001A6BAC" w:rsidRPr="00B77138" w:rsidRDefault="001A6BAC" w:rsidP="00ED349E">
      <w:pPr>
        <w:pStyle w:val="ListParagraph"/>
        <w:widowControl w:val="0"/>
        <w:numPr>
          <w:ilvl w:val="1"/>
          <w:numId w:val="55"/>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Սահմաններ ընտանիքի ներսում</w:t>
      </w:r>
      <w:r w:rsidRPr="00B77138">
        <w:rPr>
          <w:rFonts w:ascii="GHEA Grapalat" w:hAnsi="GHEA Grapalat"/>
          <w:sz w:val="22"/>
          <w:szCs w:val="22"/>
        </w:rPr>
        <w:t xml:space="preserve"> – Ընտանիքն ունի հստակ կանոններ և վերահսկում է երեխայի գործողությունները։</w:t>
      </w:r>
    </w:p>
    <w:p w14:paraId="77DB75E2" w14:textId="77777777" w:rsidR="001A6BAC" w:rsidRPr="00B77138" w:rsidRDefault="001A6BAC" w:rsidP="00ED349E">
      <w:pPr>
        <w:pStyle w:val="ListParagraph"/>
        <w:widowControl w:val="0"/>
        <w:numPr>
          <w:ilvl w:val="1"/>
          <w:numId w:val="55"/>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Սահմաններ դպրոցի ներսում</w:t>
      </w:r>
      <w:r w:rsidRPr="00B77138">
        <w:rPr>
          <w:rFonts w:ascii="GHEA Grapalat" w:hAnsi="GHEA Grapalat"/>
          <w:sz w:val="22"/>
          <w:szCs w:val="22"/>
        </w:rPr>
        <w:t xml:space="preserve"> ­ Դպրոցն ունի հստակ կանոններ։ Սահմանված են համապատասխան հետևանքներ կանոններին չհետևելու դեպքում։</w:t>
      </w:r>
    </w:p>
    <w:p w14:paraId="39465603" w14:textId="77777777" w:rsidR="001A6BAC" w:rsidRPr="00B77138" w:rsidRDefault="001A6BAC" w:rsidP="00ED349E">
      <w:pPr>
        <w:pStyle w:val="ListParagraph"/>
        <w:widowControl w:val="0"/>
        <w:numPr>
          <w:ilvl w:val="1"/>
          <w:numId w:val="55"/>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Սահմաններ համայնքի ներսում</w:t>
      </w:r>
      <w:r w:rsidRPr="00B77138">
        <w:rPr>
          <w:rFonts w:ascii="GHEA Grapalat" w:hAnsi="GHEA Grapalat"/>
          <w:sz w:val="22"/>
          <w:szCs w:val="22"/>
        </w:rPr>
        <w:t xml:space="preserve"> – Հարևաններն ունեն պարտականություն վերահսկելու երեխայի վարքը։</w:t>
      </w:r>
    </w:p>
    <w:p w14:paraId="5A5E951E" w14:textId="77777777" w:rsidR="001A6BAC" w:rsidRPr="00B77138" w:rsidRDefault="001A6BAC" w:rsidP="00ED349E">
      <w:pPr>
        <w:pStyle w:val="ListParagraph"/>
        <w:widowControl w:val="0"/>
        <w:numPr>
          <w:ilvl w:val="1"/>
          <w:numId w:val="55"/>
        </w:numPr>
        <w:tabs>
          <w:tab w:val="left" w:pos="680"/>
        </w:tabs>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Մեծահասակները որպես օրինակ</w:t>
      </w:r>
      <w:r w:rsidRPr="00B77138">
        <w:rPr>
          <w:rFonts w:ascii="GHEA Grapalat" w:hAnsi="GHEA Grapalat"/>
          <w:sz w:val="22"/>
          <w:szCs w:val="22"/>
        </w:rPr>
        <w:t xml:space="preserve"> ­ Երեխայի ընտանիքը` ծնողները և մեծահասակները, ինչպես նաև այլ մեծահասակները դրական օրինակ են և դրսևորում են պատասխանատու վարք։</w:t>
      </w:r>
    </w:p>
    <w:p w14:paraId="798B8C8B" w14:textId="77777777" w:rsidR="001A6BAC" w:rsidRPr="00B77138" w:rsidRDefault="001A6BAC" w:rsidP="00ED349E">
      <w:pPr>
        <w:pStyle w:val="ListParagraph"/>
        <w:widowControl w:val="0"/>
        <w:numPr>
          <w:ilvl w:val="1"/>
          <w:numId w:val="57"/>
        </w:numPr>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Դրական հասակակցի կարևորությունը</w:t>
      </w:r>
      <w:r w:rsidRPr="00B77138">
        <w:rPr>
          <w:rFonts w:ascii="GHEA Grapalat" w:hAnsi="GHEA Grapalat"/>
          <w:sz w:val="22"/>
          <w:szCs w:val="22"/>
        </w:rPr>
        <w:t xml:space="preserve"> ­ Երեխայի մտերիմ ընկերները դրական օրինակ և պատասխանատու վարք են դրսևորում։</w:t>
      </w:r>
    </w:p>
    <w:p w14:paraId="799B98DE" w14:textId="77777777" w:rsidR="001A6BAC" w:rsidRPr="00B77138" w:rsidRDefault="001A6BAC" w:rsidP="00ED349E">
      <w:pPr>
        <w:pStyle w:val="ListParagraph"/>
        <w:widowControl w:val="0"/>
        <w:numPr>
          <w:ilvl w:val="1"/>
          <w:numId w:val="57"/>
        </w:numPr>
        <w:autoSpaceDE w:val="0"/>
        <w:autoSpaceDN w:val="0"/>
        <w:spacing w:before="47" w:line="276" w:lineRule="auto"/>
        <w:ind w:left="567" w:right="-1"/>
        <w:jc w:val="both"/>
        <w:rPr>
          <w:rFonts w:ascii="GHEA Grapalat" w:hAnsi="GHEA Grapalat"/>
          <w:sz w:val="22"/>
          <w:szCs w:val="22"/>
        </w:rPr>
      </w:pPr>
      <w:r w:rsidRPr="00B77138">
        <w:rPr>
          <w:rFonts w:ascii="GHEA Grapalat" w:hAnsi="GHEA Grapalat"/>
          <w:b/>
          <w:sz w:val="22"/>
          <w:szCs w:val="22"/>
        </w:rPr>
        <w:t>Բարձր սպասելիքներ</w:t>
      </w:r>
      <w:r w:rsidRPr="00B77138">
        <w:rPr>
          <w:rFonts w:ascii="GHEA Grapalat" w:hAnsi="GHEA Grapalat"/>
          <w:sz w:val="22"/>
          <w:szCs w:val="22"/>
        </w:rPr>
        <w:t xml:space="preserve"> ­ Ծնողները և ուսուցիչները ակնկալում են</w:t>
      </w:r>
    </w:p>
    <w:p w14:paraId="61447DE6" w14:textId="77777777" w:rsidR="001A6BAC" w:rsidRPr="00B77138" w:rsidRDefault="001A6BAC" w:rsidP="00ED349E">
      <w:pPr>
        <w:pStyle w:val="ListParagraph"/>
        <w:widowControl w:val="0"/>
        <w:numPr>
          <w:ilvl w:val="0"/>
          <w:numId w:val="57"/>
        </w:numPr>
        <w:autoSpaceDE w:val="0"/>
        <w:autoSpaceDN w:val="0"/>
        <w:spacing w:before="47" w:line="276" w:lineRule="auto"/>
        <w:ind w:left="567" w:right="-1"/>
        <w:jc w:val="both"/>
        <w:rPr>
          <w:rFonts w:ascii="GHEA Grapalat" w:hAnsi="GHEA Grapalat"/>
          <w:sz w:val="22"/>
          <w:szCs w:val="22"/>
        </w:rPr>
      </w:pPr>
      <w:r w:rsidRPr="00B77138">
        <w:rPr>
          <w:rFonts w:ascii="GHEA Grapalat" w:hAnsi="GHEA Grapalat"/>
          <w:sz w:val="22"/>
          <w:szCs w:val="22"/>
        </w:rPr>
        <w:t>երեխայից ամենալավ աշխատանքը դպրոցում և այլ գործողություններում։</w:t>
      </w:r>
    </w:p>
    <w:p w14:paraId="1B9EC722" w14:textId="77777777" w:rsidR="001A6BAC" w:rsidRPr="004E7425" w:rsidRDefault="001A6BAC" w:rsidP="001A6BAC">
      <w:pPr>
        <w:widowControl w:val="0"/>
        <w:tabs>
          <w:tab w:val="left" w:pos="680"/>
        </w:tabs>
        <w:autoSpaceDE w:val="0"/>
        <w:autoSpaceDN w:val="0"/>
        <w:spacing w:before="47" w:line="276" w:lineRule="auto"/>
        <w:ind w:right="-1"/>
        <w:jc w:val="both"/>
        <w:rPr>
          <w:rFonts w:ascii="GHEA Grapalat" w:hAnsi="GHEA Grapalat"/>
          <w:bCs/>
          <w:i/>
          <w:iCs/>
          <w:sz w:val="22"/>
          <w:szCs w:val="22"/>
        </w:rPr>
      </w:pPr>
      <w:r w:rsidRPr="004E7425">
        <w:rPr>
          <w:rFonts w:ascii="GHEA Grapalat" w:hAnsi="GHEA Grapalat"/>
          <w:bCs/>
          <w:i/>
          <w:iCs/>
          <w:sz w:val="22"/>
          <w:szCs w:val="22"/>
        </w:rPr>
        <w:t>Ժամանակի արդյունավետ օգտագործում</w:t>
      </w:r>
    </w:p>
    <w:p w14:paraId="354A3061" w14:textId="77777777" w:rsidR="001A6BAC" w:rsidRPr="00B77138" w:rsidRDefault="001A6BAC" w:rsidP="00ED349E">
      <w:pPr>
        <w:pStyle w:val="ListParagraph"/>
        <w:widowControl w:val="0"/>
        <w:numPr>
          <w:ilvl w:val="1"/>
          <w:numId w:val="56"/>
        </w:numPr>
        <w:autoSpaceDE w:val="0"/>
        <w:autoSpaceDN w:val="0"/>
        <w:spacing w:before="47" w:line="276" w:lineRule="auto"/>
        <w:ind w:left="426" w:right="-1"/>
        <w:jc w:val="both"/>
        <w:rPr>
          <w:rFonts w:ascii="GHEA Grapalat" w:hAnsi="GHEA Grapalat"/>
          <w:sz w:val="22"/>
          <w:szCs w:val="22"/>
        </w:rPr>
      </w:pPr>
      <w:r w:rsidRPr="00B77138">
        <w:rPr>
          <w:rFonts w:ascii="GHEA Grapalat" w:hAnsi="GHEA Grapalat"/>
          <w:b/>
          <w:sz w:val="22"/>
          <w:szCs w:val="22"/>
        </w:rPr>
        <w:t>Ստեղծագործական գործողություններ</w:t>
      </w:r>
      <w:r w:rsidRPr="00B77138">
        <w:rPr>
          <w:rFonts w:ascii="GHEA Grapalat" w:hAnsi="GHEA Grapalat"/>
          <w:sz w:val="22"/>
          <w:szCs w:val="22"/>
        </w:rPr>
        <w:t xml:space="preserve"> ­ Երեխան մասնակցում է երաժշտական, թատերական կամ արվեստի այլ տեսակի խմբակներին շաբաթական երեք կամ ավելի ժամ։</w:t>
      </w:r>
    </w:p>
    <w:p w14:paraId="7A2EC896" w14:textId="77777777" w:rsidR="001A6BAC" w:rsidRPr="00B77138" w:rsidRDefault="001A6BAC" w:rsidP="00ED349E">
      <w:pPr>
        <w:pStyle w:val="ListParagraph"/>
        <w:widowControl w:val="0"/>
        <w:numPr>
          <w:ilvl w:val="1"/>
          <w:numId w:val="56"/>
        </w:numPr>
        <w:autoSpaceDE w:val="0"/>
        <w:autoSpaceDN w:val="0"/>
        <w:spacing w:before="47" w:line="276" w:lineRule="auto"/>
        <w:ind w:left="426" w:right="-1"/>
        <w:jc w:val="both"/>
        <w:rPr>
          <w:rFonts w:ascii="GHEA Grapalat" w:hAnsi="GHEA Grapalat"/>
          <w:sz w:val="22"/>
          <w:szCs w:val="22"/>
        </w:rPr>
      </w:pPr>
      <w:r w:rsidRPr="00B77138">
        <w:rPr>
          <w:rFonts w:ascii="GHEA Grapalat" w:hAnsi="GHEA Grapalat"/>
          <w:b/>
          <w:sz w:val="22"/>
          <w:szCs w:val="22"/>
        </w:rPr>
        <w:t>Երիտասարդական ծրագրեր</w:t>
      </w:r>
      <w:r w:rsidRPr="00B77138">
        <w:rPr>
          <w:rFonts w:ascii="GHEA Grapalat" w:hAnsi="GHEA Grapalat"/>
          <w:sz w:val="22"/>
          <w:szCs w:val="22"/>
        </w:rPr>
        <w:t xml:space="preserve"> ­ Երեխան շաբաթական երեք կամ</w:t>
      </w:r>
    </w:p>
    <w:p w14:paraId="6FD20A0A" w14:textId="77777777" w:rsidR="001A6BAC" w:rsidRPr="00B77138" w:rsidRDefault="001A6BAC" w:rsidP="00ED349E">
      <w:pPr>
        <w:pStyle w:val="ListParagraph"/>
        <w:widowControl w:val="0"/>
        <w:numPr>
          <w:ilvl w:val="0"/>
          <w:numId w:val="56"/>
        </w:numPr>
        <w:autoSpaceDE w:val="0"/>
        <w:autoSpaceDN w:val="0"/>
        <w:spacing w:before="47" w:line="276" w:lineRule="auto"/>
        <w:ind w:left="426" w:right="-1"/>
        <w:jc w:val="both"/>
        <w:rPr>
          <w:rFonts w:ascii="GHEA Grapalat" w:hAnsi="GHEA Grapalat"/>
          <w:sz w:val="22"/>
          <w:szCs w:val="22"/>
        </w:rPr>
      </w:pPr>
      <w:r w:rsidRPr="00B77138">
        <w:rPr>
          <w:rFonts w:ascii="GHEA Grapalat" w:hAnsi="GHEA Grapalat"/>
          <w:sz w:val="22"/>
          <w:szCs w:val="22"/>
        </w:rPr>
        <w:t>ավելի ժամ անցկացնում է դպրոցի, սպորտային ակումբներում կամ մասնակցում համայնքի կողմից երեխաների համար իրականացվող ծրագրերին:</w:t>
      </w:r>
    </w:p>
    <w:p w14:paraId="67D82308" w14:textId="77777777" w:rsidR="001A6BAC" w:rsidRPr="00B77138" w:rsidRDefault="001A6BAC" w:rsidP="00ED349E">
      <w:pPr>
        <w:pStyle w:val="ListParagraph"/>
        <w:widowControl w:val="0"/>
        <w:numPr>
          <w:ilvl w:val="1"/>
          <w:numId w:val="56"/>
        </w:numPr>
        <w:autoSpaceDE w:val="0"/>
        <w:autoSpaceDN w:val="0"/>
        <w:spacing w:before="47" w:line="276" w:lineRule="auto"/>
        <w:ind w:left="426" w:right="-1"/>
        <w:jc w:val="both"/>
        <w:rPr>
          <w:rFonts w:ascii="GHEA Grapalat" w:hAnsi="GHEA Grapalat"/>
          <w:sz w:val="22"/>
          <w:szCs w:val="22"/>
        </w:rPr>
      </w:pPr>
      <w:r w:rsidRPr="00B77138">
        <w:rPr>
          <w:rFonts w:ascii="GHEA Grapalat" w:hAnsi="GHEA Grapalat"/>
          <w:b/>
          <w:sz w:val="22"/>
          <w:szCs w:val="22"/>
        </w:rPr>
        <w:t>Հոգևոր համայնք</w:t>
      </w:r>
      <w:r w:rsidRPr="00B77138">
        <w:rPr>
          <w:rFonts w:ascii="GHEA Grapalat" w:hAnsi="GHEA Grapalat"/>
          <w:sz w:val="22"/>
          <w:szCs w:val="22"/>
        </w:rPr>
        <w:t xml:space="preserve"> ­ Երեխան մասնակցում է կրոնական ծրագրերի կամ ծառայությունների շաբաթական մեկ կամ ավելի ժամ։</w:t>
      </w:r>
    </w:p>
    <w:p w14:paraId="69C4DE6B" w14:textId="77777777" w:rsidR="001A6BAC" w:rsidRPr="00B77138" w:rsidRDefault="001A6BAC" w:rsidP="00ED349E">
      <w:pPr>
        <w:pStyle w:val="ListParagraph"/>
        <w:widowControl w:val="0"/>
        <w:numPr>
          <w:ilvl w:val="1"/>
          <w:numId w:val="56"/>
        </w:numPr>
        <w:autoSpaceDE w:val="0"/>
        <w:autoSpaceDN w:val="0"/>
        <w:spacing w:before="47" w:line="276" w:lineRule="auto"/>
        <w:ind w:left="426" w:right="-1"/>
        <w:jc w:val="both"/>
        <w:rPr>
          <w:rFonts w:ascii="GHEA Grapalat" w:hAnsi="GHEA Grapalat"/>
          <w:sz w:val="22"/>
          <w:szCs w:val="22"/>
        </w:rPr>
      </w:pPr>
      <w:r w:rsidRPr="00B77138">
        <w:rPr>
          <w:rFonts w:ascii="GHEA Grapalat" w:hAnsi="GHEA Grapalat"/>
          <w:b/>
          <w:sz w:val="22"/>
          <w:szCs w:val="22"/>
        </w:rPr>
        <w:t>Տանն անցկացրած ժամանակը</w:t>
      </w:r>
      <w:r w:rsidRPr="00B77138">
        <w:rPr>
          <w:rFonts w:ascii="GHEA Grapalat" w:hAnsi="GHEA Grapalat"/>
          <w:sz w:val="22"/>
          <w:szCs w:val="22"/>
        </w:rPr>
        <w:t xml:space="preserve"> ­ Երեխան ընկերների հետ ժամանակ է անցկացնում դրսում` դրան հատկացնելով շաբաթական երկու կամ պակաս երեկո։</w:t>
      </w:r>
    </w:p>
    <w:p w14:paraId="40959A05" w14:textId="77777777" w:rsidR="001A6BAC" w:rsidRPr="00B77138" w:rsidRDefault="001A6BAC" w:rsidP="001A6BAC">
      <w:pPr>
        <w:widowControl w:val="0"/>
        <w:autoSpaceDE w:val="0"/>
        <w:autoSpaceDN w:val="0"/>
        <w:spacing w:before="47" w:line="276" w:lineRule="auto"/>
        <w:ind w:left="680" w:right="-1"/>
        <w:jc w:val="both"/>
        <w:rPr>
          <w:rFonts w:ascii="GHEA Grapalat" w:hAnsi="GHEA Grapalat"/>
          <w:sz w:val="22"/>
          <w:szCs w:val="22"/>
        </w:rPr>
      </w:pPr>
      <w:r w:rsidRPr="00B77138">
        <w:rPr>
          <w:rFonts w:ascii="GHEA Grapalat" w:hAnsi="GHEA Grapalat"/>
          <w:sz w:val="22"/>
          <w:szCs w:val="22"/>
        </w:rPr>
        <w:t xml:space="preserve"> </w:t>
      </w:r>
    </w:p>
    <w:p w14:paraId="464281EA" w14:textId="77777777" w:rsidR="001A6BAC" w:rsidRPr="00B77138" w:rsidRDefault="001A6BAC" w:rsidP="001A6BAC">
      <w:pPr>
        <w:widowControl w:val="0"/>
        <w:autoSpaceDE w:val="0"/>
        <w:autoSpaceDN w:val="0"/>
        <w:spacing w:before="47" w:line="276" w:lineRule="auto"/>
        <w:ind w:right="-1"/>
        <w:jc w:val="both"/>
        <w:rPr>
          <w:rFonts w:ascii="GHEA Grapalat" w:hAnsi="GHEA Grapalat"/>
          <w:b/>
          <w:sz w:val="22"/>
          <w:szCs w:val="22"/>
        </w:rPr>
      </w:pPr>
      <w:r w:rsidRPr="00B77138">
        <w:rPr>
          <w:rFonts w:ascii="GHEA Grapalat" w:hAnsi="GHEA Grapalat"/>
          <w:sz w:val="22"/>
          <w:szCs w:val="22"/>
        </w:rPr>
        <w:t xml:space="preserve"> </w:t>
      </w:r>
      <w:r w:rsidRPr="00B77138">
        <w:rPr>
          <w:rFonts w:ascii="GHEA Grapalat" w:hAnsi="GHEA Grapalat"/>
          <w:b/>
          <w:sz w:val="22"/>
          <w:szCs w:val="22"/>
        </w:rPr>
        <w:t>Ներքին նախադրյալներ</w:t>
      </w:r>
      <w:r w:rsidRPr="00B77138">
        <w:rPr>
          <w:rFonts w:ascii="GHEA Grapalat" w:hAnsi="GHEA Grapalat"/>
          <w:b/>
          <w:sz w:val="22"/>
          <w:szCs w:val="22"/>
        </w:rPr>
        <w:tab/>
      </w:r>
    </w:p>
    <w:p w14:paraId="007ECE85" w14:textId="77777777" w:rsidR="001A6BAC" w:rsidRPr="00C45976" w:rsidRDefault="001A6BAC" w:rsidP="001A6BAC">
      <w:pPr>
        <w:widowControl w:val="0"/>
        <w:autoSpaceDE w:val="0"/>
        <w:autoSpaceDN w:val="0"/>
        <w:spacing w:before="47" w:line="276" w:lineRule="auto"/>
        <w:ind w:right="-1"/>
        <w:jc w:val="both"/>
        <w:rPr>
          <w:rFonts w:ascii="GHEA Grapalat" w:hAnsi="GHEA Grapalat"/>
          <w:bCs/>
          <w:i/>
          <w:iCs/>
          <w:sz w:val="22"/>
          <w:szCs w:val="22"/>
        </w:rPr>
      </w:pPr>
      <w:r w:rsidRPr="00C45976">
        <w:rPr>
          <w:rFonts w:ascii="GHEA Grapalat" w:hAnsi="GHEA Grapalat"/>
          <w:bCs/>
          <w:i/>
          <w:iCs/>
          <w:sz w:val="22"/>
          <w:szCs w:val="22"/>
        </w:rPr>
        <w:lastRenderedPageBreak/>
        <w:t>Նվիրված ուսուցում</w:t>
      </w:r>
    </w:p>
    <w:p w14:paraId="1BC575FF" w14:textId="77777777" w:rsidR="001A6BAC" w:rsidRPr="00B77138" w:rsidRDefault="001A6BAC" w:rsidP="00ED349E">
      <w:pPr>
        <w:pStyle w:val="ListParagraph"/>
        <w:widowControl w:val="0"/>
        <w:numPr>
          <w:ilvl w:val="1"/>
          <w:numId w:val="58"/>
        </w:numPr>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Հաջողությունների հասնելու մոտիվացիա</w:t>
      </w:r>
      <w:r w:rsidRPr="00B77138">
        <w:rPr>
          <w:rFonts w:ascii="GHEA Grapalat" w:hAnsi="GHEA Grapalat"/>
          <w:sz w:val="22"/>
          <w:szCs w:val="22"/>
        </w:rPr>
        <w:t xml:space="preserve"> ­ Երեխան շահագրգռված է և փորձում է դպրոցում լավ սովորել։</w:t>
      </w:r>
    </w:p>
    <w:p w14:paraId="014C7B87" w14:textId="77777777" w:rsidR="001A6BAC" w:rsidRPr="00B77138" w:rsidRDefault="001A6BAC" w:rsidP="00ED349E">
      <w:pPr>
        <w:pStyle w:val="ListParagraph"/>
        <w:widowControl w:val="0"/>
        <w:numPr>
          <w:ilvl w:val="1"/>
          <w:numId w:val="58"/>
        </w:numPr>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Զբաղվածությունը դպրոցում</w:t>
      </w:r>
      <w:r w:rsidRPr="00B77138">
        <w:rPr>
          <w:rFonts w:ascii="GHEA Grapalat" w:hAnsi="GHEA Grapalat"/>
          <w:sz w:val="22"/>
          <w:szCs w:val="22"/>
        </w:rPr>
        <w:t xml:space="preserve"> ­ Երեխան ակտիվորեն նեգրավված է կրթական գործընթացին։</w:t>
      </w:r>
    </w:p>
    <w:p w14:paraId="6E2B9862" w14:textId="77777777" w:rsidR="001A6BAC" w:rsidRPr="00B77138" w:rsidRDefault="001A6BAC" w:rsidP="00ED349E">
      <w:pPr>
        <w:pStyle w:val="ListParagraph"/>
        <w:widowControl w:val="0"/>
        <w:numPr>
          <w:ilvl w:val="1"/>
          <w:numId w:val="58"/>
        </w:numPr>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Տնային աշխատանք</w:t>
      </w:r>
      <w:r w:rsidRPr="00B77138">
        <w:rPr>
          <w:rFonts w:ascii="GHEA Grapalat" w:hAnsi="GHEA Grapalat"/>
          <w:sz w:val="22"/>
          <w:szCs w:val="22"/>
        </w:rPr>
        <w:t xml:space="preserve"> ­ Երեխան փաստում է, որ առնվազն օրը մեկ ժամ հատկացնում է տնային աշխատանքների կատարմանը։</w:t>
      </w:r>
    </w:p>
    <w:p w14:paraId="1981E1DA" w14:textId="77777777" w:rsidR="001A6BAC" w:rsidRPr="00B77138" w:rsidRDefault="001A6BAC" w:rsidP="00ED349E">
      <w:pPr>
        <w:pStyle w:val="ListParagraph"/>
        <w:widowControl w:val="0"/>
        <w:numPr>
          <w:ilvl w:val="1"/>
          <w:numId w:val="58"/>
        </w:numPr>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Կապը դպրոցի հետ</w:t>
      </w:r>
      <w:r w:rsidRPr="00B77138">
        <w:rPr>
          <w:rFonts w:ascii="GHEA Grapalat" w:hAnsi="GHEA Grapalat"/>
          <w:sz w:val="22"/>
          <w:szCs w:val="22"/>
        </w:rPr>
        <w:t xml:space="preserve"> ­ Երեխան հոգ է տանում իր դպրոցի մասին։</w:t>
      </w:r>
    </w:p>
    <w:p w14:paraId="26C2215E" w14:textId="77777777" w:rsidR="001A6BAC" w:rsidRPr="00B77138" w:rsidRDefault="001A6BAC" w:rsidP="00ED349E">
      <w:pPr>
        <w:pStyle w:val="ListParagraph"/>
        <w:widowControl w:val="0"/>
        <w:numPr>
          <w:ilvl w:val="1"/>
          <w:numId w:val="58"/>
        </w:numPr>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Կարդալ հաճույքի համար</w:t>
      </w:r>
      <w:r w:rsidRPr="00B77138">
        <w:rPr>
          <w:rFonts w:ascii="GHEA Grapalat" w:hAnsi="GHEA Grapalat"/>
          <w:sz w:val="22"/>
          <w:szCs w:val="22"/>
        </w:rPr>
        <w:t xml:space="preserve"> ­ Երեխան հաճույքի համար կարդում է երեք և ավելի ժամ շաբաթվա մեջ։</w:t>
      </w:r>
    </w:p>
    <w:p w14:paraId="0086DD55" w14:textId="77777777" w:rsidR="001A6BAC" w:rsidRPr="00C45976" w:rsidRDefault="001A6BAC" w:rsidP="001A6BAC">
      <w:pPr>
        <w:widowControl w:val="0"/>
        <w:autoSpaceDE w:val="0"/>
        <w:autoSpaceDN w:val="0"/>
        <w:spacing w:before="47" w:line="276" w:lineRule="auto"/>
        <w:ind w:right="-1"/>
        <w:jc w:val="both"/>
        <w:rPr>
          <w:rFonts w:ascii="GHEA Grapalat" w:hAnsi="GHEA Grapalat"/>
          <w:bCs/>
          <w:i/>
          <w:iCs/>
          <w:sz w:val="22"/>
          <w:szCs w:val="22"/>
        </w:rPr>
      </w:pPr>
      <w:r w:rsidRPr="00C45976">
        <w:rPr>
          <w:rFonts w:ascii="GHEA Grapalat" w:hAnsi="GHEA Grapalat"/>
          <w:bCs/>
          <w:i/>
          <w:iCs/>
          <w:sz w:val="22"/>
          <w:szCs w:val="22"/>
        </w:rPr>
        <w:t>Դրական արժեքներ</w:t>
      </w:r>
    </w:p>
    <w:p w14:paraId="50E5B29C" w14:textId="77777777" w:rsidR="001A6BAC" w:rsidRPr="00B77138" w:rsidRDefault="001A6BAC" w:rsidP="00ED349E">
      <w:pPr>
        <w:pStyle w:val="ListParagraph"/>
        <w:widowControl w:val="0"/>
        <w:numPr>
          <w:ilvl w:val="1"/>
          <w:numId w:val="58"/>
        </w:numPr>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Հոգատարություն</w:t>
      </w:r>
      <w:r w:rsidRPr="00B77138">
        <w:rPr>
          <w:rFonts w:ascii="GHEA Grapalat" w:hAnsi="GHEA Grapalat"/>
          <w:sz w:val="22"/>
          <w:szCs w:val="22"/>
        </w:rPr>
        <w:t xml:space="preserve"> – Երեխան կարևորում է ուրիշներին օգնելը։</w:t>
      </w:r>
    </w:p>
    <w:p w14:paraId="1701F560" w14:textId="77777777" w:rsidR="001A6BAC" w:rsidRPr="00B77138" w:rsidRDefault="001A6BAC" w:rsidP="00ED349E">
      <w:pPr>
        <w:pStyle w:val="ListParagraph"/>
        <w:widowControl w:val="0"/>
        <w:numPr>
          <w:ilvl w:val="1"/>
          <w:numId w:val="58"/>
        </w:numPr>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Սոցիալական հավասարություն</w:t>
      </w:r>
      <w:r w:rsidRPr="00B77138">
        <w:rPr>
          <w:rFonts w:ascii="GHEA Grapalat" w:hAnsi="GHEA Grapalat"/>
          <w:sz w:val="22"/>
          <w:szCs w:val="22"/>
        </w:rPr>
        <w:t xml:space="preserve"> – Երեխան կարևորում է արդարության սկզբունքները, հավասարությունը, իր հնարավորությունների սահմաններում պայքարում է աղքատության նվազեցման համար։</w:t>
      </w:r>
    </w:p>
    <w:p w14:paraId="412F15A1" w14:textId="77777777" w:rsidR="001A6BAC" w:rsidRPr="00B77138" w:rsidRDefault="001A6BAC" w:rsidP="00ED349E">
      <w:pPr>
        <w:pStyle w:val="ListParagraph"/>
        <w:widowControl w:val="0"/>
        <w:numPr>
          <w:ilvl w:val="1"/>
          <w:numId w:val="58"/>
        </w:numPr>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Ամբողջականությու</w:t>
      </w:r>
      <w:r w:rsidRPr="00B77138">
        <w:rPr>
          <w:rFonts w:ascii="GHEA Grapalat" w:hAnsi="GHEA Grapalat"/>
          <w:sz w:val="22"/>
          <w:szCs w:val="22"/>
        </w:rPr>
        <w:t>ն ­ Երեխան գործում է և պնդում իր համոզմունքը։</w:t>
      </w:r>
    </w:p>
    <w:p w14:paraId="465D8C57" w14:textId="77777777" w:rsidR="001A6BAC" w:rsidRPr="00B77138" w:rsidRDefault="001A6BAC" w:rsidP="00ED349E">
      <w:pPr>
        <w:pStyle w:val="ListParagraph"/>
        <w:widowControl w:val="0"/>
        <w:numPr>
          <w:ilvl w:val="1"/>
          <w:numId w:val="58"/>
        </w:numPr>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Ազնվություն</w:t>
      </w:r>
      <w:r w:rsidRPr="00B77138">
        <w:rPr>
          <w:rFonts w:ascii="GHEA Grapalat" w:hAnsi="GHEA Grapalat"/>
          <w:sz w:val="22"/>
          <w:szCs w:val="22"/>
        </w:rPr>
        <w:t xml:space="preserve"> – Երեխան ճշմարիտ է անգամ այն դեպքում, երբ ճշմարիտ լինելը հեշտ չէ։</w:t>
      </w:r>
    </w:p>
    <w:p w14:paraId="0DDDD10E" w14:textId="77777777" w:rsidR="001A6BAC" w:rsidRPr="00B77138" w:rsidRDefault="001A6BAC" w:rsidP="00ED349E">
      <w:pPr>
        <w:pStyle w:val="ListParagraph"/>
        <w:widowControl w:val="0"/>
        <w:numPr>
          <w:ilvl w:val="1"/>
          <w:numId w:val="59"/>
        </w:numPr>
        <w:autoSpaceDE w:val="0"/>
        <w:autoSpaceDN w:val="0"/>
        <w:spacing w:before="47" w:line="276" w:lineRule="auto"/>
        <w:ind w:right="-1"/>
        <w:jc w:val="both"/>
        <w:rPr>
          <w:rFonts w:ascii="GHEA Grapalat" w:hAnsi="GHEA Grapalat"/>
          <w:sz w:val="22"/>
          <w:szCs w:val="22"/>
        </w:rPr>
      </w:pPr>
      <w:r w:rsidRPr="00B77138">
        <w:rPr>
          <w:rFonts w:ascii="GHEA Grapalat" w:hAnsi="GHEA Grapalat"/>
          <w:b/>
          <w:sz w:val="22"/>
          <w:szCs w:val="22"/>
        </w:rPr>
        <w:t>Պատասխանատվություն</w:t>
      </w:r>
      <w:r w:rsidRPr="00B77138">
        <w:rPr>
          <w:rFonts w:ascii="GHEA Grapalat" w:hAnsi="GHEA Grapalat"/>
          <w:sz w:val="22"/>
          <w:szCs w:val="22"/>
        </w:rPr>
        <w:t xml:space="preserve"> – Երեխան անձնական պարտավորություններ է ստանձնում։</w:t>
      </w:r>
    </w:p>
    <w:p w14:paraId="11A9CBB3" w14:textId="77777777" w:rsidR="001A6BAC" w:rsidRPr="00B77138" w:rsidRDefault="001A6BAC" w:rsidP="00ED349E">
      <w:pPr>
        <w:pStyle w:val="ListParagraph"/>
        <w:widowControl w:val="0"/>
        <w:numPr>
          <w:ilvl w:val="1"/>
          <w:numId w:val="58"/>
        </w:numPr>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Զսպվածություն</w:t>
      </w:r>
      <w:r w:rsidRPr="00B77138">
        <w:rPr>
          <w:rFonts w:ascii="GHEA Grapalat" w:hAnsi="GHEA Grapalat"/>
          <w:sz w:val="22"/>
          <w:szCs w:val="22"/>
        </w:rPr>
        <w:t xml:space="preserve"> – Երեխան համոզված է, որ պետք չէ ակտիվ սեռական կյանքով ապրել, ալկոհոլ կամ թմրանյութ օգտագործել։</w:t>
      </w:r>
    </w:p>
    <w:p w14:paraId="39F83BB0" w14:textId="77777777" w:rsidR="001A6BAC" w:rsidRPr="00B77138" w:rsidRDefault="001A6BAC" w:rsidP="001A6BAC">
      <w:pPr>
        <w:pStyle w:val="ListParagraph"/>
        <w:widowControl w:val="0"/>
        <w:autoSpaceDE w:val="0"/>
        <w:autoSpaceDN w:val="0"/>
        <w:spacing w:before="47" w:line="276" w:lineRule="auto"/>
        <w:ind w:left="709" w:right="-1"/>
        <w:jc w:val="both"/>
        <w:rPr>
          <w:rFonts w:ascii="GHEA Grapalat" w:hAnsi="GHEA Grapalat"/>
          <w:sz w:val="22"/>
          <w:szCs w:val="22"/>
        </w:rPr>
      </w:pPr>
      <w:r w:rsidRPr="00B77138">
        <w:rPr>
          <w:rFonts w:ascii="GHEA Grapalat" w:hAnsi="GHEA Grapalat"/>
          <w:sz w:val="22"/>
          <w:szCs w:val="22"/>
        </w:rPr>
        <w:t>Սոցիալական ունակություններ</w:t>
      </w:r>
    </w:p>
    <w:p w14:paraId="0316A87B" w14:textId="77777777" w:rsidR="001A6BAC" w:rsidRPr="005A5DBC" w:rsidRDefault="001A6BAC" w:rsidP="001A6BAC">
      <w:pPr>
        <w:widowControl w:val="0"/>
        <w:tabs>
          <w:tab w:val="left" w:pos="680"/>
        </w:tabs>
        <w:autoSpaceDE w:val="0"/>
        <w:autoSpaceDN w:val="0"/>
        <w:spacing w:before="47" w:line="276" w:lineRule="auto"/>
        <w:ind w:right="-1"/>
        <w:jc w:val="both"/>
        <w:rPr>
          <w:rFonts w:ascii="GHEA Grapalat" w:hAnsi="GHEA Grapalat"/>
          <w:bCs/>
          <w:i/>
          <w:iCs/>
          <w:sz w:val="22"/>
          <w:szCs w:val="22"/>
        </w:rPr>
      </w:pPr>
      <w:r w:rsidRPr="005A5DBC">
        <w:rPr>
          <w:rFonts w:ascii="GHEA Grapalat" w:hAnsi="GHEA Grapalat"/>
          <w:bCs/>
          <w:i/>
          <w:iCs/>
          <w:sz w:val="22"/>
          <w:szCs w:val="22"/>
        </w:rPr>
        <w:t>Սոցիալական ունակություններ</w:t>
      </w:r>
    </w:p>
    <w:p w14:paraId="174A2C7C" w14:textId="77777777" w:rsidR="001A6BAC" w:rsidRPr="00B77138" w:rsidRDefault="001A6BAC" w:rsidP="00ED349E">
      <w:pPr>
        <w:pStyle w:val="ListParagraph"/>
        <w:widowControl w:val="0"/>
        <w:numPr>
          <w:ilvl w:val="1"/>
          <w:numId w:val="58"/>
        </w:numPr>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Պլանավորում և որոշումների ընդունում</w:t>
      </w:r>
      <w:r w:rsidRPr="00B77138">
        <w:rPr>
          <w:rFonts w:ascii="GHEA Grapalat" w:hAnsi="GHEA Grapalat"/>
          <w:sz w:val="22"/>
          <w:szCs w:val="22"/>
        </w:rPr>
        <w:t xml:space="preserve"> ­ Երեխան գիտի՝ ինչպես ինչ­որ բան պլանավորել և որոշումեր կայացնել։</w:t>
      </w:r>
    </w:p>
    <w:p w14:paraId="13995490" w14:textId="77777777" w:rsidR="001A6BAC" w:rsidRPr="00B77138" w:rsidRDefault="001A6BAC" w:rsidP="00ED349E">
      <w:pPr>
        <w:pStyle w:val="ListParagraph"/>
        <w:widowControl w:val="0"/>
        <w:numPr>
          <w:ilvl w:val="1"/>
          <w:numId w:val="58"/>
        </w:numPr>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Միջանձնային ունակություններ</w:t>
      </w:r>
      <w:r w:rsidRPr="00B77138">
        <w:rPr>
          <w:rFonts w:ascii="GHEA Grapalat" w:hAnsi="GHEA Grapalat"/>
          <w:sz w:val="22"/>
          <w:szCs w:val="22"/>
        </w:rPr>
        <w:t xml:space="preserve"> – Երեխան հոգ է տանում և զգայուն է այլ մարդկանց զգացմունքների նկատմամբ, ունի ընկերանալու հմտություններ։</w:t>
      </w:r>
    </w:p>
    <w:p w14:paraId="7C4DD5AD" w14:textId="77777777" w:rsidR="001A6BAC" w:rsidRPr="00B77138" w:rsidRDefault="001A6BAC" w:rsidP="00ED349E">
      <w:pPr>
        <w:pStyle w:val="ListParagraph"/>
        <w:widowControl w:val="0"/>
        <w:numPr>
          <w:ilvl w:val="1"/>
          <w:numId w:val="58"/>
        </w:numPr>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Մշակութային ունակություններ</w:t>
      </w:r>
      <w:r w:rsidRPr="00B77138">
        <w:rPr>
          <w:rFonts w:ascii="GHEA Grapalat" w:hAnsi="GHEA Grapalat"/>
          <w:sz w:val="22"/>
          <w:szCs w:val="22"/>
        </w:rPr>
        <w:t xml:space="preserve"> ­ Երեխան հասկանում է և կարողանում է շփվել այլ մշակույթի/ռասայի/էթնիկ պատկանելության մարդկանց հետ։</w:t>
      </w:r>
    </w:p>
    <w:p w14:paraId="510B44FC" w14:textId="77777777" w:rsidR="001A6BAC" w:rsidRPr="00B77138" w:rsidRDefault="001A6BAC" w:rsidP="00ED349E">
      <w:pPr>
        <w:pStyle w:val="ListParagraph"/>
        <w:widowControl w:val="0"/>
        <w:numPr>
          <w:ilvl w:val="1"/>
          <w:numId w:val="58"/>
        </w:numPr>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Դիմակայելու ունակություններ</w:t>
      </w:r>
      <w:r w:rsidRPr="00B77138">
        <w:rPr>
          <w:rFonts w:ascii="GHEA Grapalat" w:hAnsi="GHEA Grapalat"/>
          <w:sz w:val="22"/>
          <w:szCs w:val="22"/>
        </w:rPr>
        <w:t xml:space="preserve"> ­ Երեխան կարողանում է դիմակայել հասակակիցների վատ ազդեցությանը։</w:t>
      </w:r>
    </w:p>
    <w:p w14:paraId="38624A32" w14:textId="77777777" w:rsidR="001A6BAC" w:rsidRPr="00B77138" w:rsidRDefault="001A6BAC" w:rsidP="00ED349E">
      <w:pPr>
        <w:pStyle w:val="ListParagraph"/>
        <w:widowControl w:val="0"/>
        <w:numPr>
          <w:ilvl w:val="1"/>
          <w:numId w:val="58"/>
        </w:numPr>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Կոնֆլիկտի խաղաղ լուծում</w:t>
      </w:r>
      <w:r w:rsidRPr="00B77138">
        <w:rPr>
          <w:rFonts w:ascii="GHEA Grapalat" w:hAnsi="GHEA Grapalat"/>
          <w:sz w:val="22"/>
          <w:szCs w:val="22"/>
        </w:rPr>
        <w:t xml:space="preserve"> ­ Երեխան միջոցներ է փնտրում կոնֆլիկտը խաղաղ ճանապարհով լուծելու։</w:t>
      </w:r>
    </w:p>
    <w:p w14:paraId="2DC5210E" w14:textId="77777777" w:rsidR="001A6BAC" w:rsidRPr="00C45976" w:rsidRDefault="001A6BAC" w:rsidP="001A6BAC">
      <w:pPr>
        <w:widowControl w:val="0"/>
        <w:autoSpaceDE w:val="0"/>
        <w:autoSpaceDN w:val="0"/>
        <w:spacing w:before="47" w:line="276" w:lineRule="auto"/>
        <w:ind w:right="-1"/>
        <w:jc w:val="both"/>
        <w:rPr>
          <w:rFonts w:ascii="GHEA Grapalat" w:hAnsi="GHEA Grapalat"/>
          <w:bCs/>
          <w:i/>
          <w:iCs/>
          <w:sz w:val="22"/>
          <w:szCs w:val="22"/>
        </w:rPr>
      </w:pPr>
      <w:r w:rsidRPr="00C45976">
        <w:rPr>
          <w:rFonts w:ascii="GHEA Grapalat" w:hAnsi="GHEA Grapalat"/>
          <w:bCs/>
          <w:i/>
          <w:iCs/>
          <w:sz w:val="22"/>
          <w:szCs w:val="22"/>
        </w:rPr>
        <w:t>Դրական սահմանում</w:t>
      </w:r>
    </w:p>
    <w:p w14:paraId="7E91D519" w14:textId="77777777" w:rsidR="001A6BAC" w:rsidRPr="00B77138" w:rsidRDefault="001A6BAC" w:rsidP="00ED349E">
      <w:pPr>
        <w:pStyle w:val="ListParagraph"/>
        <w:widowControl w:val="0"/>
        <w:numPr>
          <w:ilvl w:val="1"/>
          <w:numId w:val="58"/>
        </w:numPr>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Անձնական ուժ</w:t>
      </w:r>
      <w:r w:rsidRPr="00B77138">
        <w:rPr>
          <w:rFonts w:ascii="GHEA Grapalat" w:hAnsi="GHEA Grapalat"/>
          <w:sz w:val="22"/>
          <w:szCs w:val="22"/>
        </w:rPr>
        <w:t xml:space="preserve"> ­ Երեխան զգում է, որ կարող է կառավարել այն ամենը, ինչ տեղի է ունենում իր հետ կամ վերաբերում է իրեն։</w:t>
      </w:r>
    </w:p>
    <w:p w14:paraId="3BA91712" w14:textId="77777777" w:rsidR="001A6BAC" w:rsidRPr="00B77138" w:rsidRDefault="001A6BAC" w:rsidP="00ED349E">
      <w:pPr>
        <w:pStyle w:val="ListParagraph"/>
        <w:widowControl w:val="0"/>
        <w:numPr>
          <w:ilvl w:val="1"/>
          <w:numId w:val="58"/>
        </w:numPr>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 xml:space="preserve">Ինքնագնահատական </w:t>
      </w:r>
      <w:r w:rsidRPr="00B77138">
        <w:rPr>
          <w:rFonts w:ascii="GHEA Grapalat" w:hAnsi="GHEA Grapalat"/>
          <w:sz w:val="22"/>
          <w:szCs w:val="22"/>
        </w:rPr>
        <w:t>­ Երեխան ունի բարձր ինքնագնահատական։</w:t>
      </w:r>
    </w:p>
    <w:p w14:paraId="60E6D219" w14:textId="77777777" w:rsidR="001A6BAC" w:rsidRPr="00B77138" w:rsidRDefault="001A6BAC" w:rsidP="00ED349E">
      <w:pPr>
        <w:pStyle w:val="ListParagraph"/>
        <w:widowControl w:val="0"/>
        <w:numPr>
          <w:ilvl w:val="1"/>
          <w:numId w:val="58"/>
        </w:numPr>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Նպատակի զգացում</w:t>
      </w:r>
      <w:r w:rsidRPr="00B77138">
        <w:rPr>
          <w:rFonts w:ascii="GHEA Grapalat" w:hAnsi="GHEA Grapalat"/>
          <w:sz w:val="22"/>
          <w:szCs w:val="22"/>
        </w:rPr>
        <w:t xml:space="preserve"> ­ Երեխան փաստում է, որ իր կյանքն ունի նպատակ։</w:t>
      </w:r>
    </w:p>
    <w:p w14:paraId="1216EAA4" w14:textId="77777777" w:rsidR="001A6BAC" w:rsidRDefault="001A6BAC" w:rsidP="00ED349E">
      <w:pPr>
        <w:pStyle w:val="ListParagraph"/>
        <w:widowControl w:val="0"/>
        <w:numPr>
          <w:ilvl w:val="1"/>
          <w:numId w:val="58"/>
        </w:numPr>
        <w:autoSpaceDE w:val="0"/>
        <w:autoSpaceDN w:val="0"/>
        <w:spacing w:before="47" w:line="276" w:lineRule="auto"/>
        <w:ind w:left="709" w:right="-1"/>
        <w:jc w:val="both"/>
        <w:rPr>
          <w:rFonts w:ascii="GHEA Grapalat" w:hAnsi="GHEA Grapalat"/>
          <w:sz w:val="22"/>
          <w:szCs w:val="22"/>
        </w:rPr>
      </w:pPr>
      <w:r w:rsidRPr="00B77138">
        <w:rPr>
          <w:rFonts w:ascii="GHEA Grapalat" w:hAnsi="GHEA Grapalat"/>
          <w:b/>
          <w:sz w:val="22"/>
          <w:szCs w:val="22"/>
        </w:rPr>
        <w:t>Ապագայի հանդեպ դրական տրամադրվածություն</w:t>
      </w:r>
      <w:r w:rsidRPr="00B77138">
        <w:rPr>
          <w:rFonts w:ascii="GHEA Grapalat" w:hAnsi="GHEA Grapalat"/>
          <w:sz w:val="22"/>
          <w:szCs w:val="22"/>
        </w:rPr>
        <w:t xml:space="preserve"> ­ Երեխան դրական է տրամադրված իր ապագայի հանդեպ։</w:t>
      </w:r>
    </w:p>
    <w:p w14:paraId="50A74C37" w14:textId="0DCF16CD" w:rsidR="008313E0" w:rsidRPr="00D34F68" w:rsidRDefault="008313E0" w:rsidP="005E2147">
      <w:pPr>
        <w:pStyle w:val="Heading2"/>
        <w:spacing w:line="276" w:lineRule="auto"/>
        <w:rPr>
          <w:rFonts w:ascii="GHEA Grapalat" w:hAnsi="GHEA Grapalat"/>
          <w:i/>
          <w:color w:val="C45911" w:themeColor="accent2" w:themeShade="BF"/>
          <w:sz w:val="22"/>
          <w:szCs w:val="22"/>
          <w:lang w:val="hy-AM"/>
        </w:rPr>
      </w:pPr>
      <w:r w:rsidRPr="00D34F68">
        <w:rPr>
          <w:rFonts w:ascii="GHEA Grapalat" w:hAnsi="GHEA Grapalat"/>
          <w:i/>
          <w:color w:val="C45911" w:themeColor="accent2" w:themeShade="BF"/>
          <w:sz w:val="22"/>
          <w:szCs w:val="22"/>
          <w:lang w:val="hy-AM"/>
        </w:rPr>
        <w:lastRenderedPageBreak/>
        <w:t>Դրական ծնողավարություն</w:t>
      </w:r>
    </w:p>
    <w:p w14:paraId="21EEF770" w14:textId="77777777" w:rsidR="008313E0" w:rsidRDefault="008313E0" w:rsidP="008313E0">
      <w:pPr>
        <w:pStyle w:val="BodyText"/>
        <w:spacing w:line="276" w:lineRule="auto"/>
        <w:ind w:right="168" w:firstLine="708"/>
        <w:jc w:val="both"/>
        <w:rPr>
          <w:rFonts w:ascii="GHEA Grapalat" w:eastAsia="GHEA Grapalat" w:hAnsi="GHEA Grapalat" w:cs="Tahoma"/>
          <w:bCs/>
          <w:sz w:val="22"/>
          <w:szCs w:val="22"/>
          <w:lang w:val="ru-RU" w:eastAsia="x-none"/>
        </w:rPr>
      </w:pPr>
      <w:r w:rsidRPr="008313E0">
        <w:rPr>
          <w:rFonts w:ascii="GHEA Grapalat" w:eastAsia="GHEA Grapalat" w:hAnsi="GHEA Grapalat" w:cs="Tahoma"/>
          <w:bCs/>
          <w:sz w:val="22"/>
          <w:szCs w:val="22"/>
          <w:lang w:val="ru-RU" w:eastAsia="x-none"/>
        </w:rPr>
        <w:t>Ծնողավարումը կամ ծնողավարությունը երեխայի ֆիզիկական, սոցիալական, հուզական և իմացական զարգացմանը ծնողի կողմից արդյունավետ աջակցելու գործընթացն է: Արդի գրականության մեջ շատ տարածված են «գիտակցված ծնողավարություն»,</w:t>
      </w:r>
      <w:r w:rsidRPr="008313E0">
        <w:rPr>
          <w:rFonts w:ascii="GHEA Grapalat" w:eastAsia="GHEA Grapalat" w:hAnsi="GHEA Grapalat" w:cs="Tahoma"/>
          <w:bCs/>
          <w:sz w:val="22"/>
          <w:szCs w:val="22"/>
          <w:lang w:val="hy-AM" w:eastAsia="x-none"/>
        </w:rPr>
        <w:t xml:space="preserve"> </w:t>
      </w:r>
      <w:r w:rsidRPr="008313E0">
        <w:rPr>
          <w:rFonts w:ascii="GHEA Grapalat" w:eastAsia="GHEA Grapalat" w:hAnsi="GHEA Grapalat" w:cs="Tahoma"/>
          <w:bCs/>
          <w:sz w:val="22"/>
          <w:szCs w:val="22"/>
          <w:lang w:val="ru-RU" w:eastAsia="x-none"/>
        </w:rPr>
        <w:t>«դրական ծնողավարություն» հասկացությունները: Այս մոտեցումները հիմնվում են անկեղծության, փոխադարձ հարգանքի, ընդունման, ծնող–երեխա դրական, վստահելի փոխհարաբերությունների և համագործակցության վրա:</w:t>
      </w:r>
      <w:r w:rsidRPr="008313E0">
        <w:rPr>
          <w:rFonts w:ascii="GHEA Grapalat" w:eastAsia="GHEA Grapalat" w:hAnsi="GHEA Grapalat" w:cs="Tahoma"/>
          <w:bCs/>
          <w:sz w:val="22"/>
          <w:szCs w:val="22"/>
          <w:lang w:val="hy-AM" w:eastAsia="x-none"/>
        </w:rPr>
        <w:t xml:space="preserve"> </w:t>
      </w:r>
      <w:r w:rsidRPr="008313E0">
        <w:rPr>
          <w:rFonts w:ascii="GHEA Grapalat" w:eastAsia="GHEA Grapalat" w:hAnsi="GHEA Grapalat" w:cs="Tahoma"/>
          <w:bCs/>
          <w:sz w:val="22"/>
          <w:szCs w:val="22"/>
          <w:lang w:val="ru-RU" w:eastAsia="x-none"/>
        </w:rPr>
        <w:t>Գիտակցված ծնողավարությունը ենթադրում է ծնողի կողմից սեփական հույզերի, զգացմունքների և վարքի կառավարում, ինչի արդյունքում երեխայի արարքներին ծնողը ոչ թե անմիջապես հակազդում է, այլ արձագանքում է դրանց մտածված, հնարավորինս արդյունավետ տարբերակով: Դրական ծնողավարման մեջ չկան հաղթողներ և պարտվողներ, ծնողներն ու երեխաները պայքարի մեջ չեն միմյանց հետ, այլ որպես նույն «թիմի» անդամներ նրանք ձգտում են տարբեր իրավիճակներում գտնել բոլոր կողմերի համար արդյունավետ և ընդունելի լուծումներ:</w:t>
      </w:r>
      <w:r>
        <w:rPr>
          <w:rFonts w:ascii="GHEA Grapalat" w:eastAsia="GHEA Grapalat" w:hAnsi="GHEA Grapalat" w:cs="Tahoma"/>
          <w:bCs/>
          <w:sz w:val="22"/>
          <w:szCs w:val="22"/>
          <w:lang w:val="hy-AM" w:eastAsia="x-none"/>
        </w:rPr>
        <w:t xml:space="preserve"> </w:t>
      </w:r>
      <w:r w:rsidRPr="008313E0">
        <w:rPr>
          <w:rFonts w:ascii="GHEA Grapalat" w:eastAsia="GHEA Grapalat" w:hAnsi="GHEA Grapalat" w:cs="Tahoma"/>
          <w:bCs/>
          <w:sz w:val="22"/>
          <w:szCs w:val="22"/>
          <w:lang w:val="ru-RU" w:eastAsia="x-none"/>
        </w:rPr>
        <w:t>Ելնելով իրենց անհատական առանձնահատկություններից, կյանքի փորձից, մանկության տարիների առանձնահատկություններից, աշխարհայացքից՝ տարբեր ծնողներ ունեն ծնողավարության,</w:t>
      </w:r>
      <w:r>
        <w:rPr>
          <w:rFonts w:ascii="GHEA Grapalat" w:eastAsia="GHEA Grapalat" w:hAnsi="GHEA Grapalat" w:cs="Tahoma"/>
          <w:bCs/>
          <w:sz w:val="22"/>
          <w:szCs w:val="22"/>
          <w:lang w:val="hy-AM" w:eastAsia="x-none"/>
        </w:rPr>
        <w:t xml:space="preserve"> </w:t>
      </w:r>
      <w:r w:rsidRPr="008313E0">
        <w:rPr>
          <w:rFonts w:ascii="GHEA Grapalat" w:eastAsia="GHEA Grapalat" w:hAnsi="GHEA Grapalat" w:cs="Tahoma"/>
          <w:bCs/>
          <w:sz w:val="22"/>
          <w:szCs w:val="22"/>
          <w:lang w:val="hy-AM" w:eastAsia="x-none"/>
        </w:rPr>
        <w:t xml:space="preserve">դաստիարակության տարբեր ոճեր: Ընդ որում՝ դաստիարակության ոճերն էականորեն ազդում են երեխայի անձի ձևավորման և ծնող– երեխա փոխհարաբերությունների վրա: Ծնողների հետ աշխատող մասնագետները կարող </w:t>
      </w:r>
      <w:r w:rsidRPr="008313E0">
        <w:rPr>
          <w:rFonts w:ascii="GHEA Grapalat" w:eastAsia="GHEA Grapalat" w:hAnsi="GHEA Grapalat" w:cs="Tahoma"/>
          <w:bCs/>
          <w:sz w:val="22"/>
          <w:szCs w:val="22"/>
          <w:lang w:val="ru-RU" w:eastAsia="x-none"/>
        </w:rPr>
        <w:t>են օգնել ծնողներին ճանաչելու, վերլուծելու և հասկանալու ծնողավարման սեփական ոճն ու դրա ազդեցությունը երեխայի վրա</w:t>
      </w:r>
      <w:r>
        <w:rPr>
          <w:rFonts w:ascii="GHEA Grapalat" w:eastAsia="GHEA Grapalat" w:hAnsi="GHEA Grapalat" w:cs="Tahoma"/>
          <w:bCs/>
          <w:sz w:val="22"/>
          <w:szCs w:val="22"/>
          <w:lang w:val="ru-RU" w:eastAsia="x-none"/>
        </w:rPr>
        <w:t>:</w:t>
      </w:r>
    </w:p>
    <w:p w14:paraId="245B1F4B" w14:textId="77A7AF71" w:rsidR="008313E0" w:rsidRPr="008313E0" w:rsidRDefault="008313E0" w:rsidP="008313E0">
      <w:pPr>
        <w:pStyle w:val="BodyText"/>
        <w:spacing w:line="276" w:lineRule="auto"/>
        <w:ind w:right="168" w:firstLine="708"/>
        <w:jc w:val="both"/>
        <w:rPr>
          <w:rFonts w:ascii="GHEA Grapalat" w:eastAsia="GHEA Grapalat" w:hAnsi="GHEA Grapalat" w:cs="Tahoma"/>
          <w:bCs/>
          <w:sz w:val="22"/>
          <w:szCs w:val="22"/>
          <w:lang w:val="ru-RU" w:eastAsia="x-none"/>
        </w:rPr>
      </w:pPr>
      <w:r w:rsidRPr="008313E0">
        <w:rPr>
          <w:rFonts w:ascii="GHEA Grapalat" w:eastAsia="GHEA Grapalat" w:hAnsi="GHEA Grapalat" w:cs="Tahoma"/>
          <w:bCs/>
          <w:sz w:val="22"/>
          <w:szCs w:val="22"/>
          <w:lang w:val="ru-RU" w:eastAsia="x-none"/>
        </w:rPr>
        <w:t>Չնայած տարբեր իրավիճակներում ծնողները կարող են օգտագործել դաստիարակության տարբեր ոճեր, հիմնականում գերակշռում է յուրաքանչյուր ծնողի դաստիարակության ոճերից մեկը: Հակիրճ ներկայացնենք ծնողավարման առավել տարածված 4 ոճերը։</w:t>
      </w:r>
    </w:p>
    <w:p w14:paraId="5CB61743" w14:textId="2BAA662E" w:rsidR="008313E0" w:rsidRPr="008313E0" w:rsidRDefault="008313E0" w:rsidP="008313E0">
      <w:pPr>
        <w:pStyle w:val="BodyText"/>
        <w:spacing w:before="191" w:line="276" w:lineRule="auto"/>
        <w:ind w:right="168" w:firstLine="708"/>
        <w:jc w:val="both"/>
        <w:rPr>
          <w:rFonts w:ascii="GHEA Grapalat" w:eastAsia="GHEA Grapalat" w:hAnsi="GHEA Grapalat" w:cs="Tahoma"/>
          <w:bCs/>
          <w:sz w:val="22"/>
          <w:szCs w:val="22"/>
          <w:lang w:val="hy-AM" w:eastAsia="x-none"/>
        </w:rPr>
      </w:pPr>
      <w:r w:rsidRPr="008313E0">
        <w:rPr>
          <w:rFonts w:ascii="GHEA Grapalat" w:eastAsia="GHEA Grapalat" w:hAnsi="GHEA Grapalat" w:cs="Tahoma"/>
          <w:bCs/>
          <w:sz w:val="22"/>
          <w:szCs w:val="22"/>
          <w:lang w:val="hy-AM" w:eastAsia="x-none"/>
        </w:rPr>
        <w:t>1.</w:t>
      </w:r>
      <w:r w:rsidRPr="008313E0">
        <w:rPr>
          <w:rFonts w:ascii="GHEA Grapalat" w:eastAsia="GHEA Grapalat" w:hAnsi="GHEA Grapalat" w:cs="Tahoma"/>
          <w:bCs/>
          <w:sz w:val="22"/>
          <w:szCs w:val="22"/>
          <w:lang w:val="hy-AM" w:eastAsia="x-none"/>
        </w:rPr>
        <w:tab/>
      </w:r>
      <w:r w:rsidRPr="008313E0">
        <w:rPr>
          <w:rFonts w:ascii="GHEA Grapalat" w:eastAsia="GHEA Grapalat" w:hAnsi="GHEA Grapalat" w:cs="Tahoma"/>
          <w:b/>
          <w:bCs/>
          <w:sz w:val="22"/>
          <w:szCs w:val="22"/>
          <w:lang w:val="hy-AM" w:eastAsia="x-none"/>
        </w:rPr>
        <w:t>Ավտորիտար ոճ։</w:t>
      </w:r>
      <w:r w:rsidRPr="008313E0">
        <w:rPr>
          <w:rFonts w:ascii="GHEA Grapalat" w:eastAsia="GHEA Grapalat" w:hAnsi="GHEA Grapalat" w:cs="Tahoma"/>
          <w:bCs/>
          <w:sz w:val="22"/>
          <w:szCs w:val="22"/>
          <w:lang w:val="hy-AM" w:eastAsia="x-none"/>
        </w:rPr>
        <w:t xml:space="preserve"> Այն ենթադրում է ծնողի կողմից երեխայի վե րահսկողության բարձր աստիճան և երեխայի ընդունման ցածր մակարդակ: Նման ոճ ունեցող ծնողները, հիմնվելով այն գաղափարների վրա, որ իրենք միշտ գիտեն, թե ինչն է ճիշտ տվյալ իրավիճակում, և որ երեխան պետք է ենթարկվի իրենց, բավականին խիստ են և կիրառում են մեծ թվով սահմանափակումներ, պատիժներ, արգելքներ, խիստ կանոններ: Թեև այս ոճը կարող է օգնել երեխայի կարգապահության ձևավորման հարցում, այն չարաշահելու դեպքում կարող են առաջանալ անհանգստություններ, տագնապներ, վախեր, անվստահություն և ցածր ինքնագնահատական, ինքնուրույն գործելու և ինքնաճանաչման դժվարություններ, սոցիալական և ակադեմիական խնդիրներ և այլն: Երեխայի վարքի հիմնական դրդապատճառն այս ծնողական ոճի դեպքում վախն է, ինչի արդյունքում երեխան կարող է ցուցաբերել անցանկալի վարքն այնպես, որ ծնողի համար դա տեսանելի չլինի: Նման ոճ ունեցող ծնողների երեխաները մեծանալով հաճախ իրենք էլ են սկսում ճնշում գործադրել այլ անձանց հանդեպ:</w:t>
      </w:r>
    </w:p>
    <w:p w14:paraId="27DFF5A6" w14:textId="7F94EAEC" w:rsidR="00C45680" w:rsidRPr="00C45680" w:rsidRDefault="00C45680" w:rsidP="00C45680">
      <w:pPr>
        <w:pStyle w:val="BodyText"/>
        <w:spacing w:before="191" w:line="276" w:lineRule="auto"/>
        <w:ind w:right="168" w:firstLine="708"/>
        <w:jc w:val="both"/>
        <w:rPr>
          <w:rFonts w:ascii="GHEA Grapalat" w:eastAsia="GHEA Grapalat" w:hAnsi="GHEA Grapalat" w:cs="Tahoma"/>
          <w:bCs/>
          <w:sz w:val="22"/>
          <w:szCs w:val="22"/>
          <w:lang w:val="hy-AM" w:eastAsia="x-none"/>
        </w:rPr>
      </w:pPr>
      <w:r w:rsidRPr="00C45680">
        <w:rPr>
          <w:rFonts w:ascii="GHEA Grapalat" w:eastAsia="GHEA Grapalat" w:hAnsi="GHEA Grapalat" w:cs="Tahoma"/>
          <w:bCs/>
          <w:sz w:val="22"/>
          <w:szCs w:val="22"/>
          <w:lang w:val="hy-AM" w:eastAsia="x-none"/>
        </w:rPr>
        <w:t>2.</w:t>
      </w:r>
      <w:r w:rsidRPr="00C45680">
        <w:rPr>
          <w:rFonts w:ascii="GHEA Grapalat" w:eastAsia="GHEA Grapalat" w:hAnsi="GHEA Grapalat" w:cs="Tahoma"/>
          <w:bCs/>
          <w:sz w:val="22"/>
          <w:szCs w:val="22"/>
          <w:lang w:val="hy-AM" w:eastAsia="x-none"/>
        </w:rPr>
        <w:tab/>
      </w:r>
      <w:r w:rsidRPr="00C45680">
        <w:rPr>
          <w:rFonts w:ascii="GHEA Grapalat" w:eastAsia="GHEA Grapalat" w:hAnsi="GHEA Grapalat" w:cs="Tahoma"/>
          <w:b/>
          <w:bCs/>
          <w:sz w:val="22"/>
          <w:szCs w:val="22"/>
          <w:lang w:val="hy-AM" w:eastAsia="x-none"/>
        </w:rPr>
        <w:t>Թույլատրող ոճ։</w:t>
      </w:r>
      <w:r w:rsidRPr="00C45680">
        <w:rPr>
          <w:rFonts w:ascii="GHEA Grapalat" w:eastAsia="GHEA Grapalat" w:hAnsi="GHEA Grapalat" w:cs="Tahoma"/>
          <w:bCs/>
          <w:sz w:val="22"/>
          <w:szCs w:val="22"/>
          <w:lang w:val="hy-AM" w:eastAsia="x-none"/>
        </w:rPr>
        <w:t xml:space="preserve"> Այս ոճին բնորոշ է ծնողի կողմից երեխայի վերահսկողության ցածր աստիճանը և երեխային հուզական արձագանքելու բարձր մակարդակը: Այս ոճի դեպքում ծնողներն ավելի շատ շարժվում են երեխայի ցանկություններով ու զգացողություններով. նրանք ջերմ են, թույլ են տալիս նրան անել իր </w:t>
      </w:r>
      <w:r w:rsidRPr="00C45680">
        <w:rPr>
          <w:rFonts w:ascii="GHEA Grapalat" w:eastAsia="GHEA Grapalat" w:hAnsi="GHEA Grapalat" w:cs="Tahoma"/>
          <w:bCs/>
          <w:sz w:val="22"/>
          <w:szCs w:val="22"/>
          <w:lang w:val="hy-AM" w:eastAsia="x-none"/>
        </w:rPr>
        <w:lastRenderedPageBreak/>
        <w:t>ցանկացածն ու սահմանափակում են միայն ծայրահեղ դեպքերում, իրենց արձագանքներում հետևողական չեն: Առաջնորդվելով երեխային ազատություն տալու գաղափարով՝ այս ծնողները հաճախ չեն արձագանքում երեխայի անցանկալի վարքին, կամակորություններին: Որպես արդյունք՝ երեխաները հաճախ ունենում են ինքնակառավարման, պատասխանատվություն վերցնելու, նպատակներ դնելու, այլ անձանց հետ փոխհարաբերվելու դժվարություններ և այլն:</w:t>
      </w:r>
    </w:p>
    <w:p w14:paraId="52D9F1CB" w14:textId="7CF7D995" w:rsidR="00E1456E" w:rsidRDefault="00C45680" w:rsidP="00C45680">
      <w:pPr>
        <w:pStyle w:val="BodyText"/>
        <w:spacing w:before="191" w:line="276" w:lineRule="auto"/>
        <w:ind w:right="168" w:firstLine="708"/>
        <w:jc w:val="both"/>
        <w:rPr>
          <w:rFonts w:ascii="GHEA Grapalat" w:eastAsia="GHEA Grapalat" w:hAnsi="GHEA Grapalat" w:cs="Tahoma"/>
          <w:bCs/>
          <w:sz w:val="22"/>
          <w:szCs w:val="22"/>
          <w:lang w:val="hy-AM" w:eastAsia="x-none"/>
        </w:rPr>
      </w:pPr>
      <w:r w:rsidRPr="00C45680">
        <w:rPr>
          <w:rFonts w:ascii="GHEA Grapalat" w:eastAsia="GHEA Grapalat" w:hAnsi="GHEA Grapalat" w:cs="Tahoma"/>
          <w:bCs/>
          <w:sz w:val="22"/>
          <w:szCs w:val="22"/>
          <w:lang w:val="hy-AM" w:eastAsia="x-none"/>
        </w:rPr>
        <w:t>3.</w:t>
      </w:r>
      <w:r w:rsidRPr="00C45680">
        <w:rPr>
          <w:rFonts w:ascii="GHEA Grapalat" w:eastAsia="GHEA Grapalat" w:hAnsi="GHEA Grapalat" w:cs="Tahoma"/>
          <w:bCs/>
          <w:sz w:val="22"/>
          <w:szCs w:val="22"/>
          <w:lang w:val="hy-AM" w:eastAsia="x-none"/>
        </w:rPr>
        <w:tab/>
      </w:r>
      <w:r w:rsidRPr="00BA02EA">
        <w:rPr>
          <w:rFonts w:ascii="GHEA Grapalat" w:eastAsia="GHEA Grapalat" w:hAnsi="GHEA Grapalat" w:cs="Tahoma"/>
          <w:b/>
          <w:bCs/>
          <w:sz w:val="22"/>
          <w:szCs w:val="22"/>
          <w:lang w:val="hy-AM" w:eastAsia="x-none"/>
        </w:rPr>
        <w:t>Հեղինակավոր ոճ</w:t>
      </w:r>
      <w:r>
        <w:rPr>
          <w:rFonts w:ascii="GHEA Grapalat" w:eastAsia="GHEA Grapalat" w:hAnsi="GHEA Grapalat" w:cs="Tahoma"/>
          <w:bCs/>
          <w:sz w:val="22"/>
          <w:szCs w:val="22"/>
          <w:lang w:val="hy-AM" w:eastAsia="x-none"/>
        </w:rPr>
        <w:t>։</w:t>
      </w:r>
      <w:r w:rsidR="00BA02EA">
        <w:rPr>
          <w:rFonts w:ascii="GHEA Grapalat" w:eastAsia="GHEA Grapalat" w:hAnsi="GHEA Grapalat" w:cs="Tahoma"/>
          <w:bCs/>
          <w:sz w:val="22"/>
          <w:szCs w:val="22"/>
          <w:lang w:val="hy-AM" w:eastAsia="x-none"/>
        </w:rPr>
        <w:t xml:space="preserve"> Այս ոճը</w:t>
      </w:r>
      <w:r w:rsidRPr="00C45680">
        <w:rPr>
          <w:rFonts w:ascii="GHEA Grapalat" w:eastAsia="GHEA Grapalat" w:hAnsi="GHEA Grapalat" w:cs="Tahoma"/>
          <w:bCs/>
          <w:sz w:val="22"/>
          <w:szCs w:val="22"/>
          <w:lang w:val="hy-AM" w:eastAsia="x-none"/>
        </w:rPr>
        <w:t xml:space="preserve"> ունեցող ծնողներին բնորոշ է վերահսկողության բարձր աստիճանը և երեխային հուզականորեն արձագանքելու բարձր մակարդակը: Այս ծնողները կարողանում են հուզական ամուր կապ հաստատել երեխայի հետ, նրանք ջերմ են, աջակցող և հոգատար, համագործակցում են երեխայի հետ՝ միաժամանակ ունենալով հստակ սահմաններ և կանոններ: Այս ծնողների կողմից կիրառվող արձագանքները հիմնավորված են, տեղին, երեխայի տարիքին և անհատական առանձնահատկություններին համապատասխան, ինչպես նաև ճկուն են և հիմնվում են նաև իրավիճակի պահանջների վրա: Արդյունքում այս ոճն ունեցող երեխաներն առավել հաճախ դառնում են պատասխանատու, առողջ ինքնագնահատական ունեցող, ինքնուրույն, հաղորդակցման զարգացած հմտություններ ունեցող անձինք, որոնք կարողանում են որոշումներ կայացնել և կրել դրանց հետևանքները:</w:t>
      </w:r>
    </w:p>
    <w:p w14:paraId="0C6141E3" w14:textId="7258CC8B" w:rsidR="007734BF" w:rsidRDefault="007734BF" w:rsidP="00C45680">
      <w:pPr>
        <w:pStyle w:val="BodyText"/>
        <w:spacing w:before="191" w:line="276" w:lineRule="auto"/>
        <w:ind w:right="168" w:firstLine="708"/>
        <w:jc w:val="both"/>
        <w:rPr>
          <w:rFonts w:ascii="GHEA Grapalat" w:eastAsia="GHEA Grapalat" w:hAnsi="GHEA Grapalat" w:cs="Tahoma"/>
          <w:bCs/>
          <w:sz w:val="22"/>
          <w:szCs w:val="22"/>
          <w:lang w:val="hy-AM" w:eastAsia="x-none"/>
        </w:rPr>
      </w:pPr>
      <w:r w:rsidRPr="007734BF">
        <w:rPr>
          <w:rFonts w:ascii="GHEA Grapalat" w:eastAsia="GHEA Grapalat" w:hAnsi="GHEA Grapalat" w:cs="Tahoma"/>
          <w:bCs/>
          <w:sz w:val="22"/>
          <w:szCs w:val="22"/>
          <w:lang w:val="hy-AM" w:eastAsia="x-none"/>
        </w:rPr>
        <w:t>4.</w:t>
      </w:r>
      <w:r w:rsidRPr="007734BF">
        <w:rPr>
          <w:rFonts w:ascii="GHEA Grapalat" w:eastAsia="GHEA Grapalat" w:hAnsi="GHEA Grapalat" w:cs="Tahoma"/>
          <w:bCs/>
          <w:sz w:val="22"/>
          <w:szCs w:val="22"/>
          <w:lang w:val="hy-AM" w:eastAsia="x-none"/>
        </w:rPr>
        <w:tab/>
      </w:r>
      <w:r w:rsidRPr="007734BF">
        <w:rPr>
          <w:rFonts w:ascii="GHEA Grapalat" w:eastAsia="GHEA Grapalat" w:hAnsi="GHEA Grapalat" w:cs="Tahoma"/>
          <w:b/>
          <w:bCs/>
          <w:sz w:val="22"/>
          <w:szCs w:val="22"/>
          <w:lang w:val="hy-AM" w:eastAsia="x-none"/>
        </w:rPr>
        <w:t>Չներգրավված ծնողական ոճի</w:t>
      </w:r>
      <w:r w:rsidRPr="007734BF">
        <w:rPr>
          <w:rFonts w:ascii="GHEA Grapalat" w:eastAsia="GHEA Grapalat" w:hAnsi="GHEA Grapalat" w:cs="Tahoma"/>
          <w:bCs/>
          <w:sz w:val="22"/>
          <w:szCs w:val="22"/>
          <w:lang w:val="hy-AM" w:eastAsia="x-none"/>
        </w:rPr>
        <w:t xml:space="preserve"> դեպքում առկա է և՛ վերահսկողության, և՛ երեխային արձագանքելու ցածր մակարդակ: Այս ծնողները հաճախ պատկերացում չունեն երեխայի զարգացման առանձնահատկությունների, անձի ձևավորման մասին, ուստի շատ իրավիճակներում պարզապես չեն արձագանքում երեխայի</w:t>
      </w:r>
      <w:r>
        <w:rPr>
          <w:rFonts w:ascii="GHEA Grapalat" w:eastAsia="GHEA Grapalat" w:hAnsi="GHEA Grapalat" w:cs="Tahoma"/>
          <w:bCs/>
          <w:sz w:val="22"/>
          <w:szCs w:val="22"/>
          <w:lang w:val="hy-AM" w:eastAsia="x-none"/>
        </w:rPr>
        <w:t xml:space="preserve"> </w:t>
      </w:r>
      <w:r w:rsidRPr="007734BF">
        <w:rPr>
          <w:rFonts w:ascii="GHEA Grapalat" w:eastAsia="GHEA Grapalat" w:hAnsi="GHEA Grapalat" w:cs="Tahoma"/>
          <w:bCs/>
          <w:sz w:val="22"/>
          <w:szCs w:val="22"/>
          <w:lang w:val="hy-AM" w:eastAsia="x-none"/>
        </w:rPr>
        <w:t>վարքին, անտեսում են այն, չունեն հստակ կանոններ, անտարբեր են ու անտեսող: Արդյունքում երեխաները կարող են ունենալ վարքային տարբեր խնդիրներ, ուսումնական դժվարություններ, ռիսկային վարքագիծ և այլն:</w:t>
      </w:r>
    </w:p>
    <w:p w14:paraId="0EFD9442" w14:textId="13C0E9A7" w:rsidR="007734BF" w:rsidRDefault="007734BF" w:rsidP="007734BF">
      <w:pPr>
        <w:pStyle w:val="BodyText"/>
        <w:spacing w:line="309" w:lineRule="auto"/>
        <w:ind w:right="110" w:firstLine="396"/>
        <w:jc w:val="both"/>
        <w:rPr>
          <w:rFonts w:ascii="GHEA Grapalat" w:eastAsia="GHEA Grapalat" w:hAnsi="GHEA Grapalat" w:cs="Tahoma"/>
          <w:bCs/>
          <w:sz w:val="22"/>
          <w:szCs w:val="22"/>
          <w:lang w:val="hy-AM" w:eastAsia="x-none"/>
        </w:rPr>
      </w:pPr>
      <w:r w:rsidRPr="007734BF">
        <w:rPr>
          <w:rFonts w:ascii="GHEA Grapalat" w:eastAsia="GHEA Grapalat" w:hAnsi="GHEA Grapalat" w:cs="Tahoma"/>
          <w:bCs/>
          <w:sz w:val="22"/>
          <w:szCs w:val="22"/>
          <w:lang w:val="hy-AM" w:eastAsia="x-none"/>
        </w:rPr>
        <w:t>Ծնողավարման ոճերի, դրանց ուժեղ և թույլ կողմերի ճանաչումը կարող է օգնել մասնագետներին ծնողների հետ առավել արդյունավետ աշխատելու հարցում: Մյուս կողմից՝ մասնագետների օգնությամբ սեփական ծնողավարման ոճերի ճանաչումն ու վերլուծությունը թույլ կտան ծնողներին առավել գիտակից մոտենալ սեփական վարքին, երկարաժամկետ հեռանկարում դիտարկել իր արձագանքների հետևանքները երեխայի անձի ձևավորման վրա և ընտրել դաստիարակության այնպիսի մոտեցումներ, որոնք կօգնեն իրեն ձևավորելու իր արժեքներին և պատկերացումներին բնորոշ առողջ երեխաներ</w:t>
      </w:r>
      <w:r>
        <w:rPr>
          <w:rFonts w:ascii="GHEA Grapalat" w:eastAsia="GHEA Grapalat" w:hAnsi="GHEA Grapalat" w:cs="Tahoma"/>
          <w:bCs/>
          <w:sz w:val="22"/>
          <w:szCs w:val="22"/>
          <w:lang w:val="hy-AM" w:eastAsia="x-none"/>
        </w:rPr>
        <w:t>։՛</w:t>
      </w:r>
    </w:p>
    <w:p w14:paraId="5305775C" w14:textId="77777777" w:rsidR="007734BF" w:rsidRPr="00106DF5" w:rsidRDefault="007734BF" w:rsidP="007734BF">
      <w:pPr>
        <w:pStyle w:val="BodyText"/>
        <w:spacing w:line="309" w:lineRule="auto"/>
        <w:ind w:right="110" w:firstLine="396"/>
        <w:jc w:val="both"/>
        <w:rPr>
          <w:rFonts w:ascii="GHEA Grapalat" w:eastAsia="GHEA Grapalat" w:hAnsi="GHEA Grapalat" w:cs="Tahoma"/>
          <w:bCs/>
          <w:color w:val="1F3864" w:themeColor="accent5" w:themeShade="80"/>
          <w:sz w:val="22"/>
          <w:szCs w:val="22"/>
          <w:lang w:val="hy-AM" w:eastAsia="x-none"/>
        </w:rPr>
      </w:pPr>
    </w:p>
    <w:p w14:paraId="7B0619FA" w14:textId="2BB0AE64" w:rsidR="007734BF" w:rsidRPr="00D34F68" w:rsidRDefault="007734BF" w:rsidP="00D34F68">
      <w:pPr>
        <w:pStyle w:val="Heading2"/>
        <w:spacing w:line="276" w:lineRule="auto"/>
        <w:jc w:val="left"/>
        <w:rPr>
          <w:rFonts w:ascii="GHEA Grapalat" w:eastAsia="GHEA Grapalat" w:hAnsi="GHEA Grapalat" w:cs="Tahoma"/>
          <w:b w:val="0"/>
          <w:bCs w:val="0"/>
          <w:i/>
          <w:color w:val="C45911" w:themeColor="accent2" w:themeShade="BF"/>
          <w:sz w:val="22"/>
          <w:szCs w:val="22"/>
          <w:lang w:val="hy-AM"/>
        </w:rPr>
      </w:pPr>
      <w:r w:rsidRPr="00D34F68">
        <w:rPr>
          <w:rFonts w:ascii="GHEA Grapalat" w:hAnsi="GHEA Grapalat"/>
          <w:i/>
          <w:color w:val="C45911" w:themeColor="accent2" w:themeShade="BF"/>
          <w:sz w:val="22"/>
          <w:szCs w:val="22"/>
          <w:lang w:val="hy-AM"/>
        </w:rPr>
        <w:t>Տարբեր իրավիճակներում ծնողների հետ աշխատանքի առանձնահատկությունները և եղանակները</w:t>
      </w:r>
    </w:p>
    <w:p w14:paraId="341F808F" w14:textId="77777777" w:rsidR="007734BF" w:rsidRPr="007734BF" w:rsidRDefault="007734BF" w:rsidP="007734BF">
      <w:pPr>
        <w:pStyle w:val="BodyText"/>
        <w:spacing w:line="309" w:lineRule="auto"/>
        <w:ind w:right="110" w:firstLine="396"/>
        <w:jc w:val="both"/>
        <w:rPr>
          <w:rFonts w:ascii="GHEA Grapalat" w:eastAsia="GHEA Grapalat" w:hAnsi="GHEA Grapalat" w:cs="Tahoma"/>
          <w:b/>
          <w:bCs/>
          <w:sz w:val="22"/>
          <w:szCs w:val="22"/>
          <w:lang w:val="hy-AM" w:eastAsia="x-none"/>
        </w:rPr>
      </w:pPr>
      <w:r w:rsidRPr="007734BF">
        <w:rPr>
          <w:rFonts w:ascii="GHEA Grapalat" w:eastAsia="GHEA Grapalat" w:hAnsi="GHEA Grapalat" w:cs="Tahoma"/>
          <w:b/>
          <w:bCs/>
          <w:sz w:val="22"/>
          <w:szCs w:val="22"/>
          <w:lang w:val="hy-AM" w:eastAsia="x-none"/>
        </w:rPr>
        <w:t>Տրավմատիկ և սթրեսային իրավիճակներ</w:t>
      </w:r>
    </w:p>
    <w:p w14:paraId="15128C7A" w14:textId="707E0265" w:rsidR="007734BF" w:rsidRPr="007734BF" w:rsidRDefault="007734BF" w:rsidP="007734BF">
      <w:pPr>
        <w:pStyle w:val="BodyText"/>
        <w:spacing w:line="309" w:lineRule="auto"/>
        <w:ind w:right="110" w:firstLine="396"/>
        <w:jc w:val="both"/>
        <w:rPr>
          <w:rFonts w:ascii="GHEA Grapalat" w:eastAsia="GHEA Grapalat" w:hAnsi="GHEA Grapalat" w:cs="Tahoma"/>
          <w:bCs/>
          <w:sz w:val="22"/>
          <w:szCs w:val="22"/>
          <w:lang w:val="hy-AM" w:eastAsia="x-none"/>
        </w:rPr>
      </w:pPr>
      <w:r>
        <w:rPr>
          <w:rFonts w:ascii="GHEA Grapalat" w:eastAsia="GHEA Grapalat" w:hAnsi="GHEA Grapalat" w:cs="Tahoma"/>
          <w:bCs/>
          <w:sz w:val="22"/>
          <w:szCs w:val="22"/>
          <w:lang w:val="hy-AM" w:eastAsia="x-none"/>
        </w:rPr>
        <w:t>Տ</w:t>
      </w:r>
      <w:r w:rsidRPr="007734BF">
        <w:rPr>
          <w:rFonts w:ascii="GHEA Grapalat" w:eastAsia="GHEA Grapalat" w:hAnsi="GHEA Grapalat" w:cs="Tahoma"/>
          <w:bCs/>
          <w:sz w:val="22"/>
          <w:szCs w:val="22"/>
          <w:lang w:val="hy-AM" w:eastAsia="x-none"/>
        </w:rPr>
        <w:t xml:space="preserve">րավմատիկ և սթրեսային իրավիճակներում երեխաների վարքը կարող է կտրուկ փոխվել, երեխաները կարող են սկսել անսպասելի, անցանկալի, անհասկանալի վարք ցուցաբերել, ինչը հաճախ զարմացնում է ծնողներին: Տրավմատիկ իրողություն ապրած </w:t>
      </w:r>
      <w:r w:rsidRPr="007734BF">
        <w:rPr>
          <w:rFonts w:ascii="GHEA Grapalat" w:eastAsia="GHEA Grapalat" w:hAnsi="GHEA Grapalat" w:cs="Tahoma"/>
          <w:bCs/>
          <w:sz w:val="22"/>
          <w:szCs w:val="22"/>
          <w:lang w:val="hy-AM" w:eastAsia="x-none"/>
        </w:rPr>
        <w:lastRenderedPageBreak/>
        <w:t>երեխայի հետ ծնողավարման ամենակարևոր հմտություններից է գիտակցումը, որ երեխան ոչ թե չարացել է, դարձել է</w:t>
      </w:r>
      <w:r>
        <w:rPr>
          <w:rFonts w:ascii="GHEA Grapalat" w:eastAsia="GHEA Grapalat" w:hAnsi="GHEA Grapalat" w:cs="Tahoma"/>
          <w:bCs/>
          <w:sz w:val="22"/>
          <w:szCs w:val="22"/>
          <w:lang w:val="hy-AM" w:eastAsia="x-none"/>
        </w:rPr>
        <w:t xml:space="preserve"> </w:t>
      </w:r>
      <w:r w:rsidRPr="007734BF">
        <w:rPr>
          <w:rFonts w:ascii="GHEA Grapalat" w:eastAsia="GHEA Grapalat" w:hAnsi="GHEA Grapalat" w:cs="Tahoma"/>
          <w:bCs/>
          <w:sz w:val="22"/>
          <w:szCs w:val="22"/>
          <w:lang w:val="hy-AM" w:eastAsia="x-none"/>
        </w:rPr>
        <w:t>«վատը», այլ ունի դժվարություններ, որոնք կապված են սթրեսի և տրավմայի հետ: Ուստի կարևոր է, որ ծնողների հետ աշխատող մասնագետները կարողանան իրազեկել ծնողներին երեխաների հնարավոր հակազդումների մասին, ցույց տան սթրեսային, տրավմատիկ իրադարձության և երեխայի վարքի, մտքերի, զգացմունքների կապը: Այս հատվածում կխոսենք մի քանի հարցերի մասին, որոնց ուղղությամբ անհրաժեշտ է ուղղորդել ծնողներին նման իրավիճակներում:</w:t>
      </w:r>
    </w:p>
    <w:p w14:paraId="057A5D92" w14:textId="0AAFB55C" w:rsidR="007734BF" w:rsidRDefault="00174088" w:rsidP="00174088">
      <w:pPr>
        <w:pStyle w:val="BodyText"/>
        <w:numPr>
          <w:ilvl w:val="1"/>
          <w:numId w:val="24"/>
        </w:numPr>
        <w:spacing w:line="309" w:lineRule="auto"/>
        <w:ind w:right="110"/>
        <w:jc w:val="both"/>
        <w:rPr>
          <w:rFonts w:ascii="GHEA Grapalat" w:eastAsia="GHEA Grapalat" w:hAnsi="GHEA Grapalat" w:cs="Tahoma"/>
          <w:bCs/>
          <w:sz w:val="22"/>
          <w:szCs w:val="22"/>
          <w:lang w:val="hy-AM" w:eastAsia="x-none"/>
        </w:rPr>
      </w:pPr>
      <w:r w:rsidRPr="00174088">
        <w:rPr>
          <w:rFonts w:ascii="GHEA Grapalat" w:eastAsia="GHEA Grapalat" w:hAnsi="GHEA Grapalat" w:cs="Tahoma"/>
          <w:bCs/>
          <w:sz w:val="22"/>
          <w:szCs w:val="22"/>
          <w:lang w:val="hy-AM" w:eastAsia="x-none"/>
        </w:rPr>
        <w:t>Բոլոր՝ այդ թվում և բարդ իրավիճակներում, խիստ էականը ծնողի ոչ պայմանական, որևէ երևույթով չպայմանավորված սերն ու ընդունումն է երեխայի հանդեպ: Հատկապես դժվար պահերին երեխան կարիք ունի զգալու, որ ծնողներն իրեն սիրում են՝ անկախ իր վարքից, գործողություններից, հույզերից ու զգացմունքներից, արտահայտած մտքերից, և ընդունում են իրեն այնպիսին, ինչպիսին ինքը կա:</w:t>
      </w:r>
    </w:p>
    <w:p w14:paraId="08091796" w14:textId="4B245FFF" w:rsidR="007734BF" w:rsidRDefault="00174088" w:rsidP="00174088">
      <w:pPr>
        <w:pStyle w:val="BodyText"/>
        <w:numPr>
          <w:ilvl w:val="1"/>
          <w:numId w:val="24"/>
        </w:numPr>
        <w:spacing w:line="309" w:lineRule="auto"/>
        <w:ind w:right="110"/>
        <w:jc w:val="both"/>
        <w:rPr>
          <w:rFonts w:ascii="GHEA Grapalat" w:eastAsia="GHEA Grapalat" w:hAnsi="GHEA Grapalat" w:cs="Tahoma"/>
          <w:bCs/>
          <w:sz w:val="22"/>
          <w:szCs w:val="22"/>
          <w:lang w:val="hy-AM" w:eastAsia="x-none"/>
        </w:rPr>
      </w:pPr>
      <w:r w:rsidRPr="00174088">
        <w:rPr>
          <w:rFonts w:ascii="GHEA Grapalat" w:eastAsia="GHEA Grapalat" w:hAnsi="GHEA Grapalat" w:cs="Tahoma"/>
          <w:bCs/>
          <w:sz w:val="22"/>
          <w:szCs w:val="22"/>
          <w:lang w:val="hy-AM" w:eastAsia="x-none"/>
        </w:rPr>
        <w:t>Կարևոր է երեխային ցույց տալ, որ իր բոլոր բուռն զգացմունքները, ապրումները՝ վախերն ու անհանգստությունները, բարկությունը, տխրությունը, ընդունելի են, նորմալ են տվյալ իրավիճակի համար: Այս հուզական քաոսը հաճախ կարող է երեխայի մեջ մեղքի զգացում առաջացնել, ուստի կարևոր է նրան ցույց տալ, որ սա նրա նորմալ ռեակցիան է աննորմալ իրավիճակին:</w:t>
      </w:r>
    </w:p>
    <w:p w14:paraId="7C52B7C7" w14:textId="35F14330" w:rsidR="007734BF" w:rsidRDefault="00174088" w:rsidP="00174088">
      <w:pPr>
        <w:pStyle w:val="BodyText"/>
        <w:numPr>
          <w:ilvl w:val="1"/>
          <w:numId w:val="24"/>
        </w:numPr>
        <w:spacing w:line="309" w:lineRule="auto"/>
        <w:ind w:right="110"/>
        <w:jc w:val="both"/>
        <w:rPr>
          <w:rFonts w:ascii="GHEA Grapalat" w:eastAsia="GHEA Grapalat" w:hAnsi="GHEA Grapalat" w:cs="Tahoma"/>
          <w:bCs/>
          <w:sz w:val="22"/>
          <w:szCs w:val="22"/>
          <w:lang w:val="hy-AM" w:eastAsia="x-none"/>
        </w:rPr>
      </w:pPr>
      <w:r w:rsidRPr="00174088">
        <w:rPr>
          <w:rFonts w:ascii="GHEA Grapalat" w:eastAsia="GHEA Grapalat" w:hAnsi="GHEA Grapalat" w:cs="Tahoma"/>
          <w:bCs/>
          <w:sz w:val="22"/>
          <w:szCs w:val="22"/>
          <w:lang w:val="hy-AM" w:eastAsia="x-none"/>
        </w:rPr>
        <w:t>Պակաս կարևոր չէ օգնել գիտակցել ծնողներին կուտակված հույզերի ու զգացմունքների, մտքերի արտահայտման կարևորությունը: Հենց ծնողները կարող են սովորեցնել երեխային արտահայտել այդ հույզերը կառուցողական եղանակով՝ խոսելով, խաղալով, նկարելով, ծեփելով, գրելով, ստեղծագործելով և այլն: Այս առումով ծնողները նաև կարող են օրինակ ծառայել երեխայի համար սեփական հույզերն ու զգացմունքները ընդունելի եղանակով արտահայտելու, երեխաների հետ նաև սեփական զգացմունքներից խոսելու ձևով:</w:t>
      </w:r>
    </w:p>
    <w:p w14:paraId="190E7133" w14:textId="185040C8" w:rsidR="00174088" w:rsidRDefault="00174088" w:rsidP="00174088">
      <w:pPr>
        <w:pStyle w:val="BodyText"/>
        <w:numPr>
          <w:ilvl w:val="1"/>
          <w:numId w:val="24"/>
        </w:numPr>
        <w:spacing w:line="309" w:lineRule="auto"/>
        <w:ind w:right="110"/>
        <w:jc w:val="both"/>
        <w:rPr>
          <w:rFonts w:ascii="GHEA Grapalat" w:eastAsia="GHEA Grapalat" w:hAnsi="GHEA Grapalat" w:cs="Tahoma"/>
          <w:bCs/>
          <w:sz w:val="22"/>
          <w:szCs w:val="22"/>
          <w:lang w:val="hy-AM" w:eastAsia="x-none"/>
        </w:rPr>
      </w:pPr>
      <w:r w:rsidRPr="00174088">
        <w:rPr>
          <w:rFonts w:ascii="GHEA Grapalat" w:eastAsia="GHEA Grapalat" w:hAnsi="GHEA Grapalat" w:cs="Tahoma"/>
          <w:bCs/>
          <w:sz w:val="22"/>
          <w:szCs w:val="22"/>
          <w:lang w:val="hy-AM" w:eastAsia="x-none"/>
        </w:rPr>
        <w:t>Սթրեսային, տրավմատիկ իրադարձությունների ժամանակ կարևոր է լինել երեխայի հետ, նրա կողքին ոչ միայն ֆիզիկապես, այլև հուզականորեն ներգրավված լինել երեխայի կյանքում, խոսել նրա հետ, լսել նրան, զգացմունքներն ու մտքերն արտահայտելու հնարավորություն տալ, համատեղ ժամանակ անցկացնել: Կարևոր է, որ երեխան ունենա զգացում, որ ծնողներն այն մարդիկ են, ում հետ ինքը կարող է կիսվել, ազատ արտահայտվել, ովքեր կլսեն և կընդունեն իրեն, ում մոտ ինքը միշտ</w:t>
      </w:r>
      <w:r>
        <w:rPr>
          <w:rFonts w:ascii="GHEA Grapalat" w:eastAsia="GHEA Grapalat" w:hAnsi="GHEA Grapalat" w:cs="Tahoma"/>
          <w:bCs/>
          <w:sz w:val="22"/>
          <w:szCs w:val="22"/>
          <w:lang w:val="hy-AM" w:eastAsia="x-none"/>
        </w:rPr>
        <w:t xml:space="preserve"> </w:t>
      </w:r>
      <w:r w:rsidRPr="00174088">
        <w:rPr>
          <w:rFonts w:ascii="GHEA Grapalat" w:eastAsia="GHEA Grapalat" w:hAnsi="GHEA Grapalat" w:cs="Tahoma"/>
          <w:bCs/>
          <w:sz w:val="22"/>
          <w:szCs w:val="22"/>
          <w:lang w:val="hy-AM" w:eastAsia="x-none"/>
        </w:rPr>
        <w:t>կարող է վերադառնալ՝ ստանալու իր հարցերի պատասխանները:</w:t>
      </w:r>
    </w:p>
    <w:p w14:paraId="623968B8" w14:textId="6776A14B" w:rsidR="00A37277" w:rsidRPr="00A37277" w:rsidRDefault="00A37277" w:rsidP="00A37277">
      <w:pPr>
        <w:pStyle w:val="BodyText"/>
        <w:numPr>
          <w:ilvl w:val="1"/>
          <w:numId w:val="24"/>
        </w:numPr>
        <w:spacing w:line="309" w:lineRule="auto"/>
        <w:ind w:right="110"/>
        <w:jc w:val="both"/>
        <w:rPr>
          <w:rFonts w:ascii="GHEA Grapalat" w:eastAsia="GHEA Grapalat" w:hAnsi="GHEA Grapalat" w:cs="Tahoma"/>
          <w:bCs/>
          <w:sz w:val="22"/>
          <w:szCs w:val="22"/>
          <w:lang w:val="hy-AM" w:eastAsia="x-none"/>
        </w:rPr>
      </w:pPr>
      <w:r w:rsidRPr="00A37277">
        <w:rPr>
          <w:rFonts w:ascii="GHEA Grapalat" w:eastAsia="GHEA Grapalat" w:hAnsi="GHEA Grapalat" w:cs="Tahoma"/>
          <w:bCs/>
          <w:sz w:val="22"/>
          <w:szCs w:val="22"/>
          <w:lang w:val="hy-AM" w:eastAsia="x-none"/>
        </w:rPr>
        <w:t>Հավանական է, որ երեխան շատ հարցեր կունենա իրավիճակի հետ կապված: Նման դեպքերում կարևոր է անպայման արձա­ գանքել երեխայի հարցերին: Երեխայի բարդ հարցերին պա­ տասխան տալուց առաջ կարևոր է.</w:t>
      </w:r>
    </w:p>
    <w:p w14:paraId="16A9B658" w14:textId="296E8002" w:rsidR="00A37277" w:rsidRDefault="00A37277" w:rsidP="002440BE">
      <w:pPr>
        <w:pStyle w:val="BodyText"/>
        <w:numPr>
          <w:ilvl w:val="0"/>
          <w:numId w:val="68"/>
        </w:numPr>
        <w:spacing w:line="309" w:lineRule="auto"/>
        <w:ind w:right="110"/>
        <w:jc w:val="both"/>
        <w:rPr>
          <w:rFonts w:ascii="GHEA Grapalat" w:eastAsia="GHEA Grapalat" w:hAnsi="GHEA Grapalat" w:cs="Tahoma"/>
          <w:bCs/>
          <w:sz w:val="22"/>
          <w:szCs w:val="22"/>
          <w:lang w:val="hy-AM" w:eastAsia="x-none"/>
        </w:rPr>
      </w:pPr>
      <w:r>
        <w:rPr>
          <w:rFonts w:ascii="GHEA Grapalat" w:eastAsia="GHEA Grapalat" w:hAnsi="GHEA Grapalat" w:cs="Tahoma"/>
          <w:bCs/>
          <w:sz w:val="22"/>
          <w:szCs w:val="22"/>
          <w:lang w:val="hy-AM" w:eastAsia="x-none"/>
        </w:rPr>
        <w:t>Ն</w:t>
      </w:r>
      <w:r w:rsidRPr="00A37277">
        <w:rPr>
          <w:rFonts w:ascii="GHEA Grapalat" w:eastAsia="GHEA Grapalat" w:hAnsi="GHEA Grapalat" w:cs="Tahoma"/>
          <w:bCs/>
          <w:sz w:val="22"/>
          <w:szCs w:val="22"/>
          <w:lang w:val="hy-AM" w:eastAsia="x-none"/>
        </w:rPr>
        <w:t xml:space="preserve">ախ ճշտել նրա պատկերացումները տվյալ երևույթի մասին, հասկանալ, թե ինչու է ծագել այդ հարցը: Կարելի է երեխային հարցնել՝ «իսկ դու ի՞նչ ես </w:t>
      </w:r>
      <w:r w:rsidRPr="00A37277">
        <w:rPr>
          <w:rFonts w:ascii="GHEA Grapalat" w:eastAsia="GHEA Grapalat" w:hAnsi="GHEA Grapalat" w:cs="Tahoma"/>
          <w:bCs/>
          <w:sz w:val="22"/>
          <w:szCs w:val="22"/>
          <w:lang w:val="hy-AM" w:eastAsia="x-none"/>
        </w:rPr>
        <w:lastRenderedPageBreak/>
        <w:t>կարծում», «իսկ դու ի՞նչ գիտես այս մասին»,</w:t>
      </w:r>
    </w:p>
    <w:p w14:paraId="2FFCD43D" w14:textId="1469DF92" w:rsidR="00A37277" w:rsidRDefault="00A37277" w:rsidP="002440BE">
      <w:pPr>
        <w:pStyle w:val="BodyText"/>
        <w:numPr>
          <w:ilvl w:val="0"/>
          <w:numId w:val="68"/>
        </w:numPr>
        <w:spacing w:line="309" w:lineRule="auto"/>
        <w:ind w:right="110"/>
        <w:jc w:val="both"/>
        <w:rPr>
          <w:rFonts w:ascii="GHEA Grapalat" w:eastAsia="GHEA Grapalat" w:hAnsi="GHEA Grapalat" w:cs="Tahoma"/>
          <w:bCs/>
          <w:sz w:val="22"/>
          <w:szCs w:val="22"/>
          <w:lang w:val="hy-AM" w:eastAsia="x-none"/>
        </w:rPr>
      </w:pPr>
      <w:r>
        <w:rPr>
          <w:rFonts w:ascii="GHEA Grapalat" w:eastAsia="GHEA Grapalat" w:hAnsi="GHEA Grapalat" w:cs="Tahoma"/>
          <w:bCs/>
          <w:sz w:val="22"/>
          <w:szCs w:val="22"/>
          <w:lang w:val="hy-AM" w:eastAsia="x-none"/>
        </w:rPr>
        <w:t>Հ</w:t>
      </w:r>
      <w:r w:rsidRPr="00A37277">
        <w:rPr>
          <w:rFonts w:ascii="GHEA Grapalat" w:eastAsia="GHEA Grapalat" w:hAnsi="GHEA Grapalat" w:cs="Tahoma"/>
          <w:bCs/>
          <w:sz w:val="22"/>
          <w:szCs w:val="22"/>
          <w:lang w:val="hy-AM" w:eastAsia="x-none"/>
        </w:rPr>
        <w:t>իմնվելով երեխայի պատասխանի վրա՝ տալ տարիքին</w:t>
      </w:r>
      <w:r>
        <w:rPr>
          <w:rFonts w:ascii="GHEA Grapalat" w:eastAsia="GHEA Grapalat" w:hAnsi="GHEA Grapalat" w:cs="Tahoma"/>
          <w:bCs/>
          <w:sz w:val="22"/>
          <w:szCs w:val="22"/>
          <w:lang w:val="hy-AM" w:eastAsia="x-none"/>
        </w:rPr>
        <w:t xml:space="preserve"> </w:t>
      </w:r>
      <w:r w:rsidRPr="00A37277">
        <w:rPr>
          <w:rFonts w:ascii="GHEA Grapalat" w:eastAsia="GHEA Grapalat" w:hAnsi="GHEA Grapalat" w:cs="Tahoma"/>
          <w:bCs/>
          <w:sz w:val="22"/>
          <w:szCs w:val="22"/>
          <w:lang w:val="hy-AM" w:eastAsia="x-none"/>
        </w:rPr>
        <w:t>համապատասխան տեղեկատվություն այնպիսի բառերով և այն չափով, որ երեխան ի վիճակի է հասկանալու,</w:t>
      </w:r>
    </w:p>
    <w:p w14:paraId="6E830DE1" w14:textId="1BD7479B" w:rsidR="00174088" w:rsidRDefault="00A37277" w:rsidP="002440BE">
      <w:pPr>
        <w:pStyle w:val="BodyText"/>
        <w:numPr>
          <w:ilvl w:val="0"/>
          <w:numId w:val="68"/>
        </w:numPr>
        <w:spacing w:line="309" w:lineRule="auto"/>
        <w:ind w:right="110"/>
        <w:jc w:val="both"/>
        <w:rPr>
          <w:rFonts w:ascii="GHEA Grapalat" w:eastAsia="GHEA Grapalat" w:hAnsi="GHEA Grapalat" w:cs="Tahoma"/>
          <w:bCs/>
          <w:sz w:val="22"/>
          <w:szCs w:val="22"/>
          <w:lang w:val="hy-AM" w:eastAsia="x-none"/>
        </w:rPr>
      </w:pPr>
      <w:r>
        <w:rPr>
          <w:rFonts w:ascii="GHEA Grapalat" w:eastAsia="GHEA Grapalat" w:hAnsi="GHEA Grapalat" w:cs="Tahoma"/>
          <w:bCs/>
          <w:sz w:val="22"/>
          <w:szCs w:val="22"/>
          <w:lang w:val="hy-AM" w:eastAsia="x-none"/>
        </w:rPr>
        <w:t>Տ</w:t>
      </w:r>
      <w:r w:rsidRPr="00A37277">
        <w:rPr>
          <w:rFonts w:ascii="GHEA Grapalat" w:eastAsia="GHEA Grapalat" w:hAnsi="GHEA Grapalat" w:cs="Tahoma"/>
          <w:bCs/>
          <w:sz w:val="22"/>
          <w:szCs w:val="22"/>
          <w:lang w:val="hy-AM" w:eastAsia="x-none"/>
        </w:rPr>
        <w:t>ալ միայն անկեղծ, հավաստի տեղեկատվություն: Իրականությանը չհամապատասխանող տեղեկատվությունը որոշակի ժամանակ անց բացահայտվում է, ինչի արդյունքում երեխան կարող է ունենալ խաբվածության, մերժվածության զգացում, կորցնել մեծահասակների հանդեպ վստահությունը:</w:t>
      </w:r>
    </w:p>
    <w:p w14:paraId="1DC1845F" w14:textId="128C495B" w:rsidR="00A37277" w:rsidRPr="00A37277" w:rsidRDefault="00A37277" w:rsidP="00A37277">
      <w:pPr>
        <w:pStyle w:val="BodyText"/>
        <w:numPr>
          <w:ilvl w:val="1"/>
          <w:numId w:val="24"/>
        </w:numPr>
        <w:spacing w:line="309" w:lineRule="auto"/>
        <w:ind w:right="110"/>
        <w:jc w:val="both"/>
        <w:rPr>
          <w:rFonts w:ascii="GHEA Grapalat" w:eastAsia="GHEA Grapalat" w:hAnsi="GHEA Grapalat" w:cs="Tahoma"/>
          <w:bCs/>
          <w:sz w:val="22"/>
          <w:szCs w:val="22"/>
          <w:lang w:val="hy-AM" w:eastAsia="x-none"/>
        </w:rPr>
      </w:pPr>
      <w:r w:rsidRPr="00A37277">
        <w:rPr>
          <w:rFonts w:ascii="GHEA Grapalat" w:eastAsia="GHEA Grapalat" w:hAnsi="GHEA Grapalat" w:cs="Tahoma"/>
          <w:bCs/>
          <w:sz w:val="22"/>
          <w:szCs w:val="22"/>
          <w:lang w:val="hy-AM" w:eastAsia="x-none"/>
        </w:rPr>
        <w:t>Ծնող–երեխա շփման մեջ շեշտադրվում և կարևորվում են աջակցումն ու քաջալերումը, այլ ոչ թե՝ ստիպողականությունը և</w:t>
      </w:r>
      <w:r>
        <w:rPr>
          <w:rFonts w:ascii="GHEA Grapalat" w:eastAsia="GHEA Grapalat" w:hAnsi="GHEA Grapalat" w:cs="Tahoma"/>
          <w:bCs/>
          <w:sz w:val="22"/>
          <w:szCs w:val="22"/>
          <w:lang w:val="hy-AM" w:eastAsia="x-none"/>
        </w:rPr>
        <w:t xml:space="preserve"> </w:t>
      </w:r>
      <w:r w:rsidRPr="00A37277">
        <w:rPr>
          <w:rFonts w:ascii="GHEA Grapalat" w:eastAsia="GHEA Grapalat" w:hAnsi="GHEA Grapalat" w:cs="Tahoma"/>
          <w:bCs/>
          <w:sz w:val="22"/>
          <w:szCs w:val="22"/>
          <w:lang w:val="hy-AM" w:eastAsia="x-none"/>
        </w:rPr>
        <w:t>շտապողականությունը: Ցանկալի է ծնողների մեջ ձևավորել իրատեսական սպասելիքներ երեխայից: Սթրեսային, տրավմատիկ իրադարձությունների դեպքում կարևոր է գնալ երեխայի հետևից, նրա տեմպին համընթաց, ոչ թե արագացնել ապաքինման գործընթացը և ստիպել նրան հաղթահարել իրավիճակը:</w:t>
      </w:r>
    </w:p>
    <w:p w14:paraId="23FFE304" w14:textId="04A9E71E" w:rsidR="00A37277" w:rsidRPr="00A37277" w:rsidRDefault="00A37277" w:rsidP="00A37277">
      <w:pPr>
        <w:pStyle w:val="BodyText"/>
        <w:numPr>
          <w:ilvl w:val="1"/>
          <w:numId w:val="24"/>
        </w:numPr>
        <w:spacing w:line="309" w:lineRule="auto"/>
        <w:ind w:right="110"/>
        <w:jc w:val="both"/>
        <w:rPr>
          <w:rFonts w:ascii="GHEA Grapalat" w:eastAsia="GHEA Grapalat" w:hAnsi="GHEA Grapalat" w:cs="Tahoma"/>
          <w:bCs/>
          <w:sz w:val="22"/>
          <w:szCs w:val="22"/>
          <w:lang w:val="hy-AM" w:eastAsia="x-none"/>
        </w:rPr>
      </w:pPr>
      <w:r w:rsidRPr="00A37277">
        <w:rPr>
          <w:rFonts w:ascii="GHEA Grapalat" w:eastAsia="GHEA Grapalat" w:hAnsi="GHEA Grapalat" w:cs="Tahoma"/>
          <w:bCs/>
          <w:sz w:val="22"/>
          <w:szCs w:val="22"/>
          <w:lang w:val="hy-AM" w:eastAsia="x-none"/>
        </w:rPr>
        <w:t>Տրավմատիկ իրողությունները սովորաբար առաջացնում են երեխայի մեջ անապահովության, անորոշության, տագնապի, աշխարհի հանդեպ անվստահության զգացում: Այս անորոշությունն ու անհանգստությունները մեղմելու նպատակով օգտակար են երեխայի օրվա բնականոն ռեժիմի պահպանումը, սովորական, կենցաղային գործողությունների իրականացումը, ավանդույթների պահպանումը, կայուն և կանխատեսելի առօրյայի ստեղծումը: Ուստի ծնողները պետք է օգնեն երեխային գիտակցելու, որ կյանքը շարունակվում է, և չնայած դժվարություններին՝ կարելի է ուրախանալ, խաղալ, սովորել, մարզվել, շփվել ընկերների հետ, ապագայի հետ կապված պլաններ կազմել, երազել և այլն:</w:t>
      </w:r>
    </w:p>
    <w:p w14:paraId="0EF144E9" w14:textId="0E9DB5E4" w:rsidR="00A37277" w:rsidRPr="00A37277" w:rsidRDefault="00A37277" w:rsidP="00A37277">
      <w:pPr>
        <w:pStyle w:val="BodyText"/>
        <w:numPr>
          <w:ilvl w:val="1"/>
          <w:numId w:val="24"/>
        </w:numPr>
        <w:spacing w:line="309" w:lineRule="auto"/>
        <w:ind w:right="110"/>
        <w:jc w:val="both"/>
        <w:rPr>
          <w:rFonts w:ascii="GHEA Grapalat" w:eastAsia="GHEA Grapalat" w:hAnsi="GHEA Grapalat" w:cs="Tahoma"/>
          <w:bCs/>
          <w:sz w:val="22"/>
          <w:szCs w:val="22"/>
          <w:lang w:val="hy-AM" w:eastAsia="x-none"/>
        </w:rPr>
      </w:pPr>
      <w:r w:rsidRPr="00A37277">
        <w:rPr>
          <w:rFonts w:ascii="GHEA Grapalat" w:eastAsia="GHEA Grapalat" w:hAnsi="GHEA Grapalat" w:cs="Tahoma"/>
          <w:bCs/>
          <w:sz w:val="22"/>
          <w:szCs w:val="22"/>
          <w:lang w:val="hy-AM" w:eastAsia="x-none"/>
        </w:rPr>
        <w:t>Կարևոր է նաև ծնողներին ուղղորդել տարբեր տեղեկատվական հոսքերի ազդեցությունը իրենց երեխայի վրա վերահսկելու հարցերում: Այսպես, տրավմատիկ իրավիճակներում հայտնված երեխաները կարող են փնտրել և տեսնել որոշակի տեղեկատվություն, որը կապված է իրենց ապրումների հետ։ Մեծահասակի կողմից չստուգված նմանատիպ լուրերը, մուլտֆիլմերն ու ֆիլմերը, տեղեկատվությունը կարող են խորացնել երեխայի ապրումները և հակազդումները։ Ուստի անհրաժեշտ է վերահսկել և սահմանափակել այն տեղեկատվությունը, որը ստանում է երեխան՝ զտելով միայն անվտանգ տեղեկատվությունը: Կարևոր է հետևել նաև տեղեկատվության ծավալներին, այն ստանալու ժամերին և այլն: Եթե չի հաջողվում խուսափել տեղեկատվական հոսքից, ցանկալի է, որպեսզի երեխան լսի, դիտի ծնողի հետ</w:t>
      </w:r>
      <w:r>
        <w:rPr>
          <w:rFonts w:ascii="GHEA Grapalat" w:eastAsia="GHEA Grapalat" w:hAnsi="GHEA Grapalat" w:cs="Tahoma"/>
          <w:bCs/>
          <w:sz w:val="22"/>
          <w:szCs w:val="22"/>
          <w:lang w:val="hy-AM" w:eastAsia="x-none"/>
        </w:rPr>
        <w:t xml:space="preserve"> </w:t>
      </w:r>
      <w:r w:rsidRPr="00A37277">
        <w:rPr>
          <w:rFonts w:ascii="GHEA Grapalat" w:eastAsia="GHEA Grapalat" w:hAnsi="GHEA Grapalat" w:cs="Tahoma"/>
          <w:bCs/>
          <w:sz w:val="22"/>
          <w:szCs w:val="22"/>
          <w:lang w:val="hy-AM" w:eastAsia="x-none"/>
        </w:rPr>
        <w:t>միասին։ Այս դեպքում ծնողը կարող է երեխային տալ որոշակի բացատրություններ, նվազեցնել բացասական ազդեցության աստիճանը, բացատրել տեղեկությունը համապատասխան համատեքստում:</w:t>
      </w:r>
    </w:p>
    <w:p w14:paraId="7C497C5C" w14:textId="34E95360" w:rsidR="00A37277" w:rsidRPr="00A37277" w:rsidRDefault="00A37277" w:rsidP="00A37277">
      <w:pPr>
        <w:pStyle w:val="BodyText"/>
        <w:numPr>
          <w:ilvl w:val="1"/>
          <w:numId w:val="24"/>
        </w:numPr>
        <w:spacing w:line="309" w:lineRule="auto"/>
        <w:ind w:right="110"/>
        <w:jc w:val="both"/>
        <w:rPr>
          <w:rFonts w:ascii="GHEA Grapalat" w:eastAsia="GHEA Grapalat" w:hAnsi="GHEA Grapalat" w:cs="Tahoma"/>
          <w:bCs/>
          <w:sz w:val="22"/>
          <w:szCs w:val="22"/>
          <w:lang w:val="hy-AM" w:eastAsia="x-none"/>
        </w:rPr>
      </w:pPr>
      <w:r w:rsidRPr="00A37277">
        <w:rPr>
          <w:rFonts w:ascii="GHEA Grapalat" w:eastAsia="GHEA Grapalat" w:hAnsi="GHEA Grapalat" w:cs="Tahoma"/>
          <w:bCs/>
          <w:sz w:val="22"/>
          <w:szCs w:val="22"/>
          <w:lang w:val="hy-AM" w:eastAsia="x-none"/>
        </w:rPr>
        <w:lastRenderedPageBreak/>
        <w:t>Կարևոր է նաև ծնողներին իրազեկել այն դեպքերի մասին, երբ անհրաժեշտ է երեխային ուղղորդել համապատասխան մասնագետի՝ հոգեբանի, հոգեբույժի կամ նյարդաբանի մոտ: Այս մասնագետներին դիմելու կարիք կա, երբ երեխայի ախտանշանները</w:t>
      </w:r>
      <w:r>
        <w:rPr>
          <w:rFonts w:ascii="GHEA Grapalat" w:eastAsia="GHEA Grapalat" w:hAnsi="GHEA Grapalat" w:cs="Tahoma"/>
          <w:bCs/>
          <w:sz w:val="22"/>
          <w:szCs w:val="22"/>
          <w:lang w:val="hy-AM" w:eastAsia="x-none"/>
        </w:rPr>
        <w:t xml:space="preserve"> </w:t>
      </w:r>
      <w:r w:rsidRPr="00A37277">
        <w:rPr>
          <w:rFonts w:ascii="GHEA Grapalat" w:eastAsia="GHEA Grapalat" w:hAnsi="GHEA Grapalat" w:cs="Tahoma"/>
          <w:bCs/>
          <w:sz w:val="22"/>
          <w:szCs w:val="22"/>
          <w:lang w:val="hy-AM" w:eastAsia="x-none"/>
        </w:rPr>
        <w:t>շարունակվում են 3 ամսից ավելի</w:t>
      </w:r>
      <w:r>
        <w:rPr>
          <w:rFonts w:ascii="GHEA Grapalat" w:eastAsia="GHEA Grapalat" w:hAnsi="GHEA Grapalat" w:cs="Tahoma"/>
          <w:bCs/>
          <w:sz w:val="22"/>
          <w:szCs w:val="22"/>
          <w:lang w:val="hy-AM" w:eastAsia="x-none"/>
        </w:rPr>
        <w:t xml:space="preserve"> </w:t>
      </w:r>
      <w:r w:rsidRPr="00A37277">
        <w:rPr>
          <w:rFonts w:ascii="GHEA Grapalat" w:eastAsia="GHEA Grapalat" w:hAnsi="GHEA Grapalat" w:cs="Tahoma"/>
          <w:bCs/>
          <w:sz w:val="22"/>
          <w:szCs w:val="22"/>
          <w:lang w:val="hy-AM" w:eastAsia="x-none"/>
        </w:rPr>
        <w:t>սրվում են, խորանում, բարդանում, ավելի ինտենսիվ դրսևորումներ ստանում</w:t>
      </w:r>
      <w:r>
        <w:rPr>
          <w:rFonts w:ascii="GHEA Grapalat" w:eastAsia="GHEA Grapalat" w:hAnsi="GHEA Grapalat" w:cs="Tahoma"/>
          <w:bCs/>
          <w:sz w:val="22"/>
          <w:szCs w:val="22"/>
          <w:lang w:val="hy-AM" w:eastAsia="x-none"/>
        </w:rPr>
        <w:t xml:space="preserve"> և </w:t>
      </w:r>
      <w:r w:rsidRPr="00A37277">
        <w:rPr>
          <w:rFonts w:ascii="GHEA Grapalat" w:eastAsia="GHEA Grapalat" w:hAnsi="GHEA Grapalat" w:cs="Tahoma"/>
          <w:bCs/>
          <w:sz w:val="22"/>
          <w:szCs w:val="22"/>
          <w:lang w:val="hy-AM" w:eastAsia="x-none"/>
        </w:rPr>
        <w:t>էականորեն խանգարում են նրա կենսագործունեությանը:</w:t>
      </w:r>
    </w:p>
    <w:p w14:paraId="7C4CFD63" w14:textId="07D097A0" w:rsidR="00DD1298" w:rsidRDefault="00A37277" w:rsidP="005E2147">
      <w:pPr>
        <w:pStyle w:val="BodyText"/>
        <w:spacing w:line="309" w:lineRule="auto"/>
        <w:ind w:left="720" w:right="110"/>
        <w:jc w:val="both"/>
        <w:rPr>
          <w:rFonts w:ascii="GHEA Grapalat" w:eastAsia="GHEA Grapalat" w:hAnsi="GHEA Grapalat" w:cs="Tahoma"/>
          <w:bCs/>
          <w:sz w:val="22"/>
          <w:szCs w:val="22"/>
          <w:lang w:val="hy-AM" w:eastAsia="x-none"/>
        </w:rPr>
      </w:pPr>
      <w:r w:rsidRPr="00A37277">
        <w:rPr>
          <w:rFonts w:ascii="GHEA Grapalat" w:eastAsia="GHEA Grapalat" w:hAnsi="GHEA Grapalat" w:cs="Tahoma"/>
          <w:bCs/>
          <w:sz w:val="22"/>
          <w:szCs w:val="22"/>
          <w:lang w:val="hy-AM" w:eastAsia="x-none"/>
        </w:rPr>
        <w:t>Այսպիսով՝ տրավմատիկ, սթրեսային իրավիճակներում կարևոր է աջակցել ծնողներին ինքնակառավարման, ինքնախնամքի հարցերում, ինչպես նաև իրազեկել նրանց՝ երեխաներին արդյունավետ արձագանքելու և օգնելու վերաբերյալ</w:t>
      </w:r>
      <w:r w:rsidR="005E2147">
        <w:rPr>
          <w:rFonts w:ascii="GHEA Grapalat" w:eastAsia="GHEA Grapalat" w:hAnsi="GHEA Grapalat" w:cs="Tahoma"/>
          <w:bCs/>
          <w:sz w:val="22"/>
          <w:szCs w:val="22"/>
          <w:lang w:val="hy-AM" w:eastAsia="x-none"/>
        </w:rPr>
        <w:t>:</w:t>
      </w:r>
    </w:p>
    <w:p w14:paraId="5D480B9F" w14:textId="77777777" w:rsidR="000C1A21" w:rsidRPr="00D34F68" w:rsidRDefault="000C1A21" w:rsidP="00A37277">
      <w:pPr>
        <w:pStyle w:val="BodyText"/>
        <w:spacing w:line="309" w:lineRule="auto"/>
        <w:ind w:right="110"/>
        <w:jc w:val="both"/>
        <w:rPr>
          <w:rFonts w:ascii="GHEA Grapalat" w:eastAsia="GHEA Grapalat" w:hAnsi="GHEA Grapalat" w:cs="Tahoma"/>
          <w:bCs/>
          <w:color w:val="C45911" w:themeColor="accent2" w:themeShade="BF"/>
          <w:sz w:val="22"/>
          <w:szCs w:val="22"/>
          <w:lang w:val="hy-AM" w:eastAsia="x-none"/>
        </w:rPr>
      </w:pPr>
    </w:p>
    <w:p w14:paraId="7EFE9346" w14:textId="77777777" w:rsidR="000C1A21" w:rsidRPr="00D34F68" w:rsidRDefault="000C1A21" w:rsidP="005E2147">
      <w:pPr>
        <w:pStyle w:val="Heading2"/>
        <w:spacing w:line="276" w:lineRule="auto"/>
        <w:rPr>
          <w:rFonts w:ascii="GHEA Grapalat" w:hAnsi="GHEA Grapalat"/>
          <w:i/>
          <w:color w:val="C45911" w:themeColor="accent2" w:themeShade="BF"/>
          <w:sz w:val="22"/>
          <w:szCs w:val="22"/>
          <w:lang w:val="hy-AM"/>
        </w:rPr>
      </w:pPr>
      <w:r w:rsidRPr="00D34F68">
        <w:rPr>
          <w:rFonts w:ascii="GHEA Grapalat" w:hAnsi="GHEA Grapalat"/>
          <w:i/>
          <w:color w:val="C45911" w:themeColor="accent2" w:themeShade="BF"/>
          <w:sz w:val="22"/>
          <w:szCs w:val="22"/>
          <w:lang w:val="hy-AM"/>
        </w:rPr>
        <w:t>Բռնության ենթարկված երեխայի հետ զրույցի վարման առանձնահատկությունները</w:t>
      </w:r>
    </w:p>
    <w:p w14:paraId="0764E130" w14:textId="77777777" w:rsidR="000C1A21" w:rsidRPr="000C1A21" w:rsidRDefault="000C1A21" w:rsidP="000C1A21">
      <w:pPr>
        <w:pStyle w:val="BodyText"/>
        <w:spacing w:line="309" w:lineRule="auto"/>
        <w:ind w:right="110"/>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Բռնության ենթարկված երեխայի հետ վարվող զրույցն ունի երկու հիմական նպատակ՝</w:t>
      </w:r>
    </w:p>
    <w:p w14:paraId="441FB28C" w14:textId="77777777" w:rsidR="000C1A21" w:rsidRPr="000C1A21" w:rsidRDefault="000C1A21" w:rsidP="000C1A21">
      <w:pPr>
        <w:pStyle w:val="BodyText"/>
        <w:spacing w:line="309" w:lineRule="auto"/>
        <w:ind w:right="110" w:firstLine="426"/>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1.</w:t>
      </w:r>
      <w:r w:rsidRPr="000C1A21">
        <w:rPr>
          <w:rFonts w:ascii="GHEA Grapalat" w:eastAsia="GHEA Grapalat" w:hAnsi="GHEA Grapalat" w:cs="Tahoma"/>
          <w:bCs/>
          <w:sz w:val="22"/>
          <w:szCs w:val="22"/>
          <w:lang w:val="hy-AM" w:eastAsia="x-none"/>
        </w:rPr>
        <w:tab/>
        <w:t>Վստահելի հարաբերությունների ձևավորում. բռնության ենթարկված երեխայի համար դժվար է վստահել, առավել ևս դժվար է խոսել իր համար ցավոտ հարցերի շուրջ: Բացասական փորձը, ամոթի և մեղքի զգացումերը, մեծահասակների բացասական արձագանքի և հնարավոր մեղադրանքների մտավախությունները կարող են դիմադրություն առաջացնել մասնագետների հետ հաղորդակցվելու հարցում: Մի շարք դեպքերում երեխան դժվարանում է խոսքայնացնել այն ամենը, ինչ տեղի է ունեցել իր հետ: Այս փուլում հատկապես կարևոր է երեխային աջակցող մասնագետի (հոգեբան, մանկավարժ, սոցիալական աշխատող, սոցիալական մանկավարժ) համբերատարությունն ու նրբանկատությունը: Կարևոր է նաև ակտիվ ունկնդրումը (հարցեր, վերաձևակերպումեր, ճշգրտումեր, ապրումակցում):</w:t>
      </w:r>
    </w:p>
    <w:p w14:paraId="0F1182F9" w14:textId="77777777" w:rsidR="000C1A21" w:rsidRPr="000C1A21" w:rsidRDefault="000C1A21" w:rsidP="000C1A21">
      <w:pPr>
        <w:pStyle w:val="BodyText"/>
        <w:spacing w:line="309" w:lineRule="auto"/>
        <w:ind w:right="110" w:firstLine="426"/>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2.</w:t>
      </w:r>
      <w:r w:rsidRPr="000C1A21">
        <w:rPr>
          <w:rFonts w:ascii="GHEA Grapalat" w:eastAsia="GHEA Grapalat" w:hAnsi="GHEA Grapalat" w:cs="Tahoma"/>
          <w:bCs/>
          <w:sz w:val="22"/>
          <w:szCs w:val="22"/>
          <w:lang w:val="hy-AM" w:eastAsia="x-none"/>
        </w:rPr>
        <w:tab/>
        <w:t>Տեղեկությունների հավաքագրում. անհրաժեշտ է տեղեկություններ հավաքել երեխայի, նրա հետաքրքրությունների, ընտանիքի, բռնության իրավիճակի մասին: Եթե մենք նշված հարցերի վերաբերյալ արդեն ստացել ենք տեղեկություններ այլ մարդկանցից, կարևոր է զերծ մալ այդ հարցերը երեխայի հետ քննարկելուց կամ դրանց վերաբերյալ մեր իրազեկվածությունը ցուցադրելուց, քանի դեռ երեխան ինքը չի հայտնել այդ մասին:</w:t>
      </w:r>
    </w:p>
    <w:p w14:paraId="2DDA4354" w14:textId="77777777" w:rsidR="000C1A21" w:rsidRPr="000C1A21" w:rsidRDefault="000C1A21" w:rsidP="000C1A21">
      <w:pPr>
        <w:pStyle w:val="BodyText"/>
        <w:pBdr>
          <w:top w:val="single" w:sz="4" w:space="1" w:color="auto"/>
          <w:left w:val="single" w:sz="4" w:space="4" w:color="auto"/>
          <w:bottom w:val="single" w:sz="4" w:space="1" w:color="auto"/>
          <w:right w:val="single" w:sz="4" w:space="4" w:color="auto"/>
        </w:pBdr>
        <w:shd w:val="clear" w:color="auto" w:fill="FBE4D5" w:themeFill="accent2" w:themeFillTint="33"/>
        <w:spacing w:line="309" w:lineRule="auto"/>
        <w:ind w:right="110"/>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 xml:space="preserve"> Կարևո՛ր </w:t>
      </w:r>
    </w:p>
    <w:p w14:paraId="2955C230" w14:textId="77777777" w:rsidR="000C1A21" w:rsidRPr="000C1A21" w:rsidRDefault="000C1A21" w:rsidP="000C1A21">
      <w:pPr>
        <w:pStyle w:val="BodyText"/>
        <w:pBdr>
          <w:top w:val="single" w:sz="4" w:space="1" w:color="auto"/>
          <w:left w:val="single" w:sz="4" w:space="4" w:color="auto"/>
          <w:bottom w:val="single" w:sz="4" w:space="1" w:color="auto"/>
          <w:right w:val="single" w:sz="4" w:space="4" w:color="auto"/>
        </w:pBdr>
        <w:shd w:val="clear" w:color="auto" w:fill="FBE4D5" w:themeFill="accent2" w:themeFillTint="33"/>
        <w:spacing w:line="309" w:lineRule="auto"/>
        <w:ind w:right="110"/>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Երեխայի հետ զրույցի ընթացքում օգտագործել միայն այն տեղեկությունները, որոնց մասին պատմել է հենց ինքը՝ երեխան:</w:t>
      </w:r>
    </w:p>
    <w:p w14:paraId="6946B7DD" w14:textId="77777777" w:rsidR="000C1A21" w:rsidRPr="000C1A21" w:rsidRDefault="000C1A21" w:rsidP="000C1A21">
      <w:pPr>
        <w:pStyle w:val="BodyText"/>
        <w:spacing w:line="309" w:lineRule="auto"/>
        <w:ind w:right="110"/>
        <w:jc w:val="both"/>
        <w:rPr>
          <w:rFonts w:ascii="GHEA Grapalat" w:eastAsia="GHEA Grapalat" w:hAnsi="GHEA Grapalat" w:cs="Tahoma"/>
          <w:bCs/>
          <w:sz w:val="22"/>
          <w:szCs w:val="22"/>
          <w:lang w:val="hy-AM" w:eastAsia="x-none"/>
        </w:rPr>
      </w:pPr>
    </w:p>
    <w:p w14:paraId="59089A63" w14:textId="77777777" w:rsidR="000C1A21" w:rsidRPr="000C1A21" w:rsidRDefault="000C1A21" w:rsidP="000C1A21">
      <w:pPr>
        <w:pStyle w:val="BodyText"/>
        <w:spacing w:line="309" w:lineRule="auto"/>
        <w:ind w:right="110" w:firstLine="708"/>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Այս նպատակների իրագործումը հնարավոր է միայն անվտանգ, վստահելի մթնոլորտի ապահովման դեպքում: Այդ մթնոլորտի ապահովման տեսանկյունից կարևոր նշանակություն ունեն այնպիսի գործոնները, ինչպիսիք են հանդիպման վայրի, խոսելաոճի, դիրքի, հաղորդակցման ոչ խոսքային միջոցների ճիշտ ընտրությունը:</w:t>
      </w:r>
    </w:p>
    <w:p w14:paraId="3A17A088" w14:textId="77777777" w:rsidR="000C1A21" w:rsidRPr="000C1A21" w:rsidRDefault="000C1A21" w:rsidP="000C1A21">
      <w:pPr>
        <w:pStyle w:val="BodyText"/>
        <w:spacing w:line="309" w:lineRule="auto"/>
        <w:ind w:right="110"/>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 xml:space="preserve">Զրույցի ընթացքում ևս կարևոր է հաշվի առնել երեխայի տարիքային </w:t>
      </w:r>
      <w:r w:rsidRPr="000C1A21">
        <w:rPr>
          <w:rFonts w:ascii="GHEA Grapalat" w:eastAsia="GHEA Grapalat" w:hAnsi="GHEA Grapalat" w:cs="Tahoma"/>
          <w:bCs/>
          <w:sz w:val="22"/>
          <w:szCs w:val="22"/>
          <w:lang w:val="hy-AM" w:eastAsia="x-none"/>
        </w:rPr>
        <w:lastRenderedPageBreak/>
        <w:t>առանձնահատկությունները:  Մինչև 7­8 տարեկան երեխաներին կարելի է առաջարկել միասին խաղալ, որից հետո կարելի է ընդհանուր հարցեր տալ ընտանիքի, ընկերների, դաստիարակների մասին և որոշակի անկաշկանդ ու վստահելի մթնոլորտում միայն բացատրել հարցեր տալու նպատակը: Եթե երեխան իրեն արդեն լավ է զգում, կարելի է նրան բացատրել հարցեր տալու հիմական նպատակը: Ավելի մեծ տարիքի երեխաների հետ նպատակահարմար է խոսել չեզոք թեմաներից՝ դպրոց, նախասիրություններ, ընտանիք: Եթե, այնուամենայնիվ, երեխաները դժվարանում են խոսել իրենց խնդրի մասին, ապա կարելի է առաջարկել մի քանի տարբերակ</w:t>
      </w:r>
      <w:r w:rsidRPr="000C1A21">
        <w:rPr>
          <w:rFonts w:ascii="Cambria Math" w:eastAsia="GHEA Grapalat" w:hAnsi="Cambria Math" w:cs="Cambria Math"/>
          <w:bCs/>
          <w:sz w:val="22"/>
          <w:szCs w:val="22"/>
          <w:lang w:val="hy-AM" w:eastAsia="x-none"/>
        </w:rPr>
        <w:t>․</w:t>
      </w:r>
    </w:p>
    <w:p w14:paraId="37764FB5" w14:textId="77777777" w:rsidR="000C1A21" w:rsidRPr="000C1A21" w:rsidRDefault="000C1A21" w:rsidP="000C1A21">
      <w:pPr>
        <w:pStyle w:val="BodyText"/>
        <w:spacing w:line="309" w:lineRule="auto"/>
        <w:ind w:right="110" w:firstLine="426"/>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t>Խաղ տիկնիկներով 2­7 տարեկան երեխաների համար:</w:t>
      </w:r>
    </w:p>
    <w:p w14:paraId="50DCA579" w14:textId="77777777" w:rsidR="000C1A21" w:rsidRPr="000C1A21" w:rsidRDefault="000C1A21" w:rsidP="000C1A21">
      <w:pPr>
        <w:pStyle w:val="BodyText"/>
        <w:spacing w:line="309" w:lineRule="auto"/>
        <w:ind w:right="110" w:firstLine="426"/>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t>Նկարչություն 5 տարեկանից սկսած:</w:t>
      </w:r>
    </w:p>
    <w:p w14:paraId="3BC5012D" w14:textId="77777777" w:rsidR="000C1A21" w:rsidRPr="000C1A21" w:rsidRDefault="000C1A21" w:rsidP="000C1A21">
      <w:pPr>
        <w:pStyle w:val="BodyText"/>
        <w:spacing w:line="309" w:lineRule="auto"/>
        <w:ind w:right="110" w:firstLine="426"/>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t>Պատմությունների ստեղծում:</w:t>
      </w:r>
    </w:p>
    <w:p w14:paraId="7603C1EB" w14:textId="77777777" w:rsidR="000C1A21" w:rsidRDefault="000C1A21" w:rsidP="000C1A21">
      <w:pPr>
        <w:pStyle w:val="BodyText"/>
        <w:spacing w:line="309" w:lineRule="auto"/>
        <w:ind w:right="110"/>
        <w:jc w:val="both"/>
        <w:rPr>
          <w:rFonts w:ascii="GHEA Grapalat" w:eastAsia="GHEA Grapalat" w:hAnsi="GHEA Grapalat" w:cs="Tahoma"/>
          <w:bCs/>
          <w:sz w:val="22"/>
          <w:szCs w:val="22"/>
          <w:lang w:val="hy-AM" w:eastAsia="x-none"/>
        </w:rPr>
      </w:pPr>
    </w:p>
    <w:p w14:paraId="0FCAFC9C" w14:textId="77777777" w:rsidR="000C1A21" w:rsidRPr="000C1A21" w:rsidRDefault="000C1A21" w:rsidP="000C1A21">
      <w:pPr>
        <w:pStyle w:val="BodyText"/>
        <w:pBdr>
          <w:top w:val="single" w:sz="4" w:space="1" w:color="auto"/>
          <w:left w:val="single" w:sz="4" w:space="4" w:color="auto"/>
          <w:bottom w:val="single" w:sz="4" w:space="1" w:color="auto"/>
          <w:right w:val="single" w:sz="4" w:space="4" w:color="auto"/>
        </w:pBdr>
        <w:shd w:val="clear" w:color="auto" w:fill="FBE4D5" w:themeFill="accent2" w:themeFillTint="33"/>
        <w:spacing w:line="309" w:lineRule="auto"/>
        <w:ind w:right="110"/>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 xml:space="preserve">Կարևոր՝ </w:t>
      </w:r>
    </w:p>
    <w:p w14:paraId="7949974E" w14:textId="77777777" w:rsidR="000C1A21" w:rsidRPr="000C1A21" w:rsidRDefault="000C1A21" w:rsidP="000C1A21">
      <w:pPr>
        <w:pStyle w:val="BodyText"/>
        <w:pBdr>
          <w:top w:val="single" w:sz="4" w:space="1" w:color="auto"/>
          <w:left w:val="single" w:sz="4" w:space="4" w:color="auto"/>
          <w:bottom w:val="single" w:sz="4" w:space="1" w:color="auto"/>
          <w:right w:val="single" w:sz="4" w:space="4" w:color="auto"/>
        </w:pBdr>
        <w:shd w:val="clear" w:color="auto" w:fill="FBE4D5" w:themeFill="accent2" w:themeFillTint="33"/>
        <w:spacing w:line="309" w:lineRule="auto"/>
        <w:ind w:right="110"/>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Այն դեպքում, երբ բռնության փաստը հաստատված է, և բռնության ենթարկված երեխան հեշտությամբ շփման մեջ է մտնում, աշխատանքի հիմական նպատակը պետք է լինի նրան աջակցելը՝ թույլ տալ, որ խոսի, և լսել:</w:t>
      </w:r>
    </w:p>
    <w:p w14:paraId="173E72BD" w14:textId="77777777" w:rsidR="000C1A21" w:rsidRPr="000C1A21" w:rsidRDefault="000C1A21" w:rsidP="000C1A21">
      <w:pPr>
        <w:pStyle w:val="BodyText"/>
        <w:spacing w:line="309" w:lineRule="auto"/>
        <w:ind w:right="110"/>
        <w:jc w:val="both"/>
        <w:rPr>
          <w:rFonts w:ascii="GHEA Grapalat" w:eastAsia="GHEA Grapalat" w:hAnsi="GHEA Grapalat" w:cs="Tahoma"/>
          <w:b/>
          <w:bCs/>
          <w:sz w:val="22"/>
          <w:szCs w:val="22"/>
          <w:lang w:val="hy-AM" w:eastAsia="x-none"/>
        </w:rPr>
      </w:pPr>
    </w:p>
    <w:p w14:paraId="51C4899C" w14:textId="77777777" w:rsidR="000C1A21" w:rsidRPr="000C1A21" w:rsidRDefault="000C1A21" w:rsidP="000C1A21">
      <w:pPr>
        <w:pStyle w:val="BodyText"/>
        <w:spacing w:line="309" w:lineRule="auto"/>
        <w:ind w:right="110"/>
        <w:jc w:val="both"/>
        <w:rPr>
          <w:rFonts w:ascii="GHEA Grapalat" w:eastAsia="GHEA Grapalat" w:hAnsi="GHEA Grapalat" w:cs="Tahoma"/>
          <w:b/>
          <w:bCs/>
          <w:sz w:val="22"/>
          <w:szCs w:val="22"/>
          <w:lang w:val="hy-AM" w:eastAsia="x-none"/>
        </w:rPr>
      </w:pPr>
      <w:r w:rsidRPr="000C1A21">
        <w:rPr>
          <w:rFonts w:ascii="GHEA Grapalat" w:eastAsia="GHEA Grapalat" w:hAnsi="GHEA Grapalat" w:cs="Tahoma"/>
          <w:b/>
          <w:bCs/>
          <w:sz w:val="22"/>
          <w:szCs w:val="22"/>
          <w:lang w:val="hy-AM" w:eastAsia="x-none"/>
        </w:rPr>
        <w:t>Ինչպե՞ս և ի՞նչ հարցեր  կարող են օգտագործվել զրույցի ընթացքում</w:t>
      </w:r>
      <w:r w:rsidRPr="000C1A21">
        <w:rPr>
          <w:rFonts w:ascii="Cambria Math" w:eastAsia="GHEA Grapalat" w:hAnsi="Cambria Math" w:cs="Cambria Math"/>
          <w:b/>
          <w:bCs/>
          <w:sz w:val="22"/>
          <w:szCs w:val="22"/>
          <w:lang w:val="hy-AM" w:eastAsia="x-none"/>
        </w:rPr>
        <w:t>․</w:t>
      </w:r>
    </w:p>
    <w:p w14:paraId="7BE0146A" w14:textId="77777777" w:rsidR="000C1A21" w:rsidRPr="000C1A21" w:rsidRDefault="000C1A21" w:rsidP="005C1E52">
      <w:pPr>
        <w:pStyle w:val="BodyText"/>
        <w:spacing w:line="309" w:lineRule="auto"/>
        <w:ind w:left="567" w:right="110" w:hanging="284"/>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t>Բանավոր կամ բաց հարցեր (կոնկրետ իրավիճակին վերաբերող ընդհանուր հարցեր)</w:t>
      </w:r>
    </w:p>
    <w:p w14:paraId="5E7C122E" w14:textId="77777777" w:rsidR="000C1A21" w:rsidRPr="000C1A21" w:rsidRDefault="000C1A21" w:rsidP="005C1E52">
      <w:pPr>
        <w:pStyle w:val="BodyText"/>
        <w:spacing w:line="309" w:lineRule="auto"/>
        <w:ind w:left="567" w:right="110" w:hanging="284"/>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t>Կենտրոնացնող հարցեր (ի՞նչ, ո՞վ, որտե՞ղ, ե՞րբ, ինչպե՞ս, ինչի՞ համար)</w:t>
      </w:r>
    </w:p>
    <w:p w14:paraId="58D2494C" w14:textId="77777777" w:rsidR="000C1A21" w:rsidRPr="000C1A21" w:rsidRDefault="000C1A21" w:rsidP="005C1E52">
      <w:pPr>
        <w:pStyle w:val="BodyText"/>
        <w:spacing w:line="309" w:lineRule="auto"/>
        <w:ind w:left="567" w:right="110" w:hanging="284"/>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t>ուղիղ հարցեր</w:t>
      </w:r>
    </w:p>
    <w:p w14:paraId="1652D99B" w14:textId="77777777" w:rsidR="000C1A21" w:rsidRPr="000C1A21" w:rsidRDefault="000C1A21" w:rsidP="005C1E52">
      <w:pPr>
        <w:pStyle w:val="BodyText"/>
        <w:spacing w:line="309" w:lineRule="auto"/>
        <w:ind w:left="567" w:right="110" w:hanging="284"/>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t>Ինչպես արդեն նշեցինք, բռնության ենթարկված երեխայի համար հաճախ չափազանց դժվար է խոսել իր ապրումերի մասին, ուստի կարևոր է հաշվի առնել, որ զրույցի ընթացքում նա կարող է դադարներ վերցնել կամ լռել: Կարևոր է հասկանալ, թե ինչի մասին կարող է խոսել երեխայի/դեռահասի լռությունը հանդիպման ընթացքում.</w:t>
      </w:r>
    </w:p>
    <w:p w14:paraId="0372BF7E" w14:textId="77777777" w:rsidR="000C1A21" w:rsidRPr="000C1A21" w:rsidRDefault="000C1A21" w:rsidP="005C1E52">
      <w:pPr>
        <w:pStyle w:val="BodyText"/>
        <w:spacing w:line="309" w:lineRule="auto"/>
        <w:ind w:left="567" w:right="110" w:hanging="283"/>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t>Երեխան շատ ուժեղ հույզեր է ապրում, որոնք իրեն խիստ ցավ ու տառապանք են պատճառում։</w:t>
      </w:r>
    </w:p>
    <w:p w14:paraId="6428F061" w14:textId="77777777" w:rsidR="000C1A21" w:rsidRPr="000C1A21" w:rsidRDefault="000C1A21" w:rsidP="005C1E52">
      <w:pPr>
        <w:pStyle w:val="BodyText"/>
        <w:spacing w:line="309" w:lineRule="auto"/>
        <w:ind w:left="567" w:right="110" w:hanging="283"/>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t>Երեխան շփոթված է և չգիտի ինչ բառերով արտահայտել իր զգացմունքները:</w:t>
      </w:r>
    </w:p>
    <w:p w14:paraId="119AAE81" w14:textId="77777777" w:rsidR="000C1A21" w:rsidRPr="000C1A21" w:rsidRDefault="000C1A21" w:rsidP="005C1E52">
      <w:pPr>
        <w:pStyle w:val="BodyText"/>
        <w:spacing w:line="309" w:lineRule="auto"/>
        <w:ind w:left="567" w:right="110" w:hanging="283"/>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t>Երեխան ոչինչ չունի ասելու, որովհետև տվյալ պահին նա խնդիրը լուծված է համարում։</w:t>
      </w:r>
    </w:p>
    <w:p w14:paraId="0F5F2F90" w14:textId="32CC9BCA" w:rsidR="000C1A21" w:rsidRPr="000C1A21" w:rsidRDefault="000C1A21" w:rsidP="005C1E52">
      <w:pPr>
        <w:pStyle w:val="BodyText"/>
        <w:spacing w:line="309" w:lineRule="auto"/>
        <w:ind w:left="567" w:right="110" w:hanging="283"/>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t>Երեխայի լռությունը նրա դիմադրության դրսևորում է։</w:t>
      </w:r>
    </w:p>
    <w:p w14:paraId="51B06547" w14:textId="77777777" w:rsidR="000C1A21" w:rsidRPr="000C1A21" w:rsidRDefault="000C1A21" w:rsidP="000C1A21">
      <w:pPr>
        <w:pStyle w:val="BodyText"/>
        <w:pBdr>
          <w:top w:val="single" w:sz="4" w:space="1" w:color="auto"/>
          <w:left w:val="single" w:sz="4" w:space="4" w:color="auto"/>
          <w:bottom w:val="single" w:sz="4" w:space="1" w:color="auto"/>
          <w:right w:val="single" w:sz="4" w:space="4" w:color="auto"/>
        </w:pBdr>
        <w:shd w:val="clear" w:color="auto" w:fill="FBE4D5" w:themeFill="accent2" w:themeFillTint="33"/>
        <w:spacing w:line="309" w:lineRule="auto"/>
        <w:ind w:right="110"/>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 xml:space="preserve">Կարևոր՝ </w:t>
      </w:r>
    </w:p>
    <w:p w14:paraId="772A36F2" w14:textId="77777777" w:rsidR="000C1A21" w:rsidRPr="000C1A21" w:rsidRDefault="000C1A21" w:rsidP="000C1A21">
      <w:pPr>
        <w:pStyle w:val="BodyText"/>
        <w:pBdr>
          <w:top w:val="single" w:sz="4" w:space="1" w:color="auto"/>
          <w:left w:val="single" w:sz="4" w:space="4" w:color="auto"/>
          <w:bottom w:val="single" w:sz="4" w:space="1" w:color="auto"/>
          <w:right w:val="single" w:sz="4" w:space="4" w:color="auto"/>
        </w:pBdr>
        <w:shd w:val="clear" w:color="auto" w:fill="FBE4D5" w:themeFill="accent2" w:themeFillTint="33"/>
        <w:spacing w:line="309" w:lineRule="auto"/>
        <w:ind w:right="110"/>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Լռությունն անհրաժեշտ է հաղթահարել, բայց խորհուրդ չի տրվում դա անել կտրուկ միջոցներով: Ցանկալի չէ նաև հանդիպման ողջ ընթացքում լռելը:</w:t>
      </w:r>
    </w:p>
    <w:p w14:paraId="298AE02C" w14:textId="77777777" w:rsidR="000C1A21" w:rsidRPr="000C1A21" w:rsidRDefault="000C1A21" w:rsidP="000C1A21">
      <w:pPr>
        <w:pStyle w:val="BodyText"/>
        <w:spacing w:line="309" w:lineRule="auto"/>
        <w:ind w:right="110"/>
        <w:jc w:val="both"/>
        <w:rPr>
          <w:rFonts w:ascii="GHEA Grapalat" w:eastAsia="GHEA Grapalat" w:hAnsi="GHEA Grapalat" w:cs="Tahoma"/>
          <w:bCs/>
          <w:sz w:val="22"/>
          <w:szCs w:val="22"/>
          <w:lang w:val="hy-AM" w:eastAsia="x-none"/>
        </w:rPr>
      </w:pPr>
    </w:p>
    <w:p w14:paraId="4FC6AE02" w14:textId="77777777" w:rsidR="000C1A21" w:rsidRPr="000C1A21" w:rsidRDefault="000C1A21" w:rsidP="000C1A21">
      <w:pPr>
        <w:pStyle w:val="BodyText"/>
        <w:spacing w:line="309" w:lineRule="auto"/>
        <w:ind w:right="110"/>
        <w:jc w:val="both"/>
        <w:rPr>
          <w:rFonts w:ascii="GHEA Grapalat" w:eastAsia="GHEA Grapalat" w:hAnsi="GHEA Grapalat" w:cs="Tahoma"/>
          <w:b/>
          <w:bCs/>
          <w:sz w:val="22"/>
          <w:szCs w:val="22"/>
          <w:lang w:val="hy-AM" w:eastAsia="x-none"/>
        </w:rPr>
      </w:pPr>
      <w:r w:rsidRPr="000C1A21">
        <w:rPr>
          <w:rFonts w:ascii="GHEA Grapalat" w:eastAsia="GHEA Grapalat" w:hAnsi="GHEA Grapalat" w:cs="Tahoma"/>
          <w:b/>
          <w:bCs/>
          <w:sz w:val="22"/>
          <w:szCs w:val="22"/>
          <w:lang w:val="hy-AM" w:eastAsia="x-none"/>
        </w:rPr>
        <w:t>Ինչպիսի՞ իրավիճակներից խուսափել</w:t>
      </w:r>
      <w:r w:rsidRPr="000C1A21">
        <w:rPr>
          <w:rFonts w:ascii="Cambria Math" w:eastAsia="GHEA Grapalat" w:hAnsi="Cambria Math" w:cs="Cambria Math"/>
          <w:b/>
          <w:bCs/>
          <w:sz w:val="22"/>
          <w:szCs w:val="22"/>
          <w:lang w:val="hy-AM" w:eastAsia="x-none"/>
        </w:rPr>
        <w:t>․</w:t>
      </w:r>
    </w:p>
    <w:p w14:paraId="140E5B25" w14:textId="4F6CCC09" w:rsidR="000C1A21" w:rsidRPr="000C1A21" w:rsidRDefault="000C1A21" w:rsidP="005C1E52">
      <w:pPr>
        <w:pStyle w:val="BodyText"/>
        <w:spacing w:line="309" w:lineRule="auto"/>
        <w:ind w:left="567" w:right="110" w:hanging="283"/>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t xml:space="preserve">Երեխայի նկատմամբ բռնություն կիրառելու կասկածյալ անձի ներկայությամբ </w:t>
      </w:r>
      <w:r w:rsidRPr="000C1A21">
        <w:rPr>
          <w:rFonts w:ascii="GHEA Grapalat" w:eastAsia="GHEA Grapalat" w:hAnsi="GHEA Grapalat" w:cs="Tahoma"/>
          <w:bCs/>
          <w:sz w:val="22"/>
          <w:szCs w:val="22"/>
          <w:lang w:val="hy-AM" w:eastAsia="x-none"/>
        </w:rPr>
        <w:lastRenderedPageBreak/>
        <w:t>զրուցելուց</w:t>
      </w:r>
      <w:r w:rsidR="00FA6B45">
        <w:rPr>
          <w:rFonts w:ascii="GHEA Grapalat" w:eastAsia="GHEA Grapalat" w:hAnsi="GHEA Grapalat" w:cs="Tahoma"/>
          <w:bCs/>
          <w:sz w:val="22"/>
          <w:szCs w:val="22"/>
          <w:lang w:val="hy-AM" w:eastAsia="x-none"/>
        </w:rPr>
        <w:t>,</w:t>
      </w:r>
    </w:p>
    <w:p w14:paraId="05CB5ACF" w14:textId="6F54E583" w:rsidR="000C1A21" w:rsidRPr="000C1A21" w:rsidRDefault="000C1A21" w:rsidP="005C1E52">
      <w:pPr>
        <w:pStyle w:val="BodyText"/>
        <w:spacing w:line="309" w:lineRule="auto"/>
        <w:ind w:left="567" w:right="110" w:hanging="283"/>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t>Հարցերի այնպիսի ձևակերպումերից, որոնց արդյունքում ուղղակի կամ անուղղակի պատասխանատու է դառնում երեխան/ կարող է հանգեցնել կրկնակի զոհի հոգեվիճակի</w:t>
      </w:r>
      <w:r w:rsidR="00FA6B45">
        <w:rPr>
          <w:rFonts w:ascii="GHEA Grapalat" w:eastAsia="GHEA Grapalat" w:hAnsi="GHEA Grapalat" w:cs="Tahoma"/>
          <w:bCs/>
          <w:sz w:val="22"/>
          <w:szCs w:val="22"/>
          <w:lang w:val="hy-AM" w:eastAsia="x-none"/>
        </w:rPr>
        <w:t>/,</w:t>
      </w:r>
    </w:p>
    <w:p w14:paraId="65676BCC" w14:textId="3D4EA265" w:rsidR="000C1A21" w:rsidRPr="000C1A21" w:rsidRDefault="000C1A21" w:rsidP="005C1E52">
      <w:pPr>
        <w:pStyle w:val="BodyText"/>
        <w:spacing w:line="309" w:lineRule="auto"/>
        <w:ind w:left="567" w:right="110" w:hanging="283"/>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t>Երեխայի համար անապահով և ոչ անվտանգ իրավիճակում, վայրում կամ ժամանակահատվածում զրույց վարելուց</w:t>
      </w:r>
      <w:r w:rsidR="00FA6B45">
        <w:rPr>
          <w:rFonts w:ascii="GHEA Grapalat" w:eastAsia="GHEA Grapalat" w:hAnsi="GHEA Grapalat" w:cs="Tahoma"/>
          <w:bCs/>
          <w:sz w:val="22"/>
          <w:szCs w:val="22"/>
          <w:lang w:val="hy-AM" w:eastAsia="x-none"/>
        </w:rPr>
        <w:t>,</w:t>
      </w:r>
    </w:p>
    <w:p w14:paraId="4B9F5E94" w14:textId="273F3148" w:rsidR="000C1A21" w:rsidRPr="000C1A21" w:rsidRDefault="000C1A21" w:rsidP="005C1E52">
      <w:pPr>
        <w:pStyle w:val="BodyText"/>
        <w:spacing w:line="309" w:lineRule="auto"/>
        <w:ind w:left="567" w:right="110" w:hanging="283"/>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t>Ցանկացած տեսակի ճնշումից</w:t>
      </w:r>
      <w:r w:rsidR="00FA6B45">
        <w:rPr>
          <w:rFonts w:ascii="GHEA Grapalat" w:eastAsia="GHEA Grapalat" w:hAnsi="GHEA Grapalat" w:cs="Tahoma"/>
          <w:bCs/>
          <w:sz w:val="22"/>
          <w:szCs w:val="22"/>
          <w:lang w:val="hy-AM" w:eastAsia="x-none"/>
        </w:rPr>
        <w:t>,</w:t>
      </w:r>
    </w:p>
    <w:p w14:paraId="3BFC3C11" w14:textId="7A41A9C4" w:rsidR="000C1A21" w:rsidRPr="000C1A21" w:rsidRDefault="000C1A21" w:rsidP="005C1E52">
      <w:pPr>
        <w:pStyle w:val="BodyText"/>
        <w:spacing w:line="309" w:lineRule="auto"/>
        <w:ind w:left="567" w:right="110" w:hanging="283"/>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t>Նեղ մասնագիտական եզրույթներ կամ արտահայտություններ օգտագործելուց</w:t>
      </w:r>
      <w:r w:rsidR="00FA6B45">
        <w:rPr>
          <w:rFonts w:ascii="GHEA Grapalat" w:eastAsia="GHEA Grapalat" w:hAnsi="GHEA Grapalat" w:cs="Tahoma"/>
          <w:bCs/>
          <w:sz w:val="22"/>
          <w:szCs w:val="22"/>
          <w:lang w:val="hy-AM" w:eastAsia="x-none"/>
        </w:rPr>
        <w:t>,</w:t>
      </w:r>
    </w:p>
    <w:p w14:paraId="56992C05" w14:textId="559B607D" w:rsidR="000C1A21" w:rsidRPr="000C1A21" w:rsidRDefault="000C1A21" w:rsidP="005C1E52">
      <w:pPr>
        <w:pStyle w:val="BodyText"/>
        <w:spacing w:line="309" w:lineRule="auto"/>
        <w:ind w:left="567" w:right="110" w:hanging="283"/>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t>Քննադատություններից և այնպիսի հարցերից կամ արտահայտություններից, որոնք երեխան կարող է ընկալել որպես մեղադրանք և ունենալ մեղքի զգացում</w:t>
      </w:r>
      <w:r w:rsidR="00FA6B45">
        <w:rPr>
          <w:rFonts w:ascii="GHEA Grapalat" w:eastAsia="GHEA Grapalat" w:hAnsi="GHEA Grapalat" w:cs="Tahoma"/>
          <w:bCs/>
          <w:sz w:val="22"/>
          <w:szCs w:val="22"/>
          <w:lang w:val="hy-AM" w:eastAsia="x-none"/>
        </w:rPr>
        <w:t>:</w:t>
      </w:r>
    </w:p>
    <w:p w14:paraId="4D3A9F78" w14:textId="77777777" w:rsidR="000C1A21" w:rsidRPr="000C1A21" w:rsidRDefault="000C1A21" w:rsidP="000C1A21">
      <w:pPr>
        <w:pStyle w:val="BodyText"/>
        <w:spacing w:line="309" w:lineRule="auto"/>
        <w:ind w:right="110" w:firstLine="426"/>
        <w:jc w:val="both"/>
        <w:rPr>
          <w:rFonts w:ascii="GHEA Grapalat" w:eastAsia="GHEA Grapalat" w:hAnsi="GHEA Grapalat" w:cs="Tahoma"/>
          <w:b/>
          <w:bCs/>
          <w:sz w:val="22"/>
          <w:szCs w:val="22"/>
          <w:lang w:val="hy-AM" w:eastAsia="x-none"/>
        </w:rPr>
      </w:pPr>
      <w:r w:rsidRPr="000C1A21">
        <w:rPr>
          <w:rFonts w:ascii="GHEA Grapalat" w:eastAsia="GHEA Grapalat" w:hAnsi="GHEA Grapalat" w:cs="Tahoma"/>
          <w:b/>
          <w:bCs/>
          <w:sz w:val="22"/>
          <w:szCs w:val="22"/>
          <w:lang w:val="hy-AM" w:eastAsia="x-none"/>
        </w:rPr>
        <w:t>Ինչպիսի՞ հարցերից խուսափել</w:t>
      </w:r>
    </w:p>
    <w:p w14:paraId="5D04AEC3" w14:textId="0F8D54A2" w:rsidR="000C1A21" w:rsidRPr="000C1A21" w:rsidRDefault="000C1A21" w:rsidP="000C1A21">
      <w:pPr>
        <w:pStyle w:val="BodyText"/>
        <w:spacing w:line="309" w:lineRule="auto"/>
        <w:ind w:right="110" w:firstLine="426"/>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r>
      <w:r w:rsidR="00FA3AC0">
        <w:rPr>
          <w:rFonts w:ascii="GHEA Grapalat" w:eastAsia="GHEA Grapalat" w:hAnsi="GHEA Grapalat" w:cs="Tahoma"/>
          <w:bCs/>
          <w:sz w:val="22"/>
          <w:szCs w:val="22"/>
          <w:lang w:val="hy-AM" w:eastAsia="x-none"/>
        </w:rPr>
        <w:t>Ե</w:t>
      </w:r>
      <w:r w:rsidRPr="000C1A21">
        <w:rPr>
          <w:rFonts w:ascii="GHEA Grapalat" w:eastAsia="GHEA Grapalat" w:hAnsi="GHEA Grapalat" w:cs="Tahoma"/>
          <w:bCs/>
          <w:sz w:val="22"/>
          <w:szCs w:val="22"/>
          <w:lang w:val="hy-AM" w:eastAsia="x-none"/>
        </w:rPr>
        <w:t>րկար նախադասություններից,</w:t>
      </w:r>
    </w:p>
    <w:p w14:paraId="17B14576" w14:textId="2C9F59B3" w:rsidR="000C1A21" w:rsidRPr="000C1A21" w:rsidRDefault="000C1A21" w:rsidP="000C1A21">
      <w:pPr>
        <w:pStyle w:val="BodyText"/>
        <w:spacing w:line="309" w:lineRule="auto"/>
        <w:ind w:right="110" w:firstLine="426"/>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r>
      <w:r w:rsidR="00FA3AC0">
        <w:rPr>
          <w:rFonts w:ascii="GHEA Grapalat" w:eastAsia="GHEA Grapalat" w:hAnsi="GHEA Grapalat" w:cs="Tahoma"/>
          <w:bCs/>
          <w:sz w:val="22"/>
          <w:szCs w:val="22"/>
          <w:lang w:val="hy-AM" w:eastAsia="x-none"/>
        </w:rPr>
        <w:t>Բ</w:t>
      </w:r>
      <w:r w:rsidRPr="000C1A21">
        <w:rPr>
          <w:rFonts w:ascii="GHEA Grapalat" w:eastAsia="GHEA Grapalat" w:hAnsi="GHEA Grapalat" w:cs="Tahoma"/>
          <w:bCs/>
          <w:sz w:val="22"/>
          <w:szCs w:val="22"/>
          <w:lang w:val="hy-AM" w:eastAsia="x-none"/>
        </w:rPr>
        <w:t>արդ նախադասություններից,</w:t>
      </w:r>
    </w:p>
    <w:p w14:paraId="06C27273" w14:textId="6E597131" w:rsidR="000C1A21" w:rsidRPr="000C1A21" w:rsidRDefault="000C1A21" w:rsidP="000C1A21">
      <w:pPr>
        <w:pStyle w:val="BodyText"/>
        <w:spacing w:line="309" w:lineRule="auto"/>
        <w:ind w:right="110" w:firstLine="426"/>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r>
      <w:r w:rsidR="00FA3AC0">
        <w:rPr>
          <w:rFonts w:ascii="GHEA Grapalat" w:eastAsia="GHEA Grapalat" w:hAnsi="GHEA Grapalat" w:cs="Tahoma"/>
          <w:bCs/>
          <w:sz w:val="22"/>
          <w:szCs w:val="22"/>
          <w:lang w:val="hy-AM" w:eastAsia="x-none"/>
        </w:rPr>
        <w:t>Կ</w:t>
      </w:r>
      <w:r w:rsidRPr="000C1A21">
        <w:rPr>
          <w:rFonts w:ascii="GHEA Grapalat" w:eastAsia="GHEA Grapalat" w:hAnsi="GHEA Grapalat" w:cs="Tahoma"/>
          <w:bCs/>
          <w:sz w:val="22"/>
          <w:szCs w:val="22"/>
          <w:lang w:val="hy-AM" w:eastAsia="x-none"/>
        </w:rPr>
        <w:t>րավորական սեռից (Ի՞նչ է արվել քո կողմից),</w:t>
      </w:r>
    </w:p>
    <w:p w14:paraId="6CAD4A31" w14:textId="7108360A" w:rsidR="000C1A21" w:rsidRPr="000C1A21" w:rsidRDefault="000C1A21" w:rsidP="000C1A21">
      <w:pPr>
        <w:pStyle w:val="BodyText"/>
        <w:spacing w:line="309" w:lineRule="auto"/>
        <w:ind w:right="110" w:firstLine="426"/>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r>
      <w:r w:rsidR="00FA3AC0">
        <w:rPr>
          <w:rFonts w:ascii="GHEA Grapalat" w:eastAsia="GHEA Grapalat" w:hAnsi="GHEA Grapalat" w:cs="Tahoma"/>
          <w:bCs/>
          <w:sz w:val="22"/>
          <w:szCs w:val="22"/>
          <w:lang w:val="hy-AM" w:eastAsia="x-none"/>
        </w:rPr>
        <w:t>Ժ</w:t>
      </w:r>
      <w:r w:rsidRPr="000C1A21">
        <w:rPr>
          <w:rFonts w:ascii="GHEA Grapalat" w:eastAsia="GHEA Grapalat" w:hAnsi="GHEA Grapalat" w:cs="Tahoma"/>
          <w:bCs/>
          <w:sz w:val="22"/>
          <w:szCs w:val="22"/>
          <w:lang w:val="hy-AM" w:eastAsia="x-none"/>
        </w:rPr>
        <w:t>խտական նախադասություններից (Դու նրան չե՞ս ասել),</w:t>
      </w:r>
    </w:p>
    <w:p w14:paraId="4F041E47" w14:textId="2F1CF22E" w:rsidR="000C1A21" w:rsidRPr="000C1A21" w:rsidRDefault="000C1A21" w:rsidP="000C1A21">
      <w:pPr>
        <w:pStyle w:val="BodyText"/>
        <w:spacing w:line="309" w:lineRule="auto"/>
        <w:ind w:right="110" w:firstLine="426"/>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r>
      <w:r w:rsidR="00FA3AC0">
        <w:rPr>
          <w:rFonts w:ascii="GHEA Grapalat" w:eastAsia="GHEA Grapalat" w:hAnsi="GHEA Grapalat" w:cs="Tahoma"/>
          <w:bCs/>
          <w:sz w:val="22"/>
          <w:szCs w:val="22"/>
          <w:lang w:val="hy-AM" w:eastAsia="x-none"/>
        </w:rPr>
        <w:t>Բ</w:t>
      </w:r>
      <w:r w:rsidRPr="000C1A21">
        <w:rPr>
          <w:rFonts w:ascii="GHEA Grapalat" w:eastAsia="GHEA Grapalat" w:hAnsi="GHEA Grapalat" w:cs="Tahoma"/>
          <w:bCs/>
          <w:sz w:val="22"/>
          <w:szCs w:val="22"/>
          <w:lang w:val="hy-AM" w:eastAsia="x-none"/>
        </w:rPr>
        <w:t>ազմիմաստ հարցերից,</w:t>
      </w:r>
    </w:p>
    <w:p w14:paraId="6C0A79F5" w14:textId="494DA1C0" w:rsidR="000C1A21" w:rsidRPr="000C1A21" w:rsidRDefault="000C1A21" w:rsidP="000C1A21">
      <w:pPr>
        <w:pStyle w:val="BodyText"/>
        <w:spacing w:line="309" w:lineRule="auto"/>
        <w:ind w:right="110" w:firstLine="426"/>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r>
      <w:r w:rsidR="00FA3AC0">
        <w:rPr>
          <w:rFonts w:ascii="GHEA Grapalat" w:eastAsia="GHEA Grapalat" w:hAnsi="GHEA Grapalat" w:cs="Tahoma"/>
          <w:bCs/>
          <w:sz w:val="22"/>
          <w:szCs w:val="22"/>
          <w:lang w:val="hy-AM" w:eastAsia="x-none"/>
        </w:rPr>
        <w:t>Կ</w:t>
      </w:r>
      <w:r w:rsidRPr="000C1A21">
        <w:rPr>
          <w:rFonts w:ascii="GHEA Grapalat" w:eastAsia="GHEA Grapalat" w:hAnsi="GHEA Grapalat" w:cs="Tahoma"/>
          <w:bCs/>
          <w:sz w:val="22"/>
          <w:szCs w:val="22"/>
          <w:lang w:val="hy-AM" w:eastAsia="x-none"/>
        </w:rPr>
        <w:t>րկնակի ժխտումից (Մայրիկդ չի՞ ասել քեզ, որ այդ ժամին տնից դուրս չգաս),</w:t>
      </w:r>
    </w:p>
    <w:p w14:paraId="68F5A8FB" w14:textId="21D8139C" w:rsidR="000C1A21" w:rsidRPr="000C1A21" w:rsidRDefault="000C1A21" w:rsidP="000C1A21">
      <w:pPr>
        <w:pStyle w:val="BodyText"/>
        <w:spacing w:line="309" w:lineRule="auto"/>
        <w:ind w:right="110" w:firstLine="426"/>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r>
      <w:r w:rsidR="00FA3AC0">
        <w:rPr>
          <w:rFonts w:ascii="GHEA Grapalat" w:eastAsia="GHEA Grapalat" w:hAnsi="GHEA Grapalat" w:cs="Tahoma"/>
          <w:bCs/>
          <w:sz w:val="22"/>
          <w:szCs w:val="22"/>
          <w:lang w:val="hy-AM" w:eastAsia="x-none"/>
        </w:rPr>
        <w:t>Հ</w:t>
      </w:r>
      <w:r w:rsidRPr="000C1A21">
        <w:rPr>
          <w:rFonts w:ascii="GHEA Grapalat" w:eastAsia="GHEA Grapalat" w:hAnsi="GHEA Grapalat" w:cs="Tahoma"/>
          <w:bCs/>
          <w:sz w:val="22"/>
          <w:szCs w:val="22"/>
          <w:lang w:val="hy-AM" w:eastAsia="x-none"/>
        </w:rPr>
        <w:t>ռետորական հարցերից (Եթե հոգնես, ասա):</w:t>
      </w:r>
    </w:p>
    <w:p w14:paraId="3360A47D" w14:textId="77777777" w:rsidR="000C1A21" w:rsidRPr="000C1A21" w:rsidRDefault="000C1A21" w:rsidP="000C1A21">
      <w:pPr>
        <w:pStyle w:val="BodyText"/>
        <w:spacing w:line="309" w:lineRule="auto"/>
        <w:ind w:right="110"/>
        <w:jc w:val="both"/>
        <w:rPr>
          <w:rFonts w:ascii="GHEA Grapalat" w:eastAsia="GHEA Grapalat" w:hAnsi="GHEA Grapalat" w:cs="Tahoma"/>
          <w:b/>
          <w:bCs/>
          <w:sz w:val="22"/>
          <w:szCs w:val="22"/>
          <w:lang w:val="hy-AM" w:eastAsia="x-none"/>
        </w:rPr>
      </w:pPr>
      <w:r w:rsidRPr="000C1A21">
        <w:rPr>
          <w:rFonts w:ascii="GHEA Grapalat" w:eastAsia="GHEA Grapalat" w:hAnsi="GHEA Grapalat" w:cs="Tahoma"/>
          <w:b/>
          <w:bCs/>
          <w:sz w:val="22"/>
          <w:szCs w:val="22"/>
          <w:lang w:val="hy-AM" w:eastAsia="x-none"/>
        </w:rPr>
        <w:t>Ինչպիսի՞ հարցեր օգտագործել.</w:t>
      </w:r>
    </w:p>
    <w:p w14:paraId="1D931A31" w14:textId="1AB0B180" w:rsidR="000C1A21" w:rsidRPr="000C1A21" w:rsidRDefault="000C1A21" w:rsidP="000C1A21">
      <w:pPr>
        <w:pStyle w:val="BodyText"/>
        <w:spacing w:line="309" w:lineRule="auto"/>
        <w:ind w:right="110" w:firstLine="426"/>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r>
      <w:r w:rsidR="00FA3AC0">
        <w:rPr>
          <w:rFonts w:ascii="GHEA Grapalat" w:eastAsia="GHEA Grapalat" w:hAnsi="GHEA Grapalat" w:cs="Tahoma"/>
          <w:bCs/>
          <w:sz w:val="22"/>
          <w:szCs w:val="22"/>
          <w:lang w:val="hy-AM" w:eastAsia="x-none"/>
        </w:rPr>
        <w:t>Հ</w:t>
      </w:r>
      <w:r w:rsidRPr="000C1A21">
        <w:rPr>
          <w:rFonts w:ascii="GHEA Grapalat" w:eastAsia="GHEA Grapalat" w:hAnsi="GHEA Grapalat" w:cs="Tahoma"/>
          <w:bCs/>
          <w:sz w:val="22"/>
          <w:szCs w:val="22"/>
          <w:lang w:val="hy-AM" w:eastAsia="x-none"/>
        </w:rPr>
        <w:t>ամառոտ նախադասություններ,</w:t>
      </w:r>
    </w:p>
    <w:p w14:paraId="2F6087EB" w14:textId="2B0496EC" w:rsidR="000C1A21" w:rsidRPr="000C1A21" w:rsidRDefault="000C1A21" w:rsidP="000C1A21">
      <w:pPr>
        <w:pStyle w:val="BodyText"/>
        <w:spacing w:line="309" w:lineRule="auto"/>
        <w:ind w:right="110" w:firstLine="426"/>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r>
      <w:r w:rsidR="00FA3AC0">
        <w:rPr>
          <w:rFonts w:ascii="GHEA Grapalat" w:eastAsia="GHEA Grapalat" w:hAnsi="GHEA Grapalat" w:cs="Tahoma"/>
          <w:bCs/>
          <w:sz w:val="22"/>
          <w:szCs w:val="22"/>
          <w:lang w:val="hy-AM" w:eastAsia="x-none"/>
        </w:rPr>
        <w:t>Պ</w:t>
      </w:r>
      <w:r w:rsidRPr="000C1A21">
        <w:rPr>
          <w:rFonts w:ascii="GHEA Grapalat" w:eastAsia="GHEA Grapalat" w:hAnsi="GHEA Grapalat" w:cs="Tahoma"/>
          <w:bCs/>
          <w:sz w:val="22"/>
          <w:szCs w:val="22"/>
          <w:lang w:val="hy-AM" w:eastAsia="x-none"/>
        </w:rPr>
        <w:t>արզ նախադասություններ,</w:t>
      </w:r>
    </w:p>
    <w:p w14:paraId="254B0C1A" w14:textId="32155488" w:rsidR="000C1A21" w:rsidRPr="000C1A21" w:rsidRDefault="000C1A21" w:rsidP="000C1A21">
      <w:pPr>
        <w:pStyle w:val="BodyText"/>
        <w:spacing w:line="309" w:lineRule="auto"/>
        <w:ind w:right="110" w:firstLine="426"/>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r>
      <w:r w:rsidR="00FA3AC0">
        <w:rPr>
          <w:rFonts w:ascii="GHEA Grapalat" w:eastAsia="GHEA Grapalat" w:hAnsi="GHEA Grapalat" w:cs="Tahoma"/>
          <w:bCs/>
          <w:sz w:val="22"/>
          <w:szCs w:val="22"/>
          <w:lang w:val="hy-AM" w:eastAsia="x-none"/>
        </w:rPr>
        <w:t>Ն</w:t>
      </w:r>
      <w:r w:rsidRPr="000C1A21">
        <w:rPr>
          <w:rFonts w:ascii="GHEA Grapalat" w:eastAsia="GHEA Grapalat" w:hAnsi="GHEA Grapalat" w:cs="Tahoma"/>
          <w:bCs/>
          <w:sz w:val="22"/>
          <w:szCs w:val="22"/>
          <w:lang w:val="hy-AM" w:eastAsia="x-none"/>
        </w:rPr>
        <w:t>երգործական սեռ (Ի՞նչ ես արել),</w:t>
      </w:r>
    </w:p>
    <w:p w14:paraId="4B1C1118" w14:textId="200D03D3" w:rsidR="000C1A21" w:rsidRPr="000C1A21" w:rsidRDefault="000C1A21" w:rsidP="000C1A21">
      <w:pPr>
        <w:pStyle w:val="BodyText"/>
        <w:spacing w:line="309" w:lineRule="auto"/>
        <w:ind w:right="110" w:firstLine="426"/>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r>
      <w:r w:rsidR="00FA3AC0">
        <w:rPr>
          <w:rFonts w:ascii="GHEA Grapalat" w:eastAsia="GHEA Grapalat" w:hAnsi="GHEA Grapalat" w:cs="Tahoma"/>
          <w:bCs/>
          <w:sz w:val="22"/>
          <w:szCs w:val="22"/>
          <w:lang w:val="hy-AM" w:eastAsia="x-none"/>
        </w:rPr>
        <w:t>Ո</w:t>
      </w:r>
      <w:r w:rsidRPr="000C1A21">
        <w:rPr>
          <w:rFonts w:ascii="GHEA Grapalat" w:eastAsia="GHEA Grapalat" w:hAnsi="GHEA Grapalat" w:cs="Tahoma"/>
          <w:bCs/>
          <w:sz w:val="22"/>
          <w:szCs w:val="22"/>
          <w:lang w:val="hy-AM" w:eastAsia="x-none"/>
        </w:rPr>
        <w:t>չ ժխտական նախադասություններ (Դու նրան ասացի՞ր),</w:t>
      </w:r>
    </w:p>
    <w:p w14:paraId="0EC8A2C8" w14:textId="117DE063" w:rsidR="000C1A21" w:rsidRPr="000C1A21" w:rsidRDefault="000C1A21" w:rsidP="000C1A21">
      <w:pPr>
        <w:pStyle w:val="BodyText"/>
        <w:spacing w:line="309" w:lineRule="auto"/>
        <w:ind w:right="110" w:firstLine="426"/>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r>
      <w:r w:rsidR="00FA3AC0">
        <w:rPr>
          <w:rFonts w:ascii="GHEA Grapalat" w:eastAsia="GHEA Grapalat" w:hAnsi="GHEA Grapalat" w:cs="Tahoma"/>
          <w:bCs/>
          <w:sz w:val="22"/>
          <w:szCs w:val="22"/>
          <w:lang w:val="hy-AM" w:eastAsia="x-none"/>
        </w:rPr>
        <w:t>Մ</w:t>
      </w:r>
      <w:r w:rsidRPr="000C1A21">
        <w:rPr>
          <w:rFonts w:ascii="GHEA Grapalat" w:eastAsia="GHEA Grapalat" w:hAnsi="GHEA Grapalat" w:cs="Tahoma"/>
          <w:bCs/>
          <w:sz w:val="22"/>
          <w:szCs w:val="22"/>
          <w:lang w:val="hy-AM" w:eastAsia="x-none"/>
        </w:rPr>
        <w:t>իայն մեկ իմաստ ունեցող հարցեր,</w:t>
      </w:r>
    </w:p>
    <w:p w14:paraId="42199D0F" w14:textId="55501E39" w:rsidR="000C1A21" w:rsidRPr="000C1A21" w:rsidRDefault="000C1A21" w:rsidP="000C1A21">
      <w:pPr>
        <w:pStyle w:val="BodyText"/>
        <w:spacing w:line="309" w:lineRule="auto"/>
        <w:ind w:right="110" w:firstLine="426"/>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r>
      <w:r w:rsidR="00FA3AC0">
        <w:rPr>
          <w:rFonts w:ascii="GHEA Grapalat" w:eastAsia="GHEA Grapalat" w:hAnsi="GHEA Grapalat" w:cs="Tahoma"/>
          <w:bCs/>
          <w:sz w:val="22"/>
          <w:szCs w:val="22"/>
          <w:lang w:val="hy-AM" w:eastAsia="x-none"/>
        </w:rPr>
        <w:t>Մ</w:t>
      </w:r>
      <w:r w:rsidRPr="000C1A21">
        <w:rPr>
          <w:rFonts w:ascii="GHEA Grapalat" w:eastAsia="GHEA Grapalat" w:hAnsi="GHEA Grapalat" w:cs="Tahoma"/>
          <w:bCs/>
          <w:sz w:val="22"/>
          <w:szCs w:val="22"/>
          <w:lang w:val="hy-AM" w:eastAsia="x-none"/>
        </w:rPr>
        <w:t>եկ ժխտում (Մայրիկդ ասե՞լ է քեզ, որ փողոց դուրս չգաս),</w:t>
      </w:r>
    </w:p>
    <w:p w14:paraId="6BAB3073" w14:textId="21683E92" w:rsidR="000C1A21" w:rsidRPr="000C1A21" w:rsidRDefault="000C1A21" w:rsidP="000C1A21">
      <w:pPr>
        <w:pStyle w:val="BodyText"/>
        <w:spacing w:line="309" w:lineRule="auto"/>
        <w:ind w:right="110" w:firstLine="426"/>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w:t>
      </w:r>
      <w:r w:rsidRPr="000C1A21">
        <w:rPr>
          <w:rFonts w:ascii="GHEA Grapalat" w:eastAsia="GHEA Grapalat" w:hAnsi="GHEA Grapalat" w:cs="Tahoma"/>
          <w:bCs/>
          <w:sz w:val="22"/>
          <w:szCs w:val="22"/>
          <w:lang w:val="hy-AM" w:eastAsia="x-none"/>
        </w:rPr>
        <w:tab/>
      </w:r>
      <w:r w:rsidR="00FA3AC0">
        <w:rPr>
          <w:rFonts w:ascii="GHEA Grapalat" w:eastAsia="GHEA Grapalat" w:hAnsi="GHEA Grapalat" w:cs="Tahoma"/>
          <w:bCs/>
          <w:sz w:val="22"/>
          <w:szCs w:val="22"/>
          <w:lang w:val="hy-AM" w:eastAsia="x-none"/>
        </w:rPr>
        <w:t>Ո</w:t>
      </w:r>
      <w:r w:rsidRPr="000C1A21">
        <w:rPr>
          <w:rFonts w:ascii="GHEA Grapalat" w:eastAsia="GHEA Grapalat" w:hAnsi="GHEA Grapalat" w:cs="Tahoma"/>
          <w:bCs/>
          <w:sz w:val="22"/>
          <w:szCs w:val="22"/>
          <w:lang w:val="hy-AM" w:eastAsia="x-none"/>
        </w:rPr>
        <w:t>ւղիղ հարցեր (Դու հոգնե՞լ ես):</w:t>
      </w:r>
    </w:p>
    <w:p w14:paraId="216E8A1D" w14:textId="77777777" w:rsidR="000C1A21" w:rsidRPr="000C1A21" w:rsidRDefault="000C1A21" w:rsidP="000C1A21">
      <w:pPr>
        <w:pStyle w:val="BodyText"/>
        <w:spacing w:line="309" w:lineRule="auto"/>
        <w:ind w:right="110"/>
        <w:jc w:val="both"/>
        <w:rPr>
          <w:rFonts w:ascii="GHEA Grapalat" w:eastAsia="GHEA Grapalat" w:hAnsi="GHEA Grapalat" w:cs="Tahoma"/>
          <w:b/>
          <w:bCs/>
          <w:sz w:val="22"/>
          <w:szCs w:val="22"/>
          <w:lang w:val="hy-AM" w:eastAsia="x-none"/>
        </w:rPr>
      </w:pPr>
      <w:r w:rsidRPr="000C1A21">
        <w:rPr>
          <w:rFonts w:ascii="GHEA Grapalat" w:eastAsia="GHEA Grapalat" w:hAnsi="GHEA Grapalat" w:cs="Tahoma"/>
          <w:b/>
          <w:bCs/>
          <w:sz w:val="22"/>
          <w:szCs w:val="22"/>
          <w:lang w:val="hy-AM" w:eastAsia="x-none"/>
        </w:rPr>
        <w:t>Զրույցի ընթացքում անհրաժեշտ է</w:t>
      </w:r>
    </w:p>
    <w:p w14:paraId="28B54863" w14:textId="52301013" w:rsidR="000C1A21" w:rsidRPr="000C1A21" w:rsidRDefault="000C1A21" w:rsidP="000C1A21">
      <w:pPr>
        <w:pStyle w:val="BodyText"/>
        <w:numPr>
          <w:ilvl w:val="2"/>
          <w:numId w:val="66"/>
        </w:numPr>
        <w:spacing w:line="309" w:lineRule="auto"/>
        <w:ind w:left="709" w:right="110" w:hanging="283"/>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Ուշադիր լսել երեխային</w:t>
      </w:r>
      <w:r>
        <w:rPr>
          <w:rFonts w:ascii="GHEA Grapalat" w:eastAsia="GHEA Grapalat" w:hAnsi="GHEA Grapalat" w:cs="Tahoma"/>
          <w:bCs/>
          <w:sz w:val="22"/>
          <w:szCs w:val="22"/>
          <w:lang w:val="hy-AM" w:eastAsia="x-none"/>
        </w:rPr>
        <w:t>,</w:t>
      </w:r>
    </w:p>
    <w:p w14:paraId="4DA6CD3D" w14:textId="18E5915B" w:rsidR="000C1A21" w:rsidRPr="000C1A21" w:rsidRDefault="000C1A21" w:rsidP="000C1A21">
      <w:pPr>
        <w:pStyle w:val="BodyText"/>
        <w:numPr>
          <w:ilvl w:val="2"/>
          <w:numId w:val="66"/>
        </w:numPr>
        <w:spacing w:line="309" w:lineRule="auto"/>
        <w:ind w:left="709" w:right="110" w:hanging="283"/>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Զերծ մալ երեխային ընդհատելուց</w:t>
      </w:r>
      <w:r>
        <w:rPr>
          <w:rFonts w:ascii="GHEA Grapalat" w:eastAsia="GHEA Grapalat" w:hAnsi="GHEA Grapalat" w:cs="Tahoma"/>
          <w:bCs/>
          <w:sz w:val="22"/>
          <w:szCs w:val="22"/>
          <w:lang w:val="hy-AM" w:eastAsia="x-none"/>
        </w:rPr>
        <w:t>,</w:t>
      </w:r>
    </w:p>
    <w:p w14:paraId="131C7DBF" w14:textId="14F322BC" w:rsidR="000C1A21" w:rsidRPr="000C1A21" w:rsidRDefault="000C1A21" w:rsidP="000C1A21">
      <w:pPr>
        <w:pStyle w:val="BodyText"/>
        <w:numPr>
          <w:ilvl w:val="0"/>
          <w:numId w:val="66"/>
        </w:numPr>
        <w:spacing w:line="309" w:lineRule="auto"/>
        <w:ind w:right="110" w:hanging="317"/>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 xml:space="preserve">Պահպանել հանգստություն մեր հույզերով երեխային չվախեցնելու </w:t>
      </w:r>
      <w:r>
        <w:rPr>
          <w:rFonts w:ascii="GHEA Grapalat" w:eastAsia="GHEA Grapalat" w:hAnsi="GHEA Grapalat" w:cs="Tahoma"/>
          <w:bCs/>
          <w:sz w:val="22"/>
          <w:szCs w:val="22"/>
          <w:lang w:val="hy-AM" w:eastAsia="x-none"/>
        </w:rPr>
        <w:t>համար,</w:t>
      </w:r>
    </w:p>
    <w:p w14:paraId="4710C108" w14:textId="77777777" w:rsidR="000C1A21" w:rsidRPr="000C1A21" w:rsidRDefault="000C1A21" w:rsidP="000C1A21">
      <w:pPr>
        <w:pStyle w:val="BodyText"/>
        <w:numPr>
          <w:ilvl w:val="0"/>
          <w:numId w:val="66"/>
        </w:numPr>
        <w:spacing w:line="309" w:lineRule="auto"/>
        <w:ind w:right="110" w:hanging="317"/>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 xml:space="preserve">Բռնության ենթարկված երեխայի հետ աշխատանք իրականացնելիս՝ </w:t>
      </w:r>
    </w:p>
    <w:p w14:paraId="68CA3608" w14:textId="5E928AC5" w:rsidR="000C1A21" w:rsidRPr="000C1A21" w:rsidRDefault="000C1A21" w:rsidP="000C1A21">
      <w:pPr>
        <w:pStyle w:val="BodyText"/>
        <w:spacing w:line="309" w:lineRule="auto"/>
        <w:ind w:left="720" w:right="110"/>
        <w:jc w:val="both"/>
        <w:rPr>
          <w:rFonts w:ascii="GHEA Grapalat" w:eastAsia="GHEA Grapalat" w:hAnsi="GHEA Grapalat" w:cs="Tahoma"/>
          <w:bCs/>
          <w:sz w:val="22"/>
          <w:szCs w:val="22"/>
          <w:lang w:val="hy-AM" w:eastAsia="x-none"/>
        </w:rPr>
      </w:pPr>
      <w:r>
        <w:rPr>
          <w:rFonts w:ascii="GHEA Grapalat" w:eastAsia="GHEA Grapalat" w:hAnsi="GHEA Grapalat" w:cs="Tahoma"/>
          <w:bCs/>
          <w:sz w:val="22"/>
          <w:szCs w:val="22"/>
          <w:lang w:val="hy-AM" w:eastAsia="x-none"/>
        </w:rPr>
        <w:t>ը</w:t>
      </w:r>
      <w:r w:rsidRPr="000C1A21">
        <w:rPr>
          <w:rFonts w:ascii="GHEA Grapalat" w:eastAsia="GHEA Grapalat" w:hAnsi="GHEA Grapalat" w:cs="Tahoma"/>
          <w:bCs/>
          <w:sz w:val="22"/>
          <w:szCs w:val="22"/>
          <w:lang w:val="hy-AM" w:eastAsia="x-none"/>
        </w:rPr>
        <w:t>նդունել երեխայի խոսելաձևը:</w:t>
      </w:r>
    </w:p>
    <w:p w14:paraId="3087C0DA" w14:textId="62B104F0" w:rsidR="000C1A21" w:rsidRPr="000C1A21" w:rsidRDefault="000C1A21" w:rsidP="000C1A21">
      <w:pPr>
        <w:pStyle w:val="BodyText"/>
        <w:numPr>
          <w:ilvl w:val="0"/>
          <w:numId w:val="66"/>
        </w:numPr>
        <w:spacing w:line="309" w:lineRule="auto"/>
        <w:ind w:right="110" w:hanging="317"/>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Զերծ մնալ իրարամերժ հրահանգներ տալուց</w:t>
      </w:r>
      <w:r>
        <w:rPr>
          <w:rFonts w:ascii="GHEA Grapalat" w:eastAsia="GHEA Grapalat" w:hAnsi="GHEA Grapalat" w:cs="Tahoma"/>
          <w:bCs/>
          <w:sz w:val="22"/>
          <w:szCs w:val="22"/>
          <w:lang w:val="hy-AM" w:eastAsia="x-none"/>
        </w:rPr>
        <w:t xml:space="preserve">, օրինակ՝ </w:t>
      </w:r>
      <w:r w:rsidRPr="000C1A21">
        <w:rPr>
          <w:rFonts w:ascii="GHEA Grapalat" w:eastAsia="GHEA Grapalat" w:hAnsi="GHEA Grapalat" w:cs="Tahoma"/>
          <w:bCs/>
          <w:sz w:val="22"/>
          <w:szCs w:val="22"/>
          <w:lang w:val="hy-AM" w:eastAsia="x-none"/>
        </w:rPr>
        <w:t>վստահիր ինձ, անկեղծ եղիր</w:t>
      </w:r>
      <w:r>
        <w:rPr>
          <w:rFonts w:ascii="GHEA Grapalat" w:eastAsia="GHEA Grapalat" w:hAnsi="GHEA Grapalat" w:cs="Tahoma"/>
          <w:bCs/>
          <w:sz w:val="22"/>
          <w:szCs w:val="22"/>
          <w:lang w:val="hy-AM" w:eastAsia="x-none"/>
        </w:rPr>
        <w:t xml:space="preserve">, </w:t>
      </w:r>
    </w:p>
    <w:p w14:paraId="62FE2CE8" w14:textId="661B940E" w:rsidR="000C1A21" w:rsidRPr="000C1A21" w:rsidRDefault="000C1A21" w:rsidP="000C1A21">
      <w:pPr>
        <w:pStyle w:val="BodyText"/>
        <w:numPr>
          <w:ilvl w:val="0"/>
          <w:numId w:val="66"/>
        </w:numPr>
        <w:spacing w:line="309" w:lineRule="auto"/>
        <w:ind w:right="110" w:hanging="317"/>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Զերծ մնալ գնահատող վերաբերմունք արտահայտելուց</w:t>
      </w:r>
      <w:r>
        <w:rPr>
          <w:rFonts w:ascii="GHEA Grapalat" w:eastAsia="GHEA Grapalat" w:hAnsi="GHEA Grapalat" w:cs="Tahoma"/>
          <w:bCs/>
          <w:sz w:val="22"/>
          <w:szCs w:val="22"/>
          <w:lang w:val="hy-AM" w:eastAsia="x-none"/>
        </w:rPr>
        <w:t>,</w:t>
      </w:r>
    </w:p>
    <w:p w14:paraId="4C0DA595" w14:textId="1DEDD752" w:rsidR="000C1A21" w:rsidRPr="000C1A21" w:rsidRDefault="000C1A21" w:rsidP="000C1A21">
      <w:pPr>
        <w:pStyle w:val="BodyText"/>
        <w:numPr>
          <w:ilvl w:val="0"/>
          <w:numId w:val="66"/>
        </w:numPr>
        <w:spacing w:line="309" w:lineRule="auto"/>
        <w:ind w:right="110" w:hanging="317"/>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Ուշադրություն դարձնել այն վայրին, որտեղ պետք է տեղի ունենա զրույցը</w:t>
      </w:r>
      <w:r>
        <w:rPr>
          <w:rFonts w:ascii="GHEA Grapalat" w:eastAsia="GHEA Grapalat" w:hAnsi="GHEA Grapalat" w:cs="Tahoma"/>
          <w:bCs/>
          <w:sz w:val="22"/>
          <w:szCs w:val="22"/>
          <w:lang w:val="hy-AM" w:eastAsia="x-none"/>
        </w:rPr>
        <w:t>,</w:t>
      </w:r>
    </w:p>
    <w:p w14:paraId="42963526" w14:textId="2B3CE2D7" w:rsidR="000C1A21" w:rsidRPr="000C1A21" w:rsidRDefault="000C1A21" w:rsidP="000C1A21">
      <w:pPr>
        <w:pStyle w:val="BodyText"/>
        <w:numPr>
          <w:ilvl w:val="0"/>
          <w:numId w:val="66"/>
        </w:numPr>
        <w:spacing w:line="309" w:lineRule="auto"/>
        <w:ind w:right="110" w:hanging="317"/>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Խոսել մեղմ ձայնով և հանգիստ խոսելաոճով</w:t>
      </w:r>
      <w:r>
        <w:rPr>
          <w:rFonts w:ascii="GHEA Grapalat" w:eastAsia="GHEA Grapalat" w:hAnsi="GHEA Grapalat" w:cs="Tahoma"/>
          <w:bCs/>
          <w:sz w:val="22"/>
          <w:szCs w:val="22"/>
          <w:lang w:val="hy-AM" w:eastAsia="x-none"/>
        </w:rPr>
        <w:t>,</w:t>
      </w:r>
    </w:p>
    <w:p w14:paraId="1781BB7D" w14:textId="2B81D9D5" w:rsidR="000C1A21" w:rsidRPr="000C1A21" w:rsidRDefault="000C1A21" w:rsidP="000C1A21">
      <w:pPr>
        <w:pStyle w:val="BodyText"/>
        <w:numPr>
          <w:ilvl w:val="0"/>
          <w:numId w:val="66"/>
        </w:numPr>
        <w:spacing w:line="309" w:lineRule="auto"/>
        <w:ind w:right="110" w:hanging="317"/>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t>Զերծ մնալ երկարատև և սևեռուն տեսողական հաղորդակցությունից</w:t>
      </w:r>
      <w:r>
        <w:rPr>
          <w:rFonts w:ascii="GHEA Grapalat" w:eastAsia="GHEA Grapalat" w:hAnsi="GHEA Grapalat" w:cs="Tahoma"/>
          <w:bCs/>
          <w:sz w:val="22"/>
          <w:szCs w:val="22"/>
          <w:lang w:val="hy-AM" w:eastAsia="x-none"/>
        </w:rPr>
        <w:t>,</w:t>
      </w:r>
    </w:p>
    <w:p w14:paraId="487AD875" w14:textId="77777777" w:rsidR="00FA6B45" w:rsidRDefault="000C1A21" w:rsidP="00FA6B45">
      <w:pPr>
        <w:pStyle w:val="BodyText"/>
        <w:numPr>
          <w:ilvl w:val="0"/>
          <w:numId w:val="66"/>
        </w:numPr>
        <w:spacing w:line="309" w:lineRule="auto"/>
        <w:ind w:right="110" w:hanging="317"/>
        <w:jc w:val="both"/>
        <w:rPr>
          <w:rFonts w:ascii="GHEA Grapalat" w:eastAsia="GHEA Grapalat" w:hAnsi="GHEA Grapalat" w:cs="Tahoma"/>
          <w:bCs/>
          <w:sz w:val="22"/>
          <w:szCs w:val="22"/>
          <w:lang w:val="hy-AM" w:eastAsia="x-none"/>
        </w:rPr>
      </w:pPr>
      <w:r w:rsidRPr="000C1A21">
        <w:rPr>
          <w:rFonts w:ascii="GHEA Grapalat" w:eastAsia="GHEA Grapalat" w:hAnsi="GHEA Grapalat" w:cs="Tahoma"/>
          <w:bCs/>
          <w:sz w:val="22"/>
          <w:szCs w:val="22"/>
          <w:lang w:val="hy-AM" w:eastAsia="x-none"/>
        </w:rPr>
        <w:lastRenderedPageBreak/>
        <w:t>Զերծ մնալ խոստումեր տալուց (Ես քեզ խոստանում եմ, ամեն ինչ լավ կլինի և այլն):</w:t>
      </w:r>
    </w:p>
    <w:p w14:paraId="3AD1A5AD" w14:textId="77777777" w:rsidR="00FA6B45" w:rsidRPr="00D34F68" w:rsidRDefault="00FA6B45" w:rsidP="00FA6B45">
      <w:pPr>
        <w:pStyle w:val="BodyText"/>
        <w:spacing w:line="309" w:lineRule="auto"/>
        <w:ind w:left="720" w:right="110"/>
        <w:jc w:val="both"/>
        <w:rPr>
          <w:rFonts w:ascii="GHEA Grapalat" w:eastAsia="GHEA Grapalat" w:hAnsi="GHEA Grapalat" w:cs="Tahoma"/>
          <w:bCs/>
          <w:color w:val="C45911" w:themeColor="accent2" w:themeShade="BF"/>
          <w:sz w:val="22"/>
          <w:szCs w:val="22"/>
          <w:lang w:val="hy-AM" w:eastAsia="x-none"/>
        </w:rPr>
      </w:pPr>
    </w:p>
    <w:p w14:paraId="04BB57DC" w14:textId="2BCEE270" w:rsidR="00FA6B45" w:rsidRPr="00D34F68" w:rsidRDefault="00FA6B45" w:rsidP="00FA6B45">
      <w:pPr>
        <w:pStyle w:val="BodyText"/>
        <w:spacing w:line="309" w:lineRule="auto"/>
        <w:ind w:left="720" w:right="110"/>
        <w:jc w:val="both"/>
        <w:rPr>
          <w:rFonts w:ascii="GHEA Grapalat" w:eastAsia="MS Gothic" w:hAnsi="GHEA Grapalat" w:cs="Times New Roman"/>
          <w:b/>
          <w:bCs/>
          <w:i/>
          <w:color w:val="C45911" w:themeColor="accent2" w:themeShade="BF"/>
          <w:sz w:val="22"/>
          <w:szCs w:val="22"/>
          <w:lang w:val="hy-AM" w:eastAsia="x-none"/>
        </w:rPr>
      </w:pPr>
      <w:r w:rsidRPr="00D34F68">
        <w:rPr>
          <w:rFonts w:ascii="GHEA Grapalat" w:eastAsia="MS Gothic" w:hAnsi="GHEA Grapalat" w:cs="Times New Roman"/>
          <w:b/>
          <w:bCs/>
          <w:i/>
          <w:color w:val="C45911" w:themeColor="accent2" w:themeShade="BF"/>
          <w:sz w:val="22"/>
          <w:szCs w:val="22"/>
          <w:lang w:val="hy-AM" w:eastAsia="x-none"/>
        </w:rPr>
        <w:t>Միջանձնային հաղորդակցության որոշ արտահայտություններ և մեթոդներ</w:t>
      </w:r>
    </w:p>
    <w:p w14:paraId="22263790" w14:textId="77777777" w:rsidR="00FA6B45" w:rsidRPr="00FA6B45" w:rsidRDefault="00FA6B45" w:rsidP="00FA6B45">
      <w:pPr>
        <w:pStyle w:val="BodyText"/>
        <w:spacing w:line="309" w:lineRule="auto"/>
        <w:ind w:right="110"/>
        <w:jc w:val="both"/>
        <w:rPr>
          <w:rFonts w:ascii="GHEA Grapalat" w:eastAsia="GHEA Grapalat" w:hAnsi="GHEA Grapalat" w:cs="Tahoma"/>
          <w:b/>
          <w:bCs/>
          <w:sz w:val="22"/>
          <w:szCs w:val="22"/>
          <w:lang w:val="hy-AM" w:eastAsia="x-none"/>
        </w:rPr>
      </w:pPr>
      <w:r w:rsidRPr="00FA6B45">
        <w:rPr>
          <w:rFonts w:ascii="GHEA Grapalat" w:eastAsia="GHEA Grapalat" w:hAnsi="GHEA Grapalat" w:cs="Tahoma"/>
          <w:b/>
          <w:bCs/>
          <w:sz w:val="22"/>
          <w:szCs w:val="22"/>
          <w:lang w:val="hy-AM" w:eastAsia="x-none"/>
        </w:rPr>
        <w:t>Ոչ վերբալ նշաններ</w:t>
      </w:r>
    </w:p>
    <w:p w14:paraId="2F2E6256" w14:textId="4019E99F" w:rsidR="00FA6B45" w:rsidRPr="00FA6B45" w:rsidRDefault="00FA6B45" w:rsidP="00FA6B45">
      <w:pPr>
        <w:pStyle w:val="BodyText"/>
        <w:numPr>
          <w:ilvl w:val="0"/>
          <w:numId w:val="66"/>
        </w:numPr>
        <w:spacing w:line="309" w:lineRule="auto"/>
        <w:ind w:right="110" w:hanging="317"/>
        <w:jc w:val="both"/>
        <w:rPr>
          <w:rFonts w:ascii="GHEA Grapalat" w:eastAsia="GHEA Grapalat" w:hAnsi="GHEA Grapalat" w:cs="Tahoma"/>
          <w:bCs/>
          <w:sz w:val="22"/>
          <w:szCs w:val="22"/>
          <w:lang w:val="hy-AM" w:eastAsia="x-none"/>
        </w:rPr>
      </w:pPr>
      <w:r w:rsidRPr="00FA6B45">
        <w:rPr>
          <w:rFonts w:ascii="GHEA Grapalat" w:eastAsia="GHEA Grapalat" w:hAnsi="GHEA Grapalat" w:cs="Tahoma"/>
          <w:bCs/>
          <w:sz w:val="22"/>
          <w:szCs w:val="22"/>
          <w:lang w:val="hy-AM" w:eastAsia="x-none"/>
        </w:rPr>
        <w:t>Կեցվածք/դիրք. նստեք դեմքով դեպի ծնողը/աշակերտը/գործընկերը՝ նրա հետ գտնվելով հավասար մակարդակի վրա։</w:t>
      </w:r>
    </w:p>
    <w:p w14:paraId="217F3A9C" w14:textId="3D245DEA" w:rsidR="00FA6B45" w:rsidRPr="00FA6B45" w:rsidRDefault="00FA6B45" w:rsidP="00FA6B45">
      <w:pPr>
        <w:pStyle w:val="BodyText"/>
        <w:numPr>
          <w:ilvl w:val="0"/>
          <w:numId w:val="66"/>
        </w:numPr>
        <w:spacing w:line="309" w:lineRule="auto"/>
        <w:ind w:right="110" w:hanging="317"/>
        <w:jc w:val="both"/>
        <w:rPr>
          <w:rFonts w:ascii="GHEA Grapalat" w:eastAsia="GHEA Grapalat" w:hAnsi="GHEA Grapalat" w:cs="Tahoma"/>
          <w:bCs/>
          <w:sz w:val="22"/>
          <w:szCs w:val="22"/>
          <w:lang w:val="hy-AM" w:eastAsia="x-none"/>
        </w:rPr>
      </w:pPr>
      <w:r w:rsidRPr="00FA6B45">
        <w:rPr>
          <w:rFonts w:ascii="GHEA Grapalat" w:eastAsia="GHEA Grapalat" w:hAnsi="GHEA Grapalat" w:cs="Tahoma"/>
          <w:bCs/>
          <w:sz w:val="22"/>
          <w:szCs w:val="22"/>
          <w:lang w:val="hy-AM" w:eastAsia="x-none"/>
        </w:rPr>
        <w:t>Վիզուալ կոնտակտ</w:t>
      </w:r>
      <w:r w:rsidRPr="00FA6B45">
        <w:rPr>
          <w:rFonts w:ascii="Cambria Math" w:eastAsia="GHEA Grapalat" w:hAnsi="Cambria Math" w:cs="Cambria Math"/>
          <w:bCs/>
          <w:sz w:val="22"/>
          <w:szCs w:val="22"/>
          <w:lang w:val="hy-AM" w:eastAsia="x-none"/>
        </w:rPr>
        <w:t>․</w:t>
      </w:r>
      <w:r w:rsidRPr="00FA6B45">
        <w:rPr>
          <w:rFonts w:ascii="GHEA Grapalat" w:eastAsia="GHEA Grapalat" w:hAnsi="GHEA Grapalat" w:cs="Tahoma"/>
          <w:bCs/>
          <w:sz w:val="22"/>
          <w:szCs w:val="22"/>
          <w:lang w:val="hy-AM" w:eastAsia="x-none"/>
        </w:rPr>
        <w:t xml:space="preserve"> նայեք դիմացինի աչքերին և ուշադրություն դարձրեք, թե ինչ է ուզում ասել։</w:t>
      </w:r>
    </w:p>
    <w:p w14:paraId="28F84372" w14:textId="3733BC17" w:rsidR="00FA6B45" w:rsidRPr="00FA6B45" w:rsidRDefault="00FA6B45" w:rsidP="00FA6B45">
      <w:pPr>
        <w:pStyle w:val="BodyText"/>
        <w:numPr>
          <w:ilvl w:val="0"/>
          <w:numId w:val="66"/>
        </w:numPr>
        <w:spacing w:line="309" w:lineRule="auto"/>
        <w:ind w:right="110" w:hanging="317"/>
        <w:jc w:val="both"/>
        <w:rPr>
          <w:rFonts w:ascii="GHEA Grapalat" w:eastAsia="GHEA Grapalat" w:hAnsi="GHEA Grapalat" w:cs="Tahoma"/>
          <w:bCs/>
          <w:sz w:val="22"/>
          <w:szCs w:val="22"/>
          <w:lang w:val="hy-AM" w:eastAsia="x-none"/>
        </w:rPr>
      </w:pPr>
      <w:r w:rsidRPr="00FA6B45">
        <w:rPr>
          <w:rFonts w:ascii="GHEA Grapalat" w:eastAsia="GHEA Grapalat" w:hAnsi="GHEA Grapalat" w:cs="Tahoma"/>
          <w:bCs/>
          <w:sz w:val="22"/>
          <w:szCs w:val="22"/>
          <w:lang w:val="hy-AM" w:eastAsia="x-none"/>
        </w:rPr>
        <w:t>Դեմքի արտահայտությունը</w:t>
      </w:r>
      <w:r w:rsidRPr="00FA6B45">
        <w:rPr>
          <w:rFonts w:ascii="Cambria Math" w:eastAsia="GHEA Grapalat" w:hAnsi="Cambria Math" w:cs="Cambria Math"/>
          <w:bCs/>
          <w:sz w:val="22"/>
          <w:szCs w:val="22"/>
          <w:lang w:val="hy-AM" w:eastAsia="x-none"/>
        </w:rPr>
        <w:t>․</w:t>
      </w:r>
      <w:r w:rsidRPr="00FA6B45">
        <w:rPr>
          <w:rFonts w:ascii="GHEA Grapalat" w:eastAsia="GHEA Grapalat" w:hAnsi="GHEA Grapalat" w:cs="Tahoma"/>
          <w:bCs/>
          <w:sz w:val="22"/>
          <w:szCs w:val="22"/>
          <w:lang w:val="hy-AM" w:eastAsia="x-none"/>
        </w:rPr>
        <w:t xml:space="preserve"> դրական կամ չեզոք։ Նայեք, թե ինչպիսին է դիմացինի դեմքի արտահայտությունը՝ անհանգստացած, տխուր, զայրացած, թե՞ անհամաձայնություն արտահայտող։ </w:t>
      </w:r>
    </w:p>
    <w:p w14:paraId="57403EE9" w14:textId="56C38F47" w:rsidR="00FA6B45" w:rsidRPr="00FA6B45" w:rsidRDefault="00FA6B45" w:rsidP="00FA6B45">
      <w:pPr>
        <w:pStyle w:val="BodyText"/>
        <w:numPr>
          <w:ilvl w:val="0"/>
          <w:numId w:val="66"/>
        </w:numPr>
        <w:spacing w:line="309" w:lineRule="auto"/>
        <w:ind w:right="110" w:hanging="317"/>
        <w:jc w:val="both"/>
        <w:rPr>
          <w:rFonts w:ascii="GHEA Grapalat" w:eastAsia="GHEA Grapalat" w:hAnsi="GHEA Grapalat" w:cs="Tahoma"/>
          <w:bCs/>
          <w:sz w:val="22"/>
          <w:szCs w:val="22"/>
          <w:lang w:val="hy-AM" w:eastAsia="x-none"/>
        </w:rPr>
      </w:pPr>
      <w:r w:rsidRPr="00FA6B45">
        <w:rPr>
          <w:rFonts w:ascii="GHEA Grapalat" w:eastAsia="GHEA Grapalat" w:hAnsi="GHEA Grapalat" w:cs="Tahoma"/>
          <w:bCs/>
          <w:sz w:val="22"/>
          <w:szCs w:val="22"/>
          <w:lang w:val="hy-AM" w:eastAsia="x-none"/>
        </w:rPr>
        <w:t>Ֆիզիկական խոչընդոտներ</w:t>
      </w:r>
      <w:r w:rsidRPr="00FA6B45">
        <w:rPr>
          <w:rFonts w:ascii="Cambria Math" w:eastAsia="GHEA Grapalat" w:hAnsi="Cambria Math" w:cs="Cambria Math"/>
          <w:bCs/>
          <w:sz w:val="22"/>
          <w:szCs w:val="22"/>
          <w:lang w:val="hy-AM" w:eastAsia="x-none"/>
        </w:rPr>
        <w:t>․</w:t>
      </w:r>
      <w:r w:rsidRPr="00FA6B45">
        <w:rPr>
          <w:rFonts w:ascii="GHEA Grapalat" w:eastAsia="GHEA Grapalat" w:hAnsi="GHEA Grapalat" w:cs="Tahoma"/>
          <w:bCs/>
          <w:sz w:val="22"/>
          <w:szCs w:val="22"/>
          <w:lang w:val="hy-AM" w:eastAsia="x-none"/>
        </w:rPr>
        <w:t xml:space="preserve"> Հեռացեք սեղանից և փորձեք դիմացինի հետ նույն տարածության մեջ գտնվել։</w:t>
      </w:r>
    </w:p>
    <w:p w14:paraId="56BA49F5" w14:textId="275C773A" w:rsidR="00FA6B45" w:rsidRPr="00FA6B45" w:rsidRDefault="00FA6B45" w:rsidP="00FA6B45">
      <w:pPr>
        <w:pStyle w:val="BodyText"/>
        <w:spacing w:line="309" w:lineRule="auto"/>
        <w:ind w:right="110" w:firstLine="403"/>
        <w:jc w:val="both"/>
        <w:rPr>
          <w:rFonts w:ascii="GHEA Grapalat" w:eastAsia="GHEA Grapalat" w:hAnsi="GHEA Grapalat" w:cs="Tahoma"/>
          <w:bCs/>
          <w:sz w:val="22"/>
          <w:szCs w:val="22"/>
          <w:lang w:val="hy-AM" w:eastAsia="x-none"/>
        </w:rPr>
      </w:pPr>
      <w:r w:rsidRPr="00FA6B45">
        <w:rPr>
          <w:rFonts w:ascii="GHEA Grapalat" w:eastAsia="GHEA Grapalat" w:hAnsi="GHEA Grapalat" w:cs="Tahoma"/>
          <w:bCs/>
          <w:sz w:val="22"/>
          <w:szCs w:val="22"/>
          <w:lang w:val="hy-AM" w:eastAsia="x-none"/>
        </w:rPr>
        <w:t>Ուշադիր եղեք ձեր և մտահոգություն ցուցաբերող մարդու ոչ վերբալ նշանների նկատմամբ։ Հապաղե</w:t>
      </w:r>
      <w:r>
        <w:rPr>
          <w:rFonts w:ascii="GHEA Grapalat" w:eastAsia="GHEA Grapalat" w:hAnsi="GHEA Grapalat" w:cs="Tahoma"/>
          <w:bCs/>
          <w:sz w:val="22"/>
          <w:szCs w:val="22"/>
          <w:lang w:val="hy-AM" w:eastAsia="x-none"/>
        </w:rPr>
        <w:t>՛</w:t>
      </w:r>
      <w:r w:rsidRPr="00FA6B45">
        <w:rPr>
          <w:rFonts w:ascii="GHEA Grapalat" w:eastAsia="GHEA Grapalat" w:hAnsi="GHEA Grapalat" w:cs="Tahoma"/>
          <w:bCs/>
          <w:sz w:val="22"/>
          <w:szCs w:val="22"/>
          <w:lang w:val="hy-AM" w:eastAsia="x-none"/>
        </w:rPr>
        <w:t>ք և դադար տվեք՝ տեսնելու, թե ինչ է կատարվում, և պարզեք մտահոգության պատճառը։</w:t>
      </w:r>
    </w:p>
    <w:p w14:paraId="43B429A0" w14:textId="77777777" w:rsidR="00FA6B45" w:rsidRPr="00FA6B45" w:rsidRDefault="00FA6B45" w:rsidP="00FA6B45">
      <w:pPr>
        <w:pStyle w:val="BodyText"/>
        <w:spacing w:line="309" w:lineRule="auto"/>
        <w:ind w:right="110"/>
        <w:jc w:val="both"/>
        <w:rPr>
          <w:rFonts w:ascii="GHEA Grapalat" w:eastAsia="GHEA Grapalat" w:hAnsi="GHEA Grapalat" w:cs="Tahoma"/>
          <w:bCs/>
          <w:sz w:val="22"/>
          <w:szCs w:val="22"/>
          <w:lang w:val="hy-AM" w:eastAsia="x-none"/>
        </w:rPr>
      </w:pPr>
      <w:r w:rsidRPr="00FA6B45">
        <w:rPr>
          <w:rFonts w:ascii="GHEA Grapalat" w:eastAsia="GHEA Grapalat" w:hAnsi="GHEA Grapalat" w:cs="Tahoma"/>
          <w:b/>
          <w:bCs/>
          <w:sz w:val="22"/>
          <w:szCs w:val="22"/>
          <w:lang w:val="hy-AM" w:eastAsia="x-none"/>
        </w:rPr>
        <w:t>Էմպատիա:</w:t>
      </w:r>
      <w:r w:rsidRPr="00FA6B45">
        <w:rPr>
          <w:rFonts w:ascii="GHEA Grapalat" w:eastAsia="GHEA Grapalat" w:hAnsi="GHEA Grapalat" w:cs="Tahoma"/>
          <w:bCs/>
          <w:sz w:val="22"/>
          <w:szCs w:val="22"/>
          <w:lang w:val="hy-AM" w:eastAsia="x-none"/>
        </w:rPr>
        <w:t xml:space="preserve"> Կարողացեք լռել։</w:t>
      </w:r>
      <w:r w:rsidRPr="00FA6B45">
        <w:rPr>
          <w:rFonts w:ascii="Cambria Math" w:eastAsia="GHEA Grapalat" w:hAnsi="Cambria Math" w:cs="Cambria Math"/>
          <w:bCs/>
          <w:sz w:val="22"/>
          <w:szCs w:val="22"/>
          <w:lang w:val="hy-AM" w:eastAsia="x-none"/>
        </w:rPr>
        <w:t>․</w:t>
      </w:r>
      <w:r w:rsidRPr="00FA6B45">
        <w:rPr>
          <w:rFonts w:ascii="GHEA Grapalat" w:eastAsia="GHEA Grapalat" w:hAnsi="GHEA Grapalat" w:cs="Tahoma"/>
          <w:bCs/>
          <w:sz w:val="22"/>
          <w:szCs w:val="22"/>
          <w:lang w:val="hy-AM" w:eastAsia="x-none"/>
        </w:rPr>
        <w:t xml:space="preserve"> Թույլ տվեք մարդկանց խոսել և լսեք ու զգացեք այն, ինչ նրանք փորձում են ձեզ ասել։ Անմիջապես մի կենտրոնացեք լուծում գտնելու վրա: Ստորև ներկայացված են մի քանի արտահայտություններ, որոնք կարող եք օգտագործել կարեկցություն ցույց տալու նպատակով։</w:t>
      </w:r>
    </w:p>
    <w:p w14:paraId="71ADAEFF" w14:textId="77777777" w:rsidR="00FA6B45" w:rsidRPr="00FA6B45" w:rsidRDefault="00FA6B45" w:rsidP="00FA6B45">
      <w:pPr>
        <w:pStyle w:val="BodyText"/>
        <w:spacing w:line="309" w:lineRule="auto"/>
        <w:ind w:right="110"/>
        <w:jc w:val="both"/>
        <w:rPr>
          <w:rFonts w:ascii="GHEA Grapalat" w:eastAsia="GHEA Grapalat" w:hAnsi="GHEA Grapalat" w:cs="Tahoma"/>
          <w:bCs/>
          <w:sz w:val="22"/>
          <w:szCs w:val="22"/>
          <w:lang w:val="hy-AM" w:eastAsia="x-none"/>
        </w:rPr>
      </w:pPr>
      <w:r w:rsidRPr="00FA6B45">
        <w:rPr>
          <w:rFonts w:ascii="GHEA Grapalat" w:eastAsia="GHEA Grapalat" w:hAnsi="GHEA Grapalat" w:cs="Tahoma"/>
          <w:bCs/>
          <w:sz w:val="22"/>
          <w:szCs w:val="22"/>
          <w:lang w:val="hy-AM" w:eastAsia="x-none"/>
        </w:rPr>
        <w:t xml:space="preserve"> «Գիտեմ, ծնողի համար դժվար է տեսնել, թե ինչ դժվարությամբ է իր երեխան կատարում տնային աշխատանքը։ Ես էլ եմ ինձ նույն կերպ զգացել, երբ դժվարացել եմ առաջադրանքը կատարելիս»։ </w:t>
      </w:r>
    </w:p>
    <w:p w14:paraId="2F1F5E9B" w14:textId="77777777" w:rsidR="00FA6B45" w:rsidRPr="00FA6B45" w:rsidRDefault="00FA6B45" w:rsidP="00FA6B45">
      <w:pPr>
        <w:pStyle w:val="BodyText"/>
        <w:spacing w:line="309" w:lineRule="auto"/>
        <w:ind w:right="110"/>
        <w:jc w:val="both"/>
        <w:rPr>
          <w:rFonts w:ascii="GHEA Grapalat" w:eastAsia="GHEA Grapalat" w:hAnsi="GHEA Grapalat" w:cs="Tahoma"/>
          <w:bCs/>
          <w:sz w:val="22"/>
          <w:szCs w:val="22"/>
          <w:lang w:val="hy-AM" w:eastAsia="x-none"/>
        </w:rPr>
      </w:pPr>
      <w:r w:rsidRPr="00FA6B45">
        <w:rPr>
          <w:rFonts w:ascii="GHEA Grapalat" w:eastAsia="GHEA Grapalat" w:hAnsi="GHEA Grapalat" w:cs="Tahoma"/>
          <w:bCs/>
          <w:sz w:val="22"/>
          <w:szCs w:val="22"/>
          <w:lang w:val="hy-AM" w:eastAsia="x-none"/>
        </w:rPr>
        <w:t xml:space="preserve">«Վատ եմ զգում, երբ երեխաս նեղվում է»՝ ծնողին, ով ասում է, թե երեխան դպրոցից տուն է գալիս վշտացած։ </w:t>
      </w:r>
    </w:p>
    <w:p w14:paraId="617D1E6C" w14:textId="77777777" w:rsidR="00FA6B45" w:rsidRPr="00FA6B45" w:rsidRDefault="00FA6B45" w:rsidP="00FA6B45">
      <w:pPr>
        <w:pStyle w:val="BodyText"/>
        <w:spacing w:line="309" w:lineRule="auto"/>
        <w:ind w:right="110"/>
        <w:jc w:val="both"/>
        <w:rPr>
          <w:rFonts w:ascii="GHEA Grapalat" w:eastAsia="GHEA Grapalat" w:hAnsi="GHEA Grapalat" w:cs="Tahoma"/>
          <w:bCs/>
          <w:sz w:val="22"/>
          <w:szCs w:val="22"/>
          <w:lang w:val="hy-AM" w:eastAsia="x-none"/>
        </w:rPr>
      </w:pPr>
      <w:r w:rsidRPr="00FA6B45">
        <w:rPr>
          <w:rFonts w:ascii="GHEA Grapalat" w:eastAsia="GHEA Grapalat" w:hAnsi="GHEA Grapalat" w:cs="Tahoma"/>
          <w:bCs/>
          <w:sz w:val="22"/>
          <w:szCs w:val="22"/>
          <w:lang w:val="hy-AM" w:eastAsia="x-none"/>
        </w:rPr>
        <w:t xml:space="preserve">«Հավանաբար ձեզ համար դժվար է և երեխաների մասին հոգ տանելը, և տան գործերը հասցնելը, և սեփական աշխատանքն ունենալը։ Կարող եմ հանդիպման ժամը փոխել ձեզ համար մի ավելի հարմար ժամի»՝ ծնողին, ով ունի հաշմանդամություն ունեցող երեխա և, հնարավոր է՝ միայնակ ծնող է։ </w:t>
      </w:r>
    </w:p>
    <w:p w14:paraId="18050554" w14:textId="77777777" w:rsidR="00FA6B45" w:rsidRPr="00FA6B45" w:rsidRDefault="00FA6B45" w:rsidP="00FA6B45">
      <w:pPr>
        <w:pStyle w:val="BodyText"/>
        <w:spacing w:line="309" w:lineRule="auto"/>
        <w:ind w:right="110"/>
        <w:jc w:val="both"/>
        <w:rPr>
          <w:rFonts w:ascii="GHEA Grapalat" w:eastAsia="GHEA Grapalat" w:hAnsi="GHEA Grapalat" w:cs="Tahoma"/>
          <w:bCs/>
          <w:sz w:val="22"/>
          <w:szCs w:val="22"/>
          <w:lang w:val="hy-AM" w:eastAsia="x-none"/>
        </w:rPr>
      </w:pPr>
      <w:r w:rsidRPr="00FA6B45">
        <w:rPr>
          <w:rFonts w:ascii="GHEA Grapalat" w:eastAsia="GHEA Grapalat" w:hAnsi="GHEA Grapalat" w:cs="Tahoma"/>
          <w:bCs/>
          <w:sz w:val="22"/>
          <w:szCs w:val="22"/>
          <w:lang w:val="hy-AM" w:eastAsia="x-none"/>
        </w:rPr>
        <w:t xml:space="preserve">«Հավանաբար դժվար է եղել ձեզ համար»: </w:t>
      </w:r>
    </w:p>
    <w:p w14:paraId="13AA372B" w14:textId="77777777" w:rsidR="00FA6B45" w:rsidRPr="00FA6B45" w:rsidRDefault="00FA6B45" w:rsidP="00FA6B45">
      <w:pPr>
        <w:pStyle w:val="BodyText"/>
        <w:spacing w:line="309" w:lineRule="auto"/>
        <w:ind w:right="110"/>
        <w:jc w:val="both"/>
        <w:rPr>
          <w:rFonts w:ascii="GHEA Grapalat" w:eastAsia="GHEA Grapalat" w:hAnsi="GHEA Grapalat" w:cs="Tahoma"/>
          <w:bCs/>
          <w:sz w:val="22"/>
          <w:szCs w:val="22"/>
          <w:lang w:val="hy-AM" w:eastAsia="x-none"/>
        </w:rPr>
      </w:pPr>
      <w:r w:rsidRPr="00FA6B45">
        <w:rPr>
          <w:rFonts w:ascii="GHEA Grapalat" w:eastAsia="GHEA Grapalat" w:hAnsi="GHEA Grapalat" w:cs="Tahoma"/>
          <w:bCs/>
          <w:sz w:val="22"/>
          <w:szCs w:val="22"/>
          <w:lang w:val="hy-AM" w:eastAsia="x-none"/>
        </w:rPr>
        <w:t xml:space="preserve">«Հասկանում եմ, ուզում եք, որ Ժոզեֆի համար ամեն ինչ լավ լինի, և ես էլ եմ դա ուզում։ Բոլորս ուզում ենք, որ մեր երեխաների համար ամեն ինչ լավ լինի»: </w:t>
      </w:r>
    </w:p>
    <w:p w14:paraId="04132353" w14:textId="77777777" w:rsidR="00FA6B45" w:rsidRPr="00FA6B45" w:rsidRDefault="00FA6B45" w:rsidP="00FA6B45">
      <w:pPr>
        <w:pStyle w:val="BodyText"/>
        <w:spacing w:line="309" w:lineRule="auto"/>
        <w:ind w:right="110"/>
        <w:jc w:val="both"/>
        <w:rPr>
          <w:rFonts w:ascii="GHEA Grapalat" w:eastAsia="GHEA Grapalat" w:hAnsi="GHEA Grapalat" w:cs="Tahoma"/>
          <w:bCs/>
          <w:sz w:val="22"/>
          <w:szCs w:val="22"/>
          <w:lang w:val="hy-AM" w:eastAsia="x-none"/>
        </w:rPr>
      </w:pPr>
      <w:r w:rsidRPr="00FA6B45">
        <w:rPr>
          <w:rFonts w:ascii="GHEA Grapalat" w:eastAsia="GHEA Grapalat" w:hAnsi="GHEA Grapalat" w:cs="Tahoma"/>
          <w:bCs/>
          <w:sz w:val="22"/>
          <w:szCs w:val="22"/>
          <w:lang w:val="hy-AM" w:eastAsia="x-none"/>
        </w:rPr>
        <w:t xml:space="preserve">«Դա անհանգստացնում է/դժվար է/ ծանր է, ինչո՞վ կարող ենք/եմ օգնել»: </w:t>
      </w:r>
    </w:p>
    <w:p w14:paraId="6D3ECB31" w14:textId="77777777" w:rsidR="00FA6B45" w:rsidRPr="00FA6B45" w:rsidRDefault="00FA6B45" w:rsidP="00FA6B45">
      <w:pPr>
        <w:pStyle w:val="BodyText"/>
        <w:spacing w:line="309" w:lineRule="auto"/>
        <w:ind w:right="110"/>
        <w:jc w:val="both"/>
        <w:rPr>
          <w:rFonts w:ascii="GHEA Grapalat" w:eastAsia="GHEA Grapalat" w:hAnsi="GHEA Grapalat" w:cs="Tahoma"/>
          <w:bCs/>
          <w:sz w:val="22"/>
          <w:szCs w:val="22"/>
          <w:lang w:val="hy-AM" w:eastAsia="x-none"/>
        </w:rPr>
      </w:pPr>
      <w:r w:rsidRPr="00FA6B45">
        <w:rPr>
          <w:rFonts w:ascii="GHEA Grapalat" w:eastAsia="GHEA Grapalat" w:hAnsi="GHEA Grapalat" w:cs="Tahoma"/>
          <w:b/>
          <w:bCs/>
          <w:sz w:val="22"/>
          <w:szCs w:val="22"/>
          <w:lang w:val="hy-AM" w:eastAsia="x-none"/>
        </w:rPr>
        <w:t>Բաց / պարզաբանող հարցեր:</w:t>
      </w:r>
      <w:r w:rsidRPr="00FA6B45">
        <w:rPr>
          <w:rFonts w:ascii="GHEA Grapalat" w:eastAsia="GHEA Grapalat" w:hAnsi="GHEA Grapalat" w:cs="Tahoma"/>
          <w:bCs/>
          <w:sz w:val="22"/>
          <w:szCs w:val="22"/>
          <w:lang w:val="hy-AM" w:eastAsia="x-none"/>
        </w:rPr>
        <w:t xml:space="preserve"> «Ուզում եմ համոզվել, որ հստակ եմ արտահայտվել։ Ի՞նչ հասկացաք իմ բացատրությունից»: </w:t>
      </w:r>
    </w:p>
    <w:p w14:paraId="1D05FECE" w14:textId="77777777" w:rsidR="00FA6B45" w:rsidRPr="00FA6B45" w:rsidRDefault="00FA6B45" w:rsidP="00FA6B45">
      <w:pPr>
        <w:pStyle w:val="BodyText"/>
        <w:spacing w:line="309" w:lineRule="auto"/>
        <w:ind w:right="110"/>
        <w:jc w:val="both"/>
        <w:rPr>
          <w:rFonts w:ascii="GHEA Grapalat" w:eastAsia="GHEA Grapalat" w:hAnsi="GHEA Grapalat" w:cs="Tahoma"/>
          <w:bCs/>
          <w:sz w:val="22"/>
          <w:szCs w:val="22"/>
          <w:lang w:val="hy-AM" w:eastAsia="x-none"/>
        </w:rPr>
      </w:pPr>
      <w:r w:rsidRPr="00FA6B45">
        <w:rPr>
          <w:rFonts w:ascii="GHEA Grapalat" w:eastAsia="GHEA Grapalat" w:hAnsi="GHEA Grapalat" w:cs="Tahoma"/>
          <w:bCs/>
          <w:sz w:val="22"/>
          <w:szCs w:val="22"/>
          <w:lang w:val="hy-AM" w:eastAsia="x-none"/>
        </w:rPr>
        <w:t xml:space="preserve">Ագրեսիվ, զայրացած ծնողին, աշակերտին, գործընկերոջը՝ «Տեսնում եմ, որ վրդովված եք։ Կօգնե՞ք հասկանալ ձեր մտահոգության պատճառը»։ Սա հանդարտեցնում է իրավիճակը և հանգստացնում դիմացինին, որովհետև նրա զգացմունքները հաշվի են առնվել։ </w:t>
      </w:r>
    </w:p>
    <w:p w14:paraId="0A0CDCD0" w14:textId="77777777" w:rsidR="00FA6B45" w:rsidRPr="00FA6B45" w:rsidRDefault="00FA6B45" w:rsidP="00FA6B45">
      <w:pPr>
        <w:pStyle w:val="BodyText"/>
        <w:spacing w:line="309" w:lineRule="auto"/>
        <w:ind w:right="110"/>
        <w:jc w:val="both"/>
        <w:rPr>
          <w:rFonts w:ascii="GHEA Grapalat" w:eastAsia="GHEA Grapalat" w:hAnsi="GHEA Grapalat" w:cs="Tahoma"/>
          <w:bCs/>
          <w:sz w:val="22"/>
          <w:szCs w:val="22"/>
          <w:lang w:val="hy-AM" w:eastAsia="x-none"/>
        </w:rPr>
      </w:pPr>
      <w:r w:rsidRPr="00FA6B45">
        <w:rPr>
          <w:rFonts w:ascii="GHEA Grapalat" w:eastAsia="GHEA Grapalat" w:hAnsi="GHEA Grapalat" w:cs="Tahoma"/>
          <w:bCs/>
          <w:sz w:val="22"/>
          <w:szCs w:val="22"/>
          <w:lang w:val="hy-AM" w:eastAsia="x-none"/>
        </w:rPr>
        <w:lastRenderedPageBreak/>
        <w:t xml:space="preserve">Նոր երեխայի ծնողին՝ «Ժոզեֆը նորեկ է այս դպրոցում։ Պատմեք ինձ նրա մասին։ Ձեր կարծիքով որո՞նք են Ժոզեֆի ամենաուժեղ կողմերը»։ </w:t>
      </w:r>
    </w:p>
    <w:p w14:paraId="2A7FBEFA" w14:textId="77777777" w:rsidR="00FA6B45" w:rsidRPr="00FA6B45" w:rsidRDefault="00FA6B45" w:rsidP="00FA6B45">
      <w:pPr>
        <w:pStyle w:val="BodyText"/>
        <w:spacing w:line="309" w:lineRule="auto"/>
        <w:ind w:right="110"/>
        <w:jc w:val="both"/>
        <w:rPr>
          <w:rFonts w:ascii="GHEA Grapalat" w:eastAsia="GHEA Grapalat" w:hAnsi="GHEA Grapalat" w:cs="Tahoma"/>
          <w:bCs/>
          <w:sz w:val="22"/>
          <w:szCs w:val="22"/>
          <w:lang w:val="hy-AM" w:eastAsia="x-none"/>
        </w:rPr>
      </w:pPr>
      <w:r w:rsidRPr="00FA6B45">
        <w:rPr>
          <w:rFonts w:ascii="GHEA Grapalat" w:eastAsia="GHEA Grapalat" w:hAnsi="GHEA Grapalat" w:cs="Tahoma"/>
          <w:bCs/>
          <w:sz w:val="22"/>
          <w:szCs w:val="22"/>
          <w:lang w:val="hy-AM" w:eastAsia="x-none"/>
        </w:rPr>
        <w:t xml:space="preserve">Աշակերտին, որը տխուր տեսք ունի՝ «Տխուր ես երևում։ Կուզենա՞ս խոսել այդ մասին», կամ «Այստեղ կլինեմ, եթե զգաս, որ խոսել ես ուզում»։ </w:t>
      </w:r>
    </w:p>
    <w:p w14:paraId="613EC154" w14:textId="17A2FC73" w:rsidR="00FA6B45" w:rsidRPr="00FA6B45" w:rsidRDefault="00FA6B45" w:rsidP="00FA6B45">
      <w:pPr>
        <w:pStyle w:val="BodyText"/>
        <w:spacing w:line="309" w:lineRule="auto"/>
        <w:ind w:right="110"/>
        <w:jc w:val="both"/>
        <w:rPr>
          <w:rFonts w:ascii="GHEA Grapalat" w:eastAsia="GHEA Grapalat" w:hAnsi="GHEA Grapalat" w:cs="Tahoma"/>
          <w:bCs/>
          <w:sz w:val="22"/>
          <w:szCs w:val="22"/>
          <w:lang w:val="hy-AM" w:eastAsia="x-none"/>
        </w:rPr>
      </w:pPr>
      <w:r w:rsidRPr="00FA6B45">
        <w:rPr>
          <w:rFonts w:ascii="GHEA Grapalat" w:eastAsia="GHEA Grapalat" w:hAnsi="GHEA Grapalat" w:cs="Tahoma"/>
          <w:bCs/>
          <w:sz w:val="22"/>
          <w:szCs w:val="22"/>
          <w:lang w:val="hy-AM" w:eastAsia="x-none"/>
        </w:rPr>
        <w:t>«Պատմիր ինձ, ի՞նչ մտահոգություն ունես</w:t>
      </w:r>
      <w:r>
        <w:rPr>
          <w:rFonts w:ascii="GHEA Grapalat" w:eastAsia="GHEA Grapalat" w:hAnsi="GHEA Grapalat" w:cs="Tahoma"/>
          <w:bCs/>
          <w:sz w:val="22"/>
          <w:szCs w:val="22"/>
          <w:lang w:val="hy-AM" w:eastAsia="x-none"/>
        </w:rPr>
        <w:t xml:space="preserve">»: </w:t>
      </w:r>
    </w:p>
    <w:p w14:paraId="3F8B9227" w14:textId="77777777" w:rsidR="00FA6B45" w:rsidRPr="00FA6B45" w:rsidRDefault="00FA6B45" w:rsidP="00FA6B45">
      <w:pPr>
        <w:pStyle w:val="BodyText"/>
        <w:spacing w:line="309" w:lineRule="auto"/>
        <w:ind w:right="110"/>
        <w:jc w:val="both"/>
        <w:rPr>
          <w:rFonts w:ascii="GHEA Grapalat" w:eastAsia="GHEA Grapalat" w:hAnsi="GHEA Grapalat" w:cs="Tahoma"/>
          <w:b/>
          <w:bCs/>
          <w:sz w:val="22"/>
          <w:szCs w:val="22"/>
          <w:lang w:val="hy-AM" w:eastAsia="x-none"/>
        </w:rPr>
      </w:pPr>
      <w:r w:rsidRPr="00FA6B45">
        <w:rPr>
          <w:rFonts w:ascii="GHEA Grapalat" w:eastAsia="GHEA Grapalat" w:hAnsi="GHEA Grapalat" w:cs="Tahoma"/>
          <w:b/>
          <w:bCs/>
          <w:sz w:val="22"/>
          <w:szCs w:val="22"/>
          <w:lang w:val="hy-AM" w:eastAsia="x-none"/>
        </w:rPr>
        <w:t>Ռեֆլեքսիվ լսելու տեխնիկա</w:t>
      </w:r>
      <w:r w:rsidRPr="00FA6B45">
        <w:rPr>
          <w:rFonts w:ascii="Cambria Math" w:eastAsia="GHEA Grapalat" w:hAnsi="Cambria Math" w:cs="Cambria Math"/>
          <w:bCs/>
          <w:sz w:val="22"/>
          <w:szCs w:val="22"/>
          <w:lang w:val="hy-AM" w:eastAsia="x-none"/>
        </w:rPr>
        <w:t>․</w:t>
      </w:r>
      <w:r w:rsidRPr="00FA6B45">
        <w:rPr>
          <w:rFonts w:ascii="GHEA Grapalat" w:eastAsia="GHEA Grapalat" w:hAnsi="GHEA Grapalat" w:cs="Tahoma"/>
          <w:bCs/>
          <w:sz w:val="22"/>
          <w:szCs w:val="22"/>
          <w:lang w:val="hy-AM" w:eastAsia="x-none"/>
        </w:rPr>
        <w:t xml:space="preserve"> </w:t>
      </w:r>
      <w:r w:rsidRPr="00FA6B45">
        <w:rPr>
          <w:rFonts w:ascii="GHEA Grapalat" w:eastAsia="GHEA Grapalat" w:hAnsi="GHEA Grapalat" w:cs="Tahoma"/>
          <w:b/>
          <w:bCs/>
          <w:sz w:val="22"/>
          <w:szCs w:val="22"/>
          <w:lang w:val="hy-AM" w:eastAsia="x-none"/>
        </w:rPr>
        <w:t>լսել՝ իմաստը, զգացումները հասկանալու համար</w:t>
      </w:r>
    </w:p>
    <w:p w14:paraId="6872BC74" w14:textId="77777777" w:rsidR="00FA6B45" w:rsidRPr="00FA6B45" w:rsidRDefault="00FA6B45" w:rsidP="00FA6B45">
      <w:pPr>
        <w:pStyle w:val="BodyText"/>
        <w:spacing w:line="309" w:lineRule="auto"/>
        <w:ind w:right="110"/>
        <w:jc w:val="both"/>
        <w:rPr>
          <w:rFonts w:ascii="GHEA Grapalat" w:eastAsia="GHEA Grapalat" w:hAnsi="GHEA Grapalat" w:cs="Tahoma"/>
          <w:bCs/>
          <w:sz w:val="22"/>
          <w:szCs w:val="22"/>
          <w:lang w:val="hy-AM" w:eastAsia="x-none"/>
        </w:rPr>
      </w:pPr>
      <w:r w:rsidRPr="00FA6B45">
        <w:rPr>
          <w:rFonts w:ascii="GHEA Grapalat" w:eastAsia="GHEA Grapalat" w:hAnsi="GHEA Grapalat" w:cs="Tahoma"/>
          <w:bCs/>
          <w:sz w:val="22"/>
          <w:szCs w:val="22"/>
          <w:lang w:val="hy-AM" w:eastAsia="x-none"/>
        </w:rPr>
        <w:t xml:space="preserve">Որևէ մտահոգության կամ ասվածին անդրադառնալն անպայմանորեն չի նշանակում ճշգրտությամբ կրկնել խոսողի բառերը։ Սա ավելի շուտ նշանակում է կրկնել խոսողի ասածը, որպեսզի վերջինս հաստատի, որ իր միտքը ճիշտ է հասկացվել։ Սա կարելի է անել սեփական բառերով վերաձևակերպելու կամ ամփոփելու միջոցով՝ ցույց տալով, թե ինչպես եք հասկացել դիմացինի ասածը։ Օրինակ՝ </w:t>
      </w:r>
    </w:p>
    <w:p w14:paraId="14B4A9A0" w14:textId="77777777" w:rsidR="00FA6B45" w:rsidRPr="00FA6B45" w:rsidRDefault="00FA6B45" w:rsidP="00FA6B45">
      <w:pPr>
        <w:pStyle w:val="BodyText"/>
        <w:spacing w:line="309" w:lineRule="auto"/>
        <w:ind w:right="110"/>
        <w:jc w:val="both"/>
        <w:rPr>
          <w:rFonts w:ascii="GHEA Grapalat" w:eastAsia="GHEA Grapalat" w:hAnsi="GHEA Grapalat" w:cs="Tahoma"/>
          <w:bCs/>
          <w:sz w:val="22"/>
          <w:szCs w:val="22"/>
          <w:lang w:val="hy-AM" w:eastAsia="x-none"/>
        </w:rPr>
      </w:pPr>
      <w:r w:rsidRPr="00FA6B45">
        <w:rPr>
          <w:rFonts w:ascii="GHEA Grapalat" w:eastAsia="GHEA Grapalat" w:hAnsi="GHEA Grapalat" w:cs="Tahoma"/>
          <w:bCs/>
          <w:sz w:val="22"/>
          <w:szCs w:val="22"/>
          <w:lang w:val="hy-AM" w:eastAsia="x-none"/>
        </w:rPr>
        <w:t>Աշակերտին՝ «Տեսնենք՝ ճի՞շտ եմ լսել ասածդ</w:t>
      </w:r>
      <w:r w:rsidRPr="00FA6B45">
        <w:rPr>
          <w:rFonts w:ascii="Cambria Math" w:eastAsia="GHEA Grapalat" w:hAnsi="Cambria Math" w:cs="Cambria Math"/>
          <w:bCs/>
          <w:sz w:val="22"/>
          <w:szCs w:val="22"/>
          <w:lang w:val="hy-AM" w:eastAsia="x-none"/>
        </w:rPr>
        <w:t>․․․</w:t>
      </w:r>
      <w:r w:rsidRPr="00FA6B45">
        <w:rPr>
          <w:rFonts w:ascii="GHEA Grapalat" w:eastAsia="GHEA Grapalat" w:hAnsi="GHEA Grapalat" w:cs="Tahoma"/>
          <w:bCs/>
          <w:sz w:val="22"/>
          <w:szCs w:val="22"/>
          <w:lang w:val="hy-AM" w:eastAsia="x-none"/>
        </w:rPr>
        <w:t>»)։ Այս կերպ աշակերտին տալիս եք սխալն ուղղելու հնարավորություն։ Ապա կարող եք կրկնել և հարցնել «Այդպե՞ս է» ։</w:t>
      </w:r>
    </w:p>
    <w:p w14:paraId="102FAF71" w14:textId="56F1010F" w:rsidR="000C1A21" w:rsidRDefault="00FA6B45" w:rsidP="00FA6B45">
      <w:pPr>
        <w:pStyle w:val="BodyText"/>
        <w:spacing w:line="309" w:lineRule="auto"/>
        <w:ind w:right="110"/>
        <w:jc w:val="both"/>
        <w:rPr>
          <w:rFonts w:ascii="GHEA Grapalat" w:eastAsia="GHEA Grapalat" w:hAnsi="GHEA Grapalat" w:cs="Tahoma"/>
          <w:bCs/>
          <w:sz w:val="22"/>
          <w:szCs w:val="22"/>
          <w:lang w:val="hy-AM" w:eastAsia="x-none"/>
        </w:rPr>
      </w:pPr>
      <w:r w:rsidRPr="00FA6B45">
        <w:rPr>
          <w:rFonts w:ascii="GHEA Grapalat" w:eastAsia="GHEA Grapalat" w:hAnsi="GHEA Grapalat" w:cs="Tahoma"/>
          <w:bCs/>
          <w:sz w:val="22"/>
          <w:szCs w:val="22"/>
          <w:lang w:val="hy-AM" w:eastAsia="x-none"/>
        </w:rPr>
        <w:t>Ծնողին, ով մտավախություն ունի, որ իր երեխային դպրոցում նեղացնում են</w:t>
      </w:r>
      <w:r w:rsidRPr="00FA6B45">
        <w:rPr>
          <w:rFonts w:ascii="Cambria Math" w:eastAsia="GHEA Grapalat" w:hAnsi="Cambria Math" w:cs="Cambria Math"/>
          <w:bCs/>
          <w:sz w:val="22"/>
          <w:szCs w:val="22"/>
          <w:lang w:val="hy-AM" w:eastAsia="x-none"/>
        </w:rPr>
        <w:t>․</w:t>
      </w:r>
      <w:r w:rsidRPr="00FA6B45">
        <w:rPr>
          <w:rFonts w:ascii="GHEA Grapalat" w:eastAsia="GHEA Grapalat" w:hAnsi="GHEA Grapalat" w:cs="Tahoma"/>
          <w:bCs/>
          <w:sz w:val="22"/>
          <w:szCs w:val="22"/>
          <w:lang w:val="hy-AM" w:eastAsia="x-none"/>
        </w:rPr>
        <w:t xml:space="preserve"> «Կարծես մտահոգված եք նրանով, թե ինչ է տեղի ունենում Ժոզեֆի հետ դպրոցում։ Մի քիչ պատմեք, թե ինչպես է Ժոզեֆն իրեն զգում դպրոց գալիս»։ Զրույցն այս ձևով սկսելիս ծնողը զգում է, որ իրեն լսում են։</w:t>
      </w:r>
      <w:r w:rsidR="00476EF0">
        <w:rPr>
          <w:rFonts w:ascii="GHEA Grapalat" w:eastAsia="GHEA Grapalat" w:hAnsi="GHEA Grapalat" w:cs="Tahoma"/>
          <w:bCs/>
          <w:sz w:val="22"/>
          <w:szCs w:val="22"/>
          <w:lang w:val="hy-AM" w:eastAsia="x-none"/>
        </w:rPr>
        <w:t xml:space="preserve"> </w:t>
      </w:r>
      <w:r w:rsidRPr="00FA6B45">
        <w:rPr>
          <w:rFonts w:ascii="GHEA Grapalat" w:eastAsia="GHEA Grapalat" w:hAnsi="GHEA Grapalat" w:cs="Tahoma"/>
          <w:bCs/>
          <w:sz w:val="22"/>
          <w:szCs w:val="22"/>
          <w:lang w:val="hy-AM" w:eastAsia="x-none"/>
        </w:rPr>
        <w:t>Եթե ծնողն սկսում է պաշտպանվել կամ վիճաբանել, ապա կարևոր է ոչ քննադատաբար և հանգիստ վերաբերվել և հակահարված չտալ՝ ինքներդ պաշտպանվելով։ Լսեք, կարեկցական վերաբերմունք դրսևորեք՝ ասելով, օրինակ՝ «Ես հասկանում եմ ձեր մտահոգությունը,</w:t>
      </w:r>
      <w:r w:rsidRPr="00FA6B45">
        <w:rPr>
          <w:rFonts w:ascii="Cambria Math" w:eastAsia="GHEA Grapalat" w:hAnsi="Cambria Math" w:cs="Cambria Math"/>
          <w:bCs/>
          <w:sz w:val="22"/>
          <w:szCs w:val="22"/>
          <w:lang w:val="hy-AM" w:eastAsia="x-none"/>
        </w:rPr>
        <w:t>․․․</w:t>
      </w:r>
      <w:r w:rsidRPr="00FA6B45">
        <w:rPr>
          <w:rFonts w:ascii="GHEA Grapalat" w:eastAsia="GHEA Grapalat" w:hAnsi="GHEA Grapalat" w:cs="GHEA Grapalat"/>
          <w:bCs/>
          <w:sz w:val="22"/>
          <w:szCs w:val="22"/>
          <w:lang w:val="hy-AM" w:eastAsia="x-none"/>
        </w:rPr>
        <w:t>»</w:t>
      </w:r>
      <w:r w:rsidRPr="00FA6B45">
        <w:rPr>
          <w:rFonts w:ascii="GHEA Grapalat" w:eastAsia="GHEA Grapalat" w:hAnsi="GHEA Grapalat" w:cs="Tahoma"/>
          <w:bCs/>
          <w:sz w:val="22"/>
          <w:szCs w:val="22"/>
          <w:lang w:val="hy-AM" w:eastAsia="x-none"/>
        </w:rPr>
        <w:t xml:space="preserve"> (հասկանալ չի նշանակում համաձայնել, սակայն այդ կերպ ցույց եք տալիս, որ տեսնում եք նրա մտահոգությունը և պատրաստ եք լուծումներ գտնելու)։</w:t>
      </w:r>
    </w:p>
    <w:p w14:paraId="7617CF8C" w14:textId="77777777" w:rsidR="00E90AA9" w:rsidRPr="00D34F68" w:rsidRDefault="00E90AA9" w:rsidP="00FA6B45">
      <w:pPr>
        <w:pStyle w:val="BodyText"/>
        <w:spacing w:line="309" w:lineRule="auto"/>
        <w:ind w:right="110"/>
        <w:jc w:val="both"/>
        <w:rPr>
          <w:rFonts w:ascii="GHEA Grapalat" w:eastAsia="GHEA Grapalat" w:hAnsi="GHEA Grapalat" w:cs="Tahoma"/>
          <w:b/>
          <w:bCs/>
          <w:i/>
          <w:color w:val="C45911" w:themeColor="accent2" w:themeShade="BF"/>
          <w:sz w:val="22"/>
          <w:szCs w:val="22"/>
          <w:lang w:val="hy-AM" w:eastAsia="x-none"/>
        </w:rPr>
      </w:pPr>
    </w:p>
    <w:p w14:paraId="36FC4AB4" w14:textId="0A822719" w:rsidR="00E90AA9" w:rsidRPr="00D34F68" w:rsidRDefault="00E90AA9" w:rsidP="00E90AA9">
      <w:pPr>
        <w:pStyle w:val="BodyText"/>
        <w:spacing w:line="309" w:lineRule="auto"/>
        <w:ind w:right="110"/>
        <w:jc w:val="both"/>
        <w:rPr>
          <w:rFonts w:ascii="GHEA Grapalat" w:eastAsia="GHEA Grapalat" w:hAnsi="GHEA Grapalat" w:cs="Tahoma"/>
          <w:b/>
          <w:bCs/>
          <w:i/>
          <w:color w:val="C45911" w:themeColor="accent2" w:themeShade="BF"/>
          <w:sz w:val="22"/>
          <w:szCs w:val="22"/>
          <w:lang w:val="hy-AM" w:eastAsia="x-none"/>
        </w:rPr>
      </w:pPr>
      <w:r w:rsidRPr="00D34F68">
        <w:rPr>
          <w:rFonts w:ascii="GHEA Grapalat" w:eastAsia="GHEA Grapalat" w:hAnsi="GHEA Grapalat" w:cs="Tahoma"/>
          <w:b/>
          <w:bCs/>
          <w:i/>
          <w:color w:val="C45911" w:themeColor="accent2" w:themeShade="BF"/>
          <w:sz w:val="22"/>
          <w:szCs w:val="22"/>
          <w:lang w:val="hy-AM" w:eastAsia="x-none"/>
        </w:rPr>
        <w:t>Արդյունավետ արձագանք երեխաների վարքին</w:t>
      </w:r>
    </w:p>
    <w:p w14:paraId="0353A7E0" w14:textId="0695833C" w:rsidR="00E90AA9" w:rsidRDefault="00E90AA9" w:rsidP="00E90AA9">
      <w:pPr>
        <w:pStyle w:val="BodyText"/>
        <w:spacing w:line="309" w:lineRule="auto"/>
        <w:ind w:right="110" w:firstLine="708"/>
        <w:jc w:val="both"/>
        <w:rPr>
          <w:rFonts w:ascii="GHEA Grapalat" w:eastAsia="GHEA Grapalat" w:hAnsi="GHEA Grapalat" w:cs="Tahoma"/>
          <w:bCs/>
          <w:sz w:val="22"/>
          <w:szCs w:val="22"/>
          <w:lang w:val="hy-AM" w:eastAsia="x-none"/>
        </w:rPr>
      </w:pPr>
      <w:r w:rsidRPr="00E90AA9">
        <w:rPr>
          <w:rFonts w:ascii="GHEA Grapalat" w:eastAsia="GHEA Grapalat" w:hAnsi="GHEA Grapalat" w:cs="Tahoma"/>
          <w:bCs/>
          <w:sz w:val="22"/>
          <w:szCs w:val="22"/>
          <w:lang w:val="hy-AM" w:eastAsia="x-none"/>
        </w:rPr>
        <w:t>Երեխայի վարքին արդյունավետ արձագանքելու հիմքում ընկած են առողջ, ամուր, վստահելի ծնողերեխա փոխհարաբերությունները: Եթե կա փոխվստահություն, ընդունում, հասկացում և սեր, ցանկացած խնդիր լուծելի է: Դիտարկենք մի քանի սկզբունքներ և մոտեցումներ, որոնք թույլ են տալիս պահպանել երեխաների հետ ամուր կապը՝ միաժամանակ ունենալով հստակ սահմաններ և կարգապահական կանոններ</w:t>
      </w:r>
      <w:r>
        <w:rPr>
          <w:rFonts w:ascii="GHEA Grapalat" w:eastAsia="GHEA Grapalat" w:hAnsi="GHEA Grapalat" w:cs="Tahoma"/>
          <w:bCs/>
          <w:sz w:val="22"/>
          <w:szCs w:val="22"/>
          <w:lang w:val="hy-AM" w:eastAsia="x-none"/>
        </w:rPr>
        <w:t xml:space="preserve">: </w:t>
      </w:r>
      <w:r w:rsidRPr="00E90AA9">
        <w:rPr>
          <w:rFonts w:ascii="GHEA Grapalat" w:eastAsia="GHEA Grapalat" w:hAnsi="GHEA Grapalat" w:cs="Tahoma"/>
          <w:bCs/>
          <w:sz w:val="22"/>
          <w:szCs w:val="22"/>
          <w:lang w:val="hy-AM" w:eastAsia="x-none"/>
        </w:rPr>
        <w:t>Հաճախ ծնողներն ուշադրություն են դարձնում երեխայի անցանկալի արարքներին, երբ ինչ–որ բան դրական ընթացք չի ունենում, իսկ երեխաների դրական, ցանկալի վարքին արձագանքում են որպես սովորական երևույթի, կարծես «այդպես էլ պետք է լինի»։ Որպես արդյունք՝ երեխայի համար սովորական է դառնում, որ ծնողի ուշադրությանն «արժանանալու» համար պետք է արվի բացասականը: Անհրաժեշտ է փոխել այս կարծրատիպը կամ կոտրել արատավոր շրջանը</w:t>
      </w:r>
      <w:r>
        <w:rPr>
          <w:rFonts w:ascii="GHEA Grapalat" w:eastAsia="GHEA Grapalat" w:hAnsi="GHEA Grapalat" w:cs="Tahoma"/>
          <w:bCs/>
          <w:sz w:val="22"/>
          <w:szCs w:val="22"/>
          <w:lang w:val="hy-AM" w:eastAsia="x-none"/>
        </w:rPr>
        <w:t xml:space="preserve">: </w:t>
      </w:r>
      <w:r w:rsidRPr="00E90AA9">
        <w:rPr>
          <w:rFonts w:ascii="GHEA Grapalat" w:eastAsia="GHEA Grapalat" w:hAnsi="GHEA Grapalat" w:cs="Tahoma"/>
          <w:bCs/>
          <w:sz w:val="22"/>
          <w:szCs w:val="22"/>
          <w:lang w:val="hy-AM" w:eastAsia="x-none"/>
        </w:rPr>
        <w:t xml:space="preserve">Երբ ծնողը կարողանում է ուշադրություն դարձնել երեխային, ունի նրա հետ դրական, արդյունավետ փոխհարաբերություններ, նա նաև սկսում է լավ ճանաչել իր երեխային, տեսնում է նրա կարիքները, տարիքային և անձնային առանձնահատկությունները և արդյունավետ է արձագանքում նրա արարքներին: Երեխայի </w:t>
      </w:r>
      <w:r w:rsidRPr="00E90AA9">
        <w:rPr>
          <w:rFonts w:ascii="GHEA Grapalat" w:eastAsia="GHEA Grapalat" w:hAnsi="GHEA Grapalat" w:cs="Tahoma"/>
          <w:bCs/>
          <w:sz w:val="22"/>
          <w:szCs w:val="22"/>
          <w:lang w:val="hy-AM" w:eastAsia="x-none"/>
        </w:rPr>
        <w:lastRenderedPageBreak/>
        <w:t>համար խիստ կարևոր է նաև ծնողի ներքին վստահությունը և հավատն իր հնարավորությունների և կարողությունների հանդեպ: Ուստի երեխան պետք է զգա, որ իրեն ոչ միայն նախատում են, այլև գնահատում, արժևորում: Ընդ որում՝ խոսքը ոչ այնքան նյութականի մասին է (նոր տիկնիկ, խաղալիք, զգեստ և այլն), այլև երեխայի հետ ժամանակ անցկացնելու (զբոսանք, զրույց, խաղ և այլն), խոսքային գնահատականի և այլ ձևերի մասին է (գովեստ, գրկախառնություն, շոյանք և այլն)։</w:t>
      </w:r>
      <w:r>
        <w:rPr>
          <w:rFonts w:ascii="GHEA Grapalat" w:eastAsia="GHEA Grapalat" w:hAnsi="GHEA Grapalat" w:cs="Tahoma"/>
          <w:bCs/>
          <w:sz w:val="22"/>
          <w:szCs w:val="22"/>
          <w:lang w:val="hy-AM" w:eastAsia="x-none"/>
        </w:rPr>
        <w:t xml:space="preserve"> </w:t>
      </w:r>
      <w:r w:rsidRPr="00E90AA9">
        <w:rPr>
          <w:rFonts w:ascii="GHEA Grapalat" w:eastAsia="GHEA Grapalat" w:hAnsi="GHEA Grapalat" w:cs="Tahoma"/>
          <w:bCs/>
          <w:sz w:val="22"/>
          <w:szCs w:val="22"/>
          <w:lang w:val="hy-AM" w:eastAsia="x-none"/>
        </w:rPr>
        <w:t>Արդյունավետ խրախուսանքը բարձրացնում է ծնող–երեխա փոխհարաբերությունների որակը, երեխան իրեն զգում է հասկացված, ընդունված, բարձրանում են ինքնագնահատականը և ինքնընդունումը, ինչպես նաև երեխան առավել հակված է լինում ցանկալի վարք ցուցաբերելուն: Խրախուսանքների ձևերը բազմազան են՝ ժպիտ, գրկախառնություն, համբույր, ջերմ խոսքեր, գովեստ: Երեխային արդյունավետ խրախուսելու համար անհրաժեշտ է հաշվի առնել մի քանի սկզբունքներ: Այսպես խրախուսանքը պետք է.</w:t>
      </w:r>
    </w:p>
    <w:p w14:paraId="212E14C1" w14:textId="77777777" w:rsidR="00E90AA9" w:rsidRPr="00E90AA9" w:rsidRDefault="00E90AA9" w:rsidP="00E90AA9">
      <w:pPr>
        <w:pStyle w:val="BodyText"/>
        <w:spacing w:line="309" w:lineRule="auto"/>
        <w:ind w:right="110" w:firstLine="708"/>
        <w:jc w:val="both"/>
        <w:rPr>
          <w:rFonts w:ascii="GHEA Grapalat" w:eastAsia="GHEA Grapalat" w:hAnsi="GHEA Grapalat" w:cs="Tahoma"/>
          <w:bCs/>
          <w:sz w:val="22"/>
          <w:szCs w:val="22"/>
          <w:lang w:val="hy-AM" w:eastAsia="x-none"/>
        </w:rPr>
      </w:pPr>
    </w:p>
    <w:p w14:paraId="3B5BFBFD" w14:textId="1304FEF1" w:rsidR="00E90AA9" w:rsidRPr="00E90AA9" w:rsidRDefault="00E90AA9" w:rsidP="00E90AA9">
      <w:pPr>
        <w:pStyle w:val="BodyText"/>
        <w:numPr>
          <w:ilvl w:val="2"/>
          <w:numId w:val="59"/>
        </w:numPr>
        <w:spacing w:line="309" w:lineRule="auto"/>
        <w:ind w:left="1134" w:right="110" w:hanging="283"/>
        <w:jc w:val="both"/>
        <w:rPr>
          <w:rFonts w:ascii="GHEA Grapalat" w:eastAsia="GHEA Grapalat" w:hAnsi="GHEA Grapalat" w:cs="Tahoma"/>
          <w:bCs/>
          <w:sz w:val="22"/>
          <w:szCs w:val="22"/>
          <w:lang w:val="hy-AM" w:eastAsia="x-none"/>
        </w:rPr>
      </w:pPr>
      <w:r w:rsidRPr="00E90AA9">
        <w:rPr>
          <w:rFonts w:ascii="GHEA Grapalat" w:eastAsia="GHEA Grapalat" w:hAnsi="GHEA Grapalat" w:cs="Tahoma"/>
          <w:bCs/>
          <w:sz w:val="22"/>
          <w:szCs w:val="22"/>
          <w:lang w:val="hy-AM" w:eastAsia="x-none"/>
        </w:rPr>
        <w:t>լինի անկեղծ,</w:t>
      </w:r>
    </w:p>
    <w:p w14:paraId="4F4CEA54" w14:textId="6120B113" w:rsidR="00E90AA9" w:rsidRPr="00E90AA9" w:rsidRDefault="00E90AA9" w:rsidP="00E90AA9">
      <w:pPr>
        <w:pStyle w:val="BodyText"/>
        <w:numPr>
          <w:ilvl w:val="2"/>
          <w:numId w:val="59"/>
        </w:numPr>
        <w:spacing w:line="309" w:lineRule="auto"/>
        <w:ind w:left="1134" w:right="110" w:hanging="283"/>
        <w:jc w:val="both"/>
        <w:rPr>
          <w:rFonts w:ascii="GHEA Grapalat" w:eastAsia="GHEA Grapalat" w:hAnsi="GHEA Grapalat" w:cs="Tahoma"/>
          <w:bCs/>
          <w:sz w:val="22"/>
          <w:szCs w:val="22"/>
          <w:lang w:val="hy-AM" w:eastAsia="x-none"/>
        </w:rPr>
      </w:pPr>
      <w:r w:rsidRPr="00E90AA9">
        <w:rPr>
          <w:rFonts w:ascii="GHEA Grapalat" w:eastAsia="GHEA Grapalat" w:hAnsi="GHEA Grapalat" w:cs="Tahoma"/>
          <w:bCs/>
          <w:sz w:val="22"/>
          <w:szCs w:val="22"/>
          <w:lang w:val="hy-AM" w:eastAsia="x-none"/>
        </w:rPr>
        <w:t>կիրառվի տեղին, ժամանակին և չափավոր,</w:t>
      </w:r>
    </w:p>
    <w:p w14:paraId="54C67401" w14:textId="7E097D3E" w:rsidR="00E90AA9" w:rsidRPr="00E90AA9" w:rsidRDefault="00E90AA9" w:rsidP="00E90AA9">
      <w:pPr>
        <w:pStyle w:val="BodyText"/>
        <w:numPr>
          <w:ilvl w:val="2"/>
          <w:numId w:val="59"/>
        </w:numPr>
        <w:spacing w:line="309" w:lineRule="auto"/>
        <w:ind w:left="1134" w:right="110" w:hanging="283"/>
        <w:jc w:val="both"/>
        <w:rPr>
          <w:rFonts w:ascii="GHEA Grapalat" w:eastAsia="GHEA Grapalat" w:hAnsi="GHEA Grapalat" w:cs="Tahoma"/>
          <w:bCs/>
          <w:sz w:val="22"/>
          <w:szCs w:val="22"/>
          <w:lang w:val="hy-AM" w:eastAsia="x-none"/>
        </w:rPr>
      </w:pPr>
      <w:r w:rsidRPr="00E90AA9">
        <w:rPr>
          <w:rFonts w:ascii="GHEA Grapalat" w:eastAsia="GHEA Grapalat" w:hAnsi="GHEA Grapalat" w:cs="Tahoma"/>
          <w:bCs/>
          <w:sz w:val="22"/>
          <w:szCs w:val="22"/>
          <w:lang w:val="hy-AM" w:eastAsia="x-none"/>
        </w:rPr>
        <w:t>համապատասխանի երեխայի տարիքին և անձնային առանձ­ նահատկություններին,</w:t>
      </w:r>
    </w:p>
    <w:p w14:paraId="5C5D1BE2" w14:textId="4D16A51D" w:rsidR="00E90AA9" w:rsidRPr="00E90AA9" w:rsidRDefault="00E90AA9" w:rsidP="00E90AA9">
      <w:pPr>
        <w:pStyle w:val="BodyText"/>
        <w:numPr>
          <w:ilvl w:val="2"/>
          <w:numId w:val="59"/>
        </w:numPr>
        <w:spacing w:line="309" w:lineRule="auto"/>
        <w:ind w:left="1134" w:right="110" w:hanging="283"/>
        <w:jc w:val="both"/>
        <w:rPr>
          <w:rFonts w:ascii="GHEA Grapalat" w:eastAsia="GHEA Grapalat" w:hAnsi="GHEA Grapalat" w:cs="Tahoma"/>
          <w:bCs/>
          <w:sz w:val="22"/>
          <w:szCs w:val="22"/>
          <w:lang w:val="hy-AM" w:eastAsia="x-none"/>
        </w:rPr>
      </w:pPr>
      <w:r w:rsidRPr="00E90AA9">
        <w:rPr>
          <w:rFonts w:ascii="GHEA Grapalat" w:eastAsia="GHEA Grapalat" w:hAnsi="GHEA Grapalat" w:cs="Tahoma"/>
          <w:bCs/>
          <w:sz w:val="22"/>
          <w:szCs w:val="22"/>
          <w:lang w:val="hy-AM" w:eastAsia="x-none"/>
        </w:rPr>
        <w:t>լինի հիմնավորված, պարունակի կոնկրետ արարքի որոշակի</w:t>
      </w:r>
    </w:p>
    <w:p w14:paraId="7B039EEA" w14:textId="3E35FF5E" w:rsidR="00E90AA9" w:rsidRPr="00E90AA9" w:rsidRDefault="00E90AA9" w:rsidP="00E90AA9">
      <w:pPr>
        <w:pStyle w:val="BodyText"/>
        <w:numPr>
          <w:ilvl w:val="0"/>
          <w:numId w:val="67"/>
        </w:numPr>
        <w:spacing w:line="309" w:lineRule="auto"/>
        <w:ind w:left="1134" w:right="110" w:hanging="283"/>
        <w:jc w:val="both"/>
        <w:rPr>
          <w:rFonts w:ascii="GHEA Grapalat" w:eastAsia="GHEA Grapalat" w:hAnsi="GHEA Grapalat" w:cs="Tahoma"/>
          <w:bCs/>
          <w:sz w:val="22"/>
          <w:szCs w:val="22"/>
          <w:lang w:val="hy-AM" w:eastAsia="x-none"/>
        </w:rPr>
      </w:pPr>
      <w:r w:rsidRPr="00E90AA9">
        <w:rPr>
          <w:rFonts w:ascii="GHEA Grapalat" w:eastAsia="GHEA Grapalat" w:hAnsi="GHEA Grapalat" w:cs="Tahoma"/>
          <w:bCs/>
          <w:sz w:val="22"/>
          <w:szCs w:val="22"/>
          <w:lang w:val="hy-AM" w:eastAsia="x-none"/>
        </w:rPr>
        <w:t>նկարագրություն: Օրինակ՝ «Ի՜նչ գեղեցիկ, վառ գույներ ես ընտրել»,</w:t>
      </w:r>
    </w:p>
    <w:p w14:paraId="410CCA42" w14:textId="3A765295" w:rsidR="00E90AA9" w:rsidRPr="00E90AA9" w:rsidRDefault="00E90AA9" w:rsidP="00E90AA9">
      <w:pPr>
        <w:pStyle w:val="BodyText"/>
        <w:numPr>
          <w:ilvl w:val="2"/>
          <w:numId w:val="59"/>
        </w:numPr>
        <w:spacing w:line="309" w:lineRule="auto"/>
        <w:ind w:left="1134" w:right="110" w:hanging="283"/>
        <w:jc w:val="both"/>
        <w:rPr>
          <w:rFonts w:ascii="GHEA Grapalat" w:eastAsia="GHEA Grapalat" w:hAnsi="GHEA Grapalat" w:cs="Tahoma"/>
          <w:bCs/>
          <w:sz w:val="22"/>
          <w:szCs w:val="22"/>
          <w:lang w:val="hy-AM" w:eastAsia="x-none"/>
        </w:rPr>
      </w:pPr>
      <w:r w:rsidRPr="00E90AA9">
        <w:rPr>
          <w:rFonts w:ascii="GHEA Grapalat" w:eastAsia="GHEA Grapalat" w:hAnsi="GHEA Grapalat" w:cs="Tahoma"/>
          <w:bCs/>
          <w:sz w:val="22"/>
          <w:szCs w:val="22"/>
          <w:lang w:val="hy-AM" w:eastAsia="x-none"/>
        </w:rPr>
        <w:t xml:space="preserve">ուղղված լինի երեխայի կոնկրետ արարքին, ոչ թե անձին: </w:t>
      </w:r>
      <w:r>
        <w:rPr>
          <w:rFonts w:ascii="GHEA Grapalat" w:eastAsia="GHEA Grapalat" w:hAnsi="GHEA Grapalat" w:cs="Tahoma"/>
          <w:bCs/>
          <w:sz w:val="22"/>
          <w:szCs w:val="22"/>
          <w:lang w:val="hy-AM" w:eastAsia="x-none"/>
        </w:rPr>
        <w:t>Օրի</w:t>
      </w:r>
      <w:r w:rsidRPr="00E90AA9">
        <w:rPr>
          <w:rFonts w:ascii="GHEA Grapalat" w:eastAsia="GHEA Grapalat" w:hAnsi="GHEA Grapalat" w:cs="Tahoma"/>
          <w:bCs/>
          <w:sz w:val="22"/>
          <w:szCs w:val="22"/>
          <w:lang w:val="hy-AM" w:eastAsia="x-none"/>
        </w:rPr>
        <w:t>նակ՝ «Քեզ մոտ շատ լավ է ստացվում մաթեմատիկական խնդիրներ լուծելը, այդ ոլորտում շատ ընդունակ ես»,</w:t>
      </w:r>
    </w:p>
    <w:p w14:paraId="0DBA7A51" w14:textId="3DB48B5C" w:rsidR="00E90AA9" w:rsidRPr="00E90AA9" w:rsidRDefault="00E90AA9" w:rsidP="00E90AA9">
      <w:pPr>
        <w:pStyle w:val="BodyText"/>
        <w:numPr>
          <w:ilvl w:val="2"/>
          <w:numId w:val="59"/>
        </w:numPr>
        <w:spacing w:line="309" w:lineRule="auto"/>
        <w:ind w:left="1134" w:right="110" w:hanging="283"/>
        <w:jc w:val="both"/>
        <w:rPr>
          <w:rFonts w:ascii="GHEA Grapalat" w:eastAsia="GHEA Grapalat" w:hAnsi="GHEA Grapalat" w:cs="Tahoma"/>
          <w:bCs/>
          <w:sz w:val="22"/>
          <w:szCs w:val="22"/>
          <w:lang w:val="hy-AM" w:eastAsia="x-none"/>
        </w:rPr>
      </w:pPr>
      <w:r w:rsidRPr="00E90AA9">
        <w:rPr>
          <w:rFonts w:ascii="GHEA Grapalat" w:eastAsia="GHEA Grapalat" w:hAnsi="GHEA Grapalat" w:cs="Tahoma"/>
          <w:bCs/>
          <w:sz w:val="22"/>
          <w:szCs w:val="22"/>
          <w:lang w:val="hy-AM" w:eastAsia="x-none"/>
        </w:rPr>
        <w:t>չկիրառվի բնական, սովորական դարձած արարքների, առօրյա</w:t>
      </w:r>
      <w:r>
        <w:rPr>
          <w:rFonts w:ascii="GHEA Grapalat" w:eastAsia="GHEA Grapalat" w:hAnsi="GHEA Grapalat" w:cs="Tahoma"/>
          <w:bCs/>
          <w:sz w:val="22"/>
          <w:szCs w:val="22"/>
          <w:lang w:val="hy-AM" w:eastAsia="x-none"/>
        </w:rPr>
        <w:t xml:space="preserve"> </w:t>
      </w:r>
      <w:r w:rsidRPr="00E90AA9">
        <w:rPr>
          <w:rFonts w:ascii="GHEA Grapalat" w:eastAsia="GHEA Grapalat" w:hAnsi="GHEA Grapalat" w:cs="Tahoma"/>
          <w:bCs/>
          <w:sz w:val="22"/>
          <w:szCs w:val="22"/>
          <w:lang w:val="hy-AM" w:eastAsia="x-none"/>
        </w:rPr>
        <w:t>գործողությունների պարագայում,</w:t>
      </w:r>
    </w:p>
    <w:p w14:paraId="45F32096" w14:textId="1A752D08" w:rsidR="00E90AA9" w:rsidRPr="00E90AA9" w:rsidRDefault="00E90AA9" w:rsidP="00E90AA9">
      <w:pPr>
        <w:pStyle w:val="BodyText"/>
        <w:numPr>
          <w:ilvl w:val="2"/>
          <w:numId w:val="59"/>
        </w:numPr>
        <w:spacing w:line="309" w:lineRule="auto"/>
        <w:ind w:left="1134" w:right="110" w:hanging="283"/>
        <w:jc w:val="both"/>
        <w:rPr>
          <w:rFonts w:ascii="GHEA Grapalat" w:eastAsia="GHEA Grapalat" w:hAnsi="GHEA Grapalat" w:cs="Tahoma"/>
          <w:bCs/>
          <w:sz w:val="22"/>
          <w:szCs w:val="22"/>
          <w:lang w:val="hy-AM" w:eastAsia="x-none"/>
        </w:rPr>
      </w:pPr>
      <w:r w:rsidRPr="00E90AA9">
        <w:rPr>
          <w:rFonts w:ascii="GHEA Grapalat" w:eastAsia="GHEA Grapalat" w:hAnsi="GHEA Grapalat" w:cs="Tahoma"/>
          <w:bCs/>
          <w:sz w:val="22"/>
          <w:szCs w:val="22"/>
          <w:lang w:val="hy-AM" w:eastAsia="x-none"/>
        </w:rPr>
        <w:t>չլինի ֆինանսի կամ ուտեստի տեսքով</w:t>
      </w:r>
      <w:r>
        <w:rPr>
          <w:rFonts w:ascii="GHEA Grapalat" w:eastAsia="GHEA Grapalat" w:hAnsi="GHEA Grapalat" w:cs="Tahoma"/>
          <w:bCs/>
          <w:sz w:val="22"/>
          <w:szCs w:val="22"/>
          <w:lang w:val="hy-AM" w:eastAsia="x-none"/>
        </w:rPr>
        <w:t>, ե</w:t>
      </w:r>
      <w:r w:rsidRPr="00E90AA9">
        <w:rPr>
          <w:rFonts w:ascii="GHEA Grapalat" w:eastAsia="GHEA Grapalat" w:hAnsi="GHEA Grapalat" w:cs="Tahoma"/>
          <w:bCs/>
          <w:sz w:val="22"/>
          <w:szCs w:val="22"/>
          <w:lang w:val="hy-AM" w:eastAsia="x-none"/>
        </w:rPr>
        <w:t>րեխան պետք է սովորի անշահախնդիր իրականացնել որևէ գործողություն, արարք, այլ ոչ թե դրա տակ ունենա նյութական դրդապատճառ,</w:t>
      </w:r>
    </w:p>
    <w:p w14:paraId="7DC34B61" w14:textId="22C3A8FC" w:rsidR="00E90AA9" w:rsidRPr="00E90AA9" w:rsidRDefault="00E90AA9" w:rsidP="00E90AA9">
      <w:pPr>
        <w:pStyle w:val="BodyText"/>
        <w:numPr>
          <w:ilvl w:val="2"/>
          <w:numId w:val="59"/>
        </w:numPr>
        <w:spacing w:line="309" w:lineRule="auto"/>
        <w:ind w:left="1134" w:right="110" w:hanging="283"/>
        <w:jc w:val="both"/>
        <w:rPr>
          <w:rFonts w:ascii="GHEA Grapalat" w:eastAsia="GHEA Grapalat" w:hAnsi="GHEA Grapalat" w:cs="Tahoma"/>
          <w:bCs/>
          <w:sz w:val="22"/>
          <w:szCs w:val="22"/>
          <w:lang w:val="hy-AM" w:eastAsia="x-none"/>
        </w:rPr>
      </w:pPr>
      <w:r w:rsidRPr="00E90AA9">
        <w:rPr>
          <w:rFonts w:ascii="GHEA Grapalat" w:eastAsia="GHEA Grapalat" w:hAnsi="GHEA Grapalat" w:cs="Tahoma"/>
          <w:bCs/>
          <w:sz w:val="22"/>
          <w:szCs w:val="22"/>
          <w:lang w:val="hy-AM" w:eastAsia="x-none"/>
        </w:rPr>
        <w:t>շեշտադրի  գործողության,  արարքի  արդյունքները</w:t>
      </w:r>
      <w:r>
        <w:rPr>
          <w:rFonts w:ascii="GHEA Grapalat" w:eastAsia="GHEA Grapalat" w:hAnsi="GHEA Grapalat" w:cs="Tahoma"/>
          <w:bCs/>
          <w:sz w:val="22"/>
          <w:szCs w:val="22"/>
          <w:lang w:val="hy-AM" w:eastAsia="x-none"/>
        </w:rPr>
        <w:t>,</w:t>
      </w:r>
      <w:r w:rsidRPr="00E90AA9">
        <w:rPr>
          <w:rFonts w:ascii="GHEA Grapalat" w:eastAsia="GHEA Grapalat" w:hAnsi="GHEA Grapalat" w:cs="Tahoma"/>
          <w:bCs/>
          <w:sz w:val="22"/>
          <w:szCs w:val="22"/>
          <w:lang w:val="hy-AM" w:eastAsia="x-none"/>
        </w:rPr>
        <w:t xml:space="preserve"> </w:t>
      </w:r>
      <w:r>
        <w:rPr>
          <w:rFonts w:ascii="GHEA Grapalat" w:eastAsia="GHEA Grapalat" w:hAnsi="GHEA Grapalat" w:cs="Tahoma"/>
          <w:bCs/>
          <w:sz w:val="22"/>
          <w:szCs w:val="22"/>
          <w:lang w:val="hy-AM" w:eastAsia="x-none"/>
        </w:rPr>
        <w:t>օ</w:t>
      </w:r>
      <w:r w:rsidRPr="00E90AA9">
        <w:rPr>
          <w:rFonts w:ascii="GHEA Grapalat" w:eastAsia="GHEA Grapalat" w:hAnsi="GHEA Grapalat" w:cs="Tahoma"/>
          <w:bCs/>
          <w:sz w:val="22"/>
          <w:szCs w:val="22"/>
          <w:lang w:val="hy-AM" w:eastAsia="x-none"/>
        </w:rPr>
        <w:t>րինակ՝</w:t>
      </w:r>
      <w:r>
        <w:rPr>
          <w:rFonts w:ascii="GHEA Grapalat" w:eastAsia="GHEA Grapalat" w:hAnsi="GHEA Grapalat" w:cs="Tahoma"/>
          <w:bCs/>
          <w:sz w:val="22"/>
          <w:szCs w:val="22"/>
          <w:lang w:val="hy-AM" w:eastAsia="x-none"/>
        </w:rPr>
        <w:t xml:space="preserve"> </w:t>
      </w:r>
      <w:r w:rsidRPr="00E90AA9">
        <w:rPr>
          <w:rFonts w:ascii="GHEA Grapalat" w:eastAsia="GHEA Grapalat" w:hAnsi="GHEA Grapalat" w:cs="Tahoma"/>
          <w:bCs/>
          <w:sz w:val="22"/>
          <w:szCs w:val="22"/>
          <w:lang w:val="hy-AM" w:eastAsia="x-none"/>
        </w:rPr>
        <w:t>«Տե՛ս՝ եղբայրդ ինչ երջանիկ է, երբ դու կիսվեցիր նրա հետ քո շոկոլադով»,</w:t>
      </w:r>
    </w:p>
    <w:p w14:paraId="69F04267" w14:textId="41C5DFD4" w:rsidR="00E90AA9" w:rsidRPr="00E90AA9" w:rsidRDefault="00E90AA9" w:rsidP="00E90AA9">
      <w:pPr>
        <w:pStyle w:val="BodyText"/>
        <w:numPr>
          <w:ilvl w:val="2"/>
          <w:numId w:val="59"/>
        </w:numPr>
        <w:spacing w:line="309" w:lineRule="auto"/>
        <w:ind w:left="1134" w:right="110" w:hanging="283"/>
        <w:jc w:val="both"/>
        <w:rPr>
          <w:rFonts w:ascii="GHEA Grapalat" w:eastAsia="GHEA Grapalat" w:hAnsi="GHEA Grapalat" w:cs="Tahoma"/>
          <w:bCs/>
          <w:sz w:val="22"/>
          <w:szCs w:val="22"/>
          <w:lang w:val="hy-AM" w:eastAsia="x-none"/>
        </w:rPr>
      </w:pPr>
      <w:r w:rsidRPr="00E90AA9">
        <w:rPr>
          <w:rFonts w:ascii="GHEA Grapalat" w:eastAsia="GHEA Grapalat" w:hAnsi="GHEA Grapalat" w:cs="Tahoma"/>
          <w:bCs/>
          <w:sz w:val="22"/>
          <w:szCs w:val="22"/>
          <w:lang w:val="hy-AM" w:eastAsia="x-none"/>
        </w:rPr>
        <w:t>շեշտադրի ձեռքբերումները, ոչ թե բնածին առանձնահատկությունները՝ «Դու գնալով ավելի ու ավելի վարժ ես սկսում կարդալ»։</w:t>
      </w:r>
    </w:p>
    <w:p w14:paraId="56763B30" w14:textId="5F28ADEB" w:rsidR="00E90AA9" w:rsidRPr="00A37277" w:rsidRDefault="00E90AA9" w:rsidP="00E90AA9">
      <w:pPr>
        <w:pStyle w:val="BodyText"/>
        <w:spacing w:line="309" w:lineRule="auto"/>
        <w:ind w:left="284" w:right="110" w:firstLine="424"/>
        <w:jc w:val="both"/>
        <w:rPr>
          <w:rFonts w:ascii="GHEA Grapalat" w:eastAsia="GHEA Grapalat" w:hAnsi="GHEA Grapalat" w:cs="Tahoma"/>
          <w:bCs/>
          <w:sz w:val="22"/>
          <w:szCs w:val="22"/>
          <w:lang w:val="hy-AM" w:eastAsia="x-none"/>
        </w:rPr>
      </w:pPr>
      <w:r w:rsidRPr="00E90AA9">
        <w:rPr>
          <w:rFonts w:ascii="GHEA Grapalat" w:eastAsia="GHEA Grapalat" w:hAnsi="GHEA Grapalat" w:cs="Tahoma"/>
          <w:bCs/>
          <w:sz w:val="22"/>
          <w:szCs w:val="22"/>
          <w:lang w:val="hy-AM" w:eastAsia="x-none"/>
        </w:rPr>
        <w:t>Այսպիսով՝ խրախուսանքն ու գովեստը ծնողավարման մեջ առանցքային նշանակություն ունեցող միջամտություններ են, որոնք թույլ են տալիս ուղղորդել երեխայի վարքը կառուցողական ուղղությամբ:</w:t>
      </w:r>
    </w:p>
    <w:sectPr w:rsidR="00E90AA9" w:rsidRPr="00A37277" w:rsidSect="006F3DDD">
      <w:pgSz w:w="11907" w:h="16839" w:code="9"/>
      <w:pgMar w:top="1134" w:right="1134" w:bottom="1134" w:left="1418"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6F113" w14:textId="77777777" w:rsidR="0021243C" w:rsidRDefault="0021243C" w:rsidP="00AB0CBF">
      <w:r>
        <w:separator/>
      </w:r>
    </w:p>
  </w:endnote>
  <w:endnote w:type="continuationSeparator" w:id="0">
    <w:p w14:paraId="3AA9FF58" w14:textId="77777777" w:rsidR="0021243C" w:rsidRDefault="0021243C" w:rsidP="00AB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Condensed">
    <w:altName w:val="Arial"/>
    <w:charset w:val="00"/>
    <w:family w:val="swiss"/>
    <w:pitch w:val="variable"/>
  </w:font>
  <w:font w:name="Noto Sans Symbols">
    <w:altName w:val="Times New Roman"/>
    <w:charset w:val="01"/>
    <w:family w:val="swiss"/>
    <w:pitch w:val="default"/>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ama">
    <w:altName w:val="Calibri"/>
    <w:panose1 w:val="020F0508020000020004"/>
    <w:charset w:val="CC"/>
    <w:family w:val="swiss"/>
    <w:pitch w:val="variable"/>
    <w:sig w:usb0="A4000CEF" w:usb1="5000000B" w:usb2="00000000" w:usb3="00000000" w:csb0="000001B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Unicode">
    <w:altName w:val="Arial"/>
    <w:panose1 w:val="020B0604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295F8" w14:textId="77777777" w:rsidR="0021243C" w:rsidRDefault="0021243C" w:rsidP="00AB0CBF">
      <w:r>
        <w:separator/>
      </w:r>
    </w:p>
  </w:footnote>
  <w:footnote w:type="continuationSeparator" w:id="0">
    <w:p w14:paraId="14E1720C" w14:textId="77777777" w:rsidR="0021243C" w:rsidRDefault="0021243C" w:rsidP="00AB0CBF">
      <w:r>
        <w:continuationSeparator/>
      </w:r>
    </w:p>
  </w:footnote>
  <w:footnote w:id="1">
    <w:p w14:paraId="7D6ECC5C" w14:textId="4628AA2A" w:rsidR="0068327F" w:rsidRPr="00566FCF" w:rsidRDefault="00351A2D">
      <w:pPr>
        <w:pStyle w:val="FootnoteText"/>
        <w:rPr>
          <w:rFonts w:ascii="GHEA Grapalat" w:hAnsi="GHEA Grapalat"/>
          <w:lang w:val="hy-AM"/>
        </w:rPr>
      </w:pPr>
      <w:r w:rsidRPr="00566FCF">
        <w:rPr>
          <w:rStyle w:val="FootnoteReference"/>
          <w:rFonts w:ascii="GHEA Grapalat" w:hAnsi="GHEA Grapalat"/>
        </w:rPr>
        <w:footnoteRef/>
      </w:r>
      <w:r w:rsidRPr="00566FCF">
        <w:rPr>
          <w:rFonts w:ascii="GHEA Grapalat" w:hAnsi="GHEA Grapalat"/>
        </w:rPr>
        <w:t xml:space="preserve"> </w:t>
      </w:r>
      <w:r w:rsidR="0068327F" w:rsidRPr="00566FCF">
        <w:rPr>
          <w:rFonts w:ascii="GHEA Grapalat" w:hAnsi="GHEA Grapalat"/>
          <w:lang w:val="hy-AM"/>
        </w:rPr>
        <w:t xml:space="preserve">Հանրակրթության մասին </w:t>
      </w:r>
      <w:r w:rsidR="00566FCF" w:rsidRPr="00566FCF">
        <w:rPr>
          <w:rFonts w:ascii="GHEA Grapalat" w:hAnsi="GHEA Grapalat"/>
          <w:lang w:val="hy-AM"/>
        </w:rPr>
        <w:t xml:space="preserve">ՀՀ </w:t>
      </w:r>
      <w:r w:rsidR="0068327F" w:rsidRPr="00566FCF">
        <w:rPr>
          <w:rFonts w:ascii="GHEA Grapalat" w:hAnsi="GHEA Grapalat"/>
          <w:lang w:val="hy-AM"/>
        </w:rPr>
        <w:t>օրենք</w:t>
      </w:r>
      <w:r w:rsidR="00566FCF" w:rsidRPr="00566FCF">
        <w:rPr>
          <w:rFonts w:ascii="GHEA Grapalat" w:hAnsi="GHEA Grapalat"/>
          <w:lang w:val="hy-AM"/>
        </w:rPr>
        <w:t xml:space="preserve"> </w:t>
      </w:r>
      <w:r w:rsidR="0068327F" w:rsidRPr="00566FCF">
        <w:rPr>
          <w:rFonts w:ascii="GHEA Grapalat" w:hAnsi="GHEA Grapalat"/>
          <w:lang w:val="hy-AM"/>
        </w:rPr>
        <w:t xml:space="preserve"> </w:t>
      </w:r>
      <w:hyperlink r:id="rId1" w:history="1">
        <w:r w:rsidR="0068327F" w:rsidRPr="00566FCF">
          <w:rPr>
            <w:rStyle w:val="Hyperlink"/>
            <w:rFonts w:ascii="GHEA Grapalat" w:hAnsi="GHEA Grapalat"/>
            <w:lang w:val="hy-AM"/>
          </w:rPr>
          <w:t>https://www.arlis.am/documentview.aspx?docid=74345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D5F"/>
    <w:multiLevelType w:val="hybridMultilevel"/>
    <w:tmpl w:val="06E6F5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28964A3"/>
    <w:multiLevelType w:val="hybridMultilevel"/>
    <w:tmpl w:val="38DA7D28"/>
    <w:lvl w:ilvl="0" w:tplc="2BCEF61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3771A"/>
    <w:multiLevelType w:val="hybridMultilevel"/>
    <w:tmpl w:val="C884F990"/>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435126"/>
    <w:multiLevelType w:val="hybridMultilevel"/>
    <w:tmpl w:val="C890F258"/>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15:restartNumberingAfterBreak="0">
    <w:nsid w:val="0B113252"/>
    <w:multiLevelType w:val="hybridMultilevel"/>
    <w:tmpl w:val="72ACC428"/>
    <w:lvl w:ilvl="0" w:tplc="0419000B">
      <w:start w:val="1"/>
      <w:numFmt w:val="bullet"/>
      <w:lvlText w:val=""/>
      <w:lvlJc w:val="left"/>
      <w:pPr>
        <w:ind w:left="1332" w:hanging="360"/>
      </w:pPr>
      <w:rPr>
        <w:rFonts w:ascii="Wingdings" w:hAnsi="Wingdings"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5" w15:restartNumberingAfterBreak="0">
    <w:nsid w:val="0BB96AFF"/>
    <w:multiLevelType w:val="hybridMultilevel"/>
    <w:tmpl w:val="29D4277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15:restartNumberingAfterBreak="0">
    <w:nsid w:val="0EFF6E99"/>
    <w:multiLevelType w:val="multilevel"/>
    <w:tmpl w:val="CB30A1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38709A"/>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53A06"/>
    <w:multiLevelType w:val="hybridMultilevel"/>
    <w:tmpl w:val="76CABBD0"/>
    <w:lvl w:ilvl="0" w:tplc="04190001">
      <w:start w:val="1"/>
      <w:numFmt w:val="bullet"/>
      <w:lvlText w:val=""/>
      <w:lvlJc w:val="left"/>
      <w:pPr>
        <w:ind w:left="1332" w:hanging="360"/>
      </w:pPr>
      <w:rPr>
        <w:rFonts w:ascii="Symbol" w:hAnsi="Symbol" w:hint="default"/>
        <w:b w:val="0"/>
        <w:bCs w:val="0"/>
        <w:i w:val="0"/>
        <w:iCs w:val="0"/>
        <w:color w:val="231F20"/>
        <w:spacing w:val="0"/>
        <w:w w:val="82"/>
        <w:sz w:val="20"/>
        <w:szCs w:val="20"/>
        <w:lang w:val="en-US" w:eastAsia="en-US" w:bidi="ar-SA"/>
      </w:rPr>
    </w:lvl>
    <w:lvl w:ilvl="1" w:tplc="FFFFFFFF" w:tentative="1">
      <w:start w:val="1"/>
      <w:numFmt w:val="bullet"/>
      <w:lvlText w:val="o"/>
      <w:lvlJc w:val="left"/>
      <w:pPr>
        <w:ind w:left="2052" w:hanging="360"/>
      </w:pPr>
      <w:rPr>
        <w:rFonts w:ascii="Courier New" w:hAnsi="Courier New" w:cs="Courier New" w:hint="default"/>
      </w:rPr>
    </w:lvl>
    <w:lvl w:ilvl="2" w:tplc="FFFFFFFF" w:tentative="1">
      <w:start w:val="1"/>
      <w:numFmt w:val="bullet"/>
      <w:lvlText w:val=""/>
      <w:lvlJc w:val="left"/>
      <w:pPr>
        <w:ind w:left="2772" w:hanging="360"/>
      </w:pPr>
      <w:rPr>
        <w:rFonts w:ascii="Wingdings" w:hAnsi="Wingdings" w:hint="default"/>
      </w:rPr>
    </w:lvl>
    <w:lvl w:ilvl="3" w:tplc="FFFFFFFF" w:tentative="1">
      <w:start w:val="1"/>
      <w:numFmt w:val="bullet"/>
      <w:lvlText w:val=""/>
      <w:lvlJc w:val="left"/>
      <w:pPr>
        <w:ind w:left="3492" w:hanging="360"/>
      </w:pPr>
      <w:rPr>
        <w:rFonts w:ascii="Symbol" w:hAnsi="Symbol" w:hint="default"/>
      </w:rPr>
    </w:lvl>
    <w:lvl w:ilvl="4" w:tplc="FFFFFFFF" w:tentative="1">
      <w:start w:val="1"/>
      <w:numFmt w:val="bullet"/>
      <w:lvlText w:val="o"/>
      <w:lvlJc w:val="left"/>
      <w:pPr>
        <w:ind w:left="4212" w:hanging="360"/>
      </w:pPr>
      <w:rPr>
        <w:rFonts w:ascii="Courier New" w:hAnsi="Courier New" w:cs="Courier New" w:hint="default"/>
      </w:rPr>
    </w:lvl>
    <w:lvl w:ilvl="5" w:tplc="FFFFFFFF" w:tentative="1">
      <w:start w:val="1"/>
      <w:numFmt w:val="bullet"/>
      <w:lvlText w:val=""/>
      <w:lvlJc w:val="left"/>
      <w:pPr>
        <w:ind w:left="4932" w:hanging="360"/>
      </w:pPr>
      <w:rPr>
        <w:rFonts w:ascii="Wingdings" w:hAnsi="Wingdings" w:hint="default"/>
      </w:rPr>
    </w:lvl>
    <w:lvl w:ilvl="6" w:tplc="FFFFFFFF" w:tentative="1">
      <w:start w:val="1"/>
      <w:numFmt w:val="bullet"/>
      <w:lvlText w:val=""/>
      <w:lvlJc w:val="left"/>
      <w:pPr>
        <w:ind w:left="5652" w:hanging="360"/>
      </w:pPr>
      <w:rPr>
        <w:rFonts w:ascii="Symbol" w:hAnsi="Symbol" w:hint="default"/>
      </w:rPr>
    </w:lvl>
    <w:lvl w:ilvl="7" w:tplc="FFFFFFFF" w:tentative="1">
      <w:start w:val="1"/>
      <w:numFmt w:val="bullet"/>
      <w:lvlText w:val="o"/>
      <w:lvlJc w:val="left"/>
      <w:pPr>
        <w:ind w:left="6372" w:hanging="360"/>
      </w:pPr>
      <w:rPr>
        <w:rFonts w:ascii="Courier New" w:hAnsi="Courier New" w:cs="Courier New" w:hint="default"/>
      </w:rPr>
    </w:lvl>
    <w:lvl w:ilvl="8" w:tplc="FFFFFFFF" w:tentative="1">
      <w:start w:val="1"/>
      <w:numFmt w:val="bullet"/>
      <w:lvlText w:val=""/>
      <w:lvlJc w:val="left"/>
      <w:pPr>
        <w:ind w:left="7092" w:hanging="360"/>
      </w:pPr>
      <w:rPr>
        <w:rFonts w:ascii="Wingdings" w:hAnsi="Wingdings" w:hint="default"/>
      </w:rPr>
    </w:lvl>
  </w:abstractNum>
  <w:abstractNum w:abstractNumId="8" w15:restartNumberingAfterBreak="0">
    <w:nsid w:val="13961AD6"/>
    <w:multiLevelType w:val="hybridMultilevel"/>
    <w:tmpl w:val="657A87E0"/>
    <w:lvl w:ilvl="0" w:tplc="3A08D45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15:restartNumberingAfterBreak="0">
    <w:nsid w:val="13973895"/>
    <w:multiLevelType w:val="hybridMultilevel"/>
    <w:tmpl w:val="C05E7AB4"/>
    <w:lvl w:ilvl="0" w:tplc="B6C89256">
      <w:numFmt w:val="bullet"/>
      <w:lvlText w:val="•"/>
      <w:lvlJc w:val="left"/>
      <w:pPr>
        <w:ind w:left="823" w:hanging="227"/>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E6091B"/>
    <w:multiLevelType w:val="hybridMultilevel"/>
    <w:tmpl w:val="0C58CA7C"/>
    <w:lvl w:ilvl="0" w:tplc="2D881D0C">
      <w:start w:val="5"/>
      <w:numFmt w:val="decimal"/>
      <w:lvlText w:val="%1"/>
      <w:lvlJc w:val="left"/>
      <w:pPr>
        <w:ind w:left="376" w:hanging="276"/>
      </w:pPr>
      <w:rPr>
        <w:rFonts w:ascii="DejaVu Sans Condensed" w:eastAsia="DejaVu Sans Condensed" w:hAnsi="DejaVu Sans Condensed" w:cs="DejaVu Sans Condensed" w:hint="default"/>
        <w:b w:val="0"/>
        <w:bCs w:val="0"/>
        <w:i w:val="0"/>
        <w:iCs w:val="0"/>
        <w:color w:val="231F20"/>
        <w:spacing w:val="0"/>
        <w:w w:val="100"/>
        <w:sz w:val="16"/>
        <w:szCs w:val="16"/>
        <w:lang w:val="en-US" w:eastAsia="en-US" w:bidi="ar-SA"/>
      </w:rPr>
    </w:lvl>
    <w:lvl w:ilvl="1" w:tplc="04190001">
      <w:start w:val="1"/>
      <w:numFmt w:val="bullet"/>
      <w:lvlText w:val=""/>
      <w:lvlJc w:val="left"/>
      <w:pPr>
        <w:ind w:left="397" w:hanging="397"/>
        <w:jc w:val="right"/>
      </w:pPr>
      <w:rPr>
        <w:rFonts w:ascii="Symbol" w:hAnsi="Symbol" w:hint="default"/>
        <w:b w:val="0"/>
        <w:bCs w:val="0"/>
        <w:i w:val="0"/>
        <w:iCs w:val="0"/>
        <w:color w:val="231F20"/>
        <w:spacing w:val="0"/>
        <w:w w:val="82"/>
        <w:sz w:val="20"/>
        <w:szCs w:val="20"/>
        <w:lang w:val="en-US" w:eastAsia="en-US" w:bidi="ar-SA"/>
      </w:rPr>
    </w:lvl>
    <w:lvl w:ilvl="2" w:tplc="1E9A421E">
      <w:numFmt w:val="bullet"/>
      <w:lvlText w:val=""/>
      <w:lvlJc w:val="left"/>
      <w:pPr>
        <w:ind w:left="780" w:hanging="360"/>
      </w:pPr>
      <w:rPr>
        <w:rFonts w:ascii="Wingdings" w:eastAsia="Wingdings" w:hAnsi="Wingdings" w:cs="Wingdings" w:hint="default"/>
        <w:b w:val="0"/>
        <w:bCs w:val="0"/>
        <w:i w:val="0"/>
        <w:iCs w:val="0"/>
        <w:color w:val="231F20"/>
        <w:spacing w:val="0"/>
        <w:w w:val="100"/>
        <w:sz w:val="20"/>
        <w:szCs w:val="20"/>
        <w:lang w:val="en-US" w:eastAsia="en-US" w:bidi="ar-SA"/>
      </w:rPr>
    </w:lvl>
    <w:lvl w:ilvl="3" w:tplc="0A32797E">
      <w:numFmt w:val="bullet"/>
      <w:lvlText w:val=""/>
      <w:lvlJc w:val="left"/>
      <w:pPr>
        <w:ind w:left="1234" w:hanging="360"/>
      </w:pPr>
      <w:rPr>
        <w:rFonts w:ascii="Symbol" w:eastAsia="Symbol" w:hAnsi="Symbol" w:cs="Symbol" w:hint="default"/>
        <w:b w:val="0"/>
        <w:bCs w:val="0"/>
        <w:i w:val="0"/>
        <w:iCs w:val="0"/>
        <w:color w:val="231F20"/>
        <w:spacing w:val="0"/>
        <w:w w:val="100"/>
        <w:sz w:val="20"/>
        <w:szCs w:val="20"/>
        <w:lang w:val="en-US" w:eastAsia="en-US" w:bidi="ar-SA"/>
      </w:rPr>
    </w:lvl>
    <w:lvl w:ilvl="4" w:tplc="354E792C">
      <w:numFmt w:val="bullet"/>
      <w:lvlText w:val="•"/>
      <w:lvlJc w:val="left"/>
      <w:pPr>
        <w:ind w:left="2014" w:hanging="360"/>
      </w:pPr>
      <w:rPr>
        <w:rFonts w:hint="default"/>
        <w:lang w:val="en-US" w:eastAsia="en-US" w:bidi="ar-SA"/>
      </w:rPr>
    </w:lvl>
    <w:lvl w:ilvl="5" w:tplc="FC7E1D58">
      <w:numFmt w:val="bullet"/>
      <w:lvlText w:val="•"/>
      <w:lvlJc w:val="left"/>
      <w:pPr>
        <w:ind w:left="2789" w:hanging="360"/>
      </w:pPr>
      <w:rPr>
        <w:rFonts w:hint="default"/>
        <w:lang w:val="en-US" w:eastAsia="en-US" w:bidi="ar-SA"/>
      </w:rPr>
    </w:lvl>
    <w:lvl w:ilvl="6" w:tplc="3D1234C6">
      <w:numFmt w:val="bullet"/>
      <w:lvlText w:val="•"/>
      <w:lvlJc w:val="left"/>
      <w:pPr>
        <w:ind w:left="3564" w:hanging="360"/>
      </w:pPr>
      <w:rPr>
        <w:rFonts w:hint="default"/>
        <w:lang w:val="en-US" w:eastAsia="en-US" w:bidi="ar-SA"/>
      </w:rPr>
    </w:lvl>
    <w:lvl w:ilvl="7" w:tplc="119E22A6">
      <w:numFmt w:val="bullet"/>
      <w:lvlText w:val="•"/>
      <w:lvlJc w:val="left"/>
      <w:pPr>
        <w:ind w:left="4339" w:hanging="360"/>
      </w:pPr>
      <w:rPr>
        <w:rFonts w:hint="default"/>
        <w:lang w:val="en-US" w:eastAsia="en-US" w:bidi="ar-SA"/>
      </w:rPr>
    </w:lvl>
    <w:lvl w:ilvl="8" w:tplc="92EAAF0A">
      <w:numFmt w:val="bullet"/>
      <w:lvlText w:val="•"/>
      <w:lvlJc w:val="left"/>
      <w:pPr>
        <w:ind w:left="5114" w:hanging="360"/>
      </w:pPr>
      <w:rPr>
        <w:rFonts w:hint="default"/>
        <w:lang w:val="en-US" w:eastAsia="en-US" w:bidi="ar-SA"/>
      </w:rPr>
    </w:lvl>
  </w:abstractNum>
  <w:abstractNum w:abstractNumId="11" w15:restartNumberingAfterBreak="0">
    <w:nsid w:val="149E1A79"/>
    <w:multiLevelType w:val="hybridMultilevel"/>
    <w:tmpl w:val="954E6142"/>
    <w:lvl w:ilvl="0" w:tplc="04190001">
      <w:start w:val="1"/>
      <w:numFmt w:val="bullet"/>
      <w:lvlText w:val=""/>
      <w:lvlJc w:val="left"/>
      <w:pPr>
        <w:ind w:left="720" w:hanging="360"/>
      </w:pPr>
      <w:rPr>
        <w:rFonts w:ascii="Symbol" w:hAnsi="Symbol" w:hint="default"/>
        <w:b w:val="0"/>
        <w:bCs w:val="0"/>
        <w:i w:val="0"/>
        <w:iCs w:val="0"/>
        <w:color w:val="231F20"/>
        <w:spacing w:val="0"/>
        <w:w w:val="82"/>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D5626"/>
    <w:multiLevelType w:val="hybridMultilevel"/>
    <w:tmpl w:val="4A30642C"/>
    <w:lvl w:ilvl="0" w:tplc="04190003">
      <w:start w:val="1"/>
      <w:numFmt w:val="bullet"/>
      <w:lvlText w:val="o"/>
      <w:lvlJc w:val="left"/>
      <w:pPr>
        <w:ind w:left="862" w:hanging="360"/>
      </w:pPr>
      <w:rPr>
        <w:rFonts w:ascii="Courier New" w:hAnsi="Courier New" w:cs="Courier New"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156E5720"/>
    <w:multiLevelType w:val="hybridMultilevel"/>
    <w:tmpl w:val="735C0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5A3C78"/>
    <w:multiLevelType w:val="hybridMultilevel"/>
    <w:tmpl w:val="0DA00E02"/>
    <w:lvl w:ilvl="0" w:tplc="C29EAEF4">
      <w:numFmt w:val="bullet"/>
      <w:lvlText w:val=""/>
      <w:lvlJc w:val="left"/>
      <w:pPr>
        <w:ind w:left="329" w:hanging="227"/>
      </w:pPr>
      <w:rPr>
        <w:rFonts w:ascii="Symbol" w:eastAsia="Symbol" w:hAnsi="Symbol" w:cs="Symbol" w:hint="default"/>
        <w:b w:val="0"/>
        <w:bCs w:val="0"/>
        <w:i w:val="0"/>
        <w:iCs w:val="0"/>
        <w:color w:val="231F20"/>
        <w:spacing w:val="0"/>
        <w:w w:val="100"/>
        <w:sz w:val="16"/>
        <w:szCs w:val="16"/>
        <w:lang w:val="en-US" w:eastAsia="en-US" w:bidi="ar-SA"/>
      </w:rPr>
    </w:lvl>
    <w:lvl w:ilvl="1" w:tplc="4434FA44">
      <w:numFmt w:val="bullet"/>
      <w:lvlText w:val="•"/>
      <w:lvlJc w:val="left"/>
      <w:pPr>
        <w:ind w:left="510" w:hanging="227"/>
      </w:pPr>
      <w:rPr>
        <w:rFonts w:hint="default"/>
        <w:lang w:val="en-US" w:eastAsia="en-US" w:bidi="ar-SA"/>
      </w:rPr>
    </w:lvl>
    <w:lvl w:ilvl="2" w:tplc="B57CEE8A">
      <w:numFmt w:val="bullet"/>
      <w:lvlText w:val="•"/>
      <w:lvlJc w:val="left"/>
      <w:pPr>
        <w:ind w:left="700" w:hanging="227"/>
      </w:pPr>
      <w:rPr>
        <w:rFonts w:hint="default"/>
        <w:lang w:val="en-US" w:eastAsia="en-US" w:bidi="ar-SA"/>
      </w:rPr>
    </w:lvl>
    <w:lvl w:ilvl="3" w:tplc="B966F088">
      <w:numFmt w:val="bullet"/>
      <w:lvlText w:val="•"/>
      <w:lvlJc w:val="left"/>
      <w:pPr>
        <w:ind w:left="890" w:hanging="227"/>
      </w:pPr>
      <w:rPr>
        <w:rFonts w:hint="default"/>
        <w:lang w:val="en-US" w:eastAsia="en-US" w:bidi="ar-SA"/>
      </w:rPr>
    </w:lvl>
    <w:lvl w:ilvl="4" w:tplc="16A04868">
      <w:numFmt w:val="bullet"/>
      <w:lvlText w:val="•"/>
      <w:lvlJc w:val="left"/>
      <w:pPr>
        <w:ind w:left="1080" w:hanging="227"/>
      </w:pPr>
      <w:rPr>
        <w:rFonts w:hint="default"/>
        <w:lang w:val="en-US" w:eastAsia="en-US" w:bidi="ar-SA"/>
      </w:rPr>
    </w:lvl>
    <w:lvl w:ilvl="5" w:tplc="19DA18B2">
      <w:numFmt w:val="bullet"/>
      <w:lvlText w:val="•"/>
      <w:lvlJc w:val="left"/>
      <w:pPr>
        <w:ind w:left="1270" w:hanging="227"/>
      </w:pPr>
      <w:rPr>
        <w:rFonts w:hint="default"/>
        <w:lang w:val="en-US" w:eastAsia="en-US" w:bidi="ar-SA"/>
      </w:rPr>
    </w:lvl>
    <w:lvl w:ilvl="6" w:tplc="CAD85476">
      <w:numFmt w:val="bullet"/>
      <w:lvlText w:val="•"/>
      <w:lvlJc w:val="left"/>
      <w:pPr>
        <w:ind w:left="1460" w:hanging="227"/>
      </w:pPr>
      <w:rPr>
        <w:rFonts w:hint="default"/>
        <w:lang w:val="en-US" w:eastAsia="en-US" w:bidi="ar-SA"/>
      </w:rPr>
    </w:lvl>
    <w:lvl w:ilvl="7" w:tplc="9708BC0E">
      <w:numFmt w:val="bullet"/>
      <w:lvlText w:val="•"/>
      <w:lvlJc w:val="left"/>
      <w:pPr>
        <w:ind w:left="1650" w:hanging="227"/>
      </w:pPr>
      <w:rPr>
        <w:rFonts w:hint="default"/>
        <w:lang w:val="en-US" w:eastAsia="en-US" w:bidi="ar-SA"/>
      </w:rPr>
    </w:lvl>
    <w:lvl w:ilvl="8" w:tplc="ED2EC398">
      <w:numFmt w:val="bullet"/>
      <w:lvlText w:val="•"/>
      <w:lvlJc w:val="left"/>
      <w:pPr>
        <w:ind w:left="1840" w:hanging="227"/>
      </w:pPr>
      <w:rPr>
        <w:rFonts w:hint="default"/>
        <w:lang w:val="en-US" w:eastAsia="en-US" w:bidi="ar-SA"/>
      </w:rPr>
    </w:lvl>
  </w:abstractNum>
  <w:abstractNum w:abstractNumId="15" w15:restartNumberingAfterBreak="0">
    <w:nsid w:val="1B276B8B"/>
    <w:multiLevelType w:val="multilevel"/>
    <w:tmpl w:val="AD460146"/>
    <w:lvl w:ilvl="0">
      <w:start w:val="4"/>
      <w:numFmt w:val="decimal"/>
      <w:lvlText w:val="%1"/>
      <w:lvlJc w:val="left"/>
      <w:pPr>
        <w:ind w:left="1927" w:hanging="410"/>
      </w:pPr>
      <w:rPr>
        <w:rFonts w:hint="default"/>
      </w:rPr>
    </w:lvl>
    <w:lvl w:ilvl="1">
      <w:start w:val="1"/>
      <w:numFmt w:val="decimal"/>
      <w:lvlText w:val="%1.%2."/>
      <w:lvlJc w:val="left"/>
      <w:pPr>
        <w:ind w:left="1927" w:hanging="410"/>
        <w:jc w:val="right"/>
      </w:pPr>
      <w:rPr>
        <w:rFonts w:hint="default"/>
        <w:spacing w:val="0"/>
        <w:w w:val="85"/>
      </w:rPr>
    </w:lvl>
    <w:lvl w:ilvl="2">
      <w:numFmt w:val="bullet"/>
      <w:lvlText w:val="•"/>
      <w:lvlJc w:val="left"/>
      <w:pPr>
        <w:ind w:left="2884" w:hanging="410"/>
      </w:pPr>
      <w:rPr>
        <w:rFonts w:hint="default"/>
      </w:rPr>
    </w:lvl>
    <w:lvl w:ilvl="3">
      <w:numFmt w:val="bullet"/>
      <w:lvlText w:val="•"/>
      <w:lvlJc w:val="left"/>
      <w:pPr>
        <w:ind w:left="3366" w:hanging="410"/>
      </w:pPr>
      <w:rPr>
        <w:rFonts w:hint="default"/>
      </w:rPr>
    </w:lvl>
    <w:lvl w:ilvl="4">
      <w:numFmt w:val="bullet"/>
      <w:lvlText w:val="•"/>
      <w:lvlJc w:val="left"/>
      <w:pPr>
        <w:ind w:left="3848" w:hanging="410"/>
      </w:pPr>
      <w:rPr>
        <w:rFonts w:hint="default"/>
      </w:rPr>
    </w:lvl>
    <w:lvl w:ilvl="5">
      <w:numFmt w:val="bullet"/>
      <w:lvlText w:val="•"/>
      <w:lvlJc w:val="left"/>
      <w:pPr>
        <w:ind w:left="4330" w:hanging="410"/>
      </w:pPr>
      <w:rPr>
        <w:rFonts w:hint="default"/>
      </w:rPr>
    </w:lvl>
    <w:lvl w:ilvl="6">
      <w:numFmt w:val="bullet"/>
      <w:lvlText w:val="•"/>
      <w:lvlJc w:val="left"/>
      <w:pPr>
        <w:ind w:left="4812" w:hanging="410"/>
      </w:pPr>
      <w:rPr>
        <w:rFonts w:hint="default"/>
      </w:rPr>
    </w:lvl>
    <w:lvl w:ilvl="7">
      <w:numFmt w:val="bullet"/>
      <w:lvlText w:val="•"/>
      <w:lvlJc w:val="left"/>
      <w:pPr>
        <w:ind w:left="5294" w:hanging="410"/>
      </w:pPr>
      <w:rPr>
        <w:rFonts w:hint="default"/>
      </w:rPr>
    </w:lvl>
    <w:lvl w:ilvl="8">
      <w:numFmt w:val="bullet"/>
      <w:lvlText w:val="•"/>
      <w:lvlJc w:val="left"/>
      <w:pPr>
        <w:ind w:left="5776" w:hanging="410"/>
      </w:pPr>
      <w:rPr>
        <w:rFonts w:hint="default"/>
      </w:rPr>
    </w:lvl>
  </w:abstractNum>
  <w:abstractNum w:abstractNumId="16" w15:restartNumberingAfterBreak="0">
    <w:nsid w:val="1D3950BC"/>
    <w:multiLevelType w:val="hybridMultilevel"/>
    <w:tmpl w:val="246E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908B0"/>
    <w:multiLevelType w:val="hybridMultilevel"/>
    <w:tmpl w:val="16808FCC"/>
    <w:lvl w:ilvl="0" w:tplc="08E0F148">
      <w:numFmt w:val="bullet"/>
      <w:lvlText w:val=""/>
      <w:lvlJc w:val="left"/>
      <w:pPr>
        <w:ind w:left="404" w:hanging="284"/>
      </w:pPr>
      <w:rPr>
        <w:rFonts w:ascii="Symbol" w:eastAsia="Symbol" w:hAnsi="Symbol" w:cs="Symbol" w:hint="default"/>
        <w:b w:val="0"/>
        <w:bCs w:val="0"/>
        <w:i w:val="0"/>
        <w:iCs w:val="0"/>
        <w:color w:val="231F20"/>
        <w:spacing w:val="0"/>
        <w:w w:val="100"/>
        <w:sz w:val="20"/>
        <w:szCs w:val="20"/>
        <w:lang w:val="en-US" w:eastAsia="en-US" w:bidi="ar-SA"/>
      </w:rPr>
    </w:lvl>
    <w:lvl w:ilvl="1" w:tplc="DAF8FFFA">
      <w:numFmt w:val="bullet"/>
      <w:lvlText w:val=""/>
      <w:lvlJc w:val="left"/>
      <w:pPr>
        <w:ind w:left="800" w:hanging="357"/>
      </w:pPr>
      <w:rPr>
        <w:rFonts w:ascii="Symbol" w:eastAsia="Symbol" w:hAnsi="Symbol" w:cs="Symbol" w:hint="default"/>
        <w:spacing w:val="0"/>
        <w:w w:val="100"/>
        <w:lang w:val="en-US" w:eastAsia="en-US" w:bidi="ar-SA"/>
      </w:rPr>
    </w:lvl>
    <w:lvl w:ilvl="2" w:tplc="BCB40032">
      <w:numFmt w:val="bullet"/>
      <w:lvlText w:val=""/>
      <w:lvlJc w:val="left"/>
      <w:pPr>
        <w:ind w:left="800" w:hanging="360"/>
      </w:pPr>
      <w:rPr>
        <w:rFonts w:ascii="Wingdings" w:eastAsia="Wingdings" w:hAnsi="Wingdings" w:cs="Wingdings" w:hint="default"/>
        <w:b w:val="0"/>
        <w:bCs w:val="0"/>
        <w:i w:val="0"/>
        <w:iCs w:val="0"/>
        <w:color w:val="231F20"/>
        <w:spacing w:val="0"/>
        <w:w w:val="100"/>
        <w:sz w:val="20"/>
        <w:szCs w:val="20"/>
        <w:lang w:val="en-US" w:eastAsia="en-US" w:bidi="ar-SA"/>
      </w:rPr>
    </w:lvl>
    <w:lvl w:ilvl="3" w:tplc="E3C20F36">
      <w:numFmt w:val="bullet"/>
      <w:lvlText w:val="•"/>
      <w:lvlJc w:val="left"/>
      <w:pPr>
        <w:ind w:left="800" w:hanging="360"/>
      </w:pPr>
      <w:rPr>
        <w:rFonts w:hint="default"/>
        <w:lang w:val="en-US" w:eastAsia="en-US" w:bidi="ar-SA"/>
      </w:rPr>
    </w:lvl>
    <w:lvl w:ilvl="4" w:tplc="DD2C606E">
      <w:numFmt w:val="bullet"/>
      <w:lvlText w:val="•"/>
      <w:lvlJc w:val="left"/>
      <w:pPr>
        <w:ind w:left="1640" w:hanging="360"/>
      </w:pPr>
      <w:rPr>
        <w:rFonts w:hint="default"/>
        <w:lang w:val="en-US" w:eastAsia="en-US" w:bidi="ar-SA"/>
      </w:rPr>
    </w:lvl>
    <w:lvl w:ilvl="5" w:tplc="C3006C72">
      <w:numFmt w:val="bullet"/>
      <w:lvlText w:val="•"/>
      <w:lvlJc w:val="left"/>
      <w:pPr>
        <w:ind w:left="2481" w:hanging="360"/>
      </w:pPr>
      <w:rPr>
        <w:rFonts w:hint="default"/>
        <w:lang w:val="en-US" w:eastAsia="en-US" w:bidi="ar-SA"/>
      </w:rPr>
    </w:lvl>
    <w:lvl w:ilvl="6" w:tplc="EDCC4BDA">
      <w:numFmt w:val="bullet"/>
      <w:lvlText w:val="•"/>
      <w:lvlJc w:val="left"/>
      <w:pPr>
        <w:ind w:left="3321" w:hanging="360"/>
      </w:pPr>
      <w:rPr>
        <w:rFonts w:hint="default"/>
        <w:lang w:val="en-US" w:eastAsia="en-US" w:bidi="ar-SA"/>
      </w:rPr>
    </w:lvl>
    <w:lvl w:ilvl="7" w:tplc="588C469A">
      <w:numFmt w:val="bullet"/>
      <w:lvlText w:val="•"/>
      <w:lvlJc w:val="left"/>
      <w:pPr>
        <w:ind w:left="4162" w:hanging="360"/>
      </w:pPr>
      <w:rPr>
        <w:rFonts w:hint="default"/>
        <w:lang w:val="en-US" w:eastAsia="en-US" w:bidi="ar-SA"/>
      </w:rPr>
    </w:lvl>
    <w:lvl w:ilvl="8" w:tplc="F3DCE57C">
      <w:numFmt w:val="bullet"/>
      <w:lvlText w:val="•"/>
      <w:lvlJc w:val="left"/>
      <w:pPr>
        <w:ind w:left="5002" w:hanging="360"/>
      </w:pPr>
      <w:rPr>
        <w:rFonts w:hint="default"/>
        <w:lang w:val="en-US" w:eastAsia="en-US" w:bidi="ar-SA"/>
      </w:rPr>
    </w:lvl>
  </w:abstractNum>
  <w:abstractNum w:abstractNumId="18" w15:restartNumberingAfterBreak="0">
    <w:nsid w:val="211C5A73"/>
    <w:multiLevelType w:val="hybridMultilevel"/>
    <w:tmpl w:val="75E43DDE"/>
    <w:lvl w:ilvl="0" w:tplc="DF2E751E">
      <w:numFmt w:val="bullet"/>
      <w:lvlText w:val=""/>
      <w:lvlJc w:val="left"/>
      <w:pPr>
        <w:ind w:left="334" w:hanging="227"/>
      </w:pPr>
      <w:rPr>
        <w:rFonts w:ascii="Symbol" w:eastAsia="Symbol" w:hAnsi="Symbol" w:cs="Symbol" w:hint="default"/>
        <w:b w:val="0"/>
        <w:bCs w:val="0"/>
        <w:i w:val="0"/>
        <w:iCs w:val="0"/>
        <w:color w:val="231F20"/>
        <w:spacing w:val="0"/>
        <w:w w:val="100"/>
        <w:sz w:val="16"/>
        <w:szCs w:val="16"/>
        <w:lang w:val="en-US" w:eastAsia="en-US" w:bidi="ar-SA"/>
      </w:rPr>
    </w:lvl>
    <w:lvl w:ilvl="1" w:tplc="5C8CDFFA">
      <w:numFmt w:val="bullet"/>
      <w:lvlText w:val="•"/>
      <w:lvlJc w:val="left"/>
      <w:pPr>
        <w:ind w:left="530" w:hanging="227"/>
      </w:pPr>
      <w:rPr>
        <w:rFonts w:hint="default"/>
        <w:lang w:val="en-US" w:eastAsia="en-US" w:bidi="ar-SA"/>
      </w:rPr>
    </w:lvl>
    <w:lvl w:ilvl="2" w:tplc="000AF6C2">
      <w:numFmt w:val="bullet"/>
      <w:lvlText w:val="•"/>
      <w:lvlJc w:val="left"/>
      <w:pPr>
        <w:ind w:left="720" w:hanging="227"/>
      </w:pPr>
      <w:rPr>
        <w:rFonts w:hint="default"/>
        <w:lang w:val="en-US" w:eastAsia="en-US" w:bidi="ar-SA"/>
      </w:rPr>
    </w:lvl>
    <w:lvl w:ilvl="3" w:tplc="321473C0">
      <w:numFmt w:val="bullet"/>
      <w:lvlText w:val="•"/>
      <w:lvlJc w:val="left"/>
      <w:pPr>
        <w:ind w:left="911" w:hanging="227"/>
      </w:pPr>
      <w:rPr>
        <w:rFonts w:hint="default"/>
        <w:lang w:val="en-US" w:eastAsia="en-US" w:bidi="ar-SA"/>
      </w:rPr>
    </w:lvl>
    <w:lvl w:ilvl="4" w:tplc="F96C2816">
      <w:numFmt w:val="bullet"/>
      <w:lvlText w:val="•"/>
      <w:lvlJc w:val="left"/>
      <w:pPr>
        <w:ind w:left="1101" w:hanging="227"/>
      </w:pPr>
      <w:rPr>
        <w:rFonts w:hint="default"/>
        <w:lang w:val="en-US" w:eastAsia="en-US" w:bidi="ar-SA"/>
      </w:rPr>
    </w:lvl>
    <w:lvl w:ilvl="5" w:tplc="167C0112">
      <w:numFmt w:val="bullet"/>
      <w:lvlText w:val="•"/>
      <w:lvlJc w:val="left"/>
      <w:pPr>
        <w:ind w:left="1292" w:hanging="227"/>
      </w:pPr>
      <w:rPr>
        <w:rFonts w:hint="default"/>
        <w:lang w:val="en-US" w:eastAsia="en-US" w:bidi="ar-SA"/>
      </w:rPr>
    </w:lvl>
    <w:lvl w:ilvl="6" w:tplc="8CB208CA">
      <w:numFmt w:val="bullet"/>
      <w:lvlText w:val="•"/>
      <w:lvlJc w:val="left"/>
      <w:pPr>
        <w:ind w:left="1482" w:hanging="227"/>
      </w:pPr>
      <w:rPr>
        <w:rFonts w:hint="default"/>
        <w:lang w:val="en-US" w:eastAsia="en-US" w:bidi="ar-SA"/>
      </w:rPr>
    </w:lvl>
    <w:lvl w:ilvl="7" w:tplc="9E92C202">
      <w:numFmt w:val="bullet"/>
      <w:lvlText w:val="•"/>
      <w:lvlJc w:val="left"/>
      <w:pPr>
        <w:ind w:left="1672" w:hanging="227"/>
      </w:pPr>
      <w:rPr>
        <w:rFonts w:hint="default"/>
        <w:lang w:val="en-US" w:eastAsia="en-US" w:bidi="ar-SA"/>
      </w:rPr>
    </w:lvl>
    <w:lvl w:ilvl="8" w:tplc="8200E0BE">
      <w:numFmt w:val="bullet"/>
      <w:lvlText w:val="•"/>
      <w:lvlJc w:val="left"/>
      <w:pPr>
        <w:ind w:left="1863" w:hanging="227"/>
      </w:pPr>
      <w:rPr>
        <w:rFonts w:hint="default"/>
        <w:lang w:val="en-US" w:eastAsia="en-US" w:bidi="ar-SA"/>
      </w:rPr>
    </w:lvl>
  </w:abstractNum>
  <w:abstractNum w:abstractNumId="19" w15:restartNumberingAfterBreak="0">
    <w:nsid w:val="23BB71D5"/>
    <w:multiLevelType w:val="multilevel"/>
    <w:tmpl w:val="DC3459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FFA709"/>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097126"/>
    <w:multiLevelType w:val="hybridMultilevel"/>
    <w:tmpl w:val="F8AEF0F4"/>
    <w:lvl w:ilvl="0" w:tplc="6D48C330">
      <w:numFmt w:val="bullet"/>
      <w:lvlText w:val=""/>
      <w:lvlJc w:val="left"/>
      <w:pPr>
        <w:ind w:left="277" w:hanging="227"/>
      </w:pPr>
      <w:rPr>
        <w:rFonts w:ascii="Symbol" w:eastAsia="Symbol" w:hAnsi="Symbol" w:cs="Symbol" w:hint="default"/>
        <w:b w:val="0"/>
        <w:bCs w:val="0"/>
        <w:i w:val="0"/>
        <w:iCs w:val="0"/>
        <w:color w:val="231F20"/>
        <w:spacing w:val="0"/>
        <w:w w:val="100"/>
        <w:sz w:val="16"/>
        <w:szCs w:val="16"/>
        <w:lang w:val="en-US" w:eastAsia="en-US" w:bidi="ar-SA"/>
      </w:rPr>
    </w:lvl>
    <w:lvl w:ilvl="1" w:tplc="A9640DBE">
      <w:numFmt w:val="bullet"/>
      <w:lvlText w:val="•"/>
      <w:lvlJc w:val="left"/>
      <w:pPr>
        <w:ind w:left="444" w:hanging="227"/>
      </w:pPr>
      <w:rPr>
        <w:rFonts w:hint="default"/>
        <w:lang w:val="en-US" w:eastAsia="en-US" w:bidi="ar-SA"/>
      </w:rPr>
    </w:lvl>
    <w:lvl w:ilvl="2" w:tplc="AC46846E">
      <w:numFmt w:val="bullet"/>
      <w:lvlText w:val="•"/>
      <w:lvlJc w:val="left"/>
      <w:pPr>
        <w:ind w:left="608" w:hanging="227"/>
      </w:pPr>
      <w:rPr>
        <w:rFonts w:hint="default"/>
        <w:lang w:val="en-US" w:eastAsia="en-US" w:bidi="ar-SA"/>
      </w:rPr>
    </w:lvl>
    <w:lvl w:ilvl="3" w:tplc="F0885152">
      <w:numFmt w:val="bullet"/>
      <w:lvlText w:val="•"/>
      <w:lvlJc w:val="left"/>
      <w:pPr>
        <w:ind w:left="772" w:hanging="227"/>
      </w:pPr>
      <w:rPr>
        <w:rFonts w:hint="default"/>
        <w:lang w:val="en-US" w:eastAsia="en-US" w:bidi="ar-SA"/>
      </w:rPr>
    </w:lvl>
    <w:lvl w:ilvl="4" w:tplc="48F8D3B6">
      <w:numFmt w:val="bullet"/>
      <w:lvlText w:val="•"/>
      <w:lvlJc w:val="left"/>
      <w:pPr>
        <w:ind w:left="937" w:hanging="227"/>
      </w:pPr>
      <w:rPr>
        <w:rFonts w:hint="default"/>
        <w:lang w:val="en-US" w:eastAsia="en-US" w:bidi="ar-SA"/>
      </w:rPr>
    </w:lvl>
    <w:lvl w:ilvl="5" w:tplc="6324D1C8">
      <w:numFmt w:val="bullet"/>
      <w:lvlText w:val="•"/>
      <w:lvlJc w:val="left"/>
      <w:pPr>
        <w:ind w:left="1101" w:hanging="227"/>
      </w:pPr>
      <w:rPr>
        <w:rFonts w:hint="default"/>
        <w:lang w:val="en-US" w:eastAsia="en-US" w:bidi="ar-SA"/>
      </w:rPr>
    </w:lvl>
    <w:lvl w:ilvl="6" w:tplc="826E2D4A">
      <w:numFmt w:val="bullet"/>
      <w:lvlText w:val="•"/>
      <w:lvlJc w:val="left"/>
      <w:pPr>
        <w:ind w:left="1265" w:hanging="227"/>
      </w:pPr>
      <w:rPr>
        <w:rFonts w:hint="default"/>
        <w:lang w:val="en-US" w:eastAsia="en-US" w:bidi="ar-SA"/>
      </w:rPr>
    </w:lvl>
    <w:lvl w:ilvl="7" w:tplc="FB84C4DA">
      <w:numFmt w:val="bullet"/>
      <w:lvlText w:val="•"/>
      <w:lvlJc w:val="left"/>
      <w:pPr>
        <w:ind w:left="1430" w:hanging="227"/>
      </w:pPr>
      <w:rPr>
        <w:rFonts w:hint="default"/>
        <w:lang w:val="en-US" w:eastAsia="en-US" w:bidi="ar-SA"/>
      </w:rPr>
    </w:lvl>
    <w:lvl w:ilvl="8" w:tplc="9BA6A8A4">
      <w:numFmt w:val="bullet"/>
      <w:lvlText w:val="•"/>
      <w:lvlJc w:val="left"/>
      <w:pPr>
        <w:ind w:left="1594" w:hanging="227"/>
      </w:pPr>
      <w:rPr>
        <w:rFonts w:hint="default"/>
        <w:lang w:val="en-US" w:eastAsia="en-US" w:bidi="ar-SA"/>
      </w:rPr>
    </w:lvl>
  </w:abstractNum>
  <w:abstractNum w:abstractNumId="21" w15:restartNumberingAfterBreak="0">
    <w:nsid w:val="26473605"/>
    <w:multiLevelType w:val="hybridMultilevel"/>
    <w:tmpl w:val="43AA1E1E"/>
    <w:lvl w:ilvl="0" w:tplc="04190001">
      <w:start w:val="1"/>
      <w:numFmt w:val="bullet"/>
      <w:lvlText w:val=""/>
      <w:lvlJc w:val="left"/>
      <w:pPr>
        <w:ind w:left="720" w:hanging="360"/>
      </w:pPr>
      <w:rPr>
        <w:rFonts w:ascii="Symbol" w:hAnsi="Symbol" w:hint="default"/>
      </w:rPr>
    </w:lvl>
    <w:lvl w:ilvl="1" w:tplc="3A08D454">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66A7A62"/>
    <w:multiLevelType w:val="hybridMultilevel"/>
    <w:tmpl w:val="85800A96"/>
    <w:lvl w:ilvl="0" w:tplc="D0EA3F6A">
      <w:numFmt w:val="bullet"/>
      <w:lvlText w:val=""/>
      <w:lvlJc w:val="left"/>
      <w:pPr>
        <w:ind w:left="1016" w:hanging="171"/>
      </w:pPr>
      <w:rPr>
        <w:rFonts w:ascii="Wingdings" w:eastAsia="Wingdings" w:hAnsi="Wingdings" w:cs="Wingdings" w:hint="default"/>
        <w:b w:val="0"/>
        <w:bCs w:val="0"/>
        <w:i w:val="0"/>
        <w:iCs w:val="0"/>
        <w:color w:val="231F20"/>
        <w:spacing w:val="0"/>
        <w:w w:val="100"/>
        <w:sz w:val="16"/>
        <w:szCs w:val="16"/>
        <w:lang w:val="en-US" w:eastAsia="en-US" w:bidi="ar-SA"/>
      </w:rPr>
    </w:lvl>
    <w:lvl w:ilvl="1" w:tplc="04190003" w:tentative="1">
      <w:start w:val="1"/>
      <w:numFmt w:val="bullet"/>
      <w:lvlText w:val="o"/>
      <w:lvlJc w:val="left"/>
      <w:pPr>
        <w:ind w:left="2173" w:hanging="360"/>
      </w:pPr>
      <w:rPr>
        <w:rFonts w:ascii="Courier New" w:hAnsi="Courier New" w:cs="Courier New" w:hint="default"/>
      </w:rPr>
    </w:lvl>
    <w:lvl w:ilvl="2" w:tplc="04190005" w:tentative="1">
      <w:start w:val="1"/>
      <w:numFmt w:val="bullet"/>
      <w:lvlText w:val=""/>
      <w:lvlJc w:val="left"/>
      <w:pPr>
        <w:ind w:left="2893" w:hanging="360"/>
      </w:pPr>
      <w:rPr>
        <w:rFonts w:ascii="Wingdings" w:hAnsi="Wingdings" w:hint="default"/>
      </w:rPr>
    </w:lvl>
    <w:lvl w:ilvl="3" w:tplc="04190001" w:tentative="1">
      <w:start w:val="1"/>
      <w:numFmt w:val="bullet"/>
      <w:lvlText w:val=""/>
      <w:lvlJc w:val="left"/>
      <w:pPr>
        <w:ind w:left="3613" w:hanging="360"/>
      </w:pPr>
      <w:rPr>
        <w:rFonts w:ascii="Symbol" w:hAnsi="Symbol" w:hint="default"/>
      </w:rPr>
    </w:lvl>
    <w:lvl w:ilvl="4" w:tplc="04190003" w:tentative="1">
      <w:start w:val="1"/>
      <w:numFmt w:val="bullet"/>
      <w:lvlText w:val="o"/>
      <w:lvlJc w:val="left"/>
      <w:pPr>
        <w:ind w:left="4333" w:hanging="360"/>
      </w:pPr>
      <w:rPr>
        <w:rFonts w:ascii="Courier New" w:hAnsi="Courier New" w:cs="Courier New" w:hint="default"/>
      </w:rPr>
    </w:lvl>
    <w:lvl w:ilvl="5" w:tplc="04190005" w:tentative="1">
      <w:start w:val="1"/>
      <w:numFmt w:val="bullet"/>
      <w:lvlText w:val=""/>
      <w:lvlJc w:val="left"/>
      <w:pPr>
        <w:ind w:left="5053" w:hanging="360"/>
      </w:pPr>
      <w:rPr>
        <w:rFonts w:ascii="Wingdings" w:hAnsi="Wingdings" w:hint="default"/>
      </w:rPr>
    </w:lvl>
    <w:lvl w:ilvl="6" w:tplc="04190001" w:tentative="1">
      <w:start w:val="1"/>
      <w:numFmt w:val="bullet"/>
      <w:lvlText w:val=""/>
      <w:lvlJc w:val="left"/>
      <w:pPr>
        <w:ind w:left="5773" w:hanging="360"/>
      </w:pPr>
      <w:rPr>
        <w:rFonts w:ascii="Symbol" w:hAnsi="Symbol" w:hint="default"/>
      </w:rPr>
    </w:lvl>
    <w:lvl w:ilvl="7" w:tplc="04190003" w:tentative="1">
      <w:start w:val="1"/>
      <w:numFmt w:val="bullet"/>
      <w:lvlText w:val="o"/>
      <w:lvlJc w:val="left"/>
      <w:pPr>
        <w:ind w:left="6493" w:hanging="360"/>
      </w:pPr>
      <w:rPr>
        <w:rFonts w:ascii="Courier New" w:hAnsi="Courier New" w:cs="Courier New" w:hint="default"/>
      </w:rPr>
    </w:lvl>
    <w:lvl w:ilvl="8" w:tplc="04190005" w:tentative="1">
      <w:start w:val="1"/>
      <w:numFmt w:val="bullet"/>
      <w:lvlText w:val=""/>
      <w:lvlJc w:val="left"/>
      <w:pPr>
        <w:ind w:left="7213" w:hanging="360"/>
      </w:pPr>
      <w:rPr>
        <w:rFonts w:ascii="Wingdings" w:hAnsi="Wingdings" w:hint="default"/>
      </w:rPr>
    </w:lvl>
  </w:abstractNum>
  <w:abstractNum w:abstractNumId="23" w15:restartNumberingAfterBreak="0">
    <w:nsid w:val="27C60FB6"/>
    <w:multiLevelType w:val="hybridMultilevel"/>
    <w:tmpl w:val="B636E86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4" w15:restartNumberingAfterBreak="0">
    <w:nsid w:val="28784371"/>
    <w:multiLevelType w:val="hybridMultilevel"/>
    <w:tmpl w:val="EBB41FD4"/>
    <w:lvl w:ilvl="0" w:tplc="917E1090">
      <w:numFmt w:val="bullet"/>
      <w:lvlText w:val=""/>
      <w:lvlJc w:val="left"/>
      <w:pPr>
        <w:ind w:left="278" w:hanging="227"/>
      </w:pPr>
      <w:rPr>
        <w:rFonts w:ascii="Symbol" w:eastAsia="Symbol" w:hAnsi="Symbol" w:cs="Symbol" w:hint="default"/>
        <w:b w:val="0"/>
        <w:bCs w:val="0"/>
        <w:i w:val="0"/>
        <w:iCs w:val="0"/>
        <w:color w:val="231F20"/>
        <w:spacing w:val="0"/>
        <w:w w:val="100"/>
        <w:sz w:val="16"/>
        <w:szCs w:val="16"/>
        <w:lang w:val="en-US" w:eastAsia="en-US" w:bidi="ar-SA"/>
      </w:rPr>
    </w:lvl>
    <w:lvl w:ilvl="1" w:tplc="B6C89256">
      <w:numFmt w:val="bullet"/>
      <w:lvlText w:val="•"/>
      <w:lvlJc w:val="left"/>
      <w:pPr>
        <w:ind w:left="463" w:hanging="227"/>
      </w:pPr>
      <w:rPr>
        <w:rFonts w:hint="default"/>
        <w:lang w:val="en-US" w:eastAsia="en-US" w:bidi="ar-SA"/>
      </w:rPr>
    </w:lvl>
    <w:lvl w:ilvl="2" w:tplc="933C0E78">
      <w:numFmt w:val="bullet"/>
      <w:lvlText w:val="•"/>
      <w:lvlJc w:val="left"/>
      <w:pPr>
        <w:ind w:left="646" w:hanging="227"/>
      </w:pPr>
      <w:rPr>
        <w:rFonts w:hint="default"/>
        <w:lang w:val="en-US" w:eastAsia="en-US" w:bidi="ar-SA"/>
      </w:rPr>
    </w:lvl>
    <w:lvl w:ilvl="3" w:tplc="72825E88">
      <w:numFmt w:val="bullet"/>
      <w:lvlText w:val="•"/>
      <w:lvlJc w:val="left"/>
      <w:pPr>
        <w:ind w:left="829" w:hanging="227"/>
      </w:pPr>
      <w:rPr>
        <w:rFonts w:hint="default"/>
        <w:lang w:val="en-US" w:eastAsia="en-US" w:bidi="ar-SA"/>
      </w:rPr>
    </w:lvl>
    <w:lvl w:ilvl="4" w:tplc="EF1EDD28">
      <w:numFmt w:val="bullet"/>
      <w:lvlText w:val="•"/>
      <w:lvlJc w:val="left"/>
      <w:pPr>
        <w:ind w:left="1012" w:hanging="227"/>
      </w:pPr>
      <w:rPr>
        <w:rFonts w:hint="default"/>
        <w:lang w:val="en-US" w:eastAsia="en-US" w:bidi="ar-SA"/>
      </w:rPr>
    </w:lvl>
    <w:lvl w:ilvl="5" w:tplc="E74265F4">
      <w:numFmt w:val="bullet"/>
      <w:lvlText w:val="•"/>
      <w:lvlJc w:val="left"/>
      <w:pPr>
        <w:ind w:left="1195" w:hanging="227"/>
      </w:pPr>
      <w:rPr>
        <w:rFonts w:hint="default"/>
        <w:lang w:val="en-US" w:eastAsia="en-US" w:bidi="ar-SA"/>
      </w:rPr>
    </w:lvl>
    <w:lvl w:ilvl="6" w:tplc="9C588122">
      <w:numFmt w:val="bullet"/>
      <w:lvlText w:val="•"/>
      <w:lvlJc w:val="left"/>
      <w:pPr>
        <w:ind w:left="1378" w:hanging="227"/>
      </w:pPr>
      <w:rPr>
        <w:rFonts w:hint="default"/>
        <w:lang w:val="en-US" w:eastAsia="en-US" w:bidi="ar-SA"/>
      </w:rPr>
    </w:lvl>
    <w:lvl w:ilvl="7" w:tplc="9134E3A6">
      <w:numFmt w:val="bullet"/>
      <w:lvlText w:val="•"/>
      <w:lvlJc w:val="left"/>
      <w:pPr>
        <w:ind w:left="1561" w:hanging="227"/>
      </w:pPr>
      <w:rPr>
        <w:rFonts w:hint="default"/>
        <w:lang w:val="en-US" w:eastAsia="en-US" w:bidi="ar-SA"/>
      </w:rPr>
    </w:lvl>
    <w:lvl w:ilvl="8" w:tplc="F094E9DC">
      <w:numFmt w:val="bullet"/>
      <w:lvlText w:val="•"/>
      <w:lvlJc w:val="left"/>
      <w:pPr>
        <w:ind w:left="1744" w:hanging="227"/>
      </w:pPr>
      <w:rPr>
        <w:rFonts w:hint="default"/>
        <w:lang w:val="en-US" w:eastAsia="en-US" w:bidi="ar-SA"/>
      </w:rPr>
    </w:lvl>
  </w:abstractNum>
  <w:abstractNum w:abstractNumId="25" w15:restartNumberingAfterBreak="0">
    <w:nsid w:val="28FC1716"/>
    <w:multiLevelType w:val="hybridMultilevel"/>
    <w:tmpl w:val="9A8C75A2"/>
    <w:lvl w:ilvl="0" w:tplc="04190003">
      <w:start w:val="1"/>
      <w:numFmt w:val="bullet"/>
      <w:lvlText w:val="o"/>
      <w:lvlJc w:val="left"/>
      <w:pPr>
        <w:ind w:left="1400" w:hanging="360"/>
      </w:pPr>
      <w:rPr>
        <w:rFonts w:ascii="Courier New" w:hAnsi="Courier New" w:cs="Courier New" w:hint="default"/>
      </w:rPr>
    </w:lvl>
    <w:lvl w:ilvl="1" w:tplc="04190003">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6" w15:restartNumberingAfterBreak="0">
    <w:nsid w:val="296C5ADD"/>
    <w:multiLevelType w:val="hybridMultilevel"/>
    <w:tmpl w:val="439C2420"/>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15:restartNumberingAfterBreak="0">
    <w:nsid w:val="2B0462E0"/>
    <w:multiLevelType w:val="multilevel"/>
    <w:tmpl w:val="F13AFF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222A35" w:themeColor="text2" w:themeShade="8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4C2D87"/>
    <w:multiLevelType w:val="hybridMultilevel"/>
    <w:tmpl w:val="AD18E5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C6F5E65"/>
    <w:multiLevelType w:val="multilevel"/>
    <w:tmpl w:val="37066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B94E3E"/>
    <w:multiLevelType w:val="hybridMultilevel"/>
    <w:tmpl w:val="C0283AE8"/>
    <w:lvl w:ilvl="0" w:tplc="314456BA">
      <w:numFmt w:val="bullet"/>
      <w:lvlText w:val=""/>
      <w:lvlJc w:val="left"/>
      <w:pPr>
        <w:ind w:left="283" w:hanging="227"/>
      </w:pPr>
      <w:rPr>
        <w:rFonts w:ascii="Symbol" w:eastAsia="Symbol" w:hAnsi="Symbol" w:cs="Symbol" w:hint="default"/>
        <w:b w:val="0"/>
        <w:bCs w:val="0"/>
        <w:i w:val="0"/>
        <w:iCs w:val="0"/>
        <w:color w:val="231F20"/>
        <w:spacing w:val="0"/>
        <w:w w:val="100"/>
        <w:sz w:val="16"/>
        <w:szCs w:val="16"/>
        <w:lang w:val="en-US" w:eastAsia="en-US" w:bidi="ar-SA"/>
      </w:rPr>
    </w:lvl>
    <w:lvl w:ilvl="1" w:tplc="A28EC242">
      <w:numFmt w:val="bullet"/>
      <w:lvlText w:val="•"/>
      <w:lvlJc w:val="left"/>
      <w:pPr>
        <w:ind w:left="591" w:hanging="227"/>
      </w:pPr>
      <w:rPr>
        <w:rFonts w:hint="default"/>
        <w:lang w:val="en-US" w:eastAsia="en-US" w:bidi="ar-SA"/>
      </w:rPr>
    </w:lvl>
    <w:lvl w:ilvl="2" w:tplc="F15629BE">
      <w:numFmt w:val="bullet"/>
      <w:lvlText w:val="•"/>
      <w:lvlJc w:val="left"/>
      <w:pPr>
        <w:ind w:left="903" w:hanging="227"/>
      </w:pPr>
      <w:rPr>
        <w:rFonts w:hint="default"/>
        <w:lang w:val="en-US" w:eastAsia="en-US" w:bidi="ar-SA"/>
      </w:rPr>
    </w:lvl>
    <w:lvl w:ilvl="3" w:tplc="C04CC198">
      <w:numFmt w:val="bullet"/>
      <w:lvlText w:val="•"/>
      <w:lvlJc w:val="left"/>
      <w:pPr>
        <w:ind w:left="1215" w:hanging="227"/>
      </w:pPr>
      <w:rPr>
        <w:rFonts w:hint="default"/>
        <w:lang w:val="en-US" w:eastAsia="en-US" w:bidi="ar-SA"/>
      </w:rPr>
    </w:lvl>
    <w:lvl w:ilvl="4" w:tplc="7A1635D0">
      <w:numFmt w:val="bullet"/>
      <w:lvlText w:val="•"/>
      <w:lvlJc w:val="left"/>
      <w:pPr>
        <w:ind w:left="1526" w:hanging="227"/>
      </w:pPr>
      <w:rPr>
        <w:rFonts w:hint="default"/>
        <w:lang w:val="en-US" w:eastAsia="en-US" w:bidi="ar-SA"/>
      </w:rPr>
    </w:lvl>
    <w:lvl w:ilvl="5" w:tplc="D59AEBAC">
      <w:numFmt w:val="bullet"/>
      <w:lvlText w:val="•"/>
      <w:lvlJc w:val="left"/>
      <w:pPr>
        <w:ind w:left="1838" w:hanging="227"/>
      </w:pPr>
      <w:rPr>
        <w:rFonts w:hint="default"/>
        <w:lang w:val="en-US" w:eastAsia="en-US" w:bidi="ar-SA"/>
      </w:rPr>
    </w:lvl>
    <w:lvl w:ilvl="6" w:tplc="EED6437C">
      <w:numFmt w:val="bullet"/>
      <w:lvlText w:val="•"/>
      <w:lvlJc w:val="left"/>
      <w:pPr>
        <w:ind w:left="2150" w:hanging="227"/>
      </w:pPr>
      <w:rPr>
        <w:rFonts w:hint="default"/>
        <w:lang w:val="en-US" w:eastAsia="en-US" w:bidi="ar-SA"/>
      </w:rPr>
    </w:lvl>
    <w:lvl w:ilvl="7" w:tplc="7278096E">
      <w:numFmt w:val="bullet"/>
      <w:lvlText w:val="•"/>
      <w:lvlJc w:val="left"/>
      <w:pPr>
        <w:ind w:left="2461" w:hanging="227"/>
      </w:pPr>
      <w:rPr>
        <w:rFonts w:hint="default"/>
        <w:lang w:val="en-US" w:eastAsia="en-US" w:bidi="ar-SA"/>
      </w:rPr>
    </w:lvl>
    <w:lvl w:ilvl="8" w:tplc="055E4A30">
      <w:numFmt w:val="bullet"/>
      <w:lvlText w:val="•"/>
      <w:lvlJc w:val="left"/>
      <w:pPr>
        <w:ind w:left="2773" w:hanging="227"/>
      </w:pPr>
      <w:rPr>
        <w:rFonts w:hint="default"/>
        <w:lang w:val="en-US" w:eastAsia="en-US" w:bidi="ar-SA"/>
      </w:rPr>
    </w:lvl>
  </w:abstractNum>
  <w:abstractNum w:abstractNumId="31" w15:restartNumberingAfterBreak="0">
    <w:nsid w:val="2E1345EB"/>
    <w:multiLevelType w:val="hybridMultilevel"/>
    <w:tmpl w:val="D1F434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2F051883"/>
    <w:multiLevelType w:val="multilevel"/>
    <w:tmpl w:val="C00AE1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D9555B"/>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321A06"/>
    <w:multiLevelType w:val="hybridMultilevel"/>
    <w:tmpl w:val="228E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2A2F88"/>
    <w:multiLevelType w:val="hybridMultilevel"/>
    <w:tmpl w:val="3F40D714"/>
    <w:lvl w:ilvl="0" w:tplc="9AEE4002">
      <w:numFmt w:val="bullet"/>
      <w:lvlText w:val=""/>
      <w:lvlJc w:val="left"/>
      <w:pPr>
        <w:ind w:left="283" w:hanging="227"/>
      </w:pPr>
      <w:rPr>
        <w:rFonts w:ascii="Symbol" w:eastAsia="Symbol" w:hAnsi="Symbol" w:cs="Symbol" w:hint="default"/>
        <w:b w:val="0"/>
        <w:bCs w:val="0"/>
        <w:i w:val="0"/>
        <w:iCs w:val="0"/>
        <w:color w:val="231F20"/>
        <w:spacing w:val="0"/>
        <w:w w:val="100"/>
        <w:sz w:val="16"/>
        <w:szCs w:val="16"/>
        <w:lang w:val="en-US" w:eastAsia="en-US" w:bidi="ar-SA"/>
      </w:rPr>
    </w:lvl>
    <w:lvl w:ilvl="1" w:tplc="1940F1B6">
      <w:numFmt w:val="bullet"/>
      <w:lvlText w:val="•"/>
      <w:lvlJc w:val="left"/>
      <w:pPr>
        <w:ind w:left="485" w:hanging="227"/>
      </w:pPr>
      <w:rPr>
        <w:rFonts w:hint="default"/>
        <w:lang w:val="en-US" w:eastAsia="en-US" w:bidi="ar-SA"/>
      </w:rPr>
    </w:lvl>
    <w:lvl w:ilvl="2" w:tplc="9D703F28">
      <w:numFmt w:val="bullet"/>
      <w:lvlText w:val="•"/>
      <w:lvlJc w:val="left"/>
      <w:pPr>
        <w:ind w:left="690" w:hanging="227"/>
      </w:pPr>
      <w:rPr>
        <w:rFonts w:hint="default"/>
        <w:lang w:val="en-US" w:eastAsia="en-US" w:bidi="ar-SA"/>
      </w:rPr>
    </w:lvl>
    <w:lvl w:ilvl="3" w:tplc="708E7926">
      <w:numFmt w:val="bullet"/>
      <w:lvlText w:val="•"/>
      <w:lvlJc w:val="left"/>
      <w:pPr>
        <w:ind w:left="895" w:hanging="227"/>
      </w:pPr>
      <w:rPr>
        <w:rFonts w:hint="default"/>
        <w:lang w:val="en-US" w:eastAsia="en-US" w:bidi="ar-SA"/>
      </w:rPr>
    </w:lvl>
    <w:lvl w:ilvl="4" w:tplc="17568096">
      <w:numFmt w:val="bullet"/>
      <w:lvlText w:val="•"/>
      <w:lvlJc w:val="left"/>
      <w:pPr>
        <w:ind w:left="1100" w:hanging="227"/>
      </w:pPr>
      <w:rPr>
        <w:rFonts w:hint="default"/>
        <w:lang w:val="en-US" w:eastAsia="en-US" w:bidi="ar-SA"/>
      </w:rPr>
    </w:lvl>
    <w:lvl w:ilvl="5" w:tplc="A328D71A">
      <w:numFmt w:val="bullet"/>
      <w:lvlText w:val="•"/>
      <w:lvlJc w:val="left"/>
      <w:pPr>
        <w:ind w:left="1305" w:hanging="227"/>
      </w:pPr>
      <w:rPr>
        <w:rFonts w:hint="default"/>
        <w:lang w:val="en-US" w:eastAsia="en-US" w:bidi="ar-SA"/>
      </w:rPr>
    </w:lvl>
    <w:lvl w:ilvl="6" w:tplc="C28ACB52">
      <w:numFmt w:val="bullet"/>
      <w:lvlText w:val="•"/>
      <w:lvlJc w:val="left"/>
      <w:pPr>
        <w:ind w:left="1510" w:hanging="227"/>
      </w:pPr>
      <w:rPr>
        <w:rFonts w:hint="default"/>
        <w:lang w:val="en-US" w:eastAsia="en-US" w:bidi="ar-SA"/>
      </w:rPr>
    </w:lvl>
    <w:lvl w:ilvl="7" w:tplc="AC1C5DBC">
      <w:numFmt w:val="bullet"/>
      <w:lvlText w:val="•"/>
      <w:lvlJc w:val="left"/>
      <w:pPr>
        <w:ind w:left="1715" w:hanging="227"/>
      </w:pPr>
      <w:rPr>
        <w:rFonts w:hint="default"/>
        <w:lang w:val="en-US" w:eastAsia="en-US" w:bidi="ar-SA"/>
      </w:rPr>
    </w:lvl>
    <w:lvl w:ilvl="8" w:tplc="58BC974A">
      <w:numFmt w:val="bullet"/>
      <w:lvlText w:val="•"/>
      <w:lvlJc w:val="left"/>
      <w:pPr>
        <w:ind w:left="1920" w:hanging="227"/>
      </w:pPr>
      <w:rPr>
        <w:rFonts w:hint="default"/>
        <w:lang w:val="en-US" w:eastAsia="en-US" w:bidi="ar-SA"/>
      </w:rPr>
    </w:lvl>
  </w:abstractNum>
  <w:abstractNum w:abstractNumId="35" w15:restartNumberingAfterBreak="0">
    <w:nsid w:val="338107CF"/>
    <w:multiLevelType w:val="hybridMultilevel"/>
    <w:tmpl w:val="0C3218DC"/>
    <w:lvl w:ilvl="0" w:tplc="04190003">
      <w:start w:val="1"/>
      <w:numFmt w:val="bullet"/>
      <w:lvlText w:val="o"/>
      <w:lvlJc w:val="left"/>
      <w:pPr>
        <w:ind w:left="1400" w:hanging="360"/>
      </w:pPr>
      <w:rPr>
        <w:rFonts w:ascii="Courier New" w:hAnsi="Courier New" w:cs="Courier New" w:hint="default"/>
      </w:rPr>
    </w:lvl>
    <w:lvl w:ilvl="1" w:tplc="04190003">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15:restartNumberingAfterBreak="0">
    <w:nsid w:val="34D92C79"/>
    <w:multiLevelType w:val="hybridMultilevel"/>
    <w:tmpl w:val="372AC89E"/>
    <w:lvl w:ilvl="0" w:tplc="FFFFFFFF">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34F60E73"/>
    <w:multiLevelType w:val="multilevel"/>
    <w:tmpl w:val="1C88F0E6"/>
    <w:lvl w:ilvl="0">
      <w:start w:val="1"/>
      <w:numFmt w:val="decimal"/>
      <w:lvlText w:val="%1."/>
      <w:lvlJc w:val="left"/>
      <w:pPr>
        <w:ind w:left="420" w:hanging="420"/>
      </w:pPr>
      <w:rPr>
        <w:rFonts w:hint="default"/>
        <w:color w:val="ED7D31" w:themeColor="accent2"/>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366F7F82"/>
    <w:multiLevelType w:val="hybridMultilevel"/>
    <w:tmpl w:val="E35AB926"/>
    <w:lvl w:ilvl="0" w:tplc="04190003">
      <w:start w:val="1"/>
      <w:numFmt w:val="bullet"/>
      <w:lvlText w:val="o"/>
      <w:lvlJc w:val="left"/>
      <w:pPr>
        <w:ind w:left="1400" w:hanging="360"/>
      </w:pPr>
      <w:rPr>
        <w:rFonts w:ascii="Courier New" w:hAnsi="Courier New" w:cs="Courier New" w:hint="default"/>
      </w:rPr>
    </w:lvl>
    <w:lvl w:ilvl="1" w:tplc="04190003">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9" w15:restartNumberingAfterBreak="0">
    <w:nsid w:val="3D036979"/>
    <w:multiLevelType w:val="hybridMultilevel"/>
    <w:tmpl w:val="450E7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01F3857"/>
    <w:multiLevelType w:val="multilevel"/>
    <w:tmpl w:val="C1F08A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50764E"/>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23A762B"/>
    <w:multiLevelType w:val="hybridMultilevel"/>
    <w:tmpl w:val="E900310E"/>
    <w:lvl w:ilvl="0" w:tplc="04190001">
      <w:start w:val="1"/>
      <w:numFmt w:val="bullet"/>
      <w:lvlText w:val=""/>
      <w:lvlJc w:val="left"/>
      <w:pPr>
        <w:ind w:left="667" w:hanging="397"/>
        <w:jc w:val="right"/>
      </w:pPr>
      <w:rPr>
        <w:rFonts w:ascii="Symbol" w:hAnsi="Symbol" w:hint="default"/>
        <w:b w:val="0"/>
        <w:bCs w:val="0"/>
        <w:i w:val="0"/>
        <w:iCs w:val="0"/>
        <w:color w:val="231F20"/>
        <w:spacing w:val="0"/>
        <w:w w:val="82"/>
        <w:sz w:val="20"/>
        <w:szCs w:val="20"/>
        <w:lang w:val="en-US" w:eastAsia="en-US" w:bidi="ar-SA"/>
      </w:rPr>
    </w:lvl>
    <w:lvl w:ilvl="1" w:tplc="EBC8DCC8">
      <w:numFmt w:val="bullet"/>
      <w:lvlText w:val="•"/>
      <w:lvlJc w:val="left"/>
      <w:pPr>
        <w:ind w:left="1260" w:hanging="397"/>
      </w:pPr>
      <w:rPr>
        <w:rFonts w:hint="default"/>
        <w:lang w:val="en-US" w:eastAsia="en-US" w:bidi="ar-SA"/>
      </w:rPr>
    </w:lvl>
    <w:lvl w:ilvl="2" w:tplc="94B2EDE8">
      <w:numFmt w:val="bullet"/>
      <w:lvlText w:val="•"/>
      <w:lvlJc w:val="left"/>
      <w:pPr>
        <w:ind w:left="1860" w:hanging="397"/>
      </w:pPr>
      <w:rPr>
        <w:rFonts w:hint="default"/>
        <w:lang w:val="en-US" w:eastAsia="en-US" w:bidi="ar-SA"/>
      </w:rPr>
    </w:lvl>
    <w:lvl w:ilvl="3" w:tplc="9418F6DA">
      <w:numFmt w:val="bullet"/>
      <w:lvlText w:val="•"/>
      <w:lvlJc w:val="left"/>
      <w:pPr>
        <w:ind w:left="2461" w:hanging="397"/>
      </w:pPr>
      <w:rPr>
        <w:rFonts w:hint="default"/>
        <w:lang w:val="en-US" w:eastAsia="en-US" w:bidi="ar-SA"/>
      </w:rPr>
    </w:lvl>
    <w:lvl w:ilvl="4" w:tplc="C2E2DB94">
      <w:numFmt w:val="bullet"/>
      <w:lvlText w:val="•"/>
      <w:lvlJc w:val="left"/>
      <w:pPr>
        <w:ind w:left="3061" w:hanging="397"/>
      </w:pPr>
      <w:rPr>
        <w:rFonts w:hint="default"/>
        <w:lang w:val="en-US" w:eastAsia="en-US" w:bidi="ar-SA"/>
      </w:rPr>
    </w:lvl>
    <w:lvl w:ilvl="5" w:tplc="6A70DA30">
      <w:numFmt w:val="bullet"/>
      <w:lvlText w:val="•"/>
      <w:lvlJc w:val="left"/>
      <w:pPr>
        <w:ind w:left="3661" w:hanging="397"/>
      </w:pPr>
      <w:rPr>
        <w:rFonts w:hint="default"/>
        <w:lang w:val="en-US" w:eastAsia="en-US" w:bidi="ar-SA"/>
      </w:rPr>
    </w:lvl>
    <w:lvl w:ilvl="6" w:tplc="0290B906">
      <w:numFmt w:val="bullet"/>
      <w:lvlText w:val="•"/>
      <w:lvlJc w:val="left"/>
      <w:pPr>
        <w:ind w:left="4262" w:hanging="397"/>
      </w:pPr>
      <w:rPr>
        <w:rFonts w:hint="default"/>
        <w:lang w:val="en-US" w:eastAsia="en-US" w:bidi="ar-SA"/>
      </w:rPr>
    </w:lvl>
    <w:lvl w:ilvl="7" w:tplc="C456CD9E">
      <w:numFmt w:val="bullet"/>
      <w:lvlText w:val="•"/>
      <w:lvlJc w:val="left"/>
      <w:pPr>
        <w:ind w:left="4862" w:hanging="397"/>
      </w:pPr>
      <w:rPr>
        <w:rFonts w:hint="default"/>
        <w:lang w:val="en-US" w:eastAsia="en-US" w:bidi="ar-SA"/>
      </w:rPr>
    </w:lvl>
    <w:lvl w:ilvl="8" w:tplc="B5CAB826">
      <w:numFmt w:val="bullet"/>
      <w:lvlText w:val="•"/>
      <w:lvlJc w:val="left"/>
      <w:pPr>
        <w:ind w:left="5463" w:hanging="397"/>
      </w:pPr>
      <w:rPr>
        <w:rFonts w:hint="default"/>
        <w:lang w:val="en-US" w:eastAsia="en-US" w:bidi="ar-SA"/>
      </w:rPr>
    </w:lvl>
  </w:abstractNum>
  <w:abstractNum w:abstractNumId="42" w15:restartNumberingAfterBreak="0">
    <w:nsid w:val="434569D6"/>
    <w:multiLevelType w:val="hybridMultilevel"/>
    <w:tmpl w:val="E53267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744630"/>
    <w:multiLevelType w:val="multilevel"/>
    <w:tmpl w:val="671AE45C"/>
    <w:lvl w:ilvl="0">
      <w:start w:val="1"/>
      <w:numFmt w:val="decimal"/>
      <w:lvlText w:val="%1."/>
      <w:lvlJc w:val="left"/>
      <w:pPr>
        <w:ind w:left="420" w:hanging="420"/>
      </w:pPr>
      <w:rPr>
        <w:rFonts w:hint="default"/>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4C812877"/>
    <w:multiLevelType w:val="hybridMultilevel"/>
    <w:tmpl w:val="37285DAA"/>
    <w:lvl w:ilvl="0" w:tplc="9DF65CD0">
      <w:numFmt w:val="bullet"/>
      <w:lvlText w:val=""/>
      <w:lvlJc w:val="left"/>
      <w:pPr>
        <w:ind w:left="334" w:hanging="227"/>
      </w:pPr>
      <w:rPr>
        <w:rFonts w:ascii="Symbol" w:eastAsia="Symbol" w:hAnsi="Symbol" w:cs="Symbol" w:hint="default"/>
        <w:b w:val="0"/>
        <w:bCs w:val="0"/>
        <w:i w:val="0"/>
        <w:iCs w:val="0"/>
        <w:color w:val="231F20"/>
        <w:spacing w:val="0"/>
        <w:w w:val="100"/>
        <w:sz w:val="16"/>
        <w:szCs w:val="16"/>
        <w:lang w:val="en-US" w:eastAsia="en-US" w:bidi="ar-SA"/>
      </w:rPr>
    </w:lvl>
    <w:lvl w:ilvl="1" w:tplc="26EEE2E6">
      <w:numFmt w:val="bullet"/>
      <w:lvlText w:val="•"/>
      <w:lvlJc w:val="left"/>
      <w:pPr>
        <w:ind w:left="537" w:hanging="227"/>
      </w:pPr>
      <w:rPr>
        <w:rFonts w:hint="default"/>
        <w:lang w:val="en-US" w:eastAsia="en-US" w:bidi="ar-SA"/>
      </w:rPr>
    </w:lvl>
    <w:lvl w:ilvl="2" w:tplc="4B1241A6">
      <w:numFmt w:val="bullet"/>
      <w:lvlText w:val="•"/>
      <w:lvlJc w:val="left"/>
      <w:pPr>
        <w:ind w:left="735" w:hanging="227"/>
      </w:pPr>
      <w:rPr>
        <w:rFonts w:hint="default"/>
        <w:lang w:val="en-US" w:eastAsia="en-US" w:bidi="ar-SA"/>
      </w:rPr>
    </w:lvl>
    <w:lvl w:ilvl="3" w:tplc="CB40D824">
      <w:numFmt w:val="bullet"/>
      <w:lvlText w:val="•"/>
      <w:lvlJc w:val="left"/>
      <w:pPr>
        <w:ind w:left="933" w:hanging="227"/>
      </w:pPr>
      <w:rPr>
        <w:rFonts w:hint="default"/>
        <w:lang w:val="en-US" w:eastAsia="en-US" w:bidi="ar-SA"/>
      </w:rPr>
    </w:lvl>
    <w:lvl w:ilvl="4" w:tplc="89B8B956">
      <w:numFmt w:val="bullet"/>
      <w:lvlText w:val="•"/>
      <w:lvlJc w:val="left"/>
      <w:pPr>
        <w:ind w:left="1131" w:hanging="227"/>
      </w:pPr>
      <w:rPr>
        <w:rFonts w:hint="default"/>
        <w:lang w:val="en-US" w:eastAsia="en-US" w:bidi="ar-SA"/>
      </w:rPr>
    </w:lvl>
    <w:lvl w:ilvl="5" w:tplc="AD1CA53C">
      <w:numFmt w:val="bullet"/>
      <w:lvlText w:val="•"/>
      <w:lvlJc w:val="left"/>
      <w:pPr>
        <w:ind w:left="1329" w:hanging="227"/>
      </w:pPr>
      <w:rPr>
        <w:rFonts w:hint="default"/>
        <w:lang w:val="en-US" w:eastAsia="en-US" w:bidi="ar-SA"/>
      </w:rPr>
    </w:lvl>
    <w:lvl w:ilvl="6" w:tplc="57FCE94C">
      <w:numFmt w:val="bullet"/>
      <w:lvlText w:val="•"/>
      <w:lvlJc w:val="left"/>
      <w:pPr>
        <w:ind w:left="1527" w:hanging="227"/>
      </w:pPr>
      <w:rPr>
        <w:rFonts w:hint="default"/>
        <w:lang w:val="en-US" w:eastAsia="en-US" w:bidi="ar-SA"/>
      </w:rPr>
    </w:lvl>
    <w:lvl w:ilvl="7" w:tplc="C8D04AA2">
      <w:numFmt w:val="bullet"/>
      <w:lvlText w:val="•"/>
      <w:lvlJc w:val="left"/>
      <w:pPr>
        <w:ind w:left="1725" w:hanging="227"/>
      </w:pPr>
      <w:rPr>
        <w:rFonts w:hint="default"/>
        <w:lang w:val="en-US" w:eastAsia="en-US" w:bidi="ar-SA"/>
      </w:rPr>
    </w:lvl>
    <w:lvl w:ilvl="8" w:tplc="A0C055D2">
      <w:numFmt w:val="bullet"/>
      <w:lvlText w:val="•"/>
      <w:lvlJc w:val="left"/>
      <w:pPr>
        <w:ind w:left="1923" w:hanging="227"/>
      </w:pPr>
      <w:rPr>
        <w:rFonts w:hint="default"/>
        <w:lang w:val="en-US" w:eastAsia="en-US" w:bidi="ar-SA"/>
      </w:rPr>
    </w:lvl>
  </w:abstractNum>
  <w:abstractNum w:abstractNumId="45" w15:restartNumberingAfterBreak="0">
    <w:nsid w:val="4C977F55"/>
    <w:multiLevelType w:val="hybridMultilevel"/>
    <w:tmpl w:val="84A40EA0"/>
    <w:lvl w:ilvl="0" w:tplc="04190003">
      <w:start w:val="1"/>
      <w:numFmt w:val="bullet"/>
      <w:lvlText w:val="o"/>
      <w:lvlJc w:val="left"/>
      <w:pPr>
        <w:ind w:left="1400" w:hanging="360"/>
      </w:pPr>
      <w:rPr>
        <w:rFonts w:ascii="Courier New" w:hAnsi="Courier New" w:cs="Courier New" w:hint="default"/>
      </w:rPr>
    </w:lvl>
    <w:lvl w:ilvl="1" w:tplc="04190003">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6" w15:restartNumberingAfterBreak="0">
    <w:nsid w:val="50E53A85"/>
    <w:multiLevelType w:val="hybridMultilevel"/>
    <w:tmpl w:val="7FBE1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41D2448"/>
    <w:multiLevelType w:val="hybridMultilevel"/>
    <w:tmpl w:val="083AF81C"/>
    <w:lvl w:ilvl="0" w:tplc="D0EA3F6A">
      <w:numFmt w:val="bullet"/>
      <w:lvlText w:val=""/>
      <w:lvlJc w:val="left"/>
      <w:pPr>
        <w:ind w:left="283" w:hanging="171"/>
      </w:pPr>
      <w:rPr>
        <w:rFonts w:ascii="Wingdings" w:eastAsia="Wingdings" w:hAnsi="Wingdings" w:cs="Wingdings" w:hint="default"/>
        <w:b w:val="0"/>
        <w:bCs w:val="0"/>
        <w:i w:val="0"/>
        <w:iCs w:val="0"/>
        <w:color w:val="231F20"/>
        <w:spacing w:val="0"/>
        <w:w w:val="100"/>
        <w:sz w:val="16"/>
        <w:szCs w:val="16"/>
        <w:lang w:val="en-US" w:eastAsia="en-US" w:bidi="ar-SA"/>
      </w:rPr>
    </w:lvl>
    <w:lvl w:ilvl="1" w:tplc="04190003">
      <w:start w:val="1"/>
      <w:numFmt w:val="bullet"/>
      <w:lvlText w:val="o"/>
      <w:lvlJc w:val="left"/>
      <w:pPr>
        <w:ind w:left="506" w:hanging="171"/>
      </w:pPr>
      <w:rPr>
        <w:rFonts w:ascii="Courier New" w:hAnsi="Courier New" w:cs="Courier New" w:hint="default"/>
        <w:lang w:val="en-US" w:eastAsia="en-US" w:bidi="ar-SA"/>
      </w:rPr>
    </w:lvl>
    <w:lvl w:ilvl="2" w:tplc="7CE25116">
      <w:numFmt w:val="bullet"/>
      <w:lvlText w:val="•"/>
      <w:lvlJc w:val="left"/>
      <w:pPr>
        <w:ind w:left="733" w:hanging="171"/>
      </w:pPr>
      <w:rPr>
        <w:rFonts w:hint="default"/>
        <w:lang w:val="en-US" w:eastAsia="en-US" w:bidi="ar-SA"/>
      </w:rPr>
    </w:lvl>
    <w:lvl w:ilvl="3" w:tplc="095AFF0A">
      <w:numFmt w:val="bullet"/>
      <w:lvlText w:val="•"/>
      <w:lvlJc w:val="left"/>
      <w:pPr>
        <w:ind w:left="959" w:hanging="171"/>
      </w:pPr>
      <w:rPr>
        <w:rFonts w:hint="default"/>
        <w:lang w:val="en-US" w:eastAsia="en-US" w:bidi="ar-SA"/>
      </w:rPr>
    </w:lvl>
    <w:lvl w:ilvl="4" w:tplc="AF641546">
      <w:numFmt w:val="bullet"/>
      <w:lvlText w:val="•"/>
      <w:lvlJc w:val="left"/>
      <w:pPr>
        <w:ind w:left="1186" w:hanging="171"/>
      </w:pPr>
      <w:rPr>
        <w:rFonts w:hint="default"/>
        <w:lang w:val="en-US" w:eastAsia="en-US" w:bidi="ar-SA"/>
      </w:rPr>
    </w:lvl>
    <w:lvl w:ilvl="5" w:tplc="80CA43FC">
      <w:numFmt w:val="bullet"/>
      <w:lvlText w:val="•"/>
      <w:lvlJc w:val="left"/>
      <w:pPr>
        <w:ind w:left="1413" w:hanging="171"/>
      </w:pPr>
      <w:rPr>
        <w:rFonts w:hint="default"/>
        <w:lang w:val="en-US" w:eastAsia="en-US" w:bidi="ar-SA"/>
      </w:rPr>
    </w:lvl>
    <w:lvl w:ilvl="6" w:tplc="915A9340">
      <w:numFmt w:val="bullet"/>
      <w:lvlText w:val="•"/>
      <w:lvlJc w:val="left"/>
      <w:pPr>
        <w:ind w:left="1639" w:hanging="171"/>
      </w:pPr>
      <w:rPr>
        <w:rFonts w:hint="default"/>
        <w:lang w:val="en-US" w:eastAsia="en-US" w:bidi="ar-SA"/>
      </w:rPr>
    </w:lvl>
    <w:lvl w:ilvl="7" w:tplc="8B9668C4">
      <w:numFmt w:val="bullet"/>
      <w:lvlText w:val="•"/>
      <w:lvlJc w:val="left"/>
      <w:pPr>
        <w:ind w:left="1866" w:hanging="171"/>
      </w:pPr>
      <w:rPr>
        <w:rFonts w:hint="default"/>
        <w:lang w:val="en-US" w:eastAsia="en-US" w:bidi="ar-SA"/>
      </w:rPr>
    </w:lvl>
    <w:lvl w:ilvl="8" w:tplc="A9189966">
      <w:numFmt w:val="bullet"/>
      <w:lvlText w:val="•"/>
      <w:lvlJc w:val="left"/>
      <w:pPr>
        <w:ind w:left="2092" w:hanging="171"/>
      </w:pPr>
      <w:rPr>
        <w:rFonts w:hint="default"/>
        <w:lang w:val="en-US" w:eastAsia="en-US" w:bidi="ar-SA"/>
      </w:rPr>
    </w:lvl>
  </w:abstractNum>
  <w:abstractNum w:abstractNumId="48" w15:restartNumberingAfterBreak="0">
    <w:nsid w:val="566C3632"/>
    <w:multiLevelType w:val="hybridMultilevel"/>
    <w:tmpl w:val="BCFCC17A"/>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9" w15:restartNumberingAfterBreak="0">
    <w:nsid w:val="58D05DB7"/>
    <w:multiLevelType w:val="hybridMultilevel"/>
    <w:tmpl w:val="2342F264"/>
    <w:lvl w:ilvl="0" w:tplc="2BCEF61A">
      <w:start w:val="4"/>
      <w:numFmt w:val="bullet"/>
      <w:lvlText w:val="-"/>
      <w:lvlJc w:val="left"/>
      <w:pPr>
        <w:ind w:left="1287" w:hanging="360"/>
      </w:pPr>
      <w:rPr>
        <w:rFonts w:ascii="Calibri" w:eastAsia="Times New Roman"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15:restartNumberingAfterBreak="0">
    <w:nsid w:val="59E2048D"/>
    <w:multiLevelType w:val="hybridMultilevel"/>
    <w:tmpl w:val="A1EA285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BDF4C6C"/>
    <w:multiLevelType w:val="hybridMultilevel"/>
    <w:tmpl w:val="3E709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451F57"/>
    <w:multiLevelType w:val="multilevel"/>
    <w:tmpl w:val="B44A247C"/>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5EC16467"/>
    <w:multiLevelType w:val="hybridMultilevel"/>
    <w:tmpl w:val="05FE2464"/>
    <w:lvl w:ilvl="0" w:tplc="7946056C">
      <w:numFmt w:val="bullet"/>
      <w:lvlText w:val=""/>
      <w:lvlJc w:val="left"/>
      <w:pPr>
        <w:ind w:left="329" w:hanging="227"/>
      </w:pPr>
      <w:rPr>
        <w:rFonts w:ascii="Symbol" w:eastAsia="Symbol" w:hAnsi="Symbol" w:cs="Symbol" w:hint="default"/>
        <w:b w:val="0"/>
        <w:bCs w:val="0"/>
        <w:i w:val="0"/>
        <w:iCs w:val="0"/>
        <w:color w:val="231F20"/>
        <w:spacing w:val="0"/>
        <w:w w:val="100"/>
        <w:sz w:val="16"/>
        <w:szCs w:val="16"/>
        <w:lang w:val="en-US" w:eastAsia="en-US" w:bidi="ar-SA"/>
      </w:rPr>
    </w:lvl>
    <w:lvl w:ilvl="1" w:tplc="6CD817B6">
      <w:numFmt w:val="bullet"/>
      <w:lvlText w:val="•"/>
      <w:lvlJc w:val="left"/>
      <w:pPr>
        <w:ind w:left="582" w:hanging="227"/>
      </w:pPr>
      <w:rPr>
        <w:rFonts w:hint="default"/>
        <w:lang w:val="en-US" w:eastAsia="en-US" w:bidi="ar-SA"/>
      </w:rPr>
    </w:lvl>
    <w:lvl w:ilvl="2" w:tplc="FD0C5036">
      <w:numFmt w:val="bullet"/>
      <w:lvlText w:val="•"/>
      <w:lvlJc w:val="left"/>
      <w:pPr>
        <w:ind w:left="844" w:hanging="227"/>
      </w:pPr>
      <w:rPr>
        <w:rFonts w:hint="default"/>
        <w:lang w:val="en-US" w:eastAsia="en-US" w:bidi="ar-SA"/>
      </w:rPr>
    </w:lvl>
    <w:lvl w:ilvl="3" w:tplc="B9EE7D5E">
      <w:numFmt w:val="bullet"/>
      <w:lvlText w:val="•"/>
      <w:lvlJc w:val="left"/>
      <w:pPr>
        <w:ind w:left="1106" w:hanging="227"/>
      </w:pPr>
      <w:rPr>
        <w:rFonts w:hint="default"/>
        <w:lang w:val="en-US" w:eastAsia="en-US" w:bidi="ar-SA"/>
      </w:rPr>
    </w:lvl>
    <w:lvl w:ilvl="4" w:tplc="0A04AD7C">
      <w:numFmt w:val="bullet"/>
      <w:lvlText w:val="•"/>
      <w:lvlJc w:val="left"/>
      <w:pPr>
        <w:ind w:left="1369" w:hanging="227"/>
      </w:pPr>
      <w:rPr>
        <w:rFonts w:hint="default"/>
        <w:lang w:val="en-US" w:eastAsia="en-US" w:bidi="ar-SA"/>
      </w:rPr>
    </w:lvl>
    <w:lvl w:ilvl="5" w:tplc="DB0862E0">
      <w:numFmt w:val="bullet"/>
      <w:lvlText w:val="•"/>
      <w:lvlJc w:val="left"/>
      <w:pPr>
        <w:ind w:left="1631" w:hanging="227"/>
      </w:pPr>
      <w:rPr>
        <w:rFonts w:hint="default"/>
        <w:lang w:val="en-US" w:eastAsia="en-US" w:bidi="ar-SA"/>
      </w:rPr>
    </w:lvl>
    <w:lvl w:ilvl="6" w:tplc="C866898C">
      <w:numFmt w:val="bullet"/>
      <w:lvlText w:val="•"/>
      <w:lvlJc w:val="left"/>
      <w:pPr>
        <w:ind w:left="1893" w:hanging="227"/>
      </w:pPr>
      <w:rPr>
        <w:rFonts w:hint="default"/>
        <w:lang w:val="en-US" w:eastAsia="en-US" w:bidi="ar-SA"/>
      </w:rPr>
    </w:lvl>
    <w:lvl w:ilvl="7" w:tplc="4D3200EC">
      <w:numFmt w:val="bullet"/>
      <w:lvlText w:val="•"/>
      <w:lvlJc w:val="left"/>
      <w:pPr>
        <w:ind w:left="2156" w:hanging="227"/>
      </w:pPr>
      <w:rPr>
        <w:rFonts w:hint="default"/>
        <w:lang w:val="en-US" w:eastAsia="en-US" w:bidi="ar-SA"/>
      </w:rPr>
    </w:lvl>
    <w:lvl w:ilvl="8" w:tplc="9528A25E">
      <w:numFmt w:val="bullet"/>
      <w:lvlText w:val="•"/>
      <w:lvlJc w:val="left"/>
      <w:pPr>
        <w:ind w:left="2418" w:hanging="227"/>
      </w:pPr>
      <w:rPr>
        <w:rFonts w:hint="default"/>
        <w:lang w:val="en-US" w:eastAsia="en-US" w:bidi="ar-SA"/>
      </w:rPr>
    </w:lvl>
  </w:abstractNum>
  <w:abstractNum w:abstractNumId="54" w15:restartNumberingAfterBreak="0">
    <w:nsid w:val="649D239B"/>
    <w:multiLevelType w:val="hybridMultilevel"/>
    <w:tmpl w:val="E57EC032"/>
    <w:lvl w:ilvl="0" w:tplc="2BCEF61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16152D"/>
    <w:multiLevelType w:val="hybridMultilevel"/>
    <w:tmpl w:val="0BDC614E"/>
    <w:lvl w:ilvl="0" w:tplc="B6C89256">
      <w:numFmt w:val="bullet"/>
      <w:lvlText w:val="•"/>
      <w:lvlJc w:val="left"/>
      <w:pPr>
        <w:ind w:left="823" w:hanging="227"/>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A0A441C"/>
    <w:multiLevelType w:val="hybridMultilevel"/>
    <w:tmpl w:val="4CB662BE"/>
    <w:lvl w:ilvl="0" w:tplc="0419000B">
      <w:start w:val="1"/>
      <w:numFmt w:val="bullet"/>
      <w:lvlText w:val=""/>
      <w:lvlJc w:val="left"/>
      <w:pPr>
        <w:ind w:left="1016" w:hanging="171"/>
      </w:pPr>
      <w:rPr>
        <w:rFonts w:ascii="Wingdings" w:hAnsi="Wingdings" w:hint="default"/>
        <w:b w:val="0"/>
        <w:bCs w:val="0"/>
        <w:i w:val="0"/>
        <w:iCs w:val="0"/>
        <w:color w:val="231F20"/>
        <w:spacing w:val="0"/>
        <w:w w:val="100"/>
        <w:sz w:val="16"/>
        <w:szCs w:val="16"/>
        <w:lang w:val="en-US" w:eastAsia="en-US" w:bidi="ar-SA"/>
      </w:rPr>
    </w:lvl>
    <w:lvl w:ilvl="1" w:tplc="04190003" w:tentative="1">
      <w:start w:val="1"/>
      <w:numFmt w:val="bullet"/>
      <w:lvlText w:val="o"/>
      <w:lvlJc w:val="left"/>
      <w:pPr>
        <w:ind w:left="2173" w:hanging="360"/>
      </w:pPr>
      <w:rPr>
        <w:rFonts w:ascii="Courier New" w:hAnsi="Courier New" w:cs="Courier New" w:hint="default"/>
      </w:rPr>
    </w:lvl>
    <w:lvl w:ilvl="2" w:tplc="04190005" w:tentative="1">
      <w:start w:val="1"/>
      <w:numFmt w:val="bullet"/>
      <w:lvlText w:val=""/>
      <w:lvlJc w:val="left"/>
      <w:pPr>
        <w:ind w:left="2893" w:hanging="360"/>
      </w:pPr>
      <w:rPr>
        <w:rFonts w:ascii="Wingdings" w:hAnsi="Wingdings" w:hint="default"/>
      </w:rPr>
    </w:lvl>
    <w:lvl w:ilvl="3" w:tplc="04190001" w:tentative="1">
      <w:start w:val="1"/>
      <w:numFmt w:val="bullet"/>
      <w:lvlText w:val=""/>
      <w:lvlJc w:val="left"/>
      <w:pPr>
        <w:ind w:left="3613" w:hanging="360"/>
      </w:pPr>
      <w:rPr>
        <w:rFonts w:ascii="Symbol" w:hAnsi="Symbol" w:hint="default"/>
      </w:rPr>
    </w:lvl>
    <w:lvl w:ilvl="4" w:tplc="04190003" w:tentative="1">
      <w:start w:val="1"/>
      <w:numFmt w:val="bullet"/>
      <w:lvlText w:val="o"/>
      <w:lvlJc w:val="left"/>
      <w:pPr>
        <w:ind w:left="4333" w:hanging="360"/>
      </w:pPr>
      <w:rPr>
        <w:rFonts w:ascii="Courier New" w:hAnsi="Courier New" w:cs="Courier New" w:hint="default"/>
      </w:rPr>
    </w:lvl>
    <w:lvl w:ilvl="5" w:tplc="04190005" w:tentative="1">
      <w:start w:val="1"/>
      <w:numFmt w:val="bullet"/>
      <w:lvlText w:val=""/>
      <w:lvlJc w:val="left"/>
      <w:pPr>
        <w:ind w:left="5053" w:hanging="360"/>
      </w:pPr>
      <w:rPr>
        <w:rFonts w:ascii="Wingdings" w:hAnsi="Wingdings" w:hint="default"/>
      </w:rPr>
    </w:lvl>
    <w:lvl w:ilvl="6" w:tplc="04190001" w:tentative="1">
      <w:start w:val="1"/>
      <w:numFmt w:val="bullet"/>
      <w:lvlText w:val=""/>
      <w:lvlJc w:val="left"/>
      <w:pPr>
        <w:ind w:left="5773" w:hanging="360"/>
      </w:pPr>
      <w:rPr>
        <w:rFonts w:ascii="Symbol" w:hAnsi="Symbol" w:hint="default"/>
      </w:rPr>
    </w:lvl>
    <w:lvl w:ilvl="7" w:tplc="04190003" w:tentative="1">
      <w:start w:val="1"/>
      <w:numFmt w:val="bullet"/>
      <w:lvlText w:val="o"/>
      <w:lvlJc w:val="left"/>
      <w:pPr>
        <w:ind w:left="6493" w:hanging="360"/>
      </w:pPr>
      <w:rPr>
        <w:rFonts w:ascii="Courier New" w:hAnsi="Courier New" w:cs="Courier New" w:hint="default"/>
      </w:rPr>
    </w:lvl>
    <w:lvl w:ilvl="8" w:tplc="04190005" w:tentative="1">
      <w:start w:val="1"/>
      <w:numFmt w:val="bullet"/>
      <w:lvlText w:val=""/>
      <w:lvlJc w:val="left"/>
      <w:pPr>
        <w:ind w:left="7213" w:hanging="360"/>
      </w:pPr>
      <w:rPr>
        <w:rFonts w:ascii="Wingdings" w:hAnsi="Wingdings" w:hint="default"/>
      </w:rPr>
    </w:lvl>
  </w:abstractNum>
  <w:abstractNum w:abstractNumId="57" w15:restartNumberingAfterBreak="0">
    <w:nsid w:val="6AF03A63"/>
    <w:multiLevelType w:val="hybridMultilevel"/>
    <w:tmpl w:val="53F2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421A10"/>
    <w:multiLevelType w:val="hybridMultilevel"/>
    <w:tmpl w:val="346EDAB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9" w15:restartNumberingAfterBreak="0">
    <w:nsid w:val="6B4D32ED"/>
    <w:multiLevelType w:val="hybridMultilevel"/>
    <w:tmpl w:val="F15AB890"/>
    <w:lvl w:ilvl="0" w:tplc="04190003">
      <w:start w:val="1"/>
      <w:numFmt w:val="bullet"/>
      <w:lvlText w:val="o"/>
      <w:lvlJc w:val="left"/>
      <w:pPr>
        <w:ind w:left="1146" w:hanging="360"/>
      </w:pPr>
      <w:rPr>
        <w:rFonts w:ascii="Courier New" w:hAnsi="Courier New" w:cs="Courier New"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15:restartNumberingAfterBreak="0">
    <w:nsid w:val="6D2030CD"/>
    <w:multiLevelType w:val="hybridMultilevel"/>
    <w:tmpl w:val="A7421370"/>
    <w:lvl w:ilvl="0" w:tplc="04190003">
      <w:start w:val="1"/>
      <w:numFmt w:val="bullet"/>
      <w:lvlText w:val="o"/>
      <w:lvlJc w:val="left"/>
      <w:pPr>
        <w:ind w:left="1400" w:hanging="360"/>
      </w:pPr>
      <w:rPr>
        <w:rFonts w:ascii="Courier New" w:hAnsi="Courier New" w:cs="Courier New" w:hint="default"/>
      </w:rPr>
    </w:lvl>
    <w:lvl w:ilvl="1" w:tplc="04190003">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1" w15:restartNumberingAfterBreak="0">
    <w:nsid w:val="760617FB"/>
    <w:multiLevelType w:val="hybridMultilevel"/>
    <w:tmpl w:val="7C10F8B0"/>
    <w:lvl w:ilvl="0" w:tplc="ABA0B84A">
      <w:numFmt w:val="bullet"/>
      <w:lvlText w:val="•"/>
      <w:lvlJc w:val="left"/>
      <w:pPr>
        <w:ind w:left="1287" w:hanging="360"/>
      </w:pPr>
      <w:rPr>
        <w:rFonts w:ascii="GHEA Grapalat" w:hAnsi="GHEA Grapalat" w:cstheme="minorBidi" w:hint="default"/>
        <w:u w:color="FF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6DE6C82"/>
    <w:multiLevelType w:val="multilevel"/>
    <w:tmpl w:val="F516F6FE"/>
    <w:lvl w:ilvl="0">
      <w:numFmt w:val="bullet"/>
      <w:lvlText w:val="•"/>
      <w:lvlJc w:val="left"/>
      <w:pPr>
        <w:ind w:left="720" w:hanging="360"/>
      </w:pPr>
      <w:rPr>
        <w:rFonts w:ascii="GHEA Grapalat" w:hAnsi="GHEA Grapalat" w:cstheme="minorBidi" w:hint="default"/>
        <w:u w:val="none" w:color="FF0000"/>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70676CD"/>
    <w:multiLevelType w:val="hybridMultilevel"/>
    <w:tmpl w:val="AAC4BB16"/>
    <w:lvl w:ilvl="0" w:tplc="2BCEF61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211C9C"/>
    <w:multiLevelType w:val="hybridMultilevel"/>
    <w:tmpl w:val="9DC4F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B815864"/>
    <w:multiLevelType w:val="hybridMultilevel"/>
    <w:tmpl w:val="5A32CB90"/>
    <w:lvl w:ilvl="0" w:tplc="D0EA3F6A">
      <w:numFmt w:val="bullet"/>
      <w:lvlText w:val=""/>
      <w:lvlJc w:val="left"/>
      <w:pPr>
        <w:ind w:left="283" w:hanging="171"/>
      </w:pPr>
      <w:rPr>
        <w:rFonts w:ascii="Wingdings" w:eastAsia="Wingdings" w:hAnsi="Wingdings" w:cs="Wingdings" w:hint="default"/>
        <w:b w:val="0"/>
        <w:bCs w:val="0"/>
        <w:i w:val="0"/>
        <w:iCs w:val="0"/>
        <w:color w:val="231F20"/>
        <w:spacing w:val="0"/>
        <w:w w:val="100"/>
        <w:sz w:val="16"/>
        <w:szCs w:val="16"/>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CCF7436"/>
    <w:multiLevelType w:val="hybridMultilevel"/>
    <w:tmpl w:val="08482DD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F4E230B"/>
    <w:multiLevelType w:val="hybridMultilevel"/>
    <w:tmpl w:val="89D4265C"/>
    <w:lvl w:ilvl="0" w:tplc="2BCEF61A">
      <w:start w:val="4"/>
      <w:numFmt w:val="bullet"/>
      <w:lvlText w:val="-"/>
      <w:lvlJc w:val="left"/>
      <w:pPr>
        <w:ind w:left="1080" w:hanging="360"/>
      </w:pPr>
      <w:rPr>
        <w:rFonts w:ascii="Calibri" w:eastAsia="Times New Roman" w:hAnsi="Calibri" w:cs="Calibri" w:hint="default"/>
        <w:b/>
        <w:color w:val="000000"/>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9789401">
    <w:abstractNumId w:val="57"/>
  </w:num>
  <w:num w:numId="2" w16cid:durableId="1290936804">
    <w:abstractNumId w:val="42"/>
  </w:num>
  <w:num w:numId="3" w16cid:durableId="119812587">
    <w:abstractNumId w:val="52"/>
  </w:num>
  <w:num w:numId="4" w16cid:durableId="1714960936">
    <w:abstractNumId w:val="31"/>
  </w:num>
  <w:num w:numId="5" w16cid:durableId="605816071">
    <w:abstractNumId w:val="67"/>
  </w:num>
  <w:num w:numId="6" w16cid:durableId="7025525">
    <w:abstractNumId w:val="33"/>
  </w:num>
  <w:num w:numId="7" w16cid:durableId="420759330">
    <w:abstractNumId w:val="36"/>
  </w:num>
  <w:num w:numId="8" w16cid:durableId="365833992">
    <w:abstractNumId w:val="64"/>
  </w:num>
  <w:num w:numId="9" w16cid:durableId="1215046828">
    <w:abstractNumId w:val="51"/>
  </w:num>
  <w:num w:numId="10" w16cid:durableId="949317625">
    <w:abstractNumId w:val="49"/>
  </w:num>
  <w:num w:numId="11" w16cid:durableId="317147750">
    <w:abstractNumId w:val="1"/>
  </w:num>
  <w:num w:numId="12" w16cid:durableId="1878810721">
    <w:abstractNumId w:val="63"/>
  </w:num>
  <w:num w:numId="13" w16cid:durableId="128329008">
    <w:abstractNumId w:val="28"/>
  </w:num>
  <w:num w:numId="14" w16cid:durableId="1218393168">
    <w:abstractNumId w:val="40"/>
  </w:num>
  <w:num w:numId="15" w16cid:durableId="634875411">
    <w:abstractNumId w:val="19"/>
  </w:num>
  <w:num w:numId="16" w16cid:durableId="68693677">
    <w:abstractNumId w:val="6"/>
  </w:num>
  <w:num w:numId="17" w16cid:durableId="1966308486">
    <w:abstractNumId w:val="32"/>
  </w:num>
  <w:num w:numId="18" w16cid:durableId="1144007593">
    <w:abstractNumId w:val="27"/>
  </w:num>
  <w:num w:numId="19" w16cid:durableId="1729956188">
    <w:abstractNumId w:val="2"/>
  </w:num>
  <w:num w:numId="20" w16cid:durableId="971400592">
    <w:abstractNumId w:val="13"/>
  </w:num>
  <w:num w:numId="21" w16cid:durableId="24527835">
    <w:abstractNumId w:val="3"/>
  </w:num>
  <w:num w:numId="22" w16cid:durableId="1986085122">
    <w:abstractNumId w:val="48"/>
  </w:num>
  <w:num w:numId="23" w16cid:durableId="616716042">
    <w:abstractNumId w:val="54"/>
  </w:num>
  <w:num w:numId="24" w16cid:durableId="1819877358">
    <w:abstractNumId w:val="37"/>
  </w:num>
  <w:num w:numId="25" w16cid:durableId="1295477739">
    <w:abstractNumId w:val="62"/>
  </w:num>
  <w:num w:numId="26" w16cid:durableId="2108453014">
    <w:abstractNumId w:val="29"/>
  </w:num>
  <w:num w:numId="27" w16cid:durableId="353962467">
    <w:abstractNumId w:val="61"/>
  </w:num>
  <w:num w:numId="28" w16cid:durableId="1567763289">
    <w:abstractNumId w:val="16"/>
  </w:num>
  <w:num w:numId="29" w16cid:durableId="499588374">
    <w:abstractNumId w:val="21"/>
  </w:num>
  <w:num w:numId="30" w16cid:durableId="2122675990">
    <w:abstractNumId w:val="9"/>
  </w:num>
  <w:num w:numId="31" w16cid:durableId="490027389">
    <w:abstractNumId w:val="55"/>
  </w:num>
  <w:num w:numId="32" w16cid:durableId="873151613">
    <w:abstractNumId w:val="14"/>
  </w:num>
  <w:num w:numId="33" w16cid:durableId="1834835452">
    <w:abstractNumId w:val="18"/>
  </w:num>
  <w:num w:numId="34" w16cid:durableId="1843350551">
    <w:abstractNumId w:val="53"/>
  </w:num>
  <w:num w:numId="35" w16cid:durableId="236521010">
    <w:abstractNumId w:val="30"/>
  </w:num>
  <w:num w:numId="36" w16cid:durableId="2061786320">
    <w:abstractNumId w:val="39"/>
  </w:num>
  <w:num w:numId="37" w16cid:durableId="455567541">
    <w:abstractNumId w:val="44"/>
  </w:num>
  <w:num w:numId="38" w16cid:durableId="7945965">
    <w:abstractNumId w:val="20"/>
  </w:num>
  <w:num w:numId="39" w16cid:durableId="1846435653">
    <w:abstractNumId w:val="24"/>
  </w:num>
  <w:num w:numId="40" w16cid:durableId="497159503">
    <w:abstractNumId w:val="34"/>
  </w:num>
  <w:num w:numId="41" w16cid:durableId="805779900">
    <w:abstractNumId w:val="23"/>
  </w:num>
  <w:num w:numId="42" w16cid:durableId="1601333038">
    <w:abstractNumId w:val="17"/>
  </w:num>
  <w:num w:numId="43" w16cid:durableId="73354761">
    <w:abstractNumId w:val="8"/>
  </w:num>
  <w:num w:numId="44" w16cid:durableId="993029607">
    <w:abstractNumId w:val="5"/>
  </w:num>
  <w:num w:numId="45" w16cid:durableId="992878969">
    <w:abstractNumId w:val="11"/>
  </w:num>
  <w:num w:numId="46" w16cid:durableId="1835491329">
    <w:abstractNumId w:val="41"/>
  </w:num>
  <w:num w:numId="47" w16cid:durableId="1406491431">
    <w:abstractNumId w:val="10"/>
  </w:num>
  <w:num w:numId="48" w16cid:durableId="759957616">
    <w:abstractNumId w:val="4"/>
  </w:num>
  <w:num w:numId="49" w16cid:durableId="855122576">
    <w:abstractNumId w:val="7"/>
  </w:num>
  <w:num w:numId="50" w16cid:durableId="581839564">
    <w:abstractNumId w:val="26"/>
  </w:num>
  <w:num w:numId="51" w16cid:durableId="1718508168">
    <w:abstractNumId w:val="45"/>
  </w:num>
  <w:num w:numId="52" w16cid:durableId="105854401">
    <w:abstractNumId w:val="38"/>
  </w:num>
  <w:num w:numId="53" w16cid:durableId="1771656837">
    <w:abstractNumId w:val="50"/>
  </w:num>
  <w:num w:numId="54" w16cid:durableId="1850365750">
    <w:abstractNumId w:val="60"/>
  </w:num>
  <w:num w:numId="55" w16cid:durableId="1553539044">
    <w:abstractNumId w:val="25"/>
  </w:num>
  <w:num w:numId="56" w16cid:durableId="472983477">
    <w:abstractNumId w:val="66"/>
  </w:num>
  <w:num w:numId="57" w16cid:durableId="1614483509">
    <w:abstractNumId w:val="12"/>
  </w:num>
  <w:num w:numId="58" w16cid:durableId="1141582415">
    <w:abstractNumId w:val="35"/>
  </w:num>
  <w:num w:numId="59" w16cid:durableId="1518883390">
    <w:abstractNumId w:val="47"/>
  </w:num>
  <w:num w:numId="60" w16cid:durableId="1427775279">
    <w:abstractNumId w:val="59"/>
  </w:num>
  <w:num w:numId="61" w16cid:durableId="491529320">
    <w:abstractNumId w:val="15"/>
  </w:num>
  <w:num w:numId="62" w16cid:durableId="1119950425">
    <w:abstractNumId w:val="58"/>
  </w:num>
  <w:num w:numId="63" w16cid:durableId="1514952744">
    <w:abstractNumId w:val="22"/>
  </w:num>
  <w:num w:numId="64" w16cid:durableId="673848059">
    <w:abstractNumId w:val="43"/>
  </w:num>
  <w:num w:numId="65" w16cid:durableId="869151689">
    <w:abstractNumId w:val="65"/>
  </w:num>
  <w:num w:numId="66" w16cid:durableId="566648413">
    <w:abstractNumId w:val="46"/>
  </w:num>
  <w:num w:numId="67" w16cid:durableId="1848985034">
    <w:abstractNumId w:val="0"/>
  </w:num>
  <w:num w:numId="68" w16cid:durableId="1471243493">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73"/>
    <w:rsid w:val="000008AE"/>
    <w:rsid w:val="000025CB"/>
    <w:rsid w:val="00012CE4"/>
    <w:rsid w:val="00045BB5"/>
    <w:rsid w:val="00056124"/>
    <w:rsid w:val="00057294"/>
    <w:rsid w:val="000578EC"/>
    <w:rsid w:val="00061EB2"/>
    <w:rsid w:val="00065B1D"/>
    <w:rsid w:val="00066218"/>
    <w:rsid w:val="000745F8"/>
    <w:rsid w:val="00076638"/>
    <w:rsid w:val="000770D9"/>
    <w:rsid w:val="0008690B"/>
    <w:rsid w:val="000926C6"/>
    <w:rsid w:val="000968D3"/>
    <w:rsid w:val="000A0937"/>
    <w:rsid w:val="000A3C9B"/>
    <w:rsid w:val="000A7EC3"/>
    <w:rsid w:val="000A7F62"/>
    <w:rsid w:val="000B7FBB"/>
    <w:rsid w:val="000C1A21"/>
    <w:rsid w:val="000C6683"/>
    <w:rsid w:val="000C7417"/>
    <w:rsid w:val="000D0340"/>
    <w:rsid w:val="000E3CC9"/>
    <w:rsid w:val="00104BE1"/>
    <w:rsid w:val="00106DF5"/>
    <w:rsid w:val="00112FDC"/>
    <w:rsid w:val="00122028"/>
    <w:rsid w:val="00127C67"/>
    <w:rsid w:val="0014762A"/>
    <w:rsid w:val="0015592B"/>
    <w:rsid w:val="001722CE"/>
    <w:rsid w:val="00174088"/>
    <w:rsid w:val="001801D9"/>
    <w:rsid w:val="00181696"/>
    <w:rsid w:val="00191286"/>
    <w:rsid w:val="001915FF"/>
    <w:rsid w:val="0019728A"/>
    <w:rsid w:val="001A4FD7"/>
    <w:rsid w:val="001A6BAC"/>
    <w:rsid w:val="001B7140"/>
    <w:rsid w:val="001C08FA"/>
    <w:rsid w:val="001C5E10"/>
    <w:rsid w:val="001C7762"/>
    <w:rsid w:val="001D1F6F"/>
    <w:rsid w:val="001D27CB"/>
    <w:rsid w:val="001D4F0C"/>
    <w:rsid w:val="001F3818"/>
    <w:rsid w:val="001F38A6"/>
    <w:rsid w:val="001F784D"/>
    <w:rsid w:val="00207993"/>
    <w:rsid w:val="0021243C"/>
    <w:rsid w:val="002151D2"/>
    <w:rsid w:val="00216A23"/>
    <w:rsid w:val="00221475"/>
    <w:rsid w:val="00222FA1"/>
    <w:rsid w:val="0022478B"/>
    <w:rsid w:val="002327DE"/>
    <w:rsid w:val="0024185B"/>
    <w:rsid w:val="002440BE"/>
    <w:rsid w:val="00262259"/>
    <w:rsid w:val="00262E7D"/>
    <w:rsid w:val="00274282"/>
    <w:rsid w:val="00284C0E"/>
    <w:rsid w:val="0029647C"/>
    <w:rsid w:val="002A3030"/>
    <w:rsid w:val="002D1664"/>
    <w:rsid w:val="002D46E9"/>
    <w:rsid w:val="002D6B1B"/>
    <w:rsid w:val="002E45B9"/>
    <w:rsid w:val="002E4C5F"/>
    <w:rsid w:val="00300088"/>
    <w:rsid w:val="00306E76"/>
    <w:rsid w:val="00307905"/>
    <w:rsid w:val="00315205"/>
    <w:rsid w:val="00324687"/>
    <w:rsid w:val="0033267A"/>
    <w:rsid w:val="00333EE6"/>
    <w:rsid w:val="00347C5A"/>
    <w:rsid w:val="00351A2D"/>
    <w:rsid w:val="00362683"/>
    <w:rsid w:val="00363B37"/>
    <w:rsid w:val="00376352"/>
    <w:rsid w:val="003816CC"/>
    <w:rsid w:val="00381F23"/>
    <w:rsid w:val="00385DC6"/>
    <w:rsid w:val="00393B77"/>
    <w:rsid w:val="00395CC8"/>
    <w:rsid w:val="003A2153"/>
    <w:rsid w:val="003E13D2"/>
    <w:rsid w:val="003E507E"/>
    <w:rsid w:val="003E6861"/>
    <w:rsid w:val="003E7555"/>
    <w:rsid w:val="003F0A5D"/>
    <w:rsid w:val="003F6E6F"/>
    <w:rsid w:val="0040647B"/>
    <w:rsid w:val="00414546"/>
    <w:rsid w:val="004175D1"/>
    <w:rsid w:val="00417F97"/>
    <w:rsid w:val="00421CA4"/>
    <w:rsid w:val="00422A40"/>
    <w:rsid w:val="00432065"/>
    <w:rsid w:val="004337BA"/>
    <w:rsid w:val="00434703"/>
    <w:rsid w:val="004515F6"/>
    <w:rsid w:val="0045264D"/>
    <w:rsid w:val="00455732"/>
    <w:rsid w:val="004566CC"/>
    <w:rsid w:val="0047279B"/>
    <w:rsid w:val="00476EF0"/>
    <w:rsid w:val="00480B97"/>
    <w:rsid w:val="004815A0"/>
    <w:rsid w:val="004B0AB0"/>
    <w:rsid w:val="004B395D"/>
    <w:rsid w:val="004C7B4C"/>
    <w:rsid w:val="004E3331"/>
    <w:rsid w:val="004E509C"/>
    <w:rsid w:val="004E7425"/>
    <w:rsid w:val="00521891"/>
    <w:rsid w:val="00544168"/>
    <w:rsid w:val="005525DA"/>
    <w:rsid w:val="005637A4"/>
    <w:rsid w:val="00566FCF"/>
    <w:rsid w:val="00571C05"/>
    <w:rsid w:val="005817B8"/>
    <w:rsid w:val="0058724E"/>
    <w:rsid w:val="005A5DBC"/>
    <w:rsid w:val="005C1E52"/>
    <w:rsid w:val="005C3ED2"/>
    <w:rsid w:val="005D1E80"/>
    <w:rsid w:val="005E01C9"/>
    <w:rsid w:val="005E2147"/>
    <w:rsid w:val="005F42A7"/>
    <w:rsid w:val="00600823"/>
    <w:rsid w:val="0061177F"/>
    <w:rsid w:val="00632DC7"/>
    <w:rsid w:val="00634B01"/>
    <w:rsid w:val="00645E72"/>
    <w:rsid w:val="00651437"/>
    <w:rsid w:val="00662A40"/>
    <w:rsid w:val="006650C3"/>
    <w:rsid w:val="00672314"/>
    <w:rsid w:val="00676830"/>
    <w:rsid w:val="0068327F"/>
    <w:rsid w:val="006865EC"/>
    <w:rsid w:val="00687B2D"/>
    <w:rsid w:val="00687D9C"/>
    <w:rsid w:val="00692F75"/>
    <w:rsid w:val="00695CBC"/>
    <w:rsid w:val="006B7C15"/>
    <w:rsid w:val="006C077C"/>
    <w:rsid w:val="006C0E4D"/>
    <w:rsid w:val="006C3907"/>
    <w:rsid w:val="006D304C"/>
    <w:rsid w:val="006E55FA"/>
    <w:rsid w:val="006E75D4"/>
    <w:rsid w:val="006F23AE"/>
    <w:rsid w:val="006F3DDD"/>
    <w:rsid w:val="006F56C7"/>
    <w:rsid w:val="00700A95"/>
    <w:rsid w:val="007015C4"/>
    <w:rsid w:val="007021B2"/>
    <w:rsid w:val="007054F6"/>
    <w:rsid w:val="00713340"/>
    <w:rsid w:val="00725A46"/>
    <w:rsid w:val="00730798"/>
    <w:rsid w:val="0074258F"/>
    <w:rsid w:val="00742B8C"/>
    <w:rsid w:val="00762285"/>
    <w:rsid w:val="00765FE5"/>
    <w:rsid w:val="00766171"/>
    <w:rsid w:val="007720AD"/>
    <w:rsid w:val="007734BF"/>
    <w:rsid w:val="007736D1"/>
    <w:rsid w:val="0077590E"/>
    <w:rsid w:val="007926F9"/>
    <w:rsid w:val="007A417B"/>
    <w:rsid w:val="007A46E1"/>
    <w:rsid w:val="007A5754"/>
    <w:rsid w:val="007B7C42"/>
    <w:rsid w:val="007C130F"/>
    <w:rsid w:val="007C2378"/>
    <w:rsid w:val="007C7FCC"/>
    <w:rsid w:val="007D2B35"/>
    <w:rsid w:val="007D617A"/>
    <w:rsid w:val="007D7CFF"/>
    <w:rsid w:val="007E430A"/>
    <w:rsid w:val="007F30CA"/>
    <w:rsid w:val="007F3A5D"/>
    <w:rsid w:val="008253D4"/>
    <w:rsid w:val="008313E0"/>
    <w:rsid w:val="00833306"/>
    <w:rsid w:val="0084003F"/>
    <w:rsid w:val="008557C3"/>
    <w:rsid w:val="008675D0"/>
    <w:rsid w:val="00872142"/>
    <w:rsid w:val="00883E16"/>
    <w:rsid w:val="008A247E"/>
    <w:rsid w:val="008A3BB9"/>
    <w:rsid w:val="008A5F32"/>
    <w:rsid w:val="008B521B"/>
    <w:rsid w:val="008C370D"/>
    <w:rsid w:val="008D082C"/>
    <w:rsid w:val="008E0327"/>
    <w:rsid w:val="008E253B"/>
    <w:rsid w:val="008E3FC9"/>
    <w:rsid w:val="008E6DB4"/>
    <w:rsid w:val="008E7943"/>
    <w:rsid w:val="008F441B"/>
    <w:rsid w:val="008F5BEB"/>
    <w:rsid w:val="008F609D"/>
    <w:rsid w:val="00906395"/>
    <w:rsid w:val="009106B5"/>
    <w:rsid w:val="009149D3"/>
    <w:rsid w:val="00914E1F"/>
    <w:rsid w:val="00926DF0"/>
    <w:rsid w:val="009431D4"/>
    <w:rsid w:val="0095486C"/>
    <w:rsid w:val="00962E15"/>
    <w:rsid w:val="00964A24"/>
    <w:rsid w:val="0097016B"/>
    <w:rsid w:val="00972170"/>
    <w:rsid w:val="00974A1B"/>
    <w:rsid w:val="00986C19"/>
    <w:rsid w:val="0099328D"/>
    <w:rsid w:val="00994D29"/>
    <w:rsid w:val="00997708"/>
    <w:rsid w:val="009A09C5"/>
    <w:rsid w:val="009B7509"/>
    <w:rsid w:val="009C2A06"/>
    <w:rsid w:val="009C310F"/>
    <w:rsid w:val="009C634C"/>
    <w:rsid w:val="009E1873"/>
    <w:rsid w:val="009E6652"/>
    <w:rsid w:val="009F71CC"/>
    <w:rsid w:val="00A15517"/>
    <w:rsid w:val="00A24E0D"/>
    <w:rsid w:val="00A30C9E"/>
    <w:rsid w:val="00A37277"/>
    <w:rsid w:val="00A539AA"/>
    <w:rsid w:val="00A64D76"/>
    <w:rsid w:val="00A841BF"/>
    <w:rsid w:val="00A9361F"/>
    <w:rsid w:val="00A95841"/>
    <w:rsid w:val="00A9625D"/>
    <w:rsid w:val="00AB0CBF"/>
    <w:rsid w:val="00AB7288"/>
    <w:rsid w:val="00AC76F9"/>
    <w:rsid w:val="00AD3C3A"/>
    <w:rsid w:val="00AF05AC"/>
    <w:rsid w:val="00AF0FDE"/>
    <w:rsid w:val="00B07D44"/>
    <w:rsid w:val="00B15B14"/>
    <w:rsid w:val="00B22566"/>
    <w:rsid w:val="00B249D5"/>
    <w:rsid w:val="00B429DD"/>
    <w:rsid w:val="00B47060"/>
    <w:rsid w:val="00B53C0F"/>
    <w:rsid w:val="00B54B4D"/>
    <w:rsid w:val="00B62960"/>
    <w:rsid w:val="00B64776"/>
    <w:rsid w:val="00B704D6"/>
    <w:rsid w:val="00B71F95"/>
    <w:rsid w:val="00B73971"/>
    <w:rsid w:val="00B76A89"/>
    <w:rsid w:val="00B84155"/>
    <w:rsid w:val="00B850E8"/>
    <w:rsid w:val="00B91B45"/>
    <w:rsid w:val="00B9395C"/>
    <w:rsid w:val="00B9592E"/>
    <w:rsid w:val="00B97572"/>
    <w:rsid w:val="00BA02EA"/>
    <w:rsid w:val="00BA09C4"/>
    <w:rsid w:val="00BA6C9E"/>
    <w:rsid w:val="00BC1360"/>
    <w:rsid w:val="00BC4CA8"/>
    <w:rsid w:val="00BD189B"/>
    <w:rsid w:val="00BE1A48"/>
    <w:rsid w:val="00BE55D7"/>
    <w:rsid w:val="00BE57DE"/>
    <w:rsid w:val="00BF28B6"/>
    <w:rsid w:val="00BF42E9"/>
    <w:rsid w:val="00C225A4"/>
    <w:rsid w:val="00C25F6A"/>
    <w:rsid w:val="00C27F9B"/>
    <w:rsid w:val="00C3058D"/>
    <w:rsid w:val="00C33036"/>
    <w:rsid w:val="00C362DB"/>
    <w:rsid w:val="00C45680"/>
    <w:rsid w:val="00C45976"/>
    <w:rsid w:val="00C53AA1"/>
    <w:rsid w:val="00C72F5E"/>
    <w:rsid w:val="00C757BC"/>
    <w:rsid w:val="00C83256"/>
    <w:rsid w:val="00C8374A"/>
    <w:rsid w:val="00CA404A"/>
    <w:rsid w:val="00CA42C6"/>
    <w:rsid w:val="00CB09D9"/>
    <w:rsid w:val="00CD0DD5"/>
    <w:rsid w:val="00CD5221"/>
    <w:rsid w:val="00CE6FB1"/>
    <w:rsid w:val="00CF0407"/>
    <w:rsid w:val="00D054AF"/>
    <w:rsid w:val="00D07F63"/>
    <w:rsid w:val="00D11343"/>
    <w:rsid w:val="00D142EA"/>
    <w:rsid w:val="00D24263"/>
    <w:rsid w:val="00D249D4"/>
    <w:rsid w:val="00D26BF3"/>
    <w:rsid w:val="00D3291F"/>
    <w:rsid w:val="00D34F68"/>
    <w:rsid w:val="00D5530B"/>
    <w:rsid w:val="00D7137B"/>
    <w:rsid w:val="00D76A83"/>
    <w:rsid w:val="00DB0180"/>
    <w:rsid w:val="00DB3D46"/>
    <w:rsid w:val="00DC0EBA"/>
    <w:rsid w:val="00DD07C7"/>
    <w:rsid w:val="00DD1298"/>
    <w:rsid w:val="00DD180C"/>
    <w:rsid w:val="00DD3043"/>
    <w:rsid w:val="00DD660A"/>
    <w:rsid w:val="00DF24E0"/>
    <w:rsid w:val="00DF78DF"/>
    <w:rsid w:val="00DF7DA7"/>
    <w:rsid w:val="00E04F67"/>
    <w:rsid w:val="00E06786"/>
    <w:rsid w:val="00E12945"/>
    <w:rsid w:val="00E1456E"/>
    <w:rsid w:val="00E16EFC"/>
    <w:rsid w:val="00E16F6F"/>
    <w:rsid w:val="00E2561A"/>
    <w:rsid w:val="00E25E3E"/>
    <w:rsid w:val="00E33BC3"/>
    <w:rsid w:val="00E3688C"/>
    <w:rsid w:val="00E500DB"/>
    <w:rsid w:val="00E5118C"/>
    <w:rsid w:val="00E54E3C"/>
    <w:rsid w:val="00E62326"/>
    <w:rsid w:val="00E70F6B"/>
    <w:rsid w:val="00E90AA9"/>
    <w:rsid w:val="00E94E88"/>
    <w:rsid w:val="00EA0FC7"/>
    <w:rsid w:val="00EA5B12"/>
    <w:rsid w:val="00EB2DB4"/>
    <w:rsid w:val="00EB736D"/>
    <w:rsid w:val="00EC44A1"/>
    <w:rsid w:val="00EC67B3"/>
    <w:rsid w:val="00ED349E"/>
    <w:rsid w:val="00F03CD1"/>
    <w:rsid w:val="00F10600"/>
    <w:rsid w:val="00F11205"/>
    <w:rsid w:val="00F1339D"/>
    <w:rsid w:val="00F31161"/>
    <w:rsid w:val="00F35CF7"/>
    <w:rsid w:val="00F36398"/>
    <w:rsid w:val="00F400B8"/>
    <w:rsid w:val="00F44C14"/>
    <w:rsid w:val="00F4684A"/>
    <w:rsid w:val="00F73C31"/>
    <w:rsid w:val="00F74C86"/>
    <w:rsid w:val="00F750F3"/>
    <w:rsid w:val="00F77C3D"/>
    <w:rsid w:val="00F92006"/>
    <w:rsid w:val="00F923D8"/>
    <w:rsid w:val="00F942A6"/>
    <w:rsid w:val="00FA3AC0"/>
    <w:rsid w:val="00FA3E28"/>
    <w:rsid w:val="00FA6B45"/>
    <w:rsid w:val="00FC63DA"/>
    <w:rsid w:val="00FC6A9E"/>
    <w:rsid w:val="00FC6D51"/>
    <w:rsid w:val="00FE4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5AF6"/>
  <w15:docId w15:val="{DF9BA7A0-C7A0-4B3C-8A99-5893A9A3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3D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26BF3"/>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ru" w:eastAsia="ru-RU"/>
    </w:rPr>
  </w:style>
  <w:style w:type="paragraph" w:styleId="Heading2">
    <w:name w:val="heading 2"/>
    <w:basedOn w:val="Normal"/>
    <w:next w:val="Normal"/>
    <w:link w:val="Heading2Char"/>
    <w:uiPriority w:val="9"/>
    <w:unhideWhenUsed/>
    <w:qFormat/>
    <w:rsid w:val="004C7B4C"/>
    <w:pPr>
      <w:keepNext/>
      <w:keepLines/>
      <w:spacing w:before="200" w:line="300" w:lineRule="atLeast"/>
      <w:jc w:val="both"/>
      <w:outlineLvl w:val="1"/>
    </w:pPr>
    <w:rPr>
      <w:rFonts w:asciiTheme="majorHAnsi" w:eastAsia="MS Gothic" w:hAnsiTheme="majorHAnsi" w:cs="Times New Roman"/>
      <w:b/>
      <w:bCs/>
      <w:color w:val="1F497D"/>
      <w:sz w:val="32"/>
      <w:szCs w:val="32"/>
      <w:lang w:val="x-none" w:eastAsia="x-none"/>
    </w:rPr>
  </w:style>
  <w:style w:type="paragraph" w:styleId="Heading3">
    <w:name w:val="heading 3"/>
    <w:basedOn w:val="Normal"/>
    <w:next w:val="Normal"/>
    <w:link w:val="Heading3Char"/>
    <w:uiPriority w:val="9"/>
    <w:unhideWhenUsed/>
    <w:qFormat/>
    <w:rsid w:val="002A3030"/>
    <w:pPr>
      <w:keepNext/>
      <w:keepLines/>
      <w:spacing w:before="40" w:line="276" w:lineRule="auto"/>
      <w:outlineLvl w:val="2"/>
    </w:pPr>
    <w:rPr>
      <w:rFonts w:asciiTheme="majorHAnsi" w:eastAsiaTheme="majorEastAsia" w:hAnsiTheme="majorHAnsi" w:cstheme="majorBidi"/>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7B4C"/>
    <w:rPr>
      <w:rFonts w:asciiTheme="majorHAnsi" w:eastAsia="MS Gothic" w:hAnsiTheme="majorHAnsi" w:cs="Times New Roman"/>
      <w:b/>
      <w:bCs/>
      <w:color w:val="1F497D"/>
      <w:sz w:val="32"/>
      <w:szCs w:val="32"/>
      <w:lang w:val="x-none" w:eastAsia="x-none"/>
    </w:rPr>
  </w:style>
  <w:style w:type="paragraph" w:styleId="ListParagraph">
    <w:name w:val="List Paragraph"/>
    <w:aliases w:val="Bullet list level 1,Bullet,Akapit z listą BS,List Paragraph 1,List_Paragraph,Multilevel para_II,List Paragraph (numbered (a)),OBC Bullet,List Paragraph11,Normal numbered,Numbered List Paragraph,Bullet paras,Liste 1,Table no. List Paragrap"/>
    <w:basedOn w:val="Normal"/>
    <w:link w:val="ListParagraphChar"/>
    <w:uiPriority w:val="1"/>
    <w:qFormat/>
    <w:rsid w:val="004C7B4C"/>
    <w:pPr>
      <w:ind w:left="720"/>
      <w:contextualSpacing/>
    </w:pPr>
    <w:rPr>
      <w:rFonts w:eastAsiaTheme="minorHAnsi"/>
    </w:rPr>
  </w:style>
  <w:style w:type="character" w:customStyle="1" w:styleId="ListParagraphChar">
    <w:name w:val="List Paragraph Char"/>
    <w:aliases w:val="Bullet list level 1 Char,Bullet Char,Akapit z listą BS Char,List Paragraph 1 Char,List_Paragraph Char,Multilevel para_II Char,List Paragraph (numbered (a)) Char,OBC Bullet Char,List Paragraph11 Char,Normal numbered Char,Liste 1 Char"/>
    <w:link w:val="ListParagraph"/>
    <w:uiPriority w:val="34"/>
    <w:rsid w:val="004C7B4C"/>
    <w:rPr>
      <w:sz w:val="24"/>
      <w:szCs w:val="24"/>
    </w:rPr>
  </w:style>
  <w:style w:type="character" w:styleId="Hyperlink">
    <w:name w:val="Hyperlink"/>
    <w:basedOn w:val="DefaultParagraphFont"/>
    <w:uiPriority w:val="99"/>
    <w:unhideWhenUsed/>
    <w:rsid w:val="004C7B4C"/>
    <w:rPr>
      <w:color w:val="0000FF"/>
      <w:u w:val="single"/>
    </w:rPr>
  </w:style>
  <w:style w:type="character" w:styleId="CommentReference">
    <w:name w:val="annotation reference"/>
    <w:basedOn w:val="DefaultParagraphFont"/>
    <w:uiPriority w:val="99"/>
    <w:semiHidden/>
    <w:unhideWhenUsed/>
    <w:rsid w:val="004C7B4C"/>
    <w:rPr>
      <w:sz w:val="16"/>
      <w:szCs w:val="16"/>
    </w:rPr>
  </w:style>
  <w:style w:type="paragraph" w:styleId="CommentText">
    <w:name w:val="annotation text"/>
    <w:basedOn w:val="Normal"/>
    <w:link w:val="CommentTextChar"/>
    <w:uiPriority w:val="99"/>
    <w:unhideWhenUsed/>
    <w:rsid w:val="004C7B4C"/>
    <w:rPr>
      <w:sz w:val="20"/>
      <w:szCs w:val="20"/>
    </w:rPr>
  </w:style>
  <w:style w:type="character" w:customStyle="1" w:styleId="CommentTextChar">
    <w:name w:val="Comment Text Char"/>
    <w:basedOn w:val="DefaultParagraphFont"/>
    <w:link w:val="CommentText"/>
    <w:uiPriority w:val="99"/>
    <w:rsid w:val="004C7B4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C7B4C"/>
    <w:rPr>
      <w:b/>
      <w:bCs/>
    </w:rPr>
  </w:style>
  <w:style w:type="character" w:customStyle="1" w:styleId="CommentSubjectChar">
    <w:name w:val="Comment Subject Char"/>
    <w:basedOn w:val="CommentTextChar"/>
    <w:link w:val="CommentSubject"/>
    <w:uiPriority w:val="99"/>
    <w:semiHidden/>
    <w:rsid w:val="004C7B4C"/>
    <w:rPr>
      <w:rFonts w:eastAsiaTheme="minorEastAsia"/>
      <w:b/>
      <w:bCs/>
      <w:sz w:val="20"/>
      <w:szCs w:val="20"/>
    </w:rPr>
  </w:style>
  <w:style w:type="paragraph" w:styleId="BalloonText">
    <w:name w:val="Balloon Text"/>
    <w:basedOn w:val="Normal"/>
    <w:link w:val="BalloonTextChar"/>
    <w:uiPriority w:val="99"/>
    <w:semiHidden/>
    <w:unhideWhenUsed/>
    <w:rsid w:val="004C7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B4C"/>
    <w:rPr>
      <w:rFonts w:ascii="Segoe UI" w:eastAsiaTheme="minorEastAsia" w:hAnsi="Segoe UI" w:cs="Segoe UI"/>
      <w:sz w:val="18"/>
      <w:szCs w:val="18"/>
    </w:rPr>
  </w:style>
  <w:style w:type="paragraph" w:styleId="Title">
    <w:name w:val="Title"/>
    <w:basedOn w:val="Normal"/>
    <w:next w:val="Normal"/>
    <w:link w:val="TitleChar"/>
    <w:uiPriority w:val="10"/>
    <w:qFormat/>
    <w:rsid w:val="00EA5B12"/>
    <w:pPr>
      <w:spacing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EA5B12"/>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EA5B12"/>
    <w:pPr>
      <w:numPr>
        <w:ilvl w:val="1"/>
      </w:numPr>
      <w:spacing w:after="160" w:line="259" w:lineRule="auto"/>
    </w:pPr>
    <w:rPr>
      <w:rFonts w:cs="Times New Roman"/>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EA5B12"/>
    <w:rPr>
      <w:rFonts w:eastAsiaTheme="minorEastAsia" w:cs="Times New Roman"/>
      <w:color w:val="5A5A5A" w:themeColor="text1" w:themeTint="A5"/>
      <w:spacing w:val="15"/>
      <w:lang w:val="en-US"/>
    </w:rPr>
  </w:style>
  <w:style w:type="paragraph" w:styleId="NoSpacing">
    <w:name w:val="No Spacing"/>
    <w:link w:val="NoSpacingChar"/>
    <w:uiPriority w:val="1"/>
    <w:qFormat/>
    <w:rsid w:val="007C237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2378"/>
    <w:rPr>
      <w:rFonts w:eastAsiaTheme="minorEastAsia"/>
      <w:lang w:val="en-US"/>
    </w:rPr>
  </w:style>
  <w:style w:type="paragraph" w:styleId="FootnoteText">
    <w:name w:val="footnote text"/>
    <w:aliases w:val="Footnote Text Char1,Footnote Text Char Char,Char,single space,Testo nota a piè di pagina Carattere, Char,FOOTNOTES,fn,Footnote Text1,Fodnotetekst Tegn,footnote text Char,Fodnotetekst Tegn Char,footnote text Char Char Char,f,Geneva 9,ft,ADB"/>
    <w:basedOn w:val="Normal"/>
    <w:link w:val="FootnoteTextChar"/>
    <w:uiPriority w:val="99"/>
    <w:unhideWhenUsed/>
    <w:rsid w:val="00AB0CBF"/>
    <w:rPr>
      <w:sz w:val="20"/>
      <w:szCs w:val="20"/>
    </w:rPr>
  </w:style>
  <w:style w:type="character" w:customStyle="1" w:styleId="FootnoteTextChar">
    <w:name w:val="Footnote Text Char"/>
    <w:aliases w:val="Footnote Text Char1 Char,Footnote Text Char Char Char,Char Char,single space Char,Testo nota a piè di pagina Carattere Char, Char Char,FOOTNOTES Char,fn Char,Footnote Text1 Char,Fodnotetekst Tegn Char1,footnote text Char Char,f Char"/>
    <w:basedOn w:val="DefaultParagraphFont"/>
    <w:link w:val="FootnoteText"/>
    <w:uiPriority w:val="99"/>
    <w:rsid w:val="00AB0CBF"/>
    <w:rPr>
      <w:rFonts w:eastAsiaTheme="minorEastAsia"/>
      <w:sz w:val="20"/>
      <w:szCs w:val="20"/>
    </w:rPr>
  </w:style>
  <w:style w:type="character" w:styleId="FootnoteReference">
    <w:name w:val="footnote reference"/>
    <w:aliases w:val="BVI fnr,BVI fnr Car Car,BVI fnr Car,BVI fnr Car Car Car Car Char,BVI fnr Char Char,BVI fnr Car Car Char Char,BVI fnr Car Char Char,BVI fnr Car Car Car Car Char Char Char Char Char,ftref,16 Point,Superscript 6 Point"/>
    <w:basedOn w:val="DefaultParagraphFont"/>
    <w:uiPriority w:val="99"/>
    <w:unhideWhenUsed/>
    <w:rsid w:val="00AB0CBF"/>
    <w:rPr>
      <w:vertAlign w:val="superscript"/>
    </w:rPr>
  </w:style>
  <w:style w:type="character" w:customStyle="1" w:styleId="Heading1Char">
    <w:name w:val="Heading 1 Char"/>
    <w:basedOn w:val="DefaultParagraphFont"/>
    <w:link w:val="Heading1"/>
    <w:uiPriority w:val="9"/>
    <w:rsid w:val="00D26BF3"/>
    <w:rPr>
      <w:rFonts w:asciiTheme="majorHAnsi" w:eastAsiaTheme="majorEastAsia" w:hAnsiTheme="majorHAnsi" w:cstheme="majorBidi"/>
      <w:color w:val="2E74B5" w:themeColor="accent1" w:themeShade="BF"/>
      <w:sz w:val="32"/>
      <w:szCs w:val="32"/>
      <w:lang w:val="ru" w:eastAsia="ru-RU"/>
    </w:rPr>
  </w:style>
  <w:style w:type="paragraph" w:styleId="BodyText">
    <w:name w:val="Body Text"/>
    <w:basedOn w:val="Normal"/>
    <w:link w:val="BodyTextChar"/>
    <w:uiPriority w:val="1"/>
    <w:qFormat/>
    <w:rsid w:val="00D26BF3"/>
    <w:pPr>
      <w:widowControl w:val="0"/>
      <w:autoSpaceDE w:val="0"/>
      <w:autoSpaceDN w:val="0"/>
    </w:pPr>
    <w:rPr>
      <w:rFonts w:ascii="DejaVu Sans Condensed" w:eastAsia="DejaVu Sans Condensed" w:hAnsi="DejaVu Sans Condensed" w:cs="DejaVu Sans Condensed"/>
      <w:sz w:val="20"/>
      <w:szCs w:val="20"/>
      <w:lang w:val="en-US"/>
    </w:rPr>
  </w:style>
  <w:style w:type="character" w:customStyle="1" w:styleId="BodyTextChar">
    <w:name w:val="Body Text Char"/>
    <w:basedOn w:val="DefaultParagraphFont"/>
    <w:link w:val="BodyText"/>
    <w:uiPriority w:val="1"/>
    <w:rsid w:val="00D26BF3"/>
    <w:rPr>
      <w:rFonts w:ascii="DejaVu Sans Condensed" w:eastAsia="DejaVu Sans Condensed" w:hAnsi="DejaVu Sans Condensed" w:cs="DejaVu Sans Condensed"/>
      <w:sz w:val="20"/>
      <w:szCs w:val="20"/>
      <w:lang w:val="en-US"/>
    </w:rPr>
  </w:style>
  <w:style w:type="table" w:customStyle="1" w:styleId="TableNormal1">
    <w:name w:val="Table Normal1"/>
    <w:uiPriority w:val="2"/>
    <w:semiHidden/>
    <w:unhideWhenUsed/>
    <w:qFormat/>
    <w:rsid w:val="00D26B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6BF3"/>
    <w:pPr>
      <w:widowControl w:val="0"/>
      <w:autoSpaceDE w:val="0"/>
      <w:autoSpaceDN w:val="0"/>
    </w:pPr>
    <w:rPr>
      <w:rFonts w:ascii="DejaVu Sans Condensed" w:eastAsia="DejaVu Sans Condensed" w:hAnsi="DejaVu Sans Condensed" w:cs="DejaVu Sans Condensed"/>
      <w:sz w:val="22"/>
      <w:szCs w:val="22"/>
      <w:lang w:val="en-US"/>
    </w:rPr>
  </w:style>
  <w:style w:type="table" w:styleId="TableGrid">
    <w:name w:val="Table Grid"/>
    <w:basedOn w:val="TableNormal"/>
    <w:uiPriority w:val="39"/>
    <w:rsid w:val="00D26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uiPriority w:val="1"/>
    <w:qFormat/>
    <w:rsid w:val="00D26BF3"/>
    <w:pPr>
      <w:widowControl w:val="0"/>
      <w:autoSpaceDE w:val="0"/>
      <w:autoSpaceDN w:val="0"/>
      <w:ind w:left="1360"/>
    </w:pPr>
    <w:rPr>
      <w:rFonts w:ascii="DejaVu Sans Condensed" w:eastAsia="DejaVu Sans Condensed" w:hAnsi="DejaVu Sans Condensed" w:cs="DejaVu Sans Condensed"/>
      <w:sz w:val="20"/>
      <w:szCs w:val="20"/>
      <w:lang w:val="en-US"/>
    </w:rPr>
  </w:style>
  <w:style w:type="character" w:customStyle="1" w:styleId="Heading3Char">
    <w:name w:val="Heading 3 Char"/>
    <w:basedOn w:val="DefaultParagraphFont"/>
    <w:link w:val="Heading3"/>
    <w:uiPriority w:val="9"/>
    <w:rsid w:val="002A3030"/>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semiHidden/>
    <w:unhideWhenUsed/>
    <w:rsid w:val="009C2A06"/>
    <w:pPr>
      <w:spacing w:before="100" w:beforeAutospacing="1" w:after="100" w:afterAutospacing="1"/>
    </w:pPr>
    <w:rPr>
      <w:rFonts w:ascii="Times New Roman" w:eastAsia="Times New Roman" w:hAnsi="Times New Roman" w:cs="Times New Roman"/>
      <w:lang w:val="en-US"/>
    </w:rPr>
  </w:style>
  <w:style w:type="character" w:customStyle="1" w:styleId="Boxbrd">
    <w:name w:val="Boxbrød"/>
    <w:uiPriority w:val="1"/>
    <w:qFormat/>
    <w:rsid w:val="00997708"/>
    <w:rPr>
      <w:rFonts w:ascii="Gill Sans MT" w:hAnsi="Gill Sans MT"/>
      <w:sz w:val="22"/>
      <w:szCs w:val="20"/>
    </w:rPr>
  </w:style>
  <w:style w:type="paragraph" w:styleId="TOCHeading">
    <w:name w:val="TOC Heading"/>
    <w:basedOn w:val="Heading1"/>
    <w:next w:val="Normal"/>
    <w:uiPriority w:val="39"/>
    <w:unhideWhenUsed/>
    <w:qFormat/>
    <w:rsid w:val="007E430A"/>
    <w:pPr>
      <w:spacing w:line="259" w:lineRule="auto"/>
      <w:outlineLvl w:val="9"/>
    </w:pPr>
    <w:rPr>
      <w:lang w:val="en-US" w:eastAsia="en-US"/>
    </w:rPr>
  </w:style>
  <w:style w:type="paragraph" w:styleId="TOC2">
    <w:name w:val="toc 2"/>
    <w:basedOn w:val="Normal"/>
    <w:next w:val="Normal"/>
    <w:autoRedefine/>
    <w:uiPriority w:val="39"/>
    <w:unhideWhenUsed/>
    <w:rsid w:val="007E430A"/>
    <w:pPr>
      <w:spacing w:after="100"/>
      <w:ind w:left="240"/>
    </w:pPr>
  </w:style>
  <w:style w:type="paragraph" w:styleId="TOC3">
    <w:name w:val="toc 3"/>
    <w:basedOn w:val="Normal"/>
    <w:next w:val="Normal"/>
    <w:autoRedefine/>
    <w:uiPriority w:val="39"/>
    <w:unhideWhenUsed/>
    <w:rsid w:val="007E430A"/>
    <w:pPr>
      <w:spacing w:after="100"/>
      <w:ind w:left="480"/>
    </w:pPr>
  </w:style>
  <w:style w:type="paragraph" w:styleId="TOC1">
    <w:name w:val="toc 1"/>
    <w:basedOn w:val="Normal"/>
    <w:next w:val="Normal"/>
    <w:autoRedefine/>
    <w:uiPriority w:val="39"/>
    <w:unhideWhenUsed/>
    <w:rsid w:val="0095486C"/>
    <w:pPr>
      <w:spacing w:after="100"/>
    </w:pPr>
  </w:style>
  <w:style w:type="character" w:styleId="Strong">
    <w:name w:val="Strong"/>
    <w:basedOn w:val="DefaultParagraphFont"/>
    <w:uiPriority w:val="22"/>
    <w:qFormat/>
    <w:rsid w:val="00F92006"/>
    <w:rPr>
      <w:b/>
      <w:bCs/>
    </w:rPr>
  </w:style>
  <w:style w:type="paragraph" w:styleId="EndnoteText">
    <w:name w:val="endnote text"/>
    <w:basedOn w:val="Normal"/>
    <w:link w:val="EndnoteTextChar"/>
    <w:uiPriority w:val="99"/>
    <w:semiHidden/>
    <w:unhideWhenUsed/>
    <w:rsid w:val="00351A2D"/>
    <w:rPr>
      <w:sz w:val="20"/>
      <w:szCs w:val="20"/>
    </w:rPr>
  </w:style>
  <w:style w:type="character" w:customStyle="1" w:styleId="EndnoteTextChar">
    <w:name w:val="Endnote Text Char"/>
    <w:basedOn w:val="DefaultParagraphFont"/>
    <w:link w:val="EndnoteText"/>
    <w:uiPriority w:val="99"/>
    <w:semiHidden/>
    <w:rsid w:val="00351A2D"/>
    <w:rPr>
      <w:rFonts w:eastAsiaTheme="minorEastAsia"/>
      <w:sz w:val="20"/>
      <w:szCs w:val="20"/>
    </w:rPr>
  </w:style>
  <w:style w:type="character" w:styleId="EndnoteReference">
    <w:name w:val="endnote reference"/>
    <w:basedOn w:val="DefaultParagraphFont"/>
    <w:uiPriority w:val="99"/>
    <w:semiHidden/>
    <w:unhideWhenUsed/>
    <w:rsid w:val="00351A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16347">
      <w:bodyDiv w:val="1"/>
      <w:marLeft w:val="0"/>
      <w:marRight w:val="0"/>
      <w:marTop w:val="0"/>
      <w:marBottom w:val="0"/>
      <w:divBdr>
        <w:top w:val="none" w:sz="0" w:space="0" w:color="auto"/>
        <w:left w:val="none" w:sz="0" w:space="0" w:color="auto"/>
        <w:bottom w:val="none" w:sz="0" w:space="0" w:color="auto"/>
        <w:right w:val="none" w:sz="0" w:space="0" w:color="auto"/>
      </w:divBdr>
    </w:div>
    <w:div w:id="162624926">
      <w:bodyDiv w:val="1"/>
      <w:marLeft w:val="0"/>
      <w:marRight w:val="0"/>
      <w:marTop w:val="0"/>
      <w:marBottom w:val="0"/>
      <w:divBdr>
        <w:top w:val="none" w:sz="0" w:space="0" w:color="auto"/>
        <w:left w:val="none" w:sz="0" w:space="0" w:color="auto"/>
        <w:bottom w:val="none" w:sz="0" w:space="0" w:color="auto"/>
        <w:right w:val="none" w:sz="0" w:space="0" w:color="auto"/>
      </w:divBdr>
    </w:div>
    <w:div w:id="169562073">
      <w:bodyDiv w:val="1"/>
      <w:marLeft w:val="0"/>
      <w:marRight w:val="0"/>
      <w:marTop w:val="0"/>
      <w:marBottom w:val="0"/>
      <w:divBdr>
        <w:top w:val="none" w:sz="0" w:space="0" w:color="auto"/>
        <w:left w:val="none" w:sz="0" w:space="0" w:color="auto"/>
        <w:bottom w:val="none" w:sz="0" w:space="0" w:color="auto"/>
        <w:right w:val="none" w:sz="0" w:space="0" w:color="auto"/>
      </w:divBdr>
    </w:div>
    <w:div w:id="345056238">
      <w:bodyDiv w:val="1"/>
      <w:marLeft w:val="0"/>
      <w:marRight w:val="0"/>
      <w:marTop w:val="0"/>
      <w:marBottom w:val="0"/>
      <w:divBdr>
        <w:top w:val="none" w:sz="0" w:space="0" w:color="auto"/>
        <w:left w:val="none" w:sz="0" w:space="0" w:color="auto"/>
        <w:bottom w:val="none" w:sz="0" w:space="0" w:color="auto"/>
        <w:right w:val="none" w:sz="0" w:space="0" w:color="auto"/>
      </w:divBdr>
    </w:div>
    <w:div w:id="474570325">
      <w:bodyDiv w:val="1"/>
      <w:marLeft w:val="0"/>
      <w:marRight w:val="0"/>
      <w:marTop w:val="0"/>
      <w:marBottom w:val="0"/>
      <w:divBdr>
        <w:top w:val="none" w:sz="0" w:space="0" w:color="auto"/>
        <w:left w:val="none" w:sz="0" w:space="0" w:color="auto"/>
        <w:bottom w:val="none" w:sz="0" w:space="0" w:color="auto"/>
        <w:right w:val="none" w:sz="0" w:space="0" w:color="auto"/>
      </w:divBdr>
    </w:div>
    <w:div w:id="627783198">
      <w:bodyDiv w:val="1"/>
      <w:marLeft w:val="0"/>
      <w:marRight w:val="0"/>
      <w:marTop w:val="0"/>
      <w:marBottom w:val="0"/>
      <w:divBdr>
        <w:top w:val="none" w:sz="0" w:space="0" w:color="auto"/>
        <w:left w:val="none" w:sz="0" w:space="0" w:color="auto"/>
        <w:bottom w:val="none" w:sz="0" w:space="0" w:color="auto"/>
        <w:right w:val="none" w:sz="0" w:space="0" w:color="auto"/>
      </w:divBdr>
    </w:div>
    <w:div w:id="799492378">
      <w:bodyDiv w:val="1"/>
      <w:marLeft w:val="0"/>
      <w:marRight w:val="0"/>
      <w:marTop w:val="0"/>
      <w:marBottom w:val="0"/>
      <w:divBdr>
        <w:top w:val="none" w:sz="0" w:space="0" w:color="auto"/>
        <w:left w:val="none" w:sz="0" w:space="0" w:color="auto"/>
        <w:bottom w:val="none" w:sz="0" w:space="0" w:color="auto"/>
        <w:right w:val="none" w:sz="0" w:space="0" w:color="auto"/>
      </w:divBdr>
    </w:div>
    <w:div w:id="926814397">
      <w:bodyDiv w:val="1"/>
      <w:marLeft w:val="0"/>
      <w:marRight w:val="0"/>
      <w:marTop w:val="0"/>
      <w:marBottom w:val="0"/>
      <w:divBdr>
        <w:top w:val="none" w:sz="0" w:space="0" w:color="auto"/>
        <w:left w:val="none" w:sz="0" w:space="0" w:color="auto"/>
        <w:bottom w:val="none" w:sz="0" w:space="0" w:color="auto"/>
        <w:right w:val="none" w:sz="0" w:space="0" w:color="auto"/>
      </w:divBdr>
    </w:div>
    <w:div w:id="932930458">
      <w:bodyDiv w:val="1"/>
      <w:marLeft w:val="0"/>
      <w:marRight w:val="0"/>
      <w:marTop w:val="0"/>
      <w:marBottom w:val="0"/>
      <w:divBdr>
        <w:top w:val="none" w:sz="0" w:space="0" w:color="auto"/>
        <w:left w:val="none" w:sz="0" w:space="0" w:color="auto"/>
        <w:bottom w:val="none" w:sz="0" w:space="0" w:color="auto"/>
        <w:right w:val="none" w:sz="0" w:space="0" w:color="auto"/>
      </w:divBdr>
    </w:div>
    <w:div w:id="1035231109">
      <w:bodyDiv w:val="1"/>
      <w:marLeft w:val="0"/>
      <w:marRight w:val="0"/>
      <w:marTop w:val="0"/>
      <w:marBottom w:val="0"/>
      <w:divBdr>
        <w:top w:val="none" w:sz="0" w:space="0" w:color="auto"/>
        <w:left w:val="none" w:sz="0" w:space="0" w:color="auto"/>
        <w:bottom w:val="none" w:sz="0" w:space="0" w:color="auto"/>
        <w:right w:val="none" w:sz="0" w:space="0" w:color="auto"/>
      </w:divBdr>
    </w:div>
    <w:div w:id="1335304052">
      <w:bodyDiv w:val="1"/>
      <w:marLeft w:val="0"/>
      <w:marRight w:val="0"/>
      <w:marTop w:val="0"/>
      <w:marBottom w:val="0"/>
      <w:divBdr>
        <w:top w:val="none" w:sz="0" w:space="0" w:color="auto"/>
        <w:left w:val="none" w:sz="0" w:space="0" w:color="auto"/>
        <w:bottom w:val="none" w:sz="0" w:space="0" w:color="auto"/>
        <w:right w:val="none" w:sz="0" w:space="0" w:color="auto"/>
      </w:divBdr>
    </w:div>
    <w:div w:id="1836140955">
      <w:bodyDiv w:val="1"/>
      <w:marLeft w:val="0"/>
      <w:marRight w:val="0"/>
      <w:marTop w:val="0"/>
      <w:marBottom w:val="0"/>
      <w:divBdr>
        <w:top w:val="none" w:sz="0" w:space="0" w:color="auto"/>
        <w:left w:val="none" w:sz="0" w:space="0" w:color="auto"/>
        <w:bottom w:val="none" w:sz="0" w:space="0" w:color="auto"/>
        <w:right w:val="none" w:sz="0" w:space="0" w:color="auto"/>
      </w:divBdr>
    </w:div>
    <w:div w:id="1935087855">
      <w:bodyDiv w:val="1"/>
      <w:marLeft w:val="0"/>
      <w:marRight w:val="0"/>
      <w:marTop w:val="0"/>
      <w:marBottom w:val="0"/>
      <w:divBdr>
        <w:top w:val="none" w:sz="0" w:space="0" w:color="auto"/>
        <w:left w:val="none" w:sz="0" w:space="0" w:color="auto"/>
        <w:bottom w:val="none" w:sz="0" w:space="0" w:color="auto"/>
        <w:right w:val="none" w:sz="0" w:space="0" w:color="auto"/>
      </w:divBdr>
    </w:div>
    <w:div w:id="1945843004">
      <w:bodyDiv w:val="1"/>
      <w:marLeft w:val="0"/>
      <w:marRight w:val="0"/>
      <w:marTop w:val="0"/>
      <w:marBottom w:val="0"/>
      <w:divBdr>
        <w:top w:val="none" w:sz="0" w:space="0" w:color="auto"/>
        <w:left w:val="none" w:sz="0" w:space="0" w:color="auto"/>
        <w:bottom w:val="none" w:sz="0" w:space="0" w:color="auto"/>
        <w:right w:val="none" w:sz="0" w:space="0" w:color="auto"/>
      </w:divBdr>
    </w:div>
    <w:div w:id="2014069571">
      <w:bodyDiv w:val="1"/>
      <w:marLeft w:val="0"/>
      <w:marRight w:val="0"/>
      <w:marTop w:val="0"/>
      <w:marBottom w:val="0"/>
      <w:divBdr>
        <w:top w:val="none" w:sz="0" w:space="0" w:color="auto"/>
        <w:left w:val="none" w:sz="0" w:space="0" w:color="auto"/>
        <w:bottom w:val="none" w:sz="0" w:space="0" w:color="auto"/>
        <w:right w:val="none" w:sz="0" w:space="0" w:color="auto"/>
      </w:divBdr>
    </w:div>
    <w:div w:id="2127775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svg"/><Relationship Id="rId39" Type="http://schemas.openxmlformats.org/officeDocument/2006/relationships/image" Target="media/image29.jpeg"/><Relationship Id="rId21" Type="http://schemas.openxmlformats.org/officeDocument/2006/relationships/image" Target="media/image11.svg"/><Relationship Id="rId34" Type="http://schemas.openxmlformats.org/officeDocument/2006/relationships/image" Target="media/image24.png"/><Relationship Id="rId42" Type="http://schemas.openxmlformats.org/officeDocument/2006/relationships/image" Target="media/image32.jpeg"/><Relationship Id="rId47" Type="http://schemas.openxmlformats.org/officeDocument/2006/relationships/image" Target="media/image37.jpeg"/><Relationship Id="rId50" Type="http://schemas.openxmlformats.org/officeDocument/2006/relationships/image" Target="media/image40.jpe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hyperlink" Target="https://armenia.savethechildren.net/sites/armenia.savethechildren.net/files/library/Manual%20for%20Positive%20Disciplining_opt_opt.pdf" TargetMode="Externa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alliancecpha.org/sites/default/files/technical/attachments/identifying_risk_and_protective_factors_a_brief_guide_1.pdf" TargetMode="External"/><Relationship Id="rId19" Type="http://schemas.openxmlformats.org/officeDocument/2006/relationships/image" Target="media/image9.svg"/><Relationship Id="rId31" Type="http://schemas.openxmlformats.org/officeDocument/2006/relationships/image" Target="media/image21.png"/><Relationship Id="rId44" Type="http://schemas.openxmlformats.org/officeDocument/2006/relationships/image" Target="media/image34.jpeg"/><Relationship Id="rId52" Type="http://schemas.openxmlformats.org/officeDocument/2006/relationships/image" Target="media/image4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svg"/><Relationship Id="rId35" Type="http://schemas.openxmlformats.org/officeDocument/2006/relationships/image" Target="media/image25.png"/><Relationship Id="rId43" Type="http://schemas.openxmlformats.org/officeDocument/2006/relationships/image" Target="media/image33.jpeg"/><Relationship Id="rId48" Type="http://schemas.openxmlformats.org/officeDocument/2006/relationships/image" Target="media/image38.jpeg"/><Relationship Id="rId8" Type="http://schemas.openxmlformats.org/officeDocument/2006/relationships/endnotes" Target="endnotes.xml"/><Relationship Id="rId51" Type="http://schemas.openxmlformats.org/officeDocument/2006/relationships/image" Target="media/image41.jpeg"/><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image" Target="media/image15.svg"/><Relationship Id="rId33" Type="http://schemas.openxmlformats.org/officeDocument/2006/relationships/image" Target="media/image23.png"/><Relationship Id="rId38" Type="http://schemas.openxmlformats.org/officeDocument/2006/relationships/image" Target="media/image28.jpeg"/><Relationship Id="rId46" Type="http://schemas.openxmlformats.org/officeDocument/2006/relationships/image" Target="media/image36.jpeg"/><Relationship Id="rId20" Type="http://schemas.openxmlformats.org/officeDocument/2006/relationships/image" Target="media/image10.png"/><Relationship Id="rId41" Type="http://schemas.openxmlformats.org/officeDocument/2006/relationships/image" Target="media/image31.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svg"/><Relationship Id="rId23" Type="http://schemas.openxmlformats.org/officeDocument/2006/relationships/image" Target="media/image13.svg"/><Relationship Id="rId28" Type="http://schemas.openxmlformats.org/officeDocument/2006/relationships/image" Target="media/image18.svg"/><Relationship Id="rId36" Type="http://schemas.openxmlformats.org/officeDocument/2006/relationships/image" Target="media/image26.png"/><Relationship Id="rId49" Type="http://schemas.openxmlformats.org/officeDocument/2006/relationships/image" Target="media/image39.jpeg"/></Relationships>
</file>

<file path=word/_rels/footnotes.xml.rels><?xml version="1.0" encoding="UTF-8" standalone="yes"?>
<Relationships xmlns="http://schemas.openxmlformats.org/package/2006/relationships"><Relationship Id="rId1" Type="http://schemas.openxmlformats.org/officeDocument/2006/relationships/hyperlink" Target="https://www.arlis.am/documentview.aspx?docid=74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Հանրապետական մանկավարժահոգեբանական կենտրոն 2025</Abstract>
  <CompanyAddress>ՔԱՋԱԶՆՈՒՆԻ 12, ԵՐԵՎԱՆ 0070, ԷԼ. ՀԱՍՑԵ՝ hmkentron.yerevan@gmail.com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F613AA-F6AF-4791-8F18-481F1A3A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28517</Words>
  <Characters>162550</Characters>
  <Application>Microsoft Office Word</Application>
  <DocSecurity>0</DocSecurity>
  <Lines>1354</Lines>
  <Paragraphs>381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ՖԻԶԻԿԱԿԱՆ ԵՎ ՀՈԳԵԲԱՆԱԿԱՆ ԱՆՎՏԱՆԳ ՄԻՋԱՎԱՅՐ ՀԱՆՐԱԿՐԹԱԿԱՆ ՈՒՍՈՒՄՆԱԿԱՆ ՀԱՍՏԱՏՈՒԹՅՈՒՆՆԵՐՈՒՄ</vt:lpstr>
      <vt:lpstr>ՖԻԶԻԿԱԿԱՆ ԵՎ ՀՈԳԵԲԱՆԱԿԱՆ ԱՆՎՏԱՆԳ ՄԻՋԱՎԱՅՐ ՀԱՆՐԱԿՐԹԱԿԱՆ ՈՒՍՈՒՄՆԱԿԱՆ ՀԱՍՏԱՏՈՒԹՅՈՒՆՆԵՐՈՒՄ</vt:lpstr>
    </vt:vector>
  </TitlesOfParts>
  <Company>ՀԱՆՐԱՊԵՏԱԿԱՆ ՄԱՆԿԱՎԱՐԺԱՀՈԳԵԲԱՆԱԿԱՆ ԿԵՆՏՐՈՆ</Company>
  <LinksUpToDate>false</LinksUpToDate>
  <CharactersWithSpaces>190686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ՖԻԶԻԿԱԿԱՆ ԵՎ ՀՈԳԵԲԱՆԱԿԱՆ ԱՆՎՏԱՆԳ ՄԻՋԱՎԱՅՐ ՀԱՆՐԱԿՐԹԱԿԱՆ ՈՒՍՈՒՄՆԱԿԱՆ ՀԱՍՏԱՏՈՒԹՅՈՒՆՆԵՐՈՒՄ</dc:title>
  <dc:subject>Վերապատրաստման դասընթացի մոդուլ</dc:subject>
  <dc:creator>Հանրապետական մանկավարժահոգեբանական կենտրոն</dc:creator>
  <cp:keywords/>
  <dc:description/>
  <cp:lastModifiedBy>Lenovo</cp:lastModifiedBy>
  <cp:revision>2</cp:revision>
  <dcterms:created xsi:type="dcterms:W3CDTF">2025-04-08T14:22:00Z</dcterms:created>
  <dcterms:modified xsi:type="dcterms:W3CDTF">2025-04-08T14:22:00Z</dcterms:modified>
</cp:coreProperties>
</file>